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203AE" w14:textId="77777777" w:rsidR="002566B6" w:rsidRPr="00883A73" w:rsidRDefault="002566B6" w:rsidP="002566B6">
      <w:pPr>
        <w:rPr>
          <w:b/>
          <w:sz w:val="24"/>
          <w:szCs w:val="24"/>
          <w:lang w:val="en-GB"/>
        </w:rPr>
      </w:pPr>
      <w:r w:rsidRPr="00883A73">
        <w:rPr>
          <w:b/>
          <w:sz w:val="24"/>
          <w:szCs w:val="24"/>
          <w:lang w:val="en-GB"/>
        </w:rPr>
        <w:t>Development of common quantitative social impact indicator for ICT services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92"/>
        <w:gridCol w:w="2231"/>
        <w:gridCol w:w="2055"/>
        <w:gridCol w:w="1394"/>
        <w:gridCol w:w="2022"/>
      </w:tblGrid>
      <w:tr w:rsidR="002566B6" w:rsidRPr="00D72B8F" w14:paraId="177C0AE7" w14:textId="77777777" w:rsidTr="00F253EB">
        <w:trPr>
          <w:trHeight w:val="274"/>
          <w:jc w:val="center"/>
        </w:trPr>
        <w:tc>
          <w:tcPr>
            <w:tcW w:w="846" w:type="dxa"/>
          </w:tcPr>
          <w:p w14:paraId="0153B812" w14:textId="77777777" w:rsidR="002566B6" w:rsidRPr="006138F0" w:rsidRDefault="002566B6" w:rsidP="00F253EB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Study ID</w:t>
            </w:r>
          </w:p>
        </w:tc>
        <w:tc>
          <w:tcPr>
            <w:tcW w:w="2551" w:type="dxa"/>
          </w:tcPr>
          <w:p w14:paraId="03C93181" w14:textId="77777777" w:rsidR="002566B6" w:rsidRDefault="002566B6" w:rsidP="00F253EB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indicators</w:t>
            </w:r>
          </w:p>
        </w:tc>
        <w:tc>
          <w:tcPr>
            <w:tcW w:w="2268" w:type="dxa"/>
          </w:tcPr>
          <w:p w14:paraId="587CE6B9" w14:textId="77777777" w:rsidR="002566B6" w:rsidRDefault="002566B6" w:rsidP="00F253EB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methods</w:t>
            </w:r>
          </w:p>
        </w:tc>
        <w:tc>
          <w:tcPr>
            <w:tcW w:w="1560" w:type="dxa"/>
          </w:tcPr>
          <w:p w14:paraId="4AAC29C5" w14:textId="77777777" w:rsidR="002566B6" w:rsidRDefault="002566B6" w:rsidP="00F253EB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scale</w:t>
            </w:r>
          </w:p>
        </w:tc>
        <w:tc>
          <w:tcPr>
            <w:tcW w:w="1269" w:type="dxa"/>
          </w:tcPr>
          <w:p w14:paraId="49CB4DFF" w14:textId="77777777" w:rsidR="002566B6" w:rsidRDefault="002566B6" w:rsidP="00F253EB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practices</w:t>
            </w:r>
          </w:p>
        </w:tc>
      </w:tr>
      <w:tr w:rsidR="002566B6" w:rsidRPr="004F3EB6" w14:paraId="467CD508" w14:textId="77777777" w:rsidTr="00F253EB">
        <w:trPr>
          <w:trHeight w:val="274"/>
          <w:jc w:val="center"/>
        </w:trPr>
        <w:tc>
          <w:tcPr>
            <w:tcW w:w="846" w:type="dxa"/>
          </w:tcPr>
          <w:p w14:paraId="0CBAFC8A" w14:textId="77777777" w:rsidR="002566B6" w:rsidRPr="00883A73" w:rsidRDefault="002566B6" w:rsidP="00F253EB">
            <w:pPr>
              <w:jc w:val="center"/>
              <w:rPr>
                <w:bCs/>
                <w:sz w:val="18"/>
                <w:szCs w:val="18"/>
                <w:lang w:val="en-US"/>
              </w:rPr>
            </w:pPr>
            <w:r w:rsidRPr="00883A73">
              <w:rPr>
                <w:bCs/>
                <w:sz w:val="18"/>
                <w:szCs w:val="18"/>
                <w:lang w:val="en-US"/>
              </w:rPr>
              <w:t>3</w:t>
            </w:r>
            <w:r>
              <w:rPr>
                <w:bCs/>
                <w:sz w:val="18"/>
                <w:szCs w:val="18"/>
                <w:lang w:val="en-US"/>
              </w:rPr>
              <w:t>2</w:t>
            </w:r>
          </w:p>
        </w:tc>
        <w:tc>
          <w:tcPr>
            <w:tcW w:w="2551" w:type="dxa"/>
          </w:tcPr>
          <w:p w14:paraId="4A5F2EC3" w14:textId="5BE0F02B" w:rsidR="009D65E6" w:rsidRPr="00883A73" w:rsidRDefault="009D65E6" w:rsidP="009D65E6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  <w:lang w:val="en-US"/>
              </w:rPr>
              <w:t xml:space="preserve">Six indexes: </w:t>
            </w:r>
            <w:r w:rsidRPr="00883A73">
              <w:rPr>
                <w:bCs/>
                <w:sz w:val="18"/>
                <w:szCs w:val="18"/>
                <w:lang w:val="en-US"/>
              </w:rPr>
              <w:t xml:space="preserve">environmental, safety, health, comfort, economy, </w:t>
            </w:r>
            <w:r>
              <w:rPr>
                <w:bCs/>
                <w:sz w:val="18"/>
                <w:szCs w:val="18"/>
                <w:lang w:val="en-US"/>
              </w:rPr>
              <w:t xml:space="preserve">and </w:t>
            </w:r>
            <w:r w:rsidRPr="00883A73">
              <w:rPr>
                <w:bCs/>
                <w:sz w:val="18"/>
                <w:szCs w:val="18"/>
                <w:lang w:val="en-US"/>
              </w:rPr>
              <w:t>happiness</w:t>
            </w:r>
          </w:p>
          <w:p w14:paraId="0E981D63" w14:textId="77777777" w:rsidR="002566B6" w:rsidRPr="00883A73" w:rsidRDefault="002566B6" w:rsidP="002566B6">
            <w:pPr>
              <w:rPr>
                <w:bCs/>
                <w:sz w:val="18"/>
                <w:szCs w:val="18"/>
                <w:lang w:val="en-US"/>
              </w:rPr>
            </w:pPr>
          </w:p>
        </w:tc>
        <w:tc>
          <w:tcPr>
            <w:tcW w:w="2268" w:type="dxa"/>
          </w:tcPr>
          <w:p w14:paraId="2D3445B9" w14:textId="77777777" w:rsidR="002566B6" w:rsidRDefault="009D65E6" w:rsidP="004F3EB6">
            <w:pPr>
              <w:rPr>
                <w:bCs/>
                <w:sz w:val="18"/>
                <w:szCs w:val="18"/>
                <w:lang w:val="en-US"/>
              </w:rPr>
            </w:pPr>
            <w:r w:rsidRPr="009D65E6">
              <w:rPr>
                <w:bCs/>
                <w:sz w:val="18"/>
                <w:szCs w:val="18"/>
                <w:lang w:val="en-US"/>
              </w:rPr>
              <w:t>Life Cycle Sustainability Assessment toolbox</w:t>
            </w:r>
            <w:r w:rsidR="002566B6" w:rsidRPr="00883A73">
              <w:rPr>
                <w:bCs/>
                <w:sz w:val="18"/>
                <w:szCs w:val="18"/>
                <w:lang w:val="en-US"/>
              </w:rPr>
              <w:t xml:space="preserve"> </w:t>
            </w:r>
            <w:r w:rsidR="004F3EB6">
              <w:rPr>
                <w:bCs/>
                <w:sz w:val="18"/>
                <w:szCs w:val="18"/>
                <w:lang w:val="en-US"/>
              </w:rPr>
              <w:t>:</w:t>
            </w:r>
          </w:p>
          <w:p w14:paraId="5B74B71E" w14:textId="77777777" w:rsidR="004F3EB6" w:rsidRDefault="004F3EB6" w:rsidP="004F3EB6">
            <w:pPr>
              <w:pStyle w:val="Prrafodelista"/>
              <w:numPr>
                <w:ilvl w:val="0"/>
                <w:numId w:val="1"/>
              </w:numPr>
              <w:ind w:left="170" w:hanging="142"/>
              <w:rPr>
                <w:bCs/>
                <w:sz w:val="18"/>
                <w:szCs w:val="18"/>
                <w:lang w:val="en-US"/>
              </w:rPr>
            </w:pPr>
            <w:r w:rsidRPr="004F3EB6">
              <w:rPr>
                <w:bCs/>
                <w:sz w:val="18"/>
                <w:szCs w:val="18"/>
                <w:lang w:val="en-US"/>
              </w:rPr>
              <w:t>Life Cycle Assessment (LCA)</w:t>
            </w:r>
            <w:r w:rsidRPr="004F3EB6">
              <w:rPr>
                <w:bCs/>
                <w:sz w:val="18"/>
                <w:szCs w:val="18"/>
                <w:lang w:val="en-US"/>
              </w:rPr>
              <w:t xml:space="preserve"> </w:t>
            </w:r>
            <w:r w:rsidRPr="004F3EB6">
              <w:rPr>
                <w:bCs/>
                <w:sz w:val="18"/>
                <w:szCs w:val="18"/>
                <w:lang w:val="en-US"/>
              </w:rPr>
              <w:sym w:font="Wingdings" w:char="F0E0"/>
            </w:r>
            <w:r w:rsidRPr="004F3EB6">
              <w:rPr>
                <w:bCs/>
                <w:sz w:val="18"/>
                <w:szCs w:val="18"/>
                <w:lang w:val="en-US"/>
              </w:rPr>
              <w:t xml:space="preserve"> </w:t>
            </w:r>
            <w:r w:rsidRPr="004F3EB6">
              <w:rPr>
                <w:bCs/>
                <w:sz w:val="18"/>
                <w:szCs w:val="18"/>
                <w:lang w:val="en-US"/>
              </w:rPr>
              <w:t xml:space="preserve">evaluate environmental impacts </w:t>
            </w:r>
          </w:p>
          <w:p w14:paraId="3821FA7E" w14:textId="3DEA2AB2" w:rsidR="004F3EB6" w:rsidRPr="004F3EB6" w:rsidRDefault="004F3EB6" w:rsidP="004F3EB6">
            <w:pPr>
              <w:pStyle w:val="Prrafodelista"/>
              <w:numPr>
                <w:ilvl w:val="0"/>
                <w:numId w:val="1"/>
              </w:numPr>
              <w:ind w:left="170" w:hanging="142"/>
              <w:rPr>
                <w:bCs/>
                <w:sz w:val="18"/>
                <w:szCs w:val="18"/>
                <w:lang w:val="en-US"/>
              </w:rPr>
            </w:pPr>
            <w:r w:rsidRPr="004F3EB6">
              <w:rPr>
                <w:bCs/>
                <w:sz w:val="18"/>
                <w:szCs w:val="18"/>
                <w:lang w:val="en-US"/>
              </w:rPr>
              <w:t>Life</w:t>
            </w:r>
            <w:r w:rsidRPr="004F3EB6">
              <w:rPr>
                <w:bCs/>
                <w:sz w:val="18"/>
                <w:szCs w:val="18"/>
                <w:lang w:val="en-US"/>
              </w:rPr>
              <w:t xml:space="preserve"> </w:t>
            </w:r>
            <w:r w:rsidRPr="004F3EB6">
              <w:rPr>
                <w:bCs/>
                <w:sz w:val="18"/>
                <w:szCs w:val="18"/>
                <w:lang w:val="en-US"/>
              </w:rPr>
              <w:t>Cycle Costing</w:t>
            </w:r>
            <w:r w:rsidRPr="004F3EB6">
              <w:rPr>
                <w:bCs/>
                <w:sz w:val="18"/>
                <w:szCs w:val="18"/>
                <w:lang w:val="en-US"/>
              </w:rPr>
              <w:t xml:space="preserve"> </w:t>
            </w:r>
            <w:r w:rsidRPr="004F3EB6">
              <w:rPr>
                <w:bCs/>
                <w:sz w:val="18"/>
                <w:szCs w:val="18"/>
                <w:lang w:val="en-US"/>
              </w:rPr>
              <w:sym w:font="Wingdings" w:char="F0E0"/>
            </w:r>
            <w:r w:rsidRPr="004F3EB6">
              <w:rPr>
                <w:bCs/>
                <w:sz w:val="18"/>
                <w:szCs w:val="18"/>
                <w:lang w:val="en-US"/>
              </w:rPr>
              <w:t xml:space="preserve"> economic impacts</w:t>
            </w:r>
            <w:r w:rsidRPr="004F3EB6">
              <w:rPr>
                <w:bCs/>
                <w:sz w:val="18"/>
                <w:szCs w:val="18"/>
                <w:lang w:val="en-US"/>
              </w:rPr>
              <w:t xml:space="preserve"> </w:t>
            </w:r>
          </w:p>
          <w:p w14:paraId="58C62A32" w14:textId="20A035BE" w:rsidR="004F3EB6" w:rsidRPr="004F3EB6" w:rsidRDefault="004F3EB6" w:rsidP="004F3EB6">
            <w:pPr>
              <w:pStyle w:val="Prrafodelista"/>
              <w:numPr>
                <w:ilvl w:val="0"/>
                <w:numId w:val="1"/>
              </w:numPr>
              <w:ind w:left="170" w:hanging="142"/>
              <w:rPr>
                <w:bCs/>
                <w:sz w:val="18"/>
                <w:szCs w:val="18"/>
                <w:lang w:val="en-US"/>
              </w:rPr>
            </w:pPr>
            <w:r w:rsidRPr="004F3EB6">
              <w:rPr>
                <w:bCs/>
                <w:sz w:val="18"/>
                <w:szCs w:val="18"/>
                <w:lang w:val="en-US"/>
              </w:rPr>
              <w:t xml:space="preserve">Social LCA </w:t>
            </w:r>
            <w:r w:rsidRPr="004F3EB6">
              <w:rPr>
                <w:bCs/>
                <w:sz w:val="18"/>
                <w:szCs w:val="18"/>
                <w:lang w:val="en-US"/>
              </w:rPr>
              <w:sym w:font="Wingdings" w:char="F0E0"/>
            </w:r>
            <w:r>
              <w:rPr>
                <w:bCs/>
                <w:sz w:val="18"/>
                <w:szCs w:val="18"/>
                <w:lang w:val="en-US"/>
              </w:rPr>
              <w:t xml:space="preserve"> </w:t>
            </w:r>
            <w:r w:rsidRPr="004F3EB6">
              <w:rPr>
                <w:bCs/>
                <w:sz w:val="18"/>
                <w:szCs w:val="18"/>
                <w:lang w:val="en-US"/>
              </w:rPr>
              <w:t>societal impacts</w:t>
            </w:r>
          </w:p>
        </w:tc>
        <w:tc>
          <w:tcPr>
            <w:tcW w:w="1560" w:type="dxa"/>
          </w:tcPr>
          <w:p w14:paraId="4DF46035" w14:textId="5A806D48" w:rsidR="002566B6" w:rsidRPr="009D65E6" w:rsidRDefault="009D65E6" w:rsidP="00F253EB">
            <w:pPr>
              <w:jc w:val="center"/>
              <w:rPr>
                <w:bCs/>
                <w:sz w:val="18"/>
                <w:szCs w:val="18"/>
                <w:lang w:val="en-US"/>
              </w:rPr>
            </w:pPr>
            <w:r w:rsidRPr="009D65E6">
              <w:rPr>
                <w:bCs/>
                <w:sz w:val="18"/>
                <w:szCs w:val="18"/>
                <w:lang w:val="en-US"/>
              </w:rPr>
              <w:t>monetary value</w:t>
            </w:r>
          </w:p>
        </w:tc>
        <w:tc>
          <w:tcPr>
            <w:tcW w:w="1269" w:type="dxa"/>
          </w:tcPr>
          <w:p w14:paraId="1E0B18F8" w14:textId="2B7334A4" w:rsidR="004F3EB6" w:rsidRPr="004F3EB6" w:rsidRDefault="004F3EB6" w:rsidP="004F3EB6">
            <w:pPr>
              <w:pStyle w:val="Prrafodelista"/>
              <w:numPr>
                <w:ilvl w:val="0"/>
                <w:numId w:val="4"/>
              </w:numPr>
              <w:rPr>
                <w:bCs/>
                <w:sz w:val="18"/>
                <w:szCs w:val="18"/>
                <w:lang w:val="en-US"/>
              </w:rPr>
            </w:pPr>
            <w:r w:rsidRPr="004F3EB6">
              <w:rPr>
                <w:bCs/>
                <w:sz w:val="18"/>
                <w:szCs w:val="18"/>
                <w:lang w:val="en-US"/>
              </w:rPr>
              <w:t xml:space="preserve">Using </w:t>
            </w:r>
            <w:r w:rsidRPr="004F3EB6">
              <w:rPr>
                <w:bCs/>
                <w:sz w:val="18"/>
                <w:szCs w:val="18"/>
                <w:lang w:val="en-US"/>
              </w:rPr>
              <w:t>public and statistical data</w:t>
            </w:r>
          </w:p>
          <w:p w14:paraId="5E89A4EF" w14:textId="77777777" w:rsidR="004F3EB6" w:rsidRDefault="004F3EB6" w:rsidP="004F3EB6">
            <w:pPr>
              <w:rPr>
                <w:bCs/>
                <w:sz w:val="18"/>
                <w:szCs w:val="18"/>
                <w:lang w:val="en-US"/>
              </w:rPr>
            </w:pPr>
          </w:p>
          <w:p w14:paraId="331BA45A" w14:textId="3A8E11B9" w:rsidR="002566B6" w:rsidRPr="004F3EB6" w:rsidRDefault="004F3EB6" w:rsidP="004F3EB6">
            <w:pPr>
              <w:pStyle w:val="Prrafodelista"/>
              <w:numPr>
                <w:ilvl w:val="0"/>
                <w:numId w:val="4"/>
              </w:numPr>
              <w:rPr>
                <w:bCs/>
                <w:sz w:val="18"/>
                <w:szCs w:val="18"/>
                <w:lang w:val="en-US"/>
              </w:rPr>
            </w:pPr>
            <w:r w:rsidRPr="004F3EB6">
              <w:rPr>
                <w:bCs/>
                <w:sz w:val="18"/>
                <w:szCs w:val="18"/>
                <w:lang w:val="en-US"/>
              </w:rPr>
              <w:t>people’s degree of satisfaction that is obtained through user questionnaires and/or interviews</w:t>
            </w:r>
          </w:p>
        </w:tc>
      </w:tr>
    </w:tbl>
    <w:p w14:paraId="217EB1AC" w14:textId="525E5A35" w:rsidR="000541FA" w:rsidRDefault="000541FA">
      <w:pPr>
        <w:rPr>
          <w:lang w:val="en-US"/>
        </w:rPr>
      </w:pPr>
    </w:p>
    <w:p w14:paraId="08B78F3B" w14:textId="6B70A873" w:rsidR="008A723B" w:rsidRDefault="008A723B" w:rsidP="008A723B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Theme="minorHAnsi" w:hAnsi="TimesNewRomanPSMT" w:cs="TimesNewRomanPSMT"/>
          <w:sz w:val="21"/>
          <w:szCs w:val="21"/>
          <w:lang w:val="en-US" w:eastAsia="en-US"/>
        </w:rPr>
      </w:pPr>
      <w:r>
        <w:rPr>
          <w:rFonts w:ascii="TimesNewRomanPSMT" w:eastAsiaTheme="minorHAnsi" w:hAnsi="TimesNewRomanPSMT" w:cs="TimesNewRomanPSMT"/>
          <w:sz w:val="21"/>
          <w:szCs w:val="21"/>
          <w:lang w:val="en-US" w:eastAsia="en-US"/>
        </w:rPr>
        <w:t>Sustainability is a threefold issue with</w:t>
      </w:r>
      <w:r>
        <w:rPr>
          <w:rFonts w:ascii="TimesNewRomanPSMT" w:eastAsiaTheme="minorHAnsi" w:hAnsi="TimesNewRomanPSMT" w:cs="TimesNewRomanPSMT"/>
          <w:sz w:val="21"/>
          <w:szCs w:val="21"/>
          <w:lang w:val="en-US" w:eastAsia="en-US"/>
        </w:rPr>
        <w:t xml:space="preserve"> </w:t>
      </w:r>
      <w:r w:rsidRPr="009D65E6">
        <w:rPr>
          <w:rFonts w:ascii="TimesNewRomanPSMT" w:eastAsiaTheme="minorHAnsi" w:hAnsi="TimesNewRomanPSMT" w:cs="TimesNewRomanPSMT"/>
          <w:sz w:val="21"/>
          <w:szCs w:val="21"/>
          <w:highlight w:val="yellow"/>
          <w:lang w:val="en-US" w:eastAsia="en-US"/>
        </w:rPr>
        <w:t xml:space="preserve">environmental, </w:t>
      </w:r>
      <w:proofErr w:type="gramStart"/>
      <w:r w:rsidRPr="009D65E6">
        <w:rPr>
          <w:rFonts w:ascii="TimesNewRomanPSMT" w:eastAsiaTheme="minorHAnsi" w:hAnsi="TimesNewRomanPSMT" w:cs="TimesNewRomanPSMT"/>
          <w:sz w:val="21"/>
          <w:szCs w:val="21"/>
          <w:highlight w:val="yellow"/>
          <w:lang w:val="en-US" w:eastAsia="en-US"/>
        </w:rPr>
        <w:t>economic</w:t>
      </w:r>
      <w:proofErr w:type="gramEnd"/>
      <w:r w:rsidRPr="009D65E6">
        <w:rPr>
          <w:rFonts w:ascii="TimesNewRomanPSMT" w:eastAsiaTheme="minorHAnsi" w:hAnsi="TimesNewRomanPSMT" w:cs="TimesNewRomanPSMT"/>
          <w:sz w:val="21"/>
          <w:szCs w:val="21"/>
          <w:highlight w:val="yellow"/>
          <w:lang w:val="en-US" w:eastAsia="en-US"/>
        </w:rPr>
        <w:t xml:space="preserve"> and social</w:t>
      </w:r>
      <w:r>
        <w:rPr>
          <w:rFonts w:ascii="TimesNewRomanPSMT" w:eastAsiaTheme="minorHAnsi" w:hAnsi="TimesNewRomanPSMT" w:cs="TimesNewRomanPSMT"/>
          <w:sz w:val="21"/>
          <w:szCs w:val="21"/>
          <w:lang w:val="en-US" w:eastAsia="en-US"/>
        </w:rPr>
        <w:t xml:space="preserve"> aspects.</w:t>
      </w:r>
      <w:r>
        <w:rPr>
          <w:rFonts w:ascii="TimesNewRomanPSMT" w:eastAsiaTheme="minorHAnsi" w:hAnsi="TimesNewRomanPSMT" w:cs="TimesNewRomanPSMT"/>
          <w:sz w:val="21"/>
          <w:szCs w:val="21"/>
          <w:lang w:val="en-US" w:eastAsia="en-US"/>
        </w:rPr>
        <w:t xml:space="preserve"> </w:t>
      </w:r>
      <w:r w:rsidRPr="004F3EB6">
        <w:rPr>
          <w:rFonts w:ascii="TimesNewRomanPSMT" w:eastAsiaTheme="minorHAnsi" w:hAnsi="TimesNewRomanPSMT" w:cs="TimesNewRomanPSMT"/>
          <w:sz w:val="21"/>
          <w:szCs w:val="21"/>
          <w:highlight w:val="yellow"/>
          <w:lang w:val="en-US" w:eastAsia="en-US"/>
        </w:rPr>
        <w:t>Life Cycle Assessment (LCA)</w:t>
      </w:r>
      <w:r>
        <w:rPr>
          <w:rFonts w:ascii="TimesNewRomanPSMT" w:eastAsiaTheme="minorHAnsi" w:hAnsi="TimesNewRomanPSMT" w:cs="TimesNewRomanPSMT"/>
          <w:sz w:val="21"/>
          <w:szCs w:val="21"/>
          <w:lang w:val="en-US" w:eastAsia="en-US"/>
        </w:rPr>
        <w:t xml:space="preserve"> is used to</w:t>
      </w:r>
      <w:r>
        <w:rPr>
          <w:rFonts w:ascii="TimesNewRomanPSMT" w:eastAsiaTheme="minorHAnsi" w:hAnsi="TimesNewRomanPSMT" w:cs="TimesNewRomanPSMT"/>
          <w:sz w:val="21"/>
          <w:szCs w:val="21"/>
          <w:lang w:val="en-US" w:eastAsia="en-US"/>
        </w:rPr>
        <w:t xml:space="preserve"> </w:t>
      </w:r>
      <w:r>
        <w:rPr>
          <w:rFonts w:ascii="TimesNewRomanPSMT" w:eastAsiaTheme="minorHAnsi" w:hAnsi="TimesNewRomanPSMT" w:cs="TimesNewRomanPSMT"/>
          <w:sz w:val="21"/>
          <w:szCs w:val="21"/>
          <w:lang w:val="en-US" w:eastAsia="en-US"/>
        </w:rPr>
        <w:t>evaluate environmental impacts throughout the</w:t>
      </w:r>
      <w:r>
        <w:rPr>
          <w:rFonts w:ascii="TimesNewRomanPSMT" w:eastAsiaTheme="minorHAnsi" w:hAnsi="TimesNewRomanPSMT" w:cs="TimesNewRomanPSMT"/>
          <w:sz w:val="21"/>
          <w:szCs w:val="21"/>
          <w:lang w:val="en-US" w:eastAsia="en-US"/>
        </w:rPr>
        <w:t xml:space="preserve"> </w:t>
      </w:r>
      <w:r>
        <w:rPr>
          <w:rFonts w:ascii="TimesNewRomanPSMT" w:eastAsiaTheme="minorHAnsi" w:hAnsi="TimesNewRomanPSMT" w:cs="TimesNewRomanPSMT"/>
          <w:sz w:val="21"/>
          <w:szCs w:val="21"/>
          <w:lang w:val="en-US" w:eastAsia="en-US"/>
        </w:rPr>
        <w:t xml:space="preserve">life cycle of a product or service. </w:t>
      </w:r>
      <w:proofErr w:type="gramStart"/>
      <w:r>
        <w:rPr>
          <w:rFonts w:ascii="TimesNewRomanPSMT" w:eastAsiaTheme="minorHAnsi" w:hAnsi="TimesNewRomanPSMT" w:cs="TimesNewRomanPSMT"/>
          <w:sz w:val="21"/>
          <w:szCs w:val="21"/>
          <w:lang w:val="en-US" w:eastAsia="en-US"/>
        </w:rPr>
        <w:t>Moreover</w:t>
      </w:r>
      <w:proofErr w:type="gramEnd"/>
      <w:r>
        <w:rPr>
          <w:rFonts w:ascii="TimesNewRomanPSMT" w:eastAsiaTheme="minorHAnsi" w:hAnsi="TimesNewRomanPSMT" w:cs="TimesNewRomanPSMT"/>
          <w:sz w:val="21"/>
          <w:szCs w:val="21"/>
          <w:lang w:val="en-US" w:eastAsia="en-US"/>
        </w:rPr>
        <w:t xml:space="preserve"> </w:t>
      </w:r>
      <w:r w:rsidRPr="004F3EB6">
        <w:rPr>
          <w:rFonts w:ascii="TimesNewRomanPSMT" w:eastAsiaTheme="minorHAnsi" w:hAnsi="TimesNewRomanPSMT" w:cs="TimesNewRomanPSMT"/>
          <w:sz w:val="21"/>
          <w:szCs w:val="21"/>
          <w:highlight w:val="yellow"/>
          <w:lang w:val="en-US" w:eastAsia="en-US"/>
        </w:rPr>
        <w:t>Life</w:t>
      </w:r>
      <w:r w:rsidRPr="004F3EB6">
        <w:rPr>
          <w:rFonts w:ascii="TimesNewRomanPSMT" w:eastAsiaTheme="minorHAnsi" w:hAnsi="TimesNewRomanPSMT" w:cs="TimesNewRomanPSMT"/>
          <w:sz w:val="21"/>
          <w:szCs w:val="21"/>
          <w:highlight w:val="yellow"/>
          <w:lang w:val="en-US" w:eastAsia="en-US"/>
        </w:rPr>
        <w:t xml:space="preserve"> </w:t>
      </w:r>
      <w:r w:rsidRPr="004F3EB6">
        <w:rPr>
          <w:rFonts w:ascii="TimesNewRomanPSMT" w:eastAsiaTheme="minorHAnsi" w:hAnsi="TimesNewRomanPSMT" w:cs="TimesNewRomanPSMT"/>
          <w:sz w:val="21"/>
          <w:szCs w:val="21"/>
          <w:highlight w:val="yellow"/>
          <w:lang w:val="en-US" w:eastAsia="en-US"/>
        </w:rPr>
        <w:t>Cycle Costing</w:t>
      </w:r>
      <w:r>
        <w:rPr>
          <w:rFonts w:ascii="TimesNewRomanPSMT" w:eastAsiaTheme="minorHAnsi" w:hAnsi="TimesNewRomanPSMT" w:cs="TimesNewRomanPSMT"/>
          <w:sz w:val="21"/>
          <w:szCs w:val="21"/>
          <w:lang w:val="en-US" w:eastAsia="en-US"/>
        </w:rPr>
        <w:t xml:space="preserve"> and </w:t>
      </w:r>
      <w:r w:rsidRPr="004F3EB6">
        <w:rPr>
          <w:rFonts w:ascii="TimesNewRomanPSMT" w:eastAsiaTheme="minorHAnsi" w:hAnsi="TimesNewRomanPSMT" w:cs="TimesNewRomanPSMT"/>
          <w:sz w:val="21"/>
          <w:szCs w:val="21"/>
          <w:highlight w:val="yellow"/>
          <w:lang w:val="en-US" w:eastAsia="en-US"/>
        </w:rPr>
        <w:t>Social LCA</w:t>
      </w:r>
      <w:r>
        <w:rPr>
          <w:rFonts w:ascii="TimesNewRomanPSMT" w:eastAsiaTheme="minorHAnsi" w:hAnsi="TimesNewRomanPSMT" w:cs="TimesNewRomanPSMT"/>
          <w:sz w:val="21"/>
          <w:szCs w:val="21"/>
          <w:lang w:val="en-US" w:eastAsia="en-US"/>
        </w:rPr>
        <w:t xml:space="preserve"> are used to</w:t>
      </w:r>
      <w:r>
        <w:rPr>
          <w:rFonts w:ascii="TimesNewRomanPSMT" w:eastAsiaTheme="minorHAnsi" w:hAnsi="TimesNewRomanPSMT" w:cs="TimesNewRomanPSMT"/>
          <w:sz w:val="21"/>
          <w:szCs w:val="21"/>
          <w:lang w:val="en-US" w:eastAsia="en-US"/>
        </w:rPr>
        <w:t xml:space="preserve"> </w:t>
      </w:r>
      <w:r>
        <w:rPr>
          <w:rFonts w:ascii="TimesNewRomanPSMT" w:eastAsiaTheme="minorHAnsi" w:hAnsi="TimesNewRomanPSMT" w:cs="TimesNewRomanPSMT"/>
          <w:sz w:val="21"/>
          <w:szCs w:val="21"/>
          <w:lang w:val="en-US" w:eastAsia="en-US"/>
        </w:rPr>
        <w:t>evaluate economic and societal impacts,</w:t>
      </w:r>
      <w:r>
        <w:rPr>
          <w:rFonts w:ascii="TimesNewRomanPSMT" w:eastAsiaTheme="minorHAnsi" w:hAnsi="TimesNewRomanPSMT" w:cs="TimesNewRomanPSMT"/>
          <w:sz w:val="21"/>
          <w:szCs w:val="21"/>
          <w:lang w:val="en-US" w:eastAsia="en-US"/>
        </w:rPr>
        <w:t xml:space="preserve"> </w:t>
      </w:r>
      <w:r>
        <w:rPr>
          <w:rFonts w:ascii="TimesNewRomanPSMT" w:eastAsiaTheme="minorHAnsi" w:hAnsi="TimesNewRomanPSMT" w:cs="TimesNewRomanPSMT"/>
          <w:sz w:val="21"/>
          <w:szCs w:val="21"/>
          <w:lang w:val="en-US" w:eastAsia="en-US"/>
        </w:rPr>
        <w:t>respectively.</w:t>
      </w:r>
    </w:p>
    <w:p w14:paraId="5BFB3F2F" w14:textId="50B3CE35" w:rsidR="008A723B" w:rsidRDefault="008A723B" w:rsidP="008A723B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Theme="minorHAnsi" w:hAnsi="TimesNewRomanPSMT" w:cs="TimesNewRomanPSMT"/>
          <w:sz w:val="21"/>
          <w:szCs w:val="21"/>
          <w:lang w:val="en-US" w:eastAsia="en-US"/>
        </w:rPr>
      </w:pPr>
    </w:p>
    <w:p w14:paraId="3D687C5A" w14:textId="77777777" w:rsidR="004F3EB6" w:rsidRDefault="008A723B" w:rsidP="004F3EB6">
      <w:pPr>
        <w:autoSpaceDE w:val="0"/>
        <w:autoSpaceDN w:val="0"/>
        <w:adjustRightInd w:val="0"/>
        <w:spacing w:after="0" w:line="240" w:lineRule="auto"/>
        <w:rPr>
          <w:rFonts w:ascii="TimesNewRomanPSMT" w:eastAsiaTheme="minorHAnsi" w:hAnsi="TimesNewRomanPSMT" w:cs="TimesNewRomanPSMT"/>
          <w:sz w:val="21"/>
          <w:szCs w:val="21"/>
          <w:lang w:val="en-US" w:eastAsia="en-US"/>
        </w:rPr>
      </w:pPr>
      <w:r>
        <w:rPr>
          <w:rFonts w:ascii="TimesNewRomanPSMT" w:eastAsiaTheme="minorHAnsi" w:hAnsi="TimesNewRomanPSMT" w:cs="TimesNewRomanPSMT"/>
          <w:sz w:val="21"/>
          <w:szCs w:val="21"/>
          <w:lang w:val="en-US" w:eastAsia="en-US"/>
        </w:rPr>
        <w:t>Life Cycle Sustainability Assessment toolbox</w:t>
      </w:r>
      <w:r w:rsidR="004F3EB6">
        <w:rPr>
          <w:rFonts w:ascii="TimesNewRomanPSMT" w:eastAsiaTheme="minorHAnsi" w:hAnsi="TimesNewRomanPSMT" w:cs="TimesNewRomanPSMT"/>
          <w:sz w:val="21"/>
          <w:szCs w:val="21"/>
          <w:lang w:val="en-US" w:eastAsia="en-US"/>
        </w:rPr>
        <w:t xml:space="preserve"> </w:t>
      </w:r>
      <w:r w:rsidR="004F3EB6" w:rsidRPr="004F3EB6">
        <w:rPr>
          <w:rFonts w:ascii="TimesNewRomanPSMT" w:eastAsiaTheme="minorHAnsi" w:hAnsi="TimesNewRomanPSMT" w:cs="TimesNewRomanPSMT"/>
          <w:sz w:val="21"/>
          <w:szCs w:val="21"/>
          <w:lang w:val="en-US" w:eastAsia="en-US"/>
        </w:rPr>
        <w:sym w:font="Wingdings" w:char="F0E0"/>
      </w:r>
      <w:r w:rsidR="004F3EB6">
        <w:rPr>
          <w:rFonts w:ascii="TimesNewRomanPSMT" w:eastAsiaTheme="minorHAnsi" w:hAnsi="TimesNewRomanPSMT" w:cs="TimesNewRomanPSMT"/>
          <w:sz w:val="21"/>
          <w:szCs w:val="21"/>
          <w:lang w:val="en-US" w:eastAsia="en-US"/>
        </w:rPr>
        <w:t xml:space="preserve"> </w:t>
      </w:r>
      <w:r w:rsidR="004F3EB6">
        <w:rPr>
          <w:rFonts w:ascii="TimesNewRomanPSMT" w:eastAsiaTheme="minorHAnsi" w:hAnsi="TimesNewRomanPSMT" w:cs="TimesNewRomanPSMT"/>
          <w:sz w:val="21"/>
          <w:szCs w:val="21"/>
          <w:lang w:val="en-US" w:eastAsia="en-US"/>
        </w:rPr>
        <w:t>Life Cycle Assessment (LCA) is used to</w:t>
      </w:r>
    </w:p>
    <w:p w14:paraId="6C77575E" w14:textId="77777777" w:rsidR="004F3EB6" w:rsidRDefault="004F3EB6" w:rsidP="004F3EB6">
      <w:pPr>
        <w:autoSpaceDE w:val="0"/>
        <w:autoSpaceDN w:val="0"/>
        <w:adjustRightInd w:val="0"/>
        <w:spacing w:after="0" w:line="240" w:lineRule="auto"/>
        <w:rPr>
          <w:rFonts w:ascii="TimesNewRomanPSMT" w:eastAsiaTheme="minorHAnsi" w:hAnsi="TimesNewRomanPSMT" w:cs="TimesNewRomanPSMT"/>
          <w:sz w:val="21"/>
          <w:szCs w:val="21"/>
          <w:lang w:val="en-US" w:eastAsia="en-US"/>
        </w:rPr>
      </w:pPr>
      <w:r>
        <w:rPr>
          <w:rFonts w:ascii="TimesNewRomanPSMT" w:eastAsiaTheme="minorHAnsi" w:hAnsi="TimesNewRomanPSMT" w:cs="TimesNewRomanPSMT"/>
          <w:sz w:val="21"/>
          <w:szCs w:val="21"/>
          <w:lang w:val="en-US" w:eastAsia="en-US"/>
        </w:rPr>
        <w:t>evaluate environmental impacts throughout the life cycle of a product or service. Moreover Life</w:t>
      </w:r>
    </w:p>
    <w:p w14:paraId="1CFAA2D2" w14:textId="395FA6B6" w:rsidR="008A723B" w:rsidRDefault="004F3EB6" w:rsidP="004F3EB6">
      <w:pPr>
        <w:autoSpaceDE w:val="0"/>
        <w:autoSpaceDN w:val="0"/>
        <w:adjustRightInd w:val="0"/>
        <w:spacing w:after="0" w:line="240" w:lineRule="auto"/>
        <w:rPr>
          <w:rFonts w:ascii="TimesNewRomanPSMT" w:eastAsiaTheme="minorHAnsi" w:hAnsi="TimesNewRomanPSMT" w:cs="TimesNewRomanPSMT"/>
          <w:sz w:val="21"/>
          <w:szCs w:val="21"/>
          <w:lang w:val="en-US" w:eastAsia="en-US"/>
        </w:rPr>
      </w:pPr>
      <w:r>
        <w:rPr>
          <w:rFonts w:ascii="TimesNewRomanPSMT" w:eastAsiaTheme="minorHAnsi" w:hAnsi="TimesNewRomanPSMT" w:cs="TimesNewRomanPSMT"/>
          <w:sz w:val="21"/>
          <w:szCs w:val="21"/>
          <w:lang w:val="en-US" w:eastAsia="en-US"/>
        </w:rPr>
        <w:t>Cycle Costing and Social LCA are used to evaluate economic and societal impacts,</w:t>
      </w:r>
    </w:p>
    <w:p w14:paraId="2735D4C8" w14:textId="5730BB12" w:rsidR="008A723B" w:rsidRDefault="008A723B" w:rsidP="008A723B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Theme="minorHAnsi" w:hAnsi="TimesNewRomanPSMT" w:cs="TimesNewRomanPSMT"/>
          <w:sz w:val="21"/>
          <w:szCs w:val="21"/>
          <w:lang w:val="en-US" w:eastAsia="en-US"/>
        </w:rPr>
      </w:pPr>
    </w:p>
    <w:p w14:paraId="446D5C7D" w14:textId="53EB129E" w:rsidR="008A723B" w:rsidRDefault="008A723B" w:rsidP="008A723B">
      <w:pPr>
        <w:autoSpaceDE w:val="0"/>
        <w:autoSpaceDN w:val="0"/>
        <w:adjustRightInd w:val="0"/>
        <w:spacing w:after="0" w:line="240" w:lineRule="auto"/>
        <w:rPr>
          <w:rFonts w:ascii="TimesNewRomanPSMT" w:eastAsiaTheme="minorHAnsi" w:hAnsi="TimesNewRomanPSMT" w:cs="TimesNewRomanPSMT"/>
          <w:sz w:val="21"/>
          <w:szCs w:val="21"/>
          <w:lang w:val="en-US" w:eastAsia="en-US"/>
        </w:rPr>
      </w:pPr>
      <w:r>
        <w:rPr>
          <w:rFonts w:ascii="TimesNewRomanPSMT" w:eastAsiaTheme="minorHAnsi" w:hAnsi="TimesNewRomanPSMT" w:cs="TimesNewRomanPSMT"/>
          <w:sz w:val="21"/>
          <w:szCs w:val="21"/>
          <w:lang w:val="en-US" w:eastAsia="en-US"/>
        </w:rPr>
        <w:t xml:space="preserve">The social indicator consists of </w:t>
      </w:r>
      <w:r w:rsidRPr="00CA3959">
        <w:rPr>
          <w:rFonts w:ascii="TimesNewRomanPSMT" w:eastAsiaTheme="minorHAnsi" w:hAnsi="TimesNewRomanPSMT" w:cs="TimesNewRomanPSMT"/>
          <w:sz w:val="21"/>
          <w:szCs w:val="21"/>
          <w:highlight w:val="yellow"/>
          <w:lang w:val="en-US" w:eastAsia="en-US"/>
        </w:rPr>
        <w:t>six indexes</w:t>
      </w:r>
      <w:r>
        <w:rPr>
          <w:rFonts w:ascii="TimesNewRomanPSMT" w:eastAsiaTheme="minorHAnsi" w:hAnsi="TimesNewRomanPSMT" w:cs="TimesNewRomanPSMT"/>
          <w:sz w:val="21"/>
          <w:szCs w:val="21"/>
          <w:lang w:val="en-US" w:eastAsia="en-US"/>
        </w:rPr>
        <w:t xml:space="preserve"> </w:t>
      </w:r>
      <w:r>
        <w:rPr>
          <w:rFonts w:ascii="TimesNewRomanPSMT" w:eastAsiaTheme="minorHAnsi" w:hAnsi="TimesNewRomanPSMT" w:cs="TimesNewRomanPSMT"/>
          <w:sz w:val="21"/>
          <w:szCs w:val="21"/>
          <w:lang w:val="en-US" w:eastAsia="en-US"/>
        </w:rPr>
        <w:t>that translate effects into a monetary value.</w:t>
      </w:r>
    </w:p>
    <w:p w14:paraId="7C360F5C" w14:textId="40F84611" w:rsidR="00CA3959" w:rsidRDefault="00CA3959" w:rsidP="008A723B">
      <w:pPr>
        <w:autoSpaceDE w:val="0"/>
        <w:autoSpaceDN w:val="0"/>
        <w:adjustRightInd w:val="0"/>
        <w:spacing w:after="0" w:line="240" w:lineRule="auto"/>
        <w:rPr>
          <w:rFonts w:ascii="TimesNewRomanPSMT" w:eastAsiaTheme="minorHAnsi" w:hAnsi="TimesNewRomanPSMT" w:cs="TimesNewRomanPSMT"/>
          <w:sz w:val="21"/>
          <w:szCs w:val="21"/>
          <w:lang w:val="en-US" w:eastAsia="en-US"/>
        </w:rPr>
      </w:pPr>
    </w:p>
    <w:p w14:paraId="0FA4C794" w14:textId="718601C7" w:rsidR="00CA3959" w:rsidRDefault="00CA3959" w:rsidP="00CA3959">
      <w:pPr>
        <w:autoSpaceDE w:val="0"/>
        <w:autoSpaceDN w:val="0"/>
        <w:adjustRightInd w:val="0"/>
        <w:spacing w:after="0" w:line="240" w:lineRule="auto"/>
        <w:rPr>
          <w:rFonts w:ascii="TimesNewRomanPSMT" w:eastAsiaTheme="minorHAnsi" w:hAnsi="TimesNewRomanPSMT" w:cs="TimesNewRomanPSMT"/>
          <w:sz w:val="21"/>
          <w:szCs w:val="21"/>
          <w:lang w:val="en-US" w:eastAsia="en-US"/>
        </w:rPr>
      </w:pPr>
      <w:r>
        <w:rPr>
          <w:rFonts w:ascii="TimesNewRomanPSMT" w:eastAsiaTheme="minorHAnsi" w:hAnsi="TimesNewRomanPSMT" w:cs="TimesNewRomanPSMT"/>
          <w:sz w:val="21"/>
          <w:szCs w:val="21"/>
          <w:lang w:val="en-US" w:eastAsia="en-US"/>
        </w:rPr>
        <w:t>The first index shows how</w:t>
      </w:r>
      <w:r>
        <w:rPr>
          <w:rFonts w:ascii="TimesNewRomanPSMT" w:eastAsiaTheme="minorHAnsi" w:hAnsi="TimesNewRomanPSMT" w:cs="TimesNewRomanPSMT"/>
          <w:sz w:val="21"/>
          <w:szCs w:val="21"/>
          <w:lang w:val="en-US" w:eastAsia="en-US"/>
        </w:rPr>
        <w:t xml:space="preserve"> </w:t>
      </w:r>
      <w:r>
        <w:rPr>
          <w:rFonts w:ascii="TimesNewRomanPSMT" w:eastAsiaTheme="minorHAnsi" w:hAnsi="TimesNewRomanPSMT" w:cs="TimesNewRomanPSMT"/>
          <w:sz w:val="21"/>
          <w:szCs w:val="21"/>
          <w:lang w:val="en-US" w:eastAsia="en-US"/>
        </w:rPr>
        <w:t>the introduction of an ICT service modifies the</w:t>
      </w:r>
      <w:r>
        <w:rPr>
          <w:rFonts w:ascii="TimesNewRomanPSMT" w:eastAsiaTheme="minorHAnsi" w:hAnsi="TimesNewRomanPSMT" w:cs="TimesNewRomanPSMT"/>
          <w:sz w:val="21"/>
          <w:szCs w:val="21"/>
          <w:lang w:val="en-US" w:eastAsia="en-US"/>
        </w:rPr>
        <w:t xml:space="preserve"> </w:t>
      </w:r>
      <w:r w:rsidRPr="00CA3959">
        <w:rPr>
          <w:rFonts w:ascii="TimesNewRomanPSMT" w:eastAsiaTheme="minorHAnsi" w:hAnsi="TimesNewRomanPSMT" w:cs="TimesNewRomanPSMT"/>
          <w:sz w:val="21"/>
          <w:szCs w:val="21"/>
          <w:highlight w:val="yellow"/>
          <w:lang w:val="en-US" w:eastAsia="en-US"/>
        </w:rPr>
        <w:t>environmental</w:t>
      </w:r>
      <w:r>
        <w:rPr>
          <w:rFonts w:ascii="TimesNewRomanPSMT" w:eastAsiaTheme="minorHAnsi" w:hAnsi="TimesNewRomanPSMT" w:cs="TimesNewRomanPSMT"/>
          <w:sz w:val="21"/>
          <w:szCs w:val="21"/>
          <w:lang w:val="en-US" w:eastAsia="en-US"/>
        </w:rPr>
        <w:t xml:space="preserve"> burden. Its calculation is based</w:t>
      </w:r>
      <w:r>
        <w:rPr>
          <w:rFonts w:ascii="TimesNewRomanPSMT" w:eastAsiaTheme="minorHAnsi" w:hAnsi="TimesNewRomanPSMT" w:cs="TimesNewRomanPSMT"/>
          <w:sz w:val="21"/>
          <w:szCs w:val="21"/>
          <w:lang w:val="en-US" w:eastAsia="en-US"/>
        </w:rPr>
        <w:t xml:space="preserve"> </w:t>
      </w:r>
      <w:r>
        <w:rPr>
          <w:rFonts w:ascii="TimesNewRomanPSMT" w:eastAsiaTheme="minorHAnsi" w:hAnsi="TimesNewRomanPSMT" w:cs="TimesNewRomanPSMT"/>
          <w:sz w:val="21"/>
          <w:szCs w:val="21"/>
          <w:lang w:val="en-US" w:eastAsia="en-US"/>
        </w:rPr>
        <w:t>on the results of an LCA. Since the term</w:t>
      </w:r>
      <w:r>
        <w:rPr>
          <w:rFonts w:ascii="TimesNewRomanPSMT" w:eastAsiaTheme="minorHAnsi" w:hAnsi="TimesNewRomanPSMT" w:cs="TimesNewRomanPSMT"/>
          <w:sz w:val="21"/>
          <w:szCs w:val="21"/>
          <w:lang w:val="en-US" w:eastAsia="en-US"/>
        </w:rPr>
        <w:t xml:space="preserve"> </w:t>
      </w:r>
      <w:r>
        <w:rPr>
          <w:rFonts w:ascii="TimesNewRomanPSMT" w:eastAsiaTheme="minorHAnsi" w:hAnsi="TimesNewRomanPSMT" w:cs="TimesNewRomanPSMT"/>
          <w:sz w:val="21"/>
          <w:szCs w:val="21"/>
          <w:lang w:val="en-US" w:eastAsia="en-US"/>
        </w:rPr>
        <w:t>“society” is too vague and broad, this second</w:t>
      </w:r>
      <w:r>
        <w:rPr>
          <w:rFonts w:ascii="TimesNewRomanPSMT" w:eastAsiaTheme="minorHAnsi" w:hAnsi="TimesNewRomanPSMT" w:cs="TimesNewRomanPSMT"/>
          <w:sz w:val="21"/>
          <w:szCs w:val="21"/>
          <w:lang w:val="en-US" w:eastAsia="en-US"/>
        </w:rPr>
        <w:t xml:space="preserve"> </w:t>
      </w:r>
      <w:r>
        <w:rPr>
          <w:rFonts w:ascii="TimesNewRomanPSMT" w:eastAsiaTheme="minorHAnsi" w:hAnsi="TimesNewRomanPSMT" w:cs="TimesNewRomanPSMT"/>
          <w:sz w:val="21"/>
          <w:szCs w:val="21"/>
          <w:lang w:val="en-US" w:eastAsia="en-US"/>
        </w:rPr>
        <w:t>pillar of sustainable development is subdivided</w:t>
      </w:r>
      <w:r>
        <w:rPr>
          <w:rFonts w:ascii="TimesNewRomanPSMT" w:eastAsiaTheme="minorHAnsi" w:hAnsi="TimesNewRomanPSMT" w:cs="TimesNewRomanPSMT"/>
          <w:sz w:val="21"/>
          <w:szCs w:val="21"/>
          <w:lang w:val="en-US" w:eastAsia="en-US"/>
        </w:rPr>
        <w:t xml:space="preserve"> </w:t>
      </w:r>
      <w:r>
        <w:rPr>
          <w:rFonts w:ascii="TimesNewRomanPSMT" w:eastAsiaTheme="minorHAnsi" w:hAnsi="TimesNewRomanPSMT" w:cs="TimesNewRomanPSMT"/>
          <w:sz w:val="21"/>
          <w:szCs w:val="21"/>
          <w:lang w:val="en-US" w:eastAsia="en-US"/>
        </w:rPr>
        <w:t xml:space="preserve">into three notions: </w:t>
      </w:r>
      <w:r w:rsidRPr="00CA3959">
        <w:rPr>
          <w:rFonts w:ascii="TimesNewRomanPSMT" w:eastAsiaTheme="minorHAnsi" w:hAnsi="TimesNewRomanPSMT" w:cs="TimesNewRomanPSMT"/>
          <w:sz w:val="21"/>
          <w:szCs w:val="21"/>
          <w:highlight w:val="yellow"/>
          <w:lang w:val="en-US" w:eastAsia="en-US"/>
        </w:rPr>
        <w:t xml:space="preserve">safety, </w:t>
      </w:r>
      <w:proofErr w:type="gramStart"/>
      <w:r w:rsidRPr="00CA3959">
        <w:rPr>
          <w:rFonts w:ascii="TimesNewRomanPSMT" w:eastAsiaTheme="minorHAnsi" w:hAnsi="TimesNewRomanPSMT" w:cs="TimesNewRomanPSMT"/>
          <w:sz w:val="21"/>
          <w:szCs w:val="21"/>
          <w:highlight w:val="yellow"/>
          <w:lang w:val="en-US" w:eastAsia="en-US"/>
        </w:rPr>
        <w:t>health</w:t>
      </w:r>
      <w:proofErr w:type="gramEnd"/>
      <w:r w:rsidRPr="00CA3959">
        <w:rPr>
          <w:rFonts w:ascii="TimesNewRomanPSMT" w:eastAsiaTheme="minorHAnsi" w:hAnsi="TimesNewRomanPSMT" w:cs="TimesNewRomanPSMT"/>
          <w:sz w:val="21"/>
          <w:szCs w:val="21"/>
          <w:highlight w:val="yellow"/>
          <w:lang w:val="en-US" w:eastAsia="en-US"/>
        </w:rPr>
        <w:t xml:space="preserve"> and comfort</w:t>
      </w:r>
      <w:r>
        <w:rPr>
          <w:rFonts w:ascii="TimesNewRomanPSMT" w:eastAsiaTheme="minorHAnsi" w:hAnsi="TimesNewRomanPSMT" w:cs="TimesNewRomanPSMT"/>
          <w:sz w:val="21"/>
          <w:szCs w:val="21"/>
          <w:lang w:val="en-US" w:eastAsia="en-US"/>
        </w:rPr>
        <w:t xml:space="preserve">. </w:t>
      </w:r>
      <w:r>
        <w:rPr>
          <w:rFonts w:ascii="TimesNewRomanPSMT" w:eastAsiaTheme="minorHAnsi" w:hAnsi="TimesNewRomanPSMT" w:cs="TimesNewRomanPSMT"/>
          <w:sz w:val="21"/>
          <w:szCs w:val="21"/>
          <w:lang w:val="en-US" w:eastAsia="en-US"/>
        </w:rPr>
        <w:t>The</w:t>
      </w:r>
      <w:r>
        <w:rPr>
          <w:rFonts w:ascii="TimesNewRomanPSMT" w:eastAsiaTheme="minorHAnsi" w:hAnsi="TimesNewRomanPSMT" w:cs="TimesNewRomanPSMT"/>
          <w:sz w:val="21"/>
          <w:szCs w:val="21"/>
          <w:lang w:val="en-US" w:eastAsia="en-US"/>
        </w:rPr>
        <w:t xml:space="preserve"> </w:t>
      </w:r>
      <w:r w:rsidRPr="00CA3959">
        <w:rPr>
          <w:rFonts w:ascii="TimesNewRomanPSMT" w:eastAsiaTheme="minorHAnsi" w:hAnsi="TimesNewRomanPSMT" w:cs="TimesNewRomanPSMT"/>
          <w:sz w:val="21"/>
          <w:szCs w:val="21"/>
          <w:highlight w:val="yellow"/>
          <w:lang w:val="en-US" w:eastAsia="en-US"/>
        </w:rPr>
        <w:t>economy</w:t>
      </w:r>
      <w:r>
        <w:rPr>
          <w:rFonts w:ascii="TimesNewRomanPSMT" w:eastAsiaTheme="minorHAnsi" w:hAnsi="TimesNewRomanPSMT" w:cs="TimesNewRomanPSMT"/>
          <w:sz w:val="21"/>
          <w:szCs w:val="21"/>
          <w:lang w:val="en-US" w:eastAsia="en-US"/>
        </w:rPr>
        <w:t xml:space="preserve"> index puts a figure on the cost-benefit</w:t>
      </w:r>
      <w:r>
        <w:rPr>
          <w:rFonts w:ascii="TimesNewRomanPSMT" w:eastAsiaTheme="minorHAnsi" w:hAnsi="TimesNewRomanPSMT" w:cs="TimesNewRomanPSMT"/>
          <w:sz w:val="21"/>
          <w:szCs w:val="21"/>
          <w:lang w:val="en-US" w:eastAsia="en-US"/>
        </w:rPr>
        <w:t xml:space="preserve"> </w:t>
      </w:r>
      <w:r>
        <w:rPr>
          <w:rFonts w:ascii="TimesNewRomanPSMT" w:eastAsiaTheme="minorHAnsi" w:hAnsi="TimesNewRomanPSMT" w:cs="TimesNewRomanPSMT"/>
          <w:sz w:val="21"/>
          <w:szCs w:val="21"/>
          <w:lang w:val="en-US" w:eastAsia="en-US"/>
        </w:rPr>
        <w:t>performance of the service</w:t>
      </w:r>
      <w:r>
        <w:rPr>
          <w:rFonts w:ascii="TimesNewRomanPSMT" w:eastAsiaTheme="minorHAnsi" w:hAnsi="TimesNewRomanPSMT" w:cs="TimesNewRomanPSMT"/>
          <w:sz w:val="21"/>
          <w:szCs w:val="21"/>
          <w:lang w:val="en-US" w:eastAsia="en-US"/>
        </w:rPr>
        <w:t xml:space="preserve"> </w:t>
      </w:r>
      <w:r w:rsidRPr="00CA3959">
        <w:rPr>
          <w:rFonts w:ascii="TimesNewRomanPSMT" w:eastAsiaTheme="minorHAnsi" w:hAnsi="TimesNewRomanPSMT" w:cs="TimesNewRomanPSMT"/>
          <w:sz w:val="21"/>
          <w:szCs w:val="21"/>
          <w:lang w:val="en-US" w:eastAsia="en-US"/>
        </w:rPr>
        <w:sym w:font="Wingdings" w:char="F0E0"/>
      </w:r>
      <w:r>
        <w:rPr>
          <w:rFonts w:ascii="TimesNewRomanPSMT" w:eastAsiaTheme="minorHAnsi" w:hAnsi="TimesNewRomanPSMT" w:cs="TimesNewRomanPSMT"/>
          <w:sz w:val="21"/>
          <w:szCs w:val="21"/>
          <w:lang w:val="en-US" w:eastAsia="en-US"/>
        </w:rPr>
        <w:t xml:space="preserve"> evaluated using </w:t>
      </w:r>
      <w:r>
        <w:rPr>
          <w:rFonts w:ascii="TimesNewRomanPSMT" w:eastAsiaTheme="minorHAnsi" w:hAnsi="TimesNewRomanPSMT" w:cs="TimesNewRomanPSMT"/>
          <w:sz w:val="21"/>
          <w:szCs w:val="21"/>
          <w:lang w:val="en-US" w:eastAsia="en-US"/>
        </w:rPr>
        <w:t>public and statistical data</w:t>
      </w:r>
    </w:p>
    <w:p w14:paraId="3CFF2C0D" w14:textId="2449B2D6" w:rsidR="00CA3959" w:rsidRDefault="00CA3959" w:rsidP="00CA3959">
      <w:pPr>
        <w:autoSpaceDE w:val="0"/>
        <w:autoSpaceDN w:val="0"/>
        <w:adjustRightInd w:val="0"/>
        <w:spacing w:after="0" w:line="240" w:lineRule="auto"/>
        <w:rPr>
          <w:rFonts w:ascii="TimesNewRomanPSMT" w:eastAsiaTheme="minorHAnsi" w:hAnsi="TimesNewRomanPSMT" w:cs="TimesNewRomanPSMT"/>
          <w:sz w:val="21"/>
          <w:szCs w:val="21"/>
          <w:lang w:val="en-US" w:eastAsia="en-US"/>
        </w:rPr>
      </w:pPr>
    </w:p>
    <w:p w14:paraId="3A5E737D" w14:textId="31315C10" w:rsidR="00CA3959" w:rsidRDefault="00CA3959" w:rsidP="00CA3959">
      <w:pPr>
        <w:autoSpaceDE w:val="0"/>
        <w:autoSpaceDN w:val="0"/>
        <w:adjustRightInd w:val="0"/>
        <w:spacing w:after="0" w:line="240" w:lineRule="auto"/>
        <w:rPr>
          <w:rFonts w:ascii="TimesNewRomanPSMT" w:eastAsiaTheme="minorHAnsi" w:hAnsi="TimesNewRomanPSMT" w:cs="TimesNewRomanPSMT"/>
          <w:sz w:val="21"/>
          <w:szCs w:val="21"/>
          <w:lang w:val="en-US" w:eastAsia="en-US"/>
        </w:rPr>
      </w:pPr>
      <w:r>
        <w:rPr>
          <w:rFonts w:ascii="TimesNewRomanPSMT" w:eastAsiaTheme="minorHAnsi" w:hAnsi="TimesNewRomanPSMT" w:cs="TimesNewRomanPSMT"/>
          <w:sz w:val="21"/>
          <w:szCs w:val="21"/>
          <w:lang w:val="en-US" w:eastAsia="en-US"/>
        </w:rPr>
        <w:t>the last</w:t>
      </w:r>
      <w:r>
        <w:rPr>
          <w:rFonts w:ascii="TimesNewRomanPSMT" w:eastAsiaTheme="minorHAnsi" w:hAnsi="TimesNewRomanPSMT" w:cs="TimesNewRomanPSMT"/>
          <w:sz w:val="21"/>
          <w:szCs w:val="21"/>
          <w:lang w:val="en-US" w:eastAsia="en-US"/>
        </w:rPr>
        <w:t xml:space="preserve"> </w:t>
      </w:r>
      <w:r>
        <w:rPr>
          <w:rFonts w:ascii="TimesNewRomanPSMT" w:eastAsiaTheme="minorHAnsi" w:hAnsi="TimesNewRomanPSMT" w:cs="TimesNewRomanPSMT"/>
          <w:sz w:val="21"/>
          <w:szCs w:val="21"/>
          <w:lang w:val="en-US" w:eastAsia="en-US"/>
        </w:rPr>
        <w:t xml:space="preserve">indicator, the </w:t>
      </w:r>
      <w:r w:rsidRPr="00CA3959">
        <w:rPr>
          <w:rFonts w:ascii="TimesNewRomanPSMT" w:eastAsiaTheme="minorHAnsi" w:hAnsi="TimesNewRomanPSMT" w:cs="TimesNewRomanPSMT"/>
          <w:sz w:val="21"/>
          <w:szCs w:val="21"/>
          <w:highlight w:val="yellow"/>
          <w:lang w:val="en-US" w:eastAsia="en-US"/>
        </w:rPr>
        <w:t>happiness</w:t>
      </w:r>
      <w:r>
        <w:rPr>
          <w:rFonts w:ascii="TimesNewRomanPSMT" w:eastAsiaTheme="minorHAnsi" w:hAnsi="TimesNewRomanPSMT" w:cs="TimesNewRomanPSMT"/>
          <w:sz w:val="21"/>
          <w:szCs w:val="21"/>
          <w:lang w:val="en-US" w:eastAsia="en-US"/>
        </w:rPr>
        <w:t xml:space="preserve"> index, is a subjective</w:t>
      </w:r>
      <w:r>
        <w:rPr>
          <w:rFonts w:ascii="TimesNewRomanPSMT" w:eastAsiaTheme="minorHAnsi" w:hAnsi="TimesNewRomanPSMT" w:cs="TimesNewRomanPSMT"/>
          <w:sz w:val="21"/>
          <w:szCs w:val="21"/>
          <w:lang w:val="en-US" w:eastAsia="en-US"/>
        </w:rPr>
        <w:t xml:space="preserve"> </w:t>
      </w:r>
      <w:r>
        <w:rPr>
          <w:rFonts w:ascii="TimesNewRomanPSMT" w:eastAsiaTheme="minorHAnsi" w:hAnsi="TimesNewRomanPSMT" w:cs="TimesNewRomanPSMT"/>
          <w:sz w:val="21"/>
          <w:szCs w:val="21"/>
          <w:lang w:val="en-US" w:eastAsia="en-US"/>
        </w:rPr>
        <w:t>estimation of people’s degree of satisfaction that</w:t>
      </w:r>
      <w:r>
        <w:rPr>
          <w:rFonts w:ascii="TimesNewRomanPSMT" w:eastAsiaTheme="minorHAnsi" w:hAnsi="TimesNewRomanPSMT" w:cs="TimesNewRomanPSMT"/>
          <w:sz w:val="21"/>
          <w:szCs w:val="21"/>
          <w:lang w:val="en-US" w:eastAsia="en-US"/>
        </w:rPr>
        <w:t xml:space="preserve"> </w:t>
      </w:r>
      <w:r>
        <w:rPr>
          <w:rFonts w:ascii="TimesNewRomanPSMT" w:eastAsiaTheme="minorHAnsi" w:hAnsi="TimesNewRomanPSMT" w:cs="TimesNewRomanPSMT"/>
          <w:sz w:val="21"/>
          <w:szCs w:val="21"/>
          <w:lang w:val="en-US" w:eastAsia="en-US"/>
        </w:rPr>
        <w:t>is obtained through user questionnaires and/or</w:t>
      </w:r>
      <w:r>
        <w:rPr>
          <w:rFonts w:ascii="TimesNewRomanPSMT" w:eastAsiaTheme="minorHAnsi" w:hAnsi="TimesNewRomanPSMT" w:cs="TimesNewRomanPSMT"/>
          <w:sz w:val="21"/>
          <w:szCs w:val="21"/>
          <w:lang w:val="en-US" w:eastAsia="en-US"/>
        </w:rPr>
        <w:t xml:space="preserve"> </w:t>
      </w:r>
      <w:r>
        <w:rPr>
          <w:rFonts w:ascii="TimesNewRomanPSMT" w:eastAsiaTheme="minorHAnsi" w:hAnsi="TimesNewRomanPSMT" w:cs="TimesNewRomanPSMT"/>
          <w:sz w:val="21"/>
          <w:szCs w:val="21"/>
          <w:lang w:val="en-US" w:eastAsia="en-US"/>
        </w:rPr>
        <w:t>interviews</w:t>
      </w:r>
    </w:p>
    <w:p w14:paraId="4DA59805" w14:textId="64C5D939" w:rsidR="00CA3959" w:rsidRDefault="00CA3959" w:rsidP="00CA3959">
      <w:pPr>
        <w:autoSpaceDE w:val="0"/>
        <w:autoSpaceDN w:val="0"/>
        <w:adjustRightInd w:val="0"/>
        <w:spacing w:after="0" w:line="240" w:lineRule="auto"/>
        <w:rPr>
          <w:rFonts w:ascii="TimesNewRomanPSMT" w:eastAsiaTheme="minorHAnsi" w:hAnsi="TimesNewRomanPSMT" w:cs="TimesNewRomanPSMT"/>
          <w:sz w:val="21"/>
          <w:szCs w:val="21"/>
          <w:lang w:val="en-US" w:eastAsia="en-US"/>
        </w:rPr>
      </w:pPr>
    </w:p>
    <w:p w14:paraId="152B3EA5" w14:textId="65DC9657" w:rsidR="00CA3959" w:rsidRPr="002566B6" w:rsidRDefault="00CA3959" w:rsidP="00CA395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TimesNewRomanPSMT" w:eastAsiaTheme="minorHAnsi" w:hAnsi="TimesNewRomanPSMT" w:cs="TimesNewRomanPSMT"/>
          <w:sz w:val="21"/>
          <w:szCs w:val="21"/>
          <w:lang w:val="en-US" w:eastAsia="en-US"/>
        </w:rPr>
        <w:t xml:space="preserve">A </w:t>
      </w:r>
      <w:r w:rsidR="009D65E6">
        <w:rPr>
          <w:rFonts w:ascii="TimesNewRomanPSMT" w:eastAsiaTheme="minorHAnsi" w:hAnsi="TimesNewRomanPSMT" w:cs="TimesNewRomanPSMT"/>
          <w:sz w:val="21"/>
          <w:szCs w:val="21"/>
          <w:lang w:val="en-US" w:eastAsia="en-US"/>
        </w:rPr>
        <w:t xml:space="preserve">monetary value </w:t>
      </w:r>
      <w:r>
        <w:rPr>
          <w:rFonts w:ascii="TimesNewRomanPSMT" w:eastAsiaTheme="minorHAnsi" w:hAnsi="TimesNewRomanPSMT" w:cs="TimesNewRomanPSMT"/>
          <w:sz w:val="21"/>
          <w:szCs w:val="21"/>
          <w:lang w:val="en-US" w:eastAsia="en-US"/>
        </w:rPr>
        <w:t>is then established</w:t>
      </w:r>
      <w:r>
        <w:rPr>
          <w:rFonts w:ascii="TimesNewRomanPSMT" w:eastAsiaTheme="minorHAnsi" w:hAnsi="TimesNewRomanPSMT" w:cs="TimesNewRomanPSMT"/>
          <w:sz w:val="21"/>
          <w:szCs w:val="21"/>
          <w:lang w:val="en-US" w:eastAsia="en-US"/>
        </w:rPr>
        <w:t xml:space="preserve"> </w:t>
      </w:r>
      <w:r>
        <w:rPr>
          <w:rFonts w:ascii="TimesNewRomanPSMT" w:eastAsiaTheme="minorHAnsi" w:hAnsi="TimesNewRomanPSMT" w:cs="TimesNewRomanPSMT"/>
          <w:sz w:val="21"/>
          <w:szCs w:val="21"/>
          <w:lang w:val="en-US" w:eastAsia="en-US"/>
        </w:rPr>
        <w:t>by conjoint analysis or a contingent valuation</w:t>
      </w:r>
      <w:r>
        <w:rPr>
          <w:rFonts w:ascii="TimesNewRomanPSMT" w:eastAsiaTheme="minorHAnsi" w:hAnsi="TimesNewRomanPSMT" w:cs="TimesNewRomanPSMT"/>
          <w:sz w:val="21"/>
          <w:szCs w:val="21"/>
          <w:lang w:val="en-US" w:eastAsia="en-US"/>
        </w:rPr>
        <w:t xml:space="preserve"> </w:t>
      </w:r>
      <w:r>
        <w:rPr>
          <w:rFonts w:ascii="TimesNewRomanPSMT" w:eastAsiaTheme="minorHAnsi" w:hAnsi="TimesNewRomanPSMT" w:cs="TimesNewRomanPSMT"/>
          <w:sz w:val="21"/>
          <w:szCs w:val="21"/>
          <w:lang w:val="en-US" w:eastAsia="en-US"/>
        </w:rPr>
        <w:t>method.</w:t>
      </w:r>
    </w:p>
    <w:sectPr w:rsidR="00CA3959" w:rsidRPr="002566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A21D6"/>
    <w:multiLevelType w:val="hybridMultilevel"/>
    <w:tmpl w:val="B9D6E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E33277"/>
    <w:multiLevelType w:val="hybridMultilevel"/>
    <w:tmpl w:val="170A1B08"/>
    <w:lvl w:ilvl="0" w:tplc="93C2E87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DC7A8A"/>
    <w:multiLevelType w:val="hybridMultilevel"/>
    <w:tmpl w:val="7FBA9296"/>
    <w:lvl w:ilvl="0" w:tplc="38DA4B7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6B57EF"/>
    <w:multiLevelType w:val="hybridMultilevel"/>
    <w:tmpl w:val="F1945DC6"/>
    <w:lvl w:ilvl="0" w:tplc="0AC8F9C0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31228623">
    <w:abstractNumId w:val="0"/>
  </w:num>
  <w:num w:numId="2" w16cid:durableId="38821760">
    <w:abstractNumId w:val="3"/>
  </w:num>
  <w:num w:numId="3" w16cid:durableId="187062002">
    <w:abstractNumId w:val="1"/>
  </w:num>
  <w:num w:numId="4" w16cid:durableId="3222433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6C5"/>
    <w:rsid w:val="000541FA"/>
    <w:rsid w:val="00191A93"/>
    <w:rsid w:val="002566B6"/>
    <w:rsid w:val="00332F63"/>
    <w:rsid w:val="004A1D1D"/>
    <w:rsid w:val="004F3EB6"/>
    <w:rsid w:val="007216C5"/>
    <w:rsid w:val="00724682"/>
    <w:rsid w:val="00863DD0"/>
    <w:rsid w:val="008A723B"/>
    <w:rsid w:val="009D65E6"/>
    <w:rsid w:val="00BE2289"/>
    <w:rsid w:val="00CA3959"/>
    <w:rsid w:val="00D5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07977"/>
  <w15:chartTrackingRefBased/>
  <w15:docId w15:val="{177C1C60-4355-41D9-8074-874751E7E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6B6"/>
    <w:rPr>
      <w:rFonts w:eastAsiaTheme="minorEastAsia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566B6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F3E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DIAZ FERNANDEZ</dc:creator>
  <cp:keywords/>
  <dc:description/>
  <cp:lastModifiedBy>JESSICA DIAZ FERNANDEZ</cp:lastModifiedBy>
  <cp:revision>3</cp:revision>
  <dcterms:created xsi:type="dcterms:W3CDTF">2022-09-18T17:42:00Z</dcterms:created>
  <dcterms:modified xsi:type="dcterms:W3CDTF">2022-09-20T23:34:00Z</dcterms:modified>
</cp:coreProperties>
</file>