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D9CB5" w14:textId="22FB9AE2" w:rsidR="00D25191" w:rsidRDefault="00D25191" w:rsidP="00B43934">
      <w:pPr>
        <w:spacing w:line="360" w:lineRule="auto"/>
        <w:jc w:val="center"/>
        <w:rPr>
          <w:b/>
          <w:bCs/>
          <w:sz w:val="32"/>
          <w:szCs w:val="32"/>
        </w:rPr>
      </w:pPr>
      <w:r w:rsidRPr="00D25191">
        <w:rPr>
          <w:b/>
          <w:bCs/>
          <w:sz w:val="32"/>
          <w:szCs w:val="32"/>
        </w:rPr>
        <w:t>Gig</w:t>
      </w:r>
      <w:r>
        <w:rPr>
          <w:b/>
          <w:bCs/>
          <w:sz w:val="32"/>
          <w:szCs w:val="32"/>
        </w:rPr>
        <w:t>aS</w:t>
      </w:r>
      <w:r w:rsidRPr="00D25191">
        <w:rPr>
          <w:b/>
          <w:bCs/>
          <w:sz w:val="32"/>
          <w:szCs w:val="32"/>
        </w:rPr>
        <w:t>pire</w:t>
      </w:r>
      <w:r w:rsidR="00B43934">
        <w:rPr>
          <w:b/>
          <w:bCs/>
          <w:sz w:val="32"/>
          <w:szCs w:val="32"/>
        </w:rPr>
        <w:t xml:space="preserve"> </w:t>
      </w:r>
      <w:r w:rsidR="0034542E">
        <w:rPr>
          <w:b/>
          <w:bCs/>
          <w:sz w:val="32"/>
          <w:szCs w:val="32"/>
        </w:rPr>
        <w:t xml:space="preserve">Mesh </w:t>
      </w:r>
      <w:r w:rsidR="00F62C50">
        <w:rPr>
          <w:b/>
          <w:bCs/>
          <w:sz w:val="32"/>
          <w:szCs w:val="32"/>
        </w:rPr>
        <w:t>Blast</w:t>
      </w:r>
      <w:r w:rsidR="0034542E">
        <w:rPr>
          <w:b/>
          <w:bCs/>
          <w:sz w:val="32"/>
          <w:szCs w:val="32"/>
        </w:rPr>
        <w:t xml:space="preserve"> u4m Setup</w:t>
      </w:r>
    </w:p>
    <w:p w14:paraId="561527D5" w14:textId="77777777" w:rsidR="00B43934" w:rsidRDefault="00B43934" w:rsidP="00B43934">
      <w:pPr>
        <w:spacing w:line="360" w:lineRule="auto"/>
        <w:jc w:val="center"/>
        <w:rPr>
          <w:b/>
          <w:bCs/>
        </w:rPr>
      </w:pPr>
    </w:p>
    <w:p w14:paraId="5CE5967D" w14:textId="5AEBD610" w:rsidR="00B43934" w:rsidRDefault="00F62C50" w:rsidP="00F62C50">
      <w:pPr>
        <w:spacing w:line="360" w:lineRule="auto"/>
        <w:ind w:left="360"/>
        <w:rPr>
          <w:b/>
          <w:bCs/>
          <w:u w:val="single"/>
        </w:rPr>
      </w:pPr>
      <w:r w:rsidRPr="00F62C50">
        <w:rPr>
          <w:b/>
          <w:bCs/>
          <w:u w:val="single"/>
        </w:rPr>
        <w:t xml:space="preserve">Connect the Mesh BLAST u4m to your GigaSpire Router </w:t>
      </w:r>
      <w:r w:rsidR="0034542E" w:rsidRPr="00F62C50">
        <w:rPr>
          <w:b/>
          <w:bCs/>
          <w:u w:val="single"/>
        </w:rPr>
        <w:t xml:space="preserve"> </w:t>
      </w:r>
    </w:p>
    <w:p w14:paraId="0C6C5F59" w14:textId="63356898" w:rsidR="00F62C50" w:rsidRDefault="00F62C50" w:rsidP="00F62C5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Make sure that your existing GigaSpire Router is plugged in with active internet service.</w:t>
      </w:r>
    </w:p>
    <w:p w14:paraId="6BCA6A6E" w14:textId="29A3BD0B" w:rsidR="00F62C50" w:rsidRDefault="00263981" w:rsidP="00F62C5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3F6653" wp14:editId="7AAE8954">
            <wp:simplePos x="0" y="0"/>
            <wp:positionH relativeFrom="column">
              <wp:posOffset>990600</wp:posOffset>
            </wp:positionH>
            <wp:positionV relativeFrom="paragraph">
              <wp:posOffset>575310</wp:posOffset>
            </wp:positionV>
            <wp:extent cx="4057650" cy="2840355"/>
            <wp:effectExtent l="0" t="0" r="0" b="0"/>
            <wp:wrapThrough wrapText="bothSides">
              <wp:wrapPolygon edited="0">
                <wp:start x="0" y="0"/>
                <wp:lineTo x="0" y="21441"/>
                <wp:lineTo x="21499" y="21441"/>
                <wp:lineTo x="2149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C50">
        <w:rPr>
          <w:b/>
          <w:bCs/>
        </w:rPr>
        <w:t>Plug one end of a cat5 cable into one of the yellow ethernet ports on the GigaSpire Router, and the other into the WAN port on the Mesh BLAST.</w:t>
      </w:r>
    </w:p>
    <w:p w14:paraId="2DC4DE6D" w14:textId="49ADBFCB" w:rsidR="00433FEC" w:rsidRDefault="00433FEC" w:rsidP="00433FEC">
      <w:pPr>
        <w:spacing w:line="360" w:lineRule="auto"/>
        <w:rPr>
          <w:b/>
          <w:bCs/>
        </w:rPr>
      </w:pPr>
    </w:p>
    <w:p w14:paraId="48502F23" w14:textId="4898E47E" w:rsidR="009D14D2" w:rsidRDefault="009D14D2" w:rsidP="00433FEC">
      <w:pPr>
        <w:spacing w:line="360" w:lineRule="auto"/>
        <w:rPr>
          <w:b/>
          <w:bCs/>
        </w:rPr>
      </w:pPr>
    </w:p>
    <w:p w14:paraId="2C8286FF" w14:textId="3538658F" w:rsidR="009D14D2" w:rsidRDefault="009D14D2" w:rsidP="00433FEC">
      <w:pPr>
        <w:spacing w:line="360" w:lineRule="auto"/>
        <w:rPr>
          <w:b/>
          <w:bCs/>
        </w:rPr>
      </w:pPr>
    </w:p>
    <w:p w14:paraId="59DFA6B7" w14:textId="5F5FEF02" w:rsidR="009D14D2" w:rsidRDefault="009D14D2" w:rsidP="00433FEC">
      <w:pPr>
        <w:spacing w:line="360" w:lineRule="auto"/>
        <w:rPr>
          <w:b/>
          <w:bCs/>
        </w:rPr>
      </w:pPr>
    </w:p>
    <w:p w14:paraId="7E92F970" w14:textId="3A1BCF63" w:rsidR="009D14D2" w:rsidRDefault="009D14D2" w:rsidP="00433FEC">
      <w:pPr>
        <w:spacing w:line="360" w:lineRule="auto"/>
        <w:rPr>
          <w:b/>
          <w:bCs/>
        </w:rPr>
      </w:pPr>
    </w:p>
    <w:p w14:paraId="07814CE5" w14:textId="14729E68" w:rsidR="009D14D2" w:rsidRDefault="009D14D2" w:rsidP="00433FEC">
      <w:pPr>
        <w:spacing w:line="360" w:lineRule="auto"/>
        <w:rPr>
          <w:b/>
          <w:bCs/>
        </w:rPr>
      </w:pPr>
    </w:p>
    <w:p w14:paraId="0273BD4F" w14:textId="63F3DBD8" w:rsidR="009D14D2" w:rsidRDefault="00263981" w:rsidP="00433FEC">
      <w:pPr>
        <w:spacing w:line="36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39A236" wp14:editId="32822A15">
            <wp:simplePos x="0" y="0"/>
            <wp:positionH relativeFrom="column">
              <wp:posOffset>4029075</wp:posOffset>
            </wp:positionH>
            <wp:positionV relativeFrom="paragraph">
              <wp:posOffset>199390</wp:posOffset>
            </wp:positionV>
            <wp:extent cx="1762125" cy="1608455"/>
            <wp:effectExtent l="0" t="0" r="9525" b="0"/>
            <wp:wrapThrough wrapText="bothSides">
              <wp:wrapPolygon edited="0">
                <wp:start x="0" y="0"/>
                <wp:lineTo x="0" y="21233"/>
                <wp:lineTo x="21483" y="21233"/>
                <wp:lineTo x="214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A14E5" w14:textId="0AAB2D41" w:rsidR="009D14D2" w:rsidRDefault="009D14D2" w:rsidP="00433FEC">
      <w:pPr>
        <w:spacing w:line="360" w:lineRule="auto"/>
        <w:rPr>
          <w:b/>
          <w:bCs/>
        </w:rPr>
      </w:pPr>
    </w:p>
    <w:p w14:paraId="79C39DB5" w14:textId="5857868A" w:rsidR="009D14D2" w:rsidRPr="00433FEC" w:rsidRDefault="009D14D2" w:rsidP="00433FEC">
      <w:pPr>
        <w:spacing w:line="360" w:lineRule="auto"/>
        <w:rPr>
          <w:b/>
          <w:bCs/>
        </w:rPr>
      </w:pPr>
    </w:p>
    <w:p w14:paraId="433F7CE0" w14:textId="06A02A60" w:rsidR="00F62C50" w:rsidRDefault="00F62C50" w:rsidP="00F62C5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Plug the Mesh BLAST to a power outlet.</w:t>
      </w:r>
    </w:p>
    <w:p w14:paraId="13A4EA5C" w14:textId="6DB11F27" w:rsidR="009D14D2" w:rsidRDefault="009D14D2" w:rsidP="009D14D2">
      <w:pPr>
        <w:spacing w:line="360" w:lineRule="auto"/>
        <w:rPr>
          <w:b/>
          <w:bCs/>
        </w:rPr>
      </w:pPr>
    </w:p>
    <w:p w14:paraId="305C2F76" w14:textId="1DC4A24F" w:rsidR="009D14D2" w:rsidRDefault="009D14D2" w:rsidP="009D14D2">
      <w:pPr>
        <w:spacing w:line="360" w:lineRule="auto"/>
        <w:rPr>
          <w:b/>
          <w:bCs/>
        </w:rPr>
      </w:pPr>
    </w:p>
    <w:p w14:paraId="4B05810C" w14:textId="70C9A179" w:rsidR="00F62C50" w:rsidRDefault="00F62C50" w:rsidP="00F62C5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 xml:space="preserve">Pairing will start automatically. This process </w:t>
      </w:r>
      <w:r w:rsidR="00433FEC">
        <w:rPr>
          <w:b/>
          <w:bCs/>
        </w:rPr>
        <w:t xml:space="preserve">can take up to 5 minutes. Pairing is complete when both units show a solid </w:t>
      </w:r>
      <w:r w:rsidR="009D14D2">
        <w:rPr>
          <w:b/>
          <w:bCs/>
        </w:rPr>
        <w:t xml:space="preserve">cyan color (light </w:t>
      </w:r>
      <w:r w:rsidR="00433FEC">
        <w:rPr>
          <w:b/>
          <w:bCs/>
        </w:rPr>
        <w:t>blue</w:t>
      </w:r>
      <w:r w:rsidR="009D14D2">
        <w:rPr>
          <w:b/>
          <w:bCs/>
        </w:rPr>
        <w:t xml:space="preserve">) </w:t>
      </w:r>
      <w:r w:rsidR="00433FEC">
        <w:rPr>
          <w:b/>
          <w:bCs/>
        </w:rPr>
        <w:t>light.</w:t>
      </w:r>
    </w:p>
    <w:p w14:paraId="18790D34" w14:textId="7A1DC4D1" w:rsidR="00263981" w:rsidRDefault="00263981" w:rsidP="00263981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6CAA648" wp14:editId="4C617FE4">
            <wp:simplePos x="0" y="0"/>
            <wp:positionH relativeFrom="column">
              <wp:posOffset>1581150</wp:posOffset>
            </wp:positionH>
            <wp:positionV relativeFrom="paragraph">
              <wp:posOffset>12065</wp:posOffset>
            </wp:positionV>
            <wp:extent cx="331470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476" y="21464"/>
                <wp:lineTo x="2147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36BEC" w14:textId="151F1637" w:rsidR="00263981" w:rsidRDefault="00263981" w:rsidP="00263981">
      <w:pPr>
        <w:spacing w:line="360" w:lineRule="auto"/>
        <w:rPr>
          <w:b/>
          <w:bCs/>
        </w:rPr>
      </w:pPr>
    </w:p>
    <w:p w14:paraId="04FA4C29" w14:textId="3425AF7D" w:rsidR="00263981" w:rsidRDefault="00263981" w:rsidP="00263981">
      <w:pPr>
        <w:spacing w:line="360" w:lineRule="auto"/>
        <w:rPr>
          <w:b/>
          <w:bCs/>
        </w:rPr>
      </w:pPr>
    </w:p>
    <w:p w14:paraId="20C2736C" w14:textId="7B0C0C99" w:rsidR="00263981" w:rsidRPr="00263981" w:rsidRDefault="00263981" w:rsidP="00263981">
      <w:pPr>
        <w:spacing w:line="360" w:lineRule="auto"/>
        <w:rPr>
          <w:b/>
          <w:bCs/>
        </w:rPr>
      </w:pPr>
    </w:p>
    <w:p w14:paraId="50DD6F8A" w14:textId="3B63AE2D" w:rsidR="009D14D2" w:rsidRPr="009D14D2" w:rsidRDefault="009D14D2" w:rsidP="009D14D2">
      <w:pPr>
        <w:spacing w:line="360" w:lineRule="auto"/>
        <w:rPr>
          <w:b/>
          <w:bCs/>
        </w:rPr>
      </w:pPr>
    </w:p>
    <w:p w14:paraId="367FF8A2" w14:textId="27C4E120" w:rsidR="00433FEC" w:rsidRDefault="00433FEC" w:rsidP="00F62C5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Disconnect the Mesh BLAST from the GigaSpire and move</w:t>
      </w:r>
      <w:r w:rsidR="00263981">
        <w:rPr>
          <w:b/>
          <w:bCs/>
        </w:rPr>
        <w:t xml:space="preserve"> it</w:t>
      </w:r>
      <w:r>
        <w:rPr>
          <w:b/>
          <w:bCs/>
        </w:rPr>
        <w:t xml:space="preserve"> to a new location that is 1 to 2 rooms away. </w:t>
      </w:r>
    </w:p>
    <w:p w14:paraId="46FD5919" w14:textId="5B9B1C2F" w:rsidR="00263981" w:rsidRDefault="00263981" w:rsidP="00F62C5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Plug Mesh BLAST into power.</w:t>
      </w:r>
    </w:p>
    <w:p w14:paraId="662D56A7" w14:textId="222EAB69" w:rsidR="00433FEC" w:rsidRDefault="009D14D2" w:rsidP="00F62C5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D8DC5B2" wp14:editId="5357DBA6">
            <wp:simplePos x="0" y="0"/>
            <wp:positionH relativeFrom="column">
              <wp:posOffset>1828800</wp:posOffset>
            </wp:positionH>
            <wp:positionV relativeFrom="paragraph">
              <wp:posOffset>332740</wp:posOffset>
            </wp:positionV>
            <wp:extent cx="2219325" cy="733425"/>
            <wp:effectExtent l="0" t="0" r="9525" b="9525"/>
            <wp:wrapThrough wrapText="bothSides">
              <wp:wrapPolygon edited="0">
                <wp:start x="0" y="0"/>
                <wp:lineTo x="0" y="21319"/>
                <wp:lineTo x="21507" y="21319"/>
                <wp:lineTo x="215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FEC">
        <w:rPr>
          <w:b/>
          <w:bCs/>
        </w:rPr>
        <w:t xml:space="preserve">When the light on the back of the Mesh BLAST is solid blue again, the system is ready. </w:t>
      </w:r>
    </w:p>
    <w:p w14:paraId="722B6281" w14:textId="5148F978" w:rsidR="00433FEC" w:rsidRDefault="00433FEC" w:rsidP="00433FEC">
      <w:pPr>
        <w:spacing w:line="360" w:lineRule="auto"/>
        <w:rPr>
          <w:b/>
          <w:bCs/>
        </w:rPr>
      </w:pPr>
    </w:p>
    <w:p w14:paraId="327B4B5C" w14:textId="25F60860" w:rsidR="00433FEC" w:rsidRDefault="00433FEC" w:rsidP="00433FEC">
      <w:pPr>
        <w:spacing w:line="360" w:lineRule="auto"/>
        <w:rPr>
          <w:b/>
          <w:bCs/>
        </w:rPr>
      </w:pPr>
    </w:p>
    <w:p w14:paraId="446E15E7" w14:textId="5D696785" w:rsidR="00433FEC" w:rsidRDefault="00433FEC" w:rsidP="00433FEC">
      <w:pPr>
        <w:spacing w:line="360" w:lineRule="auto"/>
        <w:rPr>
          <w:b/>
          <w:bCs/>
        </w:rPr>
      </w:pPr>
    </w:p>
    <w:p w14:paraId="0DD3F37A" w14:textId="7ABE4511" w:rsidR="00433FEC" w:rsidRDefault="00433FEC" w:rsidP="00433FEC">
      <w:pPr>
        <w:spacing w:line="360" w:lineRule="auto"/>
        <w:rPr>
          <w:b/>
          <w:bCs/>
        </w:rPr>
      </w:pPr>
    </w:p>
    <w:p w14:paraId="34EEF635" w14:textId="051F9950" w:rsidR="00433FEC" w:rsidRPr="00433FEC" w:rsidRDefault="00433FEC" w:rsidP="00433FEC">
      <w:pPr>
        <w:spacing w:line="360" w:lineRule="auto"/>
        <w:rPr>
          <w:b/>
          <w:bCs/>
        </w:rPr>
      </w:pPr>
    </w:p>
    <w:sectPr w:rsidR="00433FEC" w:rsidRPr="00433FEC" w:rsidSect="00263981">
      <w:pgSz w:w="12240" w:h="15840" w:code="1"/>
      <w:pgMar w:top="13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17B15"/>
    <w:multiLevelType w:val="hybridMultilevel"/>
    <w:tmpl w:val="71A40B5A"/>
    <w:lvl w:ilvl="0" w:tplc="CC8A418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5B18D6"/>
    <w:multiLevelType w:val="hybridMultilevel"/>
    <w:tmpl w:val="47F01278"/>
    <w:lvl w:ilvl="0" w:tplc="DF5EAF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91"/>
    <w:rsid w:val="00263981"/>
    <w:rsid w:val="002D3F25"/>
    <w:rsid w:val="0034542E"/>
    <w:rsid w:val="0040338F"/>
    <w:rsid w:val="00433FEC"/>
    <w:rsid w:val="004D1B3B"/>
    <w:rsid w:val="009D14D2"/>
    <w:rsid w:val="009F2145"/>
    <w:rsid w:val="00A460A2"/>
    <w:rsid w:val="00B43934"/>
    <w:rsid w:val="00BA6169"/>
    <w:rsid w:val="00D25191"/>
    <w:rsid w:val="00F6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431A"/>
  <w15:chartTrackingRefBased/>
  <w15:docId w15:val="{0E795FED-D666-4586-B43B-311D67B0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3</cp:revision>
  <cp:lastPrinted>2020-12-29T21:37:00Z</cp:lastPrinted>
  <dcterms:created xsi:type="dcterms:W3CDTF">2021-03-08T19:07:00Z</dcterms:created>
  <dcterms:modified xsi:type="dcterms:W3CDTF">2021-03-08T19:55:00Z</dcterms:modified>
</cp:coreProperties>
</file>