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B62BE9" w14:textId="2C28AECC" w:rsidR="00247568" w:rsidRDefault="00247568">
      <w:bookmarkStart w:id="0" w:name="_GoBack"/>
      <w:bookmarkEnd w:id="0"/>
      <w:r w:rsidRPr="00776D4F">
        <w:rPr>
          <w:b/>
        </w:rPr>
        <w:t>Overview:</w:t>
      </w:r>
      <w:r>
        <w:t xml:space="preserve"> In this tutorial we will create the MakeITHappen SQLite database and create 7 tables.</w:t>
      </w:r>
    </w:p>
    <w:p w14:paraId="4FD39B29" w14:textId="4303EEB0" w:rsidR="00776D4F" w:rsidRDefault="00776D4F">
      <w:r>
        <w:rPr>
          <w:noProof/>
        </w:rPr>
        <w:drawing>
          <wp:inline distT="0" distB="0" distL="0" distR="0" wp14:anchorId="213F9635" wp14:editId="5DBEBCD3">
            <wp:extent cx="5019675" cy="376475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832" cy="3772374"/>
                    </a:xfrm>
                    <a:prstGeom prst="rect">
                      <a:avLst/>
                    </a:prstGeom>
                  </pic:spPr>
                </pic:pic>
              </a:graphicData>
            </a:graphic>
          </wp:inline>
        </w:drawing>
      </w:r>
    </w:p>
    <w:p w14:paraId="795EC04B" w14:textId="64EF1AB0" w:rsidR="00776D4F" w:rsidRDefault="00776D4F">
      <w:r>
        <w:t>To begin with open the Firefox browser.  Go to the Firefox toolbar – “Tools” menu – SQLite Manager.  If you don’t see the toolbar, right click above the tabs and select “Menu bar”.</w:t>
      </w:r>
    </w:p>
    <w:p w14:paraId="5198027A" w14:textId="28ADB435" w:rsidR="00776D4F" w:rsidRDefault="00776D4F">
      <w:r>
        <w:rPr>
          <w:noProof/>
        </w:rPr>
        <w:drawing>
          <wp:inline distT="0" distB="0" distL="0" distR="0" wp14:anchorId="2AE726DA" wp14:editId="1BEF3E44">
            <wp:extent cx="4981575" cy="3736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7844" cy="3740883"/>
                    </a:xfrm>
                    <a:prstGeom prst="rect">
                      <a:avLst/>
                    </a:prstGeom>
                  </pic:spPr>
                </pic:pic>
              </a:graphicData>
            </a:graphic>
          </wp:inline>
        </w:drawing>
      </w:r>
    </w:p>
    <w:p w14:paraId="52DAE8A9" w14:textId="7009EE7F" w:rsidR="0079754D" w:rsidRDefault="0079754D">
      <w:r>
        <w:t>In SQLite Manager – Click on “Database” in the menu.  Then select “New Database”.</w:t>
      </w:r>
    </w:p>
    <w:p w14:paraId="480F6FE1" w14:textId="7FB7BC00" w:rsidR="0079754D" w:rsidRDefault="0079754D">
      <w:r>
        <w:rPr>
          <w:noProof/>
        </w:rPr>
        <w:lastRenderedPageBreak/>
        <w:drawing>
          <wp:inline distT="0" distB="0" distL="0" distR="0" wp14:anchorId="46B450FF" wp14:editId="357A097A">
            <wp:extent cx="5010150" cy="3916267"/>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5588" cy="3928335"/>
                    </a:xfrm>
                    <a:prstGeom prst="rect">
                      <a:avLst/>
                    </a:prstGeom>
                  </pic:spPr>
                </pic:pic>
              </a:graphicData>
            </a:graphic>
          </wp:inline>
        </w:drawing>
      </w:r>
    </w:p>
    <w:p w14:paraId="25CA4FB5" w14:textId="5D9D26EA" w:rsidR="0079754D" w:rsidRDefault="0079754D">
      <w:r>
        <w:t>Type in “Make IT Happen” in the new database dialog box.  Then click the “OK” button.</w:t>
      </w:r>
    </w:p>
    <w:p w14:paraId="5E3CCD4F" w14:textId="52A24678" w:rsidR="0079754D" w:rsidRDefault="0079754D">
      <w:r>
        <w:rPr>
          <w:noProof/>
        </w:rPr>
        <w:drawing>
          <wp:inline distT="0" distB="0" distL="0" distR="0" wp14:anchorId="36765BA3" wp14:editId="75A64139">
            <wp:extent cx="4610100" cy="1400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100" cy="1400175"/>
                    </a:xfrm>
                    <a:prstGeom prst="rect">
                      <a:avLst/>
                    </a:prstGeom>
                  </pic:spPr>
                </pic:pic>
              </a:graphicData>
            </a:graphic>
          </wp:inline>
        </w:drawing>
      </w:r>
    </w:p>
    <w:p w14:paraId="06210CB7" w14:textId="2D9244DC" w:rsidR="0079754D" w:rsidRDefault="0079754D">
      <w:r>
        <w:t xml:space="preserve">A “Save As” dialog form will appear.  </w:t>
      </w:r>
    </w:p>
    <w:p w14:paraId="04A79F2D" w14:textId="7DD1F332" w:rsidR="0079754D" w:rsidRDefault="0079754D">
      <w:r>
        <w:rPr>
          <w:noProof/>
        </w:rPr>
        <w:lastRenderedPageBreak/>
        <w:drawing>
          <wp:inline distT="0" distB="0" distL="0" distR="0" wp14:anchorId="4F9FF056" wp14:editId="3A36A078">
            <wp:extent cx="4981575" cy="382585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5019" cy="3836175"/>
                    </a:xfrm>
                    <a:prstGeom prst="rect">
                      <a:avLst/>
                    </a:prstGeom>
                  </pic:spPr>
                </pic:pic>
              </a:graphicData>
            </a:graphic>
          </wp:inline>
        </w:drawing>
      </w:r>
    </w:p>
    <w:p w14:paraId="4854F3B9" w14:textId="4851E5A6" w:rsidR="0079754D" w:rsidRDefault="0079754D">
      <w:r>
        <w:t xml:space="preserve">Change the path to an appropriate location for the </w:t>
      </w:r>
      <w:r w:rsidR="006B6EA2">
        <w:t xml:space="preserve">database file </w:t>
      </w:r>
      <w:r>
        <w:t>and then click on the “Select Folder”.</w:t>
      </w:r>
    </w:p>
    <w:p w14:paraId="08E3F02B" w14:textId="2C7DF017" w:rsidR="006B6EA2" w:rsidRDefault="00A84257">
      <w:r>
        <w:rPr>
          <w:noProof/>
        </w:rPr>
        <w:drawing>
          <wp:inline distT="0" distB="0" distL="0" distR="0" wp14:anchorId="76705BBF" wp14:editId="4522B69E">
            <wp:extent cx="4981575" cy="391699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3315" cy="3926225"/>
                    </a:xfrm>
                    <a:prstGeom prst="rect">
                      <a:avLst/>
                    </a:prstGeom>
                  </pic:spPr>
                </pic:pic>
              </a:graphicData>
            </a:graphic>
          </wp:inline>
        </w:drawing>
      </w:r>
    </w:p>
    <w:p w14:paraId="486E1207" w14:textId="1A832C36" w:rsidR="00A84257" w:rsidRDefault="006B6EA2">
      <w:r>
        <w:t>Your new database will appear.</w:t>
      </w:r>
      <w:r w:rsidR="00A84257">
        <w:t xml:space="preserve">  Click on “Table” in the menu bar – “Create Table” option.</w:t>
      </w:r>
    </w:p>
    <w:p w14:paraId="6C29CBFA" w14:textId="19AB10D6" w:rsidR="00793F53" w:rsidRDefault="00793F53">
      <w:r>
        <w:rPr>
          <w:noProof/>
        </w:rPr>
        <w:drawing>
          <wp:inline distT="0" distB="0" distL="0" distR="0" wp14:anchorId="4C509F9C" wp14:editId="2744949E">
            <wp:extent cx="5013535" cy="3571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5280" cy="3580243"/>
                    </a:xfrm>
                    <a:prstGeom prst="rect">
                      <a:avLst/>
                    </a:prstGeom>
                  </pic:spPr>
                </pic:pic>
              </a:graphicData>
            </a:graphic>
          </wp:inline>
        </w:drawing>
      </w:r>
    </w:p>
    <w:p w14:paraId="6C587C72" w14:textId="6D456D93" w:rsidR="00793F53" w:rsidRDefault="0057358F">
      <w:r>
        <w:t xml:space="preserve">Type in “Person_Tbl” in the “Table Name” textbox.  </w:t>
      </w:r>
      <w:r w:rsidR="00793F53">
        <w:t>Type in the above “Column Name” and “Data Type”.  Make sure you check the “Primary Key?” and the “Autoinc?” checkboxes on the “Person_ID”.  Then click the “OK” button.</w:t>
      </w:r>
    </w:p>
    <w:p w14:paraId="784CB1DF" w14:textId="31FD4686" w:rsidR="00793F53" w:rsidRDefault="00793F53">
      <w:r w:rsidRPr="00793F53">
        <w:rPr>
          <w:b/>
        </w:rPr>
        <w:t xml:space="preserve">Note: </w:t>
      </w:r>
      <w:r>
        <w:t>Varchar is like a “TEXT” datatype found in MS Access.  It is a variable character field.  “Autoinc?” is autonumber.</w:t>
      </w:r>
      <w:r w:rsidR="002D1EDE">
        <w:t xml:space="preserve">  Autonumber is used when you want to increment a +1 value with each added record.  Your student ID is an autonumber generated value.</w:t>
      </w:r>
    </w:p>
    <w:p w14:paraId="500D66EC" w14:textId="7E0225F8" w:rsidR="00793F53" w:rsidRDefault="00793F53">
      <w:r>
        <w:rPr>
          <w:noProof/>
        </w:rPr>
        <w:drawing>
          <wp:inline distT="0" distB="0" distL="0" distR="0" wp14:anchorId="33779FDE" wp14:editId="0F3CDC65">
            <wp:extent cx="421005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050" cy="2419350"/>
                    </a:xfrm>
                    <a:prstGeom prst="rect">
                      <a:avLst/>
                    </a:prstGeom>
                  </pic:spPr>
                </pic:pic>
              </a:graphicData>
            </a:graphic>
          </wp:inline>
        </w:drawing>
      </w:r>
    </w:p>
    <w:p w14:paraId="2CDFD2E1" w14:textId="628FBD88" w:rsidR="00793F53" w:rsidRDefault="00793F53">
      <w:r>
        <w:t>The next dialog box is the SQL confirmation screen.  We will be covering SQL in future lessons.  Click the “Yes” button.</w:t>
      </w:r>
    </w:p>
    <w:p w14:paraId="65D6C2EF" w14:textId="532664C4" w:rsidR="0057358F" w:rsidRDefault="0057358F">
      <w:r>
        <w:rPr>
          <w:noProof/>
        </w:rPr>
        <w:drawing>
          <wp:inline distT="0" distB="0" distL="0" distR="0" wp14:anchorId="48A5226B" wp14:editId="1107082B">
            <wp:extent cx="5000625" cy="39319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5266" cy="3943485"/>
                    </a:xfrm>
                    <a:prstGeom prst="rect">
                      <a:avLst/>
                    </a:prstGeom>
                  </pic:spPr>
                </pic:pic>
              </a:graphicData>
            </a:graphic>
          </wp:inline>
        </w:drawing>
      </w:r>
    </w:p>
    <w:p w14:paraId="2520C0AA" w14:textId="15B009FA" w:rsidR="0057358F" w:rsidRDefault="0057358F" w:rsidP="0057358F">
      <w:r>
        <w:t>You will now see the “Person_Tbl” table in the left pane.  Click on it to see the fields.  Now let’s create the “Employee_Tbl”.  Click on “Table” in the menu bar – “Create Table” option.</w:t>
      </w:r>
    </w:p>
    <w:p w14:paraId="26FB9F28" w14:textId="476556EE" w:rsidR="0057358F" w:rsidRDefault="0057358F" w:rsidP="0057358F">
      <w:r>
        <w:rPr>
          <w:noProof/>
        </w:rPr>
        <w:drawing>
          <wp:inline distT="0" distB="0" distL="0" distR="0" wp14:anchorId="15C4CC0B" wp14:editId="3E71A123">
            <wp:extent cx="5010150" cy="3489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6626" cy="3501063"/>
                    </a:xfrm>
                    <a:prstGeom prst="rect">
                      <a:avLst/>
                    </a:prstGeom>
                  </pic:spPr>
                </pic:pic>
              </a:graphicData>
            </a:graphic>
          </wp:inline>
        </w:drawing>
      </w:r>
    </w:p>
    <w:p w14:paraId="512CE83C" w14:textId="19C940C7" w:rsidR="0057358F" w:rsidRDefault="00E323DE">
      <w:r>
        <w:t xml:space="preserve">Type in “Employee_Tbl” in the “Table Name” textbox.  </w:t>
      </w:r>
      <w:r w:rsidR="0057358F">
        <w:t>Type in the following fields in order: Person_ID, Employee_Type, Employee_Title, Hire_Date, Termination_Date.  Make sure you click on “Primary Key?” on the Person_ID and Employee_Type.</w:t>
      </w:r>
      <w:r w:rsidR="00830F21">
        <w:t xml:space="preserve">  Then click the “OK” button.</w:t>
      </w:r>
    </w:p>
    <w:p w14:paraId="3E6D1527" w14:textId="690475E1" w:rsidR="0057358F" w:rsidRDefault="00E323DE">
      <w:r w:rsidRPr="00E323DE">
        <w:rPr>
          <w:b/>
        </w:rPr>
        <w:t>Note:</w:t>
      </w:r>
      <w:r>
        <w:t xml:space="preserve">  You might wonder why we selected two fields for primary key.  The rule of thumb is that you select one or more fields for the primary key until you have an aggregate unique key.  Since there is a possibility that an employee could have more than one job, we need another field to specify each employee type.  An example:  Keith Ste</w:t>
      </w:r>
      <w:r w:rsidR="00354247">
        <w:t>a</w:t>
      </w:r>
      <w:r>
        <w:t>rns could be the Marketing Manager and teach a class in the evening as an Adjunct Instructor.  You would not “AutoInc?” Person_ID in this table.  Why?  You only increment using an “AutoInc?” on the primary table.  In this case, “Person_Tbl”.  Any child or associated table will house the Person_ID that matches the Person_Tbl.</w:t>
      </w:r>
    </w:p>
    <w:p w14:paraId="58C6D308" w14:textId="0D6AC69B" w:rsidR="00830F21" w:rsidRDefault="00830F21">
      <w:r>
        <w:rPr>
          <w:noProof/>
        </w:rPr>
        <w:drawing>
          <wp:inline distT="0" distB="0" distL="0" distR="0" wp14:anchorId="502F80EC" wp14:editId="4971B1E1">
            <wp:extent cx="4210050" cy="2419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0050" cy="2419350"/>
                    </a:xfrm>
                    <a:prstGeom prst="rect">
                      <a:avLst/>
                    </a:prstGeom>
                  </pic:spPr>
                </pic:pic>
              </a:graphicData>
            </a:graphic>
          </wp:inline>
        </w:drawing>
      </w:r>
    </w:p>
    <w:p w14:paraId="29C1DDE8" w14:textId="081CE7A8" w:rsidR="00830F21" w:rsidRDefault="00830F21">
      <w:r>
        <w:t>Click the “Yes” button on the SQL confirmation dialog box.</w:t>
      </w:r>
    </w:p>
    <w:p w14:paraId="05B96A5D" w14:textId="353222DD" w:rsidR="00E323DE" w:rsidRDefault="00E323DE" w:rsidP="00E323DE">
      <w:r>
        <w:t>Now let’s create the “Employee_Type_Tbl”.  Click on “Table” in the menu bar – “Create Table” option.</w:t>
      </w:r>
    </w:p>
    <w:p w14:paraId="57EFC716" w14:textId="4684A5DF" w:rsidR="00830F21" w:rsidRDefault="00830F21" w:rsidP="00E323DE">
      <w:r>
        <w:rPr>
          <w:noProof/>
        </w:rPr>
        <w:drawing>
          <wp:inline distT="0" distB="0" distL="0" distR="0" wp14:anchorId="69DC254A" wp14:editId="5C931255">
            <wp:extent cx="4981575" cy="33939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4645" cy="3402833"/>
                    </a:xfrm>
                    <a:prstGeom prst="rect">
                      <a:avLst/>
                    </a:prstGeom>
                  </pic:spPr>
                </pic:pic>
              </a:graphicData>
            </a:graphic>
          </wp:inline>
        </w:drawing>
      </w:r>
    </w:p>
    <w:p w14:paraId="00E5E198" w14:textId="1E4C4947" w:rsidR="00830F21" w:rsidRDefault="00830F21" w:rsidP="00830F21">
      <w:r>
        <w:t>Type in “Employee_Type_Tbl” in the “Table Name” textbox.  Type in the following fields in order: Employee_Type, Employee_Type_Descr.  Make sure you click on “Primary Key?” on the Employee_Type.  Then click the “OK” button.</w:t>
      </w:r>
    </w:p>
    <w:p w14:paraId="54C82BFC" w14:textId="44EEA1D7" w:rsidR="00830F21" w:rsidRDefault="00830F21" w:rsidP="00830F21">
      <w:r w:rsidRPr="00E876E3">
        <w:rPr>
          <w:b/>
        </w:rPr>
        <w:t>Note:</w:t>
      </w:r>
      <w:r>
        <w:t xml:space="preserve"> A DESCR field is a description field.  </w:t>
      </w:r>
      <w:r w:rsidR="00E876E3">
        <w:t>A lot of time the formal name of the record is recorded in this field.</w:t>
      </w:r>
    </w:p>
    <w:p w14:paraId="168D4722" w14:textId="0B727688" w:rsidR="00E876E3" w:rsidRDefault="00E876E3" w:rsidP="00830F21">
      <w:r>
        <w:rPr>
          <w:noProof/>
        </w:rPr>
        <w:drawing>
          <wp:inline distT="0" distB="0" distL="0" distR="0" wp14:anchorId="5C0F3BA5" wp14:editId="4F7000FB">
            <wp:extent cx="4210050" cy="241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2419350"/>
                    </a:xfrm>
                    <a:prstGeom prst="rect">
                      <a:avLst/>
                    </a:prstGeom>
                  </pic:spPr>
                </pic:pic>
              </a:graphicData>
            </a:graphic>
          </wp:inline>
        </w:drawing>
      </w:r>
    </w:p>
    <w:p w14:paraId="0D5269B4" w14:textId="77777777" w:rsidR="00E876E3" w:rsidRDefault="00E876E3" w:rsidP="00E876E3">
      <w:r>
        <w:t>Click the “Yes” button on the SQL confirmation dialog box.</w:t>
      </w:r>
    </w:p>
    <w:p w14:paraId="2DADD5FD" w14:textId="1DE70018" w:rsidR="00E876E3" w:rsidRDefault="00E876E3" w:rsidP="00E876E3">
      <w:r>
        <w:t>Now let’s create the “Student_Certificate_Tbl”.  Click on “Table” in the menu bar – “Create Table” option.</w:t>
      </w:r>
    </w:p>
    <w:p w14:paraId="16E2876F" w14:textId="4F545245" w:rsidR="00E876E3" w:rsidRDefault="008A6550" w:rsidP="00830F21">
      <w:r>
        <w:rPr>
          <w:noProof/>
        </w:rPr>
        <w:drawing>
          <wp:inline distT="0" distB="0" distL="0" distR="0" wp14:anchorId="70E51248" wp14:editId="11448CC7">
            <wp:extent cx="5038725" cy="3359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725" cy="3359150"/>
                    </a:xfrm>
                    <a:prstGeom prst="rect">
                      <a:avLst/>
                    </a:prstGeom>
                  </pic:spPr>
                </pic:pic>
              </a:graphicData>
            </a:graphic>
          </wp:inline>
        </w:drawing>
      </w:r>
    </w:p>
    <w:p w14:paraId="73FC2D50" w14:textId="77777777" w:rsidR="008A6550" w:rsidRDefault="008A6550" w:rsidP="00E323DE">
      <w:pPr>
        <w:rPr>
          <w:noProof/>
        </w:rPr>
      </w:pPr>
      <w:r>
        <w:t>Type in “Student_Certificate_Tbl” in the “Table Name” textbox.  Type in the following fields in order: Person_ID, Certificate_ID, Enrollment_Date, Completion_Date.  Make sure you click on “Primary Key?” on the Person_ID and Certificate_ID.  Then click the “OK” button.</w:t>
      </w:r>
      <w:r w:rsidRPr="008A6550">
        <w:rPr>
          <w:noProof/>
        </w:rPr>
        <w:t xml:space="preserve"> </w:t>
      </w:r>
    </w:p>
    <w:p w14:paraId="5F705126" w14:textId="2C633CCA" w:rsidR="00E323DE" w:rsidRDefault="008A6550" w:rsidP="00E323DE">
      <w:r>
        <w:rPr>
          <w:noProof/>
        </w:rPr>
        <w:drawing>
          <wp:inline distT="0" distB="0" distL="0" distR="0" wp14:anchorId="02D01D76" wp14:editId="0506DE16">
            <wp:extent cx="4210050" cy="2419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0050" cy="2419350"/>
                    </a:xfrm>
                    <a:prstGeom prst="rect">
                      <a:avLst/>
                    </a:prstGeom>
                  </pic:spPr>
                </pic:pic>
              </a:graphicData>
            </a:graphic>
          </wp:inline>
        </w:drawing>
      </w:r>
    </w:p>
    <w:p w14:paraId="55571EB3" w14:textId="77777777" w:rsidR="008A6550" w:rsidRDefault="008A6550" w:rsidP="008A6550">
      <w:r>
        <w:t>Click the “Yes” button on the SQL confirmation dialog box.</w:t>
      </w:r>
    </w:p>
    <w:p w14:paraId="0A4190EC" w14:textId="097D280E" w:rsidR="008A6550" w:rsidRDefault="008A6550" w:rsidP="008A6550">
      <w:r>
        <w:t>Now let’s create the “Certificate_Tbl”.  Click on “Table” in the menu bar – “Create Table” option.</w:t>
      </w:r>
    </w:p>
    <w:p w14:paraId="2C3BB435" w14:textId="0B748E00" w:rsidR="008A6550" w:rsidRDefault="008A6550" w:rsidP="008A6550">
      <w:r>
        <w:rPr>
          <w:noProof/>
        </w:rPr>
        <w:drawing>
          <wp:inline distT="0" distB="0" distL="0" distR="0" wp14:anchorId="11784A87" wp14:editId="011CA019">
            <wp:extent cx="5000625" cy="32638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1991" cy="3271252"/>
                    </a:xfrm>
                    <a:prstGeom prst="rect">
                      <a:avLst/>
                    </a:prstGeom>
                  </pic:spPr>
                </pic:pic>
              </a:graphicData>
            </a:graphic>
          </wp:inline>
        </w:drawing>
      </w:r>
    </w:p>
    <w:p w14:paraId="6FACFC6E" w14:textId="60C10164" w:rsidR="008A6550" w:rsidRDefault="008A6550" w:rsidP="008A6550">
      <w:pPr>
        <w:rPr>
          <w:noProof/>
        </w:rPr>
      </w:pPr>
      <w:r>
        <w:t>Type in “Certificate_Tbl” in the “Table Name” textbox.  Type in the following fields in order: Certificate_ID, Name, Credits, Start_Date, and End_Date.  Make sure you click on “Primary Key?” on the Certificate_ID.  Don’t forget to click “Yes” on the Autoinc? For the Certificate_ID.  Then click the “OK” button.</w:t>
      </w:r>
      <w:r w:rsidRPr="008A6550">
        <w:rPr>
          <w:noProof/>
        </w:rPr>
        <w:t xml:space="preserve"> </w:t>
      </w:r>
    </w:p>
    <w:p w14:paraId="1BB74439" w14:textId="0032CB4F" w:rsidR="008A6550" w:rsidRDefault="008A6550" w:rsidP="008A6550">
      <w:pPr>
        <w:rPr>
          <w:noProof/>
        </w:rPr>
      </w:pPr>
      <w:r w:rsidRPr="00354247">
        <w:rPr>
          <w:b/>
          <w:noProof/>
        </w:rPr>
        <w:t>Note:</w:t>
      </w:r>
      <w:r>
        <w:rPr>
          <w:noProof/>
        </w:rPr>
        <w:t xml:space="preserve"> Most INTERGER primary keys on parent tables use an Autoinc.  </w:t>
      </w:r>
      <w:r w:rsidR="00B40ACE">
        <w:rPr>
          <w:noProof/>
        </w:rPr>
        <w:t>As a database designer you have to ask yourself, do I want to have to come up with an unique key for every Certificate_ID?  If so, don’t autoinc.  If not, use autoinc.</w:t>
      </w:r>
    </w:p>
    <w:p w14:paraId="21AA2E39" w14:textId="07C5DAB9" w:rsidR="00BC4CB1" w:rsidRDefault="00BC4CB1" w:rsidP="008A6550">
      <w:pPr>
        <w:rPr>
          <w:noProof/>
        </w:rPr>
      </w:pPr>
      <w:r>
        <w:rPr>
          <w:noProof/>
        </w:rPr>
        <w:drawing>
          <wp:inline distT="0" distB="0" distL="0" distR="0" wp14:anchorId="2A0132A1" wp14:editId="0B001259">
            <wp:extent cx="4210050" cy="2419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0050" cy="2419350"/>
                    </a:xfrm>
                    <a:prstGeom prst="rect">
                      <a:avLst/>
                    </a:prstGeom>
                  </pic:spPr>
                </pic:pic>
              </a:graphicData>
            </a:graphic>
          </wp:inline>
        </w:drawing>
      </w:r>
    </w:p>
    <w:p w14:paraId="71315DF9" w14:textId="77777777" w:rsidR="00BC4CB1" w:rsidRDefault="00BC4CB1" w:rsidP="00BC4CB1">
      <w:r>
        <w:t>Click the “Yes” button on the SQL confirmation dialog box.</w:t>
      </w:r>
    </w:p>
    <w:p w14:paraId="73406093" w14:textId="77777777" w:rsidR="00BC4CB1" w:rsidRDefault="00BC4CB1" w:rsidP="008A6550">
      <w:pPr>
        <w:rPr>
          <w:noProof/>
        </w:rPr>
      </w:pPr>
    </w:p>
    <w:p w14:paraId="75D76FF6" w14:textId="5526B0A7" w:rsidR="00776D4F" w:rsidRDefault="00B40ACE">
      <w:pPr>
        <w:rPr>
          <w:noProof/>
        </w:rPr>
      </w:pPr>
      <w:r>
        <w:rPr>
          <w:noProof/>
        </w:rPr>
        <w:t>Ok, This was your idea!  Now it is time for you to finish up the initial database creation.  See the next Lesson items for instruction.</w:t>
      </w:r>
    </w:p>
    <w:sectPr w:rsidR="00776D4F" w:rsidSect="00247568">
      <w:headerReference w:type="default" r:id="rId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8CBD0B" w14:textId="77777777" w:rsidR="00DD55C7" w:rsidRDefault="00DD55C7" w:rsidP="00247568">
      <w:pPr>
        <w:spacing w:after="0" w:line="240" w:lineRule="auto"/>
      </w:pPr>
      <w:r>
        <w:separator/>
      </w:r>
    </w:p>
  </w:endnote>
  <w:endnote w:type="continuationSeparator" w:id="0">
    <w:p w14:paraId="1BE6D950" w14:textId="77777777" w:rsidR="00DD55C7" w:rsidRDefault="00DD55C7" w:rsidP="00247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E391E2" w14:textId="77777777" w:rsidR="00DD55C7" w:rsidRDefault="00DD55C7" w:rsidP="00247568">
      <w:pPr>
        <w:spacing w:after="0" w:line="240" w:lineRule="auto"/>
      </w:pPr>
      <w:r>
        <w:separator/>
      </w:r>
    </w:p>
  </w:footnote>
  <w:footnote w:type="continuationSeparator" w:id="0">
    <w:p w14:paraId="248C6B93" w14:textId="77777777" w:rsidR="00DD55C7" w:rsidRDefault="00DD55C7" w:rsidP="002475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25AC0" w14:textId="7B1AD85F" w:rsidR="00247568" w:rsidRPr="00247568" w:rsidRDefault="00247568" w:rsidP="00247568">
    <w:pPr>
      <w:ind w:left="8640" w:firstLine="720"/>
    </w:pPr>
    <w:r w:rsidRPr="00247568">
      <w:rPr>
        <w:noProof/>
        <w:color w:val="4FB8C1" w:themeColor="text2" w:themeTint="99"/>
        <w:sz w:val="24"/>
        <w:szCs w:val="24"/>
      </w:rPr>
      <mc:AlternateContent>
        <mc:Choice Requires="wps">
          <w:drawing>
            <wp:anchor distT="45720" distB="45720" distL="114300" distR="114300" simplePos="0" relativeHeight="251659264" behindDoc="0" locked="0" layoutInCell="1" allowOverlap="1" wp14:anchorId="6E8BF209" wp14:editId="6ED16D21">
              <wp:simplePos x="0" y="0"/>
              <wp:positionH relativeFrom="column">
                <wp:posOffset>38100</wp:posOffset>
              </wp:positionH>
              <wp:positionV relativeFrom="paragraph">
                <wp:posOffset>-228600</wp:posOffset>
              </wp:positionV>
              <wp:extent cx="4572000" cy="3333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33375"/>
                      </a:xfrm>
                      <a:prstGeom prst="rect">
                        <a:avLst/>
                      </a:prstGeom>
                      <a:solidFill>
                        <a:srgbClr val="FFFFFF"/>
                      </a:solidFill>
                      <a:ln w="9525">
                        <a:noFill/>
                        <a:miter lim="800000"/>
                        <a:headEnd/>
                        <a:tailEnd/>
                      </a:ln>
                    </wps:spPr>
                    <wps:txbx>
                      <w:txbxContent>
                        <w:p w14:paraId="343619DB" w14:textId="0B7ECFFB" w:rsidR="00247568" w:rsidRPr="00247568" w:rsidRDefault="00247568">
                          <w:pPr>
                            <w:rPr>
                              <w:b/>
                              <w:color w:val="54849A" w:themeColor="accent5"/>
                              <w:sz w:val="36"/>
                              <w:szCs w:val="36"/>
                            </w:rPr>
                          </w:pPr>
                          <w:r w:rsidRPr="00776D4F">
                            <w:rPr>
                              <w:b/>
                              <w:i/>
                              <w:color w:val="54849A" w:themeColor="accent5"/>
                              <w:sz w:val="36"/>
                              <w:szCs w:val="36"/>
                            </w:rPr>
                            <w:t>Make IT Happen</w:t>
                          </w:r>
                          <w:r w:rsidRPr="00247568">
                            <w:rPr>
                              <w:b/>
                              <w:color w:val="54849A" w:themeColor="accent5"/>
                              <w:sz w:val="36"/>
                              <w:szCs w:val="36"/>
                            </w:rPr>
                            <w:t xml:space="preserve"> Database Creation Tutorial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E8BF209" id="_x0000_t202" coordsize="21600,21600" o:spt="202" path="m,l,21600r21600,l21600,xe">
              <v:stroke joinstyle="miter"/>
              <v:path gradientshapeok="t" o:connecttype="rect"/>
            </v:shapetype>
            <v:shape id="Text Box 2" o:spid="_x0000_s1026" type="#_x0000_t202" style="position:absolute;left:0;text-align:left;margin-left:3pt;margin-top:-18pt;width:5in;height:26.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" stroked="f">
              <v:textbox>
                <w:txbxContent>
                  <w:p w14:paraId="343619DB" w14:textId="0B7ECFFB" w:rsidR="00247568" w:rsidRPr="00247568" w:rsidRDefault="00247568">
                    <w:pPr>
                      <w:rPr>
                        <w:b/>
                        <w:color w:val="54849A" w:themeColor="accent5"/>
                        <w:sz w:val="36"/>
                        <w:szCs w:val="36"/>
                      </w:rPr>
                    </w:pPr>
                    <w:r w:rsidRPr="00776D4F">
                      <w:rPr>
                        <w:b/>
                        <w:i/>
                        <w:color w:val="54849A" w:themeColor="accent5"/>
                        <w:sz w:val="36"/>
                        <w:szCs w:val="36"/>
                      </w:rPr>
                      <w:t>Make IT Happen</w:t>
                    </w:r>
                    <w:r w:rsidRPr="00247568">
                      <w:rPr>
                        <w:b/>
                        <w:color w:val="54849A" w:themeColor="accent5"/>
                        <w:sz w:val="36"/>
                        <w:szCs w:val="36"/>
                      </w:rPr>
                      <w:t xml:space="preserve"> Database Creation Tutorial</w:t>
                    </w:r>
                  </w:p>
                </w:txbxContent>
              </v:textbox>
              <w10:wrap type="square"/>
            </v:shape>
          </w:pict>
        </mc:Fallback>
      </mc:AlternateContent>
    </w:r>
    <w:r>
      <w:rPr>
        <w:color w:val="4FB8C1" w:themeColor="text2" w:themeTint="99"/>
        <w:sz w:val="24"/>
        <w:szCs w:val="24"/>
      </w:rPr>
      <w:t xml:space="preserve">Page </w:t>
    </w:r>
    <w:r>
      <w:rPr>
        <w:color w:val="4FB8C1" w:themeColor="text2" w:themeTint="99"/>
        <w:sz w:val="24"/>
        <w:szCs w:val="24"/>
      </w:rPr>
      <w:fldChar w:fldCharType="begin"/>
    </w:r>
    <w:r>
      <w:rPr>
        <w:color w:val="4FB8C1" w:themeColor="text2" w:themeTint="99"/>
        <w:sz w:val="24"/>
        <w:szCs w:val="24"/>
      </w:rPr>
      <w:instrText xml:space="preserve"> PAGE   \* MERGEFORMAT </w:instrText>
    </w:r>
    <w:r>
      <w:rPr>
        <w:color w:val="4FB8C1" w:themeColor="text2" w:themeTint="99"/>
        <w:sz w:val="24"/>
        <w:szCs w:val="24"/>
      </w:rPr>
      <w:fldChar w:fldCharType="separate"/>
    </w:r>
    <w:r w:rsidR="00725716">
      <w:rPr>
        <w:noProof/>
        <w:color w:val="4FB8C1" w:themeColor="text2" w:themeTint="99"/>
        <w:sz w:val="24"/>
        <w:szCs w:val="24"/>
      </w:rPr>
      <w:t>1</w:t>
    </w:r>
    <w:r>
      <w:rPr>
        <w:color w:val="4FB8C1" w:themeColor="text2" w:themeTint="99"/>
        <w:sz w:val="24"/>
        <w:szCs w:val="24"/>
      </w:rPr>
      <w:fldChar w:fldCharType="end"/>
    </w:r>
    <w:r w:rsidRPr="00247568">
      <w:t xml:space="preserve"> </w:t>
    </w:r>
  </w:p>
  <w:p w14:paraId="05008CC5" w14:textId="77777777" w:rsidR="00247568" w:rsidRDefault="0024756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9B28B2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1E42"/>
    <w:rsid w:val="00247568"/>
    <w:rsid w:val="002D1EDE"/>
    <w:rsid w:val="00354247"/>
    <w:rsid w:val="0057358F"/>
    <w:rsid w:val="006B6EA2"/>
    <w:rsid w:val="00725716"/>
    <w:rsid w:val="00776D4F"/>
    <w:rsid w:val="00793F53"/>
    <w:rsid w:val="0079754D"/>
    <w:rsid w:val="00830F21"/>
    <w:rsid w:val="008A6550"/>
    <w:rsid w:val="00A84257"/>
    <w:rsid w:val="00B40ACE"/>
    <w:rsid w:val="00BB1E42"/>
    <w:rsid w:val="00BC4CB1"/>
    <w:rsid w:val="00C22672"/>
    <w:rsid w:val="00D82BF5"/>
    <w:rsid w:val="00DD55C7"/>
    <w:rsid w:val="00E323DE"/>
    <w:rsid w:val="00E876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51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7568"/>
  </w:style>
  <w:style w:type="paragraph" w:styleId="Heading1">
    <w:name w:val="heading 1"/>
    <w:basedOn w:val="Normal"/>
    <w:next w:val="Normal"/>
    <w:link w:val="Heading1Char"/>
    <w:uiPriority w:val="9"/>
    <w:qFormat/>
    <w:rsid w:val="00247568"/>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47568"/>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47568"/>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47568"/>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47568"/>
    <w:pPr>
      <w:keepNext/>
      <w:keepLines/>
      <w:numPr>
        <w:ilvl w:val="4"/>
        <w:numId w:val="10"/>
      </w:numPr>
      <w:spacing w:before="200" w:after="0"/>
      <w:outlineLvl w:val="4"/>
    </w:pPr>
    <w:rPr>
      <w:rFonts w:asciiTheme="majorHAnsi" w:eastAsiaTheme="majorEastAsia" w:hAnsiTheme="majorHAnsi" w:cstheme="majorBidi"/>
      <w:color w:val="163C3F" w:themeColor="text2" w:themeShade="BF"/>
    </w:rPr>
  </w:style>
  <w:style w:type="paragraph" w:styleId="Heading6">
    <w:name w:val="heading 6"/>
    <w:basedOn w:val="Normal"/>
    <w:next w:val="Normal"/>
    <w:link w:val="Heading6Char"/>
    <w:uiPriority w:val="9"/>
    <w:semiHidden/>
    <w:unhideWhenUsed/>
    <w:qFormat/>
    <w:rsid w:val="00247568"/>
    <w:pPr>
      <w:keepNext/>
      <w:keepLines/>
      <w:numPr>
        <w:ilvl w:val="5"/>
        <w:numId w:val="10"/>
      </w:numPr>
      <w:spacing w:before="200" w:after="0"/>
      <w:outlineLvl w:val="5"/>
    </w:pPr>
    <w:rPr>
      <w:rFonts w:asciiTheme="majorHAnsi" w:eastAsiaTheme="majorEastAsia" w:hAnsiTheme="majorHAnsi" w:cstheme="majorBidi"/>
      <w:i/>
      <w:iCs/>
      <w:color w:val="163C3F" w:themeColor="text2" w:themeShade="BF"/>
    </w:rPr>
  </w:style>
  <w:style w:type="paragraph" w:styleId="Heading7">
    <w:name w:val="heading 7"/>
    <w:basedOn w:val="Normal"/>
    <w:next w:val="Normal"/>
    <w:link w:val="Heading7Char"/>
    <w:uiPriority w:val="9"/>
    <w:semiHidden/>
    <w:unhideWhenUsed/>
    <w:qFormat/>
    <w:rsid w:val="0024756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4756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4756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7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568"/>
  </w:style>
  <w:style w:type="paragraph" w:styleId="Footer">
    <w:name w:val="footer"/>
    <w:basedOn w:val="Normal"/>
    <w:link w:val="FooterChar"/>
    <w:uiPriority w:val="99"/>
    <w:unhideWhenUsed/>
    <w:rsid w:val="00247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568"/>
  </w:style>
  <w:style w:type="character" w:customStyle="1" w:styleId="Heading1Char">
    <w:name w:val="Heading 1 Char"/>
    <w:basedOn w:val="DefaultParagraphFont"/>
    <w:link w:val="Heading1"/>
    <w:uiPriority w:val="9"/>
    <w:rsid w:val="0024756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4756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4756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4756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47568"/>
    <w:rPr>
      <w:rFonts w:asciiTheme="majorHAnsi" w:eastAsiaTheme="majorEastAsia" w:hAnsiTheme="majorHAnsi" w:cstheme="majorBidi"/>
      <w:color w:val="163C3F" w:themeColor="text2" w:themeShade="BF"/>
    </w:rPr>
  </w:style>
  <w:style w:type="character" w:customStyle="1" w:styleId="Heading6Char">
    <w:name w:val="Heading 6 Char"/>
    <w:basedOn w:val="DefaultParagraphFont"/>
    <w:link w:val="Heading6"/>
    <w:uiPriority w:val="9"/>
    <w:semiHidden/>
    <w:rsid w:val="00247568"/>
    <w:rPr>
      <w:rFonts w:asciiTheme="majorHAnsi" w:eastAsiaTheme="majorEastAsia" w:hAnsiTheme="majorHAnsi" w:cstheme="majorBidi"/>
      <w:i/>
      <w:iCs/>
      <w:color w:val="163C3F" w:themeColor="text2" w:themeShade="BF"/>
    </w:rPr>
  </w:style>
  <w:style w:type="character" w:customStyle="1" w:styleId="Heading7Char">
    <w:name w:val="Heading 7 Char"/>
    <w:basedOn w:val="DefaultParagraphFont"/>
    <w:link w:val="Heading7"/>
    <w:uiPriority w:val="9"/>
    <w:semiHidden/>
    <w:rsid w:val="002475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475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4756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47568"/>
    <w:pPr>
      <w:spacing w:after="200" w:line="240" w:lineRule="auto"/>
    </w:pPr>
    <w:rPr>
      <w:i/>
      <w:iCs/>
      <w:color w:val="1E5155" w:themeColor="text2"/>
      <w:sz w:val="18"/>
      <w:szCs w:val="18"/>
    </w:rPr>
  </w:style>
  <w:style w:type="paragraph" w:styleId="Title">
    <w:name w:val="Title"/>
    <w:basedOn w:val="Normal"/>
    <w:next w:val="Normal"/>
    <w:link w:val="TitleChar"/>
    <w:uiPriority w:val="10"/>
    <w:qFormat/>
    <w:rsid w:val="0024756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4756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4756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47568"/>
    <w:rPr>
      <w:color w:val="5A5A5A" w:themeColor="text1" w:themeTint="A5"/>
      <w:spacing w:val="10"/>
    </w:rPr>
  </w:style>
  <w:style w:type="character" w:styleId="Strong">
    <w:name w:val="Strong"/>
    <w:basedOn w:val="DefaultParagraphFont"/>
    <w:uiPriority w:val="22"/>
    <w:qFormat/>
    <w:rsid w:val="00247568"/>
    <w:rPr>
      <w:b/>
      <w:bCs/>
      <w:color w:val="000000" w:themeColor="text1"/>
    </w:rPr>
  </w:style>
  <w:style w:type="character" w:styleId="Emphasis">
    <w:name w:val="Emphasis"/>
    <w:basedOn w:val="DefaultParagraphFont"/>
    <w:uiPriority w:val="20"/>
    <w:qFormat/>
    <w:rsid w:val="00247568"/>
    <w:rPr>
      <w:i/>
      <w:iCs/>
      <w:color w:val="auto"/>
    </w:rPr>
  </w:style>
  <w:style w:type="paragraph" w:styleId="NoSpacing">
    <w:name w:val="No Spacing"/>
    <w:uiPriority w:val="1"/>
    <w:qFormat/>
    <w:rsid w:val="00247568"/>
    <w:pPr>
      <w:spacing w:after="0" w:line="240" w:lineRule="auto"/>
    </w:pPr>
  </w:style>
  <w:style w:type="paragraph" w:styleId="Quote">
    <w:name w:val="Quote"/>
    <w:basedOn w:val="Normal"/>
    <w:next w:val="Normal"/>
    <w:link w:val="QuoteChar"/>
    <w:uiPriority w:val="29"/>
    <w:qFormat/>
    <w:rsid w:val="00247568"/>
    <w:pPr>
      <w:spacing w:before="160"/>
      <w:ind w:left="720" w:right="720"/>
    </w:pPr>
    <w:rPr>
      <w:i/>
      <w:iCs/>
      <w:color w:val="000000" w:themeColor="text1"/>
    </w:rPr>
  </w:style>
  <w:style w:type="character" w:customStyle="1" w:styleId="QuoteChar">
    <w:name w:val="Quote Char"/>
    <w:basedOn w:val="DefaultParagraphFont"/>
    <w:link w:val="Quote"/>
    <w:uiPriority w:val="29"/>
    <w:rsid w:val="00247568"/>
    <w:rPr>
      <w:i/>
      <w:iCs/>
      <w:color w:val="000000" w:themeColor="text1"/>
    </w:rPr>
  </w:style>
  <w:style w:type="paragraph" w:styleId="IntenseQuote">
    <w:name w:val="Intense Quote"/>
    <w:basedOn w:val="Normal"/>
    <w:next w:val="Normal"/>
    <w:link w:val="IntenseQuoteChar"/>
    <w:uiPriority w:val="30"/>
    <w:qFormat/>
    <w:rsid w:val="0024756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47568"/>
    <w:rPr>
      <w:color w:val="000000" w:themeColor="text1"/>
      <w:shd w:val="clear" w:color="auto" w:fill="F2F2F2" w:themeFill="background1" w:themeFillShade="F2"/>
    </w:rPr>
  </w:style>
  <w:style w:type="character" w:styleId="SubtleEmphasis">
    <w:name w:val="Subtle Emphasis"/>
    <w:basedOn w:val="DefaultParagraphFont"/>
    <w:uiPriority w:val="19"/>
    <w:qFormat/>
    <w:rsid w:val="00247568"/>
    <w:rPr>
      <w:i/>
      <w:iCs/>
      <w:color w:val="404040" w:themeColor="text1" w:themeTint="BF"/>
    </w:rPr>
  </w:style>
  <w:style w:type="character" w:styleId="IntenseEmphasis">
    <w:name w:val="Intense Emphasis"/>
    <w:basedOn w:val="DefaultParagraphFont"/>
    <w:uiPriority w:val="21"/>
    <w:qFormat/>
    <w:rsid w:val="00247568"/>
    <w:rPr>
      <w:b/>
      <w:bCs/>
      <w:i/>
      <w:iCs/>
      <w:caps/>
    </w:rPr>
  </w:style>
  <w:style w:type="character" w:styleId="SubtleReference">
    <w:name w:val="Subtle Reference"/>
    <w:basedOn w:val="DefaultParagraphFont"/>
    <w:uiPriority w:val="31"/>
    <w:qFormat/>
    <w:rsid w:val="0024756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47568"/>
    <w:rPr>
      <w:b/>
      <w:bCs/>
      <w:smallCaps/>
      <w:u w:val="single"/>
    </w:rPr>
  </w:style>
  <w:style w:type="character" w:styleId="BookTitle">
    <w:name w:val="Book Title"/>
    <w:basedOn w:val="DefaultParagraphFont"/>
    <w:uiPriority w:val="33"/>
    <w:qFormat/>
    <w:rsid w:val="00247568"/>
    <w:rPr>
      <w:b w:val="0"/>
      <w:bCs w:val="0"/>
      <w:smallCaps/>
      <w:spacing w:val="5"/>
    </w:rPr>
  </w:style>
  <w:style w:type="paragraph" w:styleId="TOCHeading">
    <w:name w:val="TOC Heading"/>
    <w:basedOn w:val="Heading1"/>
    <w:next w:val="Normal"/>
    <w:uiPriority w:val="39"/>
    <w:semiHidden/>
    <w:unhideWhenUsed/>
    <w:qFormat/>
    <w:rsid w:val="00247568"/>
    <w:pPr>
      <w:outlineLvl w:val="9"/>
    </w:pPr>
  </w:style>
  <w:style w:type="paragraph" w:styleId="BalloonText">
    <w:name w:val="Balloon Text"/>
    <w:basedOn w:val="Normal"/>
    <w:link w:val="BalloonTextChar"/>
    <w:uiPriority w:val="99"/>
    <w:semiHidden/>
    <w:unhideWhenUsed/>
    <w:rsid w:val="00A842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4257"/>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7568"/>
  </w:style>
  <w:style w:type="paragraph" w:styleId="Heading1">
    <w:name w:val="heading 1"/>
    <w:basedOn w:val="Normal"/>
    <w:next w:val="Normal"/>
    <w:link w:val="Heading1Char"/>
    <w:uiPriority w:val="9"/>
    <w:qFormat/>
    <w:rsid w:val="00247568"/>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247568"/>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247568"/>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247568"/>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47568"/>
    <w:pPr>
      <w:keepNext/>
      <w:keepLines/>
      <w:numPr>
        <w:ilvl w:val="4"/>
        <w:numId w:val="10"/>
      </w:numPr>
      <w:spacing w:before="200" w:after="0"/>
      <w:outlineLvl w:val="4"/>
    </w:pPr>
    <w:rPr>
      <w:rFonts w:asciiTheme="majorHAnsi" w:eastAsiaTheme="majorEastAsia" w:hAnsiTheme="majorHAnsi" w:cstheme="majorBidi"/>
      <w:color w:val="163C3F" w:themeColor="text2" w:themeShade="BF"/>
    </w:rPr>
  </w:style>
  <w:style w:type="paragraph" w:styleId="Heading6">
    <w:name w:val="heading 6"/>
    <w:basedOn w:val="Normal"/>
    <w:next w:val="Normal"/>
    <w:link w:val="Heading6Char"/>
    <w:uiPriority w:val="9"/>
    <w:semiHidden/>
    <w:unhideWhenUsed/>
    <w:qFormat/>
    <w:rsid w:val="00247568"/>
    <w:pPr>
      <w:keepNext/>
      <w:keepLines/>
      <w:numPr>
        <w:ilvl w:val="5"/>
        <w:numId w:val="10"/>
      </w:numPr>
      <w:spacing w:before="200" w:after="0"/>
      <w:outlineLvl w:val="5"/>
    </w:pPr>
    <w:rPr>
      <w:rFonts w:asciiTheme="majorHAnsi" w:eastAsiaTheme="majorEastAsia" w:hAnsiTheme="majorHAnsi" w:cstheme="majorBidi"/>
      <w:i/>
      <w:iCs/>
      <w:color w:val="163C3F" w:themeColor="text2" w:themeShade="BF"/>
    </w:rPr>
  </w:style>
  <w:style w:type="paragraph" w:styleId="Heading7">
    <w:name w:val="heading 7"/>
    <w:basedOn w:val="Normal"/>
    <w:next w:val="Normal"/>
    <w:link w:val="Heading7Char"/>
    <w:uiPriority w:val="9"/>
    <w:semiHidden/>
    <w:unhideWhenUsed/>
    <w:qFormat/>
    <w:rsid w:val="00247568"/>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47568"/>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47568"/>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7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7568"/>
  </w:style>
  <w:style w:type="paragraph" w:styleId="Footer">
    <w:name w:val="footer"/>
    <w:basedOn w:val="Normal"/>
    <w:link w:val="FooterChar"/>
    <w:uiPriority w:val="99"/>
    <w:unhideWhenUsed/>
    <w:rsid w:val="00247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7568"/>
  </w:style>
  <w:style w:type="character" w:customStyle="1" w:styleId="Heading1Char">
    <w:name w:val="Heading 1 Char"/>
    <w:basedOn w:val="DefaultParagraphFont"/>
    <w:link w:val="Heading1"/>
    <w:uiPriority w:val="9"/>
    <w:rsid w:val="0024756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24756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24756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24756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47568"/>
    <w:rPr>
      <w:rFonts w:asciiTheme="majorHAnsi" w:eastAsiaTheme="majorEastAsia" w:hAnsiTheme="majorHAnsi" w:cstheme="majorBidi"/>
      <w:color w:val="163C3F" w:themeColor="text2" w:themeShade="BF"/>
    </w:rPr>
  </w:style>
  <w:style w:type="character" w:customStyle="1" w:styleId="Heading6Char">
    <w:name w:val="Heading 6 Char"/>
    <w:basedOn w:val="DefaultParagraphFont"/>
    <w:link w:val="Heading6"/>
    <w:uiPriority w:val="9"/>
    <w:semiHidden/>
    <w:rsid w:val="00247568"/>
    <w:rPr>
      <w:rFonts w:asciiTheme="majorHAnsi" w:eastAsiaTheme="majorEastAsia" w:hAnsiTheme="majorHAnsi" w:cstheme="majorBidi"/>
      <w:i/>
      <w:iCs/>
      <w:color w:val="163C3F" w:themeColor="text2" w:themeShade="BF"/>
    </w:rPr>
  </w:style>
  <w:style w:type="character" w:customStyle="1" w:styleId="Heading7Char">
    <w:name w:val="Heading 7 Char"/>
    <w:basedOn w:val="DefaultParagraphFont"/>
    <w:link w:val="Heading7"/>
    <w:uiPriority w:val="9"/>
    <w:semiHidden/>
    <w:rsid w:val="002475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475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4756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47568"/>
    <w:pPr>
      <w:spacing w:after="200" w:line="240" w:lineRule="auto"/>
    </w:pPr>
    <w:rPr>
      <w:i/>
      <w:iCs/>
      <w:color w:val="1E5155" w:themeColor="text2"/>
      <w:sz w:val="18"/>
      <w:szCs w:val="18"/>
    </w:rPr>
  </w:style>
  <w:style w:type="paragraph" w:styleId="Title">
    <w:name w:val="Title"/>
    <w:basedOn w:val="Normal"/>
    <w:next w:val="Normal"/>
    <w:link w:val="TitleChar"/>
    <w:uiPriority w:val="10"/>
    <w:qFormat/>
    <w:rsid w:val="0024756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4756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4756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47568"/>
    <w:rPr>
      <w:color w:val="5A5A5A" w:themeColor="text1" w:themeTint="A5"/>
      <w:spacing w:val="10"/>
    </w:rPr>
  </w:style>
  <w:style w:type="character" w:styleId="Strong">
    <w:name w:val="Strong"/>
    <w:basedOn w:val="DefaultParagraphFont"/>
    <w:uiPriority w:val="22"/>
    <w:qFormat/>
    <w:rsid w:val="00247568"/>
    <w:rPr>
      <w:b/>
      <w:bCs/>
      <w:color w:val="000000" w:themeColor="text1"/>
    </w:rPr>
  </w:style>
  <w:style w:type="character" w:styleId="Emphasis">
    <w:name w:val="Emphasis"/>
    <w:basedOn w:val="DefaultParagraphFont"/>
    <w:uiPriority w:val="20"/>
    <w:qFormat/>
    <w:rsid w:val="00247568"/>
    <w:rPr>
      <w:i/>
      <w:iCs/>
      <w:color w:val="auto"/>
    </w:rPr>
  </w:style>
  <w:style w:type="paragraph" w:styleId="NoSpacing">
    <w:name w:val="No Spacing"/>
    <w:uiPriority w:val="1"/>
    <w:qFormat/>
    <w:rsid w:val="00247568"/>
    <w:pPr>
      <w:spacing w:after="0" w:line="240" w:lineRule="auto"/>
    </w:pPr>
  </w:style>
  <w:style w:type="paragraph" w:styleId="Quote">
    <w:name w:val="Quote"/>
    <w:basedOn w:val="Normal"/>
    <w:next w:val="Normal"/>
    <w:link w:val="QuoteChar"/>
    <w:uiPriority w:val="29"/>
    <w:qFormat/>
    <w:rsid w:val="00247568"/>
    <w:pPr>
      <w:spacing w:before="160"/>
      <w:ind w:left="720" w:right="720"/>
    </w:pPr>
    <w:rPr>
      <w:i/>
      <w:iCs/>
      <w:color w:val="000000" w:themeColor="text1"/>
    </w:rPr>
  </w:style>
  <w:style w:type="character" w:customStyle="1" w:styleId="QuoteChar">
    <w:name w:val="Quote Char"/>
    <w:basedOn w:val="DefaultParagraphFont"/>
    <w:link w:val="Quote"/>
    <w:uiPriority w:val="29"/>
    <w:rsid w:val="00247568"/>
    <w:rPr>
      <w:i/>
      <w:iCs/>
      <w:color w:val="000000" w:themeColor="text1"/>
    </w:rPr>
  </w:style>
  <w:style w:type="paragraph" w:styleId="IntenseQuote">
    <w:name w:val="Intense Quote"/>
    <w:basedOn w:val="Normal"/>
    <w:next w:val="Normal"/>
    <w:link w:val="IntenseQuoteChar"/>
    <w:uiPriority w:val="30"/>
    <w:qFormat/>
    <w:rsid w:val="0024756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47568"/>
    <w:rPr>
      <w:color w:val="000000" w:themeColor="text1"/>
      <w:shd w:val="clear" w:color="auto" w:fill="F2F2F2" w:themeFill="background1" w:themeFillShade="F2"/>
    </w:rPr>
  </w:style>
  <w:style w:type="character" w:styleId="SubtleEmphasis">
    <w:name w:val="Subtle Emphasis"/>
    <w:basedOn w:val="DefaultParagraphFont"/>
    <w:uiPriority w:val="19"/>
    <w:qFormat/>
    <w:rsid w:val="00247568"/>
    <w:rPr>
      <w:i/>
      <w:iCs/>
      <w:color w:val="404040" w:themeColor="text1" w:themeTint="BF"/>
    </w:rPr>
  </w:style>
  <w:style w:type="character" w:styleId="IntenseEmphasis">
    <w:name w:val="Intense Emphasis"/>
    <w:basedOn w:val="DefaultParagraphFont"/>
    <w:uiPriority w:val="21"/>
    <w:qFormat/>
    <w:rsid w:val="00247568"/>
    <w:rPr>
      <w:b/>
      <w:bCs/>
      <w:i/>
      <w:iCs/>
      <w:caps/>
    </w:rPr>
  </w:style>
  <w:style w:type="character" w:styleId="SubtleReference">
    <w:name w:val="Subtle Reference"/>
    <w:basedOn w:val="DefaultParagraphFont"/>
    <w:uiPriority w:val="31"/>
    <w:qFormat/>
    <w:rsid w:val="0024756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47568"/>
    <w:rPr>
      <w:b/>
      <w:bCs/>
      <w:smallCaps/>
      <w:u w:val="single"/>
    </w:rPr>
  </w:style>
  <w:style w:type="character" w:styleId="BookTitle">
    <w:name w:val="Book Title"/>
    <w:basedOn w:val="DefaultParagraphFont"/>
    <w:uiPriority w:val="33"/>
    <w:qFormat/>
    <w:rsid w:val="00247568"/>
    <w:rPr>
      <w:b w:val="0"/>
      <w:bCs w:val="0"/>
      <w:smallCaps/>
      <w:spacing w:val="5"/>
    </w:rPr>
  </w:style>
  <w:style w:type="paragraph" w:styleId="TOCHeading">
    <w:name w:val="TOC Heading"/>
    <w:basedOn w:val="Heading1"/>
    <w:next w:val="Normal"/>
    <w:uiPriority w:val="39"/>
    <w:semiHidden/>
    <w:unhideWhenUsed/>
    <w:qFormat/>
    <w:rsid w:val="00247568"/>
    <w:pPr>
      <w:outlineLvl w:val="9"/>
    </w:pPr>
  </w:style>
  <w:style w:type="paragraph" w:styleId="BalloonText">
    <w:name w:val="Balloon Text"/>
    <w:basedOn w:val="Normal"/>
    <w:link w:val="BalloonTextChar"/>
    <w:uiPriority w:val="99"/>
    <w:semiHidden/>
    <w:unhideWhenUsed/>
    <w:rsid w:val="00A842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42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xmlns="" name="Ion" id="{B8441ADB-2E43-4AF7-B97A-BD870242C6A8}" vid="{292E63A9-BB86-4E3D-B92A-7223C6510D2E}"/>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636</Words>
  <Characters>3628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Chippewa Valley Technical College</Company>
  <LinksUpToDate>false</LinksUpToDate>
  <CharactersWithSpaces>4256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Loewenhagen, Kyle</dc:creator>
  <cp:lastModifiedBy>Jen Diederich</cp:lastModifiedBy>
  <cp:revision>2</cp:revision>
  <cp:lastPrinted>2015-08-28T15:03:00Z</cp:lastPrinted>
  <dcterms:created xsi:type="dcterms:W3CDTF">2016-11-11T17:37:00Z</dcterms:created>
  <dcterms:modified xsi:type="dcterms:W3CDTF">2016-11-11T17:37:00Z</dcterms:modified>
</cp:coreProperties>
</file>