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B62BE9" w14:textId="1B099E05" w:rsidR="00247568" w:rsidRDefault="00247568">
      <w:bookmarkStart w:id="0" w:name="_GoBack"/>
      <w:bookmarkEnd w:id="0"/>
      <w:r w:rsidRPr="00776D4F">
        <w:rPr>
          <w:b/>
        </w:rPr>
        <w:t>Overview:</w:t>
      </w:r>
      <w:r>
        <w:t xml:space="preserve"> In this tutorial we will create the </w:t>
      </w:r>
      <w:proofErr w:type="spellStart"/>
      <w:r>
        <w:t>MakeITHappen</w:t>
      </w:r>
      <w:proofErr w:type="spellEnd"/>
      <w:r>
        <w:t xml:space="preserve"> SQLite database and create </w:t>
      </w:r>
      <w:r w:rsidR="005321FC">
        <w:t>5 additional</w:t>
      </w:r>
      <w:r>
        <w:t xml:space="preserve"> tables</w:t>
      </w:r>
      <w:r w:rsidR="005321FC">
        <w:t xml:space="preserve"> and start populating some of the tables</w:t>
      </w:r>
      <w:r>
        <w:t>.</w:t>
      </w:r>
    </w:p>
    <w:p w14:paraId="4FD39B29" w14:textId="4303EEB0" w:rsidR="00776D4F" w:rsidRDefault="00776D4F">
      <w:r>
        <w:rPr>
          <w:noProof/>
        </w:rPr>
        <w:drawing>
          <wp:inline distT="0" distB="0" distL="0" distR="0" wp14:anchorId="213F9635" wp14:editId="5DBEBCD3">
            <wp:extent cx="5019675" cy="376475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832" cy="37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C04B" w14:textId="64EF1AB0" w:rsidR="00776D4F" w:rsidRDefault="00776D4F">
      <w:r>
        <w:t>To begin with open the Firefox browser.  Go to the Firefox toolbar – “Tools” menu – SQLite Manager.  If you don’t see the toolbar, right click above the tabs and select “Menu bar”.</w:t>
      </w:r>
    </w:p>
    <w:p w14:paraId="5198027A" w14:textId="28ADB435" w:rsidR="00776D4F" w:rsidRDefault="00776D4F">
      <w:r>
        <w:rPr>
          <w:noProof/>
        </w:rPr>
        <w:drawing>
          <wp:inline distT="0" distB="0" distL="0" distR="0" wp14:anchorId="2AE726DA" wp14:editId="1BEF3E44">
            <wp:extent cx="4981575" cy="37361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7844" cy="374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E8A9" w14:textId="528E89B2" w:rsidR="0079754D" w:rsidRDefault="005321FC">
      <w:r>
        <w:lastRenderedPageBreak/>
        <w:t>Your previous database should show up in SQLite Manager.</w:t>
      </w:r>
    </w:p>
    <w:p w14:paraId="480F6FE1" w14:textId="7FB7BC00" w:rsidR="0079754D" w:rsidRDefault="0079754D">
      <w:r>
        <w:rPr>
          <w:noProof/>
        </w:rPr>
        <w:drawing>
          <wp:inline distT="0" distB="0" distL="0" distR="0" wp14:anchorId="46B450FF" wp14:editId="357A097A">
            <wp:extent cx="5010150" cy="3916267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5588" cy="39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A688" w14:textId="14AD2226" w:rsidR="005321FC" w:rsidRDefault="005321FC">
      <w:r>
        <w:t xml:space="preserve">If the </w:t>
      </w:r>
      <w:proofErr w:type="spellStart"/>
      <w:r>
        <w:t>MakeITHappen</w:t>
      </w:r>
      <w:proofErr w:type="spellEnd"/>
      <w:r>
        <w:t xml:space="preserve"> database does not load, click on “Database” in the menu.  Then select “Connect Database”.</w:t>
      </w:r>
    </w:p>
    <w:p w14:paraId="5E3CCD4F" w14:textId="70B9C5C9" w:rsidR="0079754D" w:rsidRDefault="005321FC">
      <w:r>
        <w:rPr>
          <w:noProof/>
        </w:rPr>
        <w:drawing>
          <wp:inline distT="0" distB="0" distL="0" distR="0" wp14:anchorId="21E59E9E" wp14:editId="1B94617F">
            <wp:extent cx="3943350" cy="3028493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522" cy="303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B7EF" w14:textId="0E30B2C8" w:rsidR="0077459B" w:rsidRDefault="0079754D" w:rsidP="0077459B">
      <w:r>
        <w:t xml:space="preserve">A dialog form will appear.  </w:t>
      </w:r>
      <w:r w:rsidR="0077459B">
        <w:t>Browse to where you saved the database, click on the .</w:t>
      </w:r>
      <w:proofErr w:type="spellStart"/>
      <w:r w:rsidR="0077459B">
        <w:t>sqlite</w:t>
      </w:r>
      <w:proofErr w:type="spellEnd"/>
      <w:r w:rsidR="0077459B">
        <w:t xml:space="preserve"> file.  Then click the “Open” button.</w:t>
      </w:r>
    </w:p>
    <w:p w14:paraId="4854F3B9" w14:textId="0DFF38C3" w:rsidR="0079754D" w:rsidRDefault="00134BC1" w:rsidP="00994218">
      <w:r>
        <w:rPr>
          <w:noProof/>
        </w:rPr>
        <w:lastRenderedPageBreak/>
        <w:drawing>
          <wp:inline distT="0" distB="0" distL="0" distR="0" wp14:anchorId="133146B7" wp14:editId="70D8C7CA">
            <wp:extent cx="5020945" cy="3508153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7193" cy="351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1207" w14:textId="3788771F" w:rsidR="00A84257" w:rsidRDefault="00994218">
      <w:r>
        <w:t xml:space="preserve">The </w:t>
      </w:r>
      <w:proofErr w:type="spellStart"/>
      <w:r>
        <w:t>MakeITHappen</w:t>
      </w:r>
      <w:proofErr w:type="spellEnd"/>
      <w:r>
        <w:t xml:space="preserve"> </w:t>
      </w:r>
      <w:r w:rsidR="006B6EA2">
        <w:t>database will appear.</w:t>
      </w:r>
      <w:r w:rsidR="00A84257">
        <w:t xml:space="preserve">  Click on “Table” in the menu bar – “Create Table” option.</w:t>
      </w:r>
    </w:p>
    <w:p w14:paraId="6C29CBFA" w14:textId="3FCDC2D0" w:rsidR="00793F53" w:rsidRDefault="006F56AF">
      <w:r>
        <w:rPr>
          <w:noProof/>
        </w:rPr>
        <w:drawing>
          <wp:inline distT="0" distB="0" distL="0" distR="0" wp14:anchorId="53B78D1D" wp14:editId="6745449E">
            <wp:extent cx="5038725" cy="29765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758" cy="298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688A" w14:textId="1C03C168" w:rsidR="003A226F" w:rsidRDefault="006F56AF" w:rsidP="003A226F">
      <w:r>
        <w:t>Type in “</w:t>
      </w:r>
      <w:proofErr w:type="spellStart"/>
      <w:r>
        <w:t>Contact</w:t>
      </w:r>
      <w:r w:rsidR="003A226F">
        <w:t>_Tbl</w:t>
      </w:r>
      <w:proofErr w:type="spellEnd"/>
      <w:r w:rsidR="003A226F">
        <w:t xml:space="preserve">” in the “Table Name” textbox.  Type in the following fields in order: </w:t>
      </w:r>
      <w:proofErr w:type="spellStart"/>
      <w:r>
        <w:t>Person</w:t>
      </w:r>
      <w:r w:rsidR="003A226F">
        <w:t>_ID</w:t>
      </w:r>
      <w:proofErr w:type="spellEnd"/>
      <w:r w:rsidR="003A226F">
        <w:t xml:space="preserve">, </w:t>
      </w:r>
      <w:proofErr w:type="spellStart"/>
      <w:r w:rsidR="003A226F">
        <w:t>C</w:t>
      </w:r>
      <w:r>
        <w:t>ontact</w:t>
      </w:r>
      <w:r w:rsidR="003A226F">
        <w:t>_Type</w:t>
      </w:r>
      <w:proofErr w:type="spellEnd"/>
      <w:r w:rsidR="003A226F">
        <w:t xml:space="preserve">, </w:t>
      </w:r>
      <w:r>
        <w:t>Information</w:t>
      </w:r>
      <w:r w:rsidR="003A226F">
        <w:t xml:space="preserve">, </w:t>
      </w:r>
      <w:proofErr w:type="spellStart"/>
      <w:r>
        <w:t>Primary_Contact</w:t>
      </w:r>
      <w:proofErr w:type="spellEnd"/>
      <w:r w:rsidR="003A226F">
        <w:t xml:space="preserve">.  Make sure you </w:t>
      </w:r>
      <w:r>
        <w:t xml:space="preserve">click on “Primary Key?” on the </w:t>
      </w:r>
      <w:proofErr w:type="spellStart"/>
      <w:r>
        <w:t>Person</w:t>
      </w:r>
      <w:r w:rsidR="003A226F">
        <w:t>_ID</w:t>
      </w:r>
      <w:proofErr w:type="spellEnd"/>
      <w:r w:rsidR="003A226F">
        <w:t xml:space="preserve"> and </w:t>
      </w:r>
      <w:proofErr w:type="spellStart"/>
      <w:r>
        <w:t>Contact_</w:t>
      </w:r>
      <w:r w:rsidR="007872CB">
        <w:t>Type</w:t>
      </w:r>
      <w:proofErr w:type="spellEnd"/>
      <w:r w:rsidR="007872CB">
        <w:t>.  Then</w:t>
      </w:r>
      <w:r w:rsidR="003A226F">
        <w:t xml:space="preserve"> click the “OK” button.</w:t>
      </w:r>
    </w:p>
    <w:p w14:paraId="784CB1DF" w14:textId="3E919202" w:rsidR="00793F53" w:rsidRDefault="00793F53">
      <w:r w:rsidRPr="00793F53">
        <w:rPr>
          <w:b/>
        </w:rPr>
        <w:t xml:space="preserve">Note: </w:t>
      </w:r>
      <w:r w:rsidR="003A226F">
        <w:t>The ‘</w:t>
      </w:r>
      <w:proofErr w:type="spellStart"/>
      <w:r w:rsidR="006F56AF">
        <w:t>Primary_Contact</w:t>
      </w:r>
      <w:proofErr w:type="spellEnd"/>
      <w:r w:rsidR="006F56AF">
        <w:t>’ field will house a true or false; 1 or 0.  This is called a Boolean.  We will use this field to specify which record for a person is their primary way of communicating.  IE: Home Email; Work Email, Cell Phone, etc.</w:t>
      </w:r>
    </w:p>
    <w:p w14:paraId="500D66EC" w14:textId="197FDF65" w:rsidR="00793F53" w:rsidRDefault="00F45D43">
      <w:r>
        <w:rPr>
          <w:noProof/>
        </w:rPr>
        <w:lastRenderedPageBreak/>
        <w:drawing>
          <wp:inline distT="0" distB="0" distL="0" distR="0" wp14:anchorId="59A9D8B7" wp14:editId="63EBD911">
            <wp:extent cx="4210050" cy="2419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4AB0" w14:textId="77777777" w:rsidR="003A226F" w:rsidRDefault="003A226F" w:rsidP="003A226F">
      <w:r>
        <w:t>Click the “Yes” button on the SQL confirmation dialog box.</w:t>
      </w:r>
    </w:p>
    <w:p w14:paraId="212BFC02" w14:textId="7C47C797" w:rsidR="003A226F" w:rsidRDefault="003A226F" w:rsidP="003A226F">
      <w:r>
        <w:t>Now let’s create the “</w:t>
      </w:r>
      <w:proofErr w:type="spellStart"/>
      <w:r w:rsidR="00A14599">
        <w:t>Contact_Type</w:t>
      </w:r>
      <w:r>
        <w:t>_Tbl</w:t>
      </w:r>
      <w:proofErr w:type="spellEnd"/>
      <w:r>
        <w:t>”.  Click on “Table” in the menu bar – “Create Table” option.</w:t>
      </w:r>
    </w:p>
    <w:p w14:paraId="26FB9F28" w14:textId="75EF501D" w:rsidR="0057358F" w:rsidRDefault="00A14599" w:rsidP="0057358F">
      <w:r>
        <w:rPr>
          <w:noProof/>
        </w:rPr>
        <w:drawing>
          <wp:inline distT="0" distB="0" distL="0" distR="0" wp14:anchorId="78E16669" wp14:editId="228F263E">
            <wp:extent cx="4978376" cy="2886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5665" cy="289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E83C" w14:textId="0A185BCF" w:rsidR="0057358F" w:rsidRDefault="00E323DE">
      <w:r>
        <w:t>Type in “</w:t>
      </w:r>
      <w:proofErr w:type="spellStart"/>
      <w:r w:rsidR="00A14599">
        <w:t>Contact_Type</w:t>
      </w:r>
      <w:r>
        <w:t>_Tbl</w:t>
      </w:r>
      <w:proofErr w:type="spellEnd"/>
      <w:r>
        <w:t xml:space="preserve">” in the “Table Name” textbox.  </w:t>
      </w:r>
      <w:r w:rsidR="0057358F">
        <w:t xml:space="preserve">Type in the following fields in order: </w:t>
      </w:r>
      <w:proofErr w:type="spellStart"/>
      <w:r w:rsidR="00A14599">
        <w:t>Contact_Type</w:t>
      </w:r>
      <w:proofErr w:type="spellEnd"/>
      <w:r w:rsidR="0057358F">
        <w:t xml:space="preserve">.  Make sure you click on “Primary Key?” on the </w:t>
      </w:r>
      <w:proofErr w:type="spellStart"/>
      <w:r w:rsidR="00A14599">
        <w:t>Contact_Type</w:t>
      </w:r>
      <w:proofErr w:type="spellEnd"/>
      <w:r w:rsidR="0057358F">
        <w:t>.</w:t>
      </w:r>
      <w:r w:rsidR="00830F21">
        <w:t xml:space="preserve">  Then click the “OK” button.</w:t>
      </w:r>
    </w:p>
    <w:p w14:paraId="58C6D308" w14:textId="10AAEFA1" w:rsidR="00830F21" w:rsidRDefault="007872CB">
      <w:r>
        <w:rPr>
          <w:noProof/>
        </w:rPr>
        <w:lastRenderedPageBreak/>
        <w:drawing>
          <wp:inline distT="0" distB="0" distL="0" distR="0" wp14:anchorId="08B7AF49" wp14:editId="09CC350D">
            <wp:extent cx="4210050" cy="2428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DDE8" w14:textId="081CE7A8" w:rsidR="00830F21" w:rsidRDefault="00830F21">
      <w:r>
        <w:t>Click the “Yes” button on the SQL confirmation dialog box.</w:t>
      </w:r>
    </w:p>
    <w:p w14:paraId="73406093" w14:textId="4FCDE6C1" w:rsidR="00BC4CB1" w:rsidRDefault="00C03E6D" w:rsidP="008A6550">
      <w:r>
        <w:t>At this point you decide to populate the “</w:t>
      </w:r>
      <w:proofErr w:type="spellStart"/>
      <w:r>
        <w:t>C</w:t>
      </w:r>
      <w:r w:rsidR="007872CB">
        <w:t>ontact</w:t>
      </w:r>
      <w:r>
        <w:t>_Type_Tbl</w:t>
      </w:r>
      <w:proofErr w:type="spellEnd"/>
      <w:r>
        <w:t>”.  In the left navigation bar, click on the “</w:t>
      </w:r>
      <w:proofErr w:type="spellStart"/>
      <w:r>
        <w:t>C</w:t>
      </w:r>
      <w:r w:rsidR="007872CB">
        <w:t>ontact</w:t>
      </w:r>
      <w:r>
        <w:t>_Type_Tbl</w:t>
      </w:r>
      <w:proofErr w:type="spellEnd"/>
      <w:r>
        <w:t>”.  Then click on the “Add” button in the “Browse &amp; Search” tab.</w:t>
      </w:r>
    </w:p>
    <w:p w14:paraId="22B713E3" w14:textId="3D8EADE9" w:rsidR="00C03E6D" w:rsidRDefault="007872CB" w:rsidP="008A6550">
      <w:pPr>
        <w:rPr>
          <w:noProof/>
        </w:rPr>
      </w:pPr>
      <w:r>
        <w:rPr>
          <w:noProof/>
        </w:rPr>
        <w:drawing>
          <wp:inline distT="0" distB="0" distL="0" distR="0" wp14:anchorId="25B2A43B" wp14:editId="51532414">
            <wp:extent cx="3924300" cy="4105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8FCD" w14:textId="2889CBB3" w:rsidR="00C03E6D" w:rsidRDefault="00992C24" w:rsidP="008A6550">
      <w:pPr>
        <w:rPr>
          <w:noProof/>
        </w:rPr>
      </w:pPr>
      <w:r>
        <w:rPr>
          <w:noProof/>
        </w:rPr>
        <w:t>You type in ‘PHHM</w:t>
      </w:r>
      <w:r w:rsidR="00C03E6D">
        <w:rPr>
          <w:noProof/>
        </w:rPr>
        <w:t xml:space="preserve">’ in the </w:t>
      </w:r>
      <w:r>
        <w:rPr>
          <w:noProof/>
        </w:rPr>
        <w:t>‘Contact</w:t>
      </w:r>
      <w:r w:rsidR="00C03E6D">
        <w:rPr>
          <w:noProof/>
        </w:rPr>
        <w:t>_type</w:t>
      </w:r>
      <w:r>
        <w:rPr>
          <w:noProof/>
        </w:rPr>
        <w:t>’ field for Phone - Home</w:t>
      </w:r>
      <w:r w:rsidR="00C03E6D">
        <w:rPr>
          <w:noProof/>
        </w:rPr>
        <w:t>.  Then click the “OK” button.</w:t>
      </w:r>
    </w:p>
    <w:p w14:paraId="193BE22C" w14:textId="44645F2A" w:rsidR="00C03E6D" w:rsidRDefault="00C03E6D" w:rsidP="008A6550">
      <w:pPr>
        <w:rPr>
          <w:noProof/>
        </w:rPr>
      </w:pPr>
      <w:r>
        <w:rPr>
          <w:noProof/>
        </w:rPr>
        <w:t>Click the “OK” button on the “Add New Record” dialog box.</w:t>
      </w:r>
    </w:p>
    <w:p w14:paraId="46B5B819" w14:textId="730181C4" w:rsidR="00C03E6D" w:rsidRDefault="00C03E6D" w:rsidP="008A6550">
      <w:pPr>
        <w:rPr>
          <w:noProof/>
        </w:rPr>
      </w:pPr>
      <w:r>
        <w:rPr>
          <w:noProof/>
        </w:rPr>
        <w:t xml:space="preserve">Repeat this </w:t>
      </w:r>
      <w:r w:rsidR="004153C4">
        <w:rPr>
          <w:noProof/>
        </w:rPr>
        <w:t>process for the following 7 more records:</w:t>
      </w:r>
    </w:p>
    <w:p w14:paraId="55BDF233" w14:textId="09CD6AA7" w:rsidR="004153C4" w:rsidRDefault="00992C24" w:rsidP="008A655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88137E0" wp14:editId="545C2823">
            <wp:extent cx="5016719" cy="350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5720" cy="351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F025" w14:textId="2118CB5B" w:rsidR="004153C4" w:rsidRDefault="004153C4" w:rsidP="008A6550">
      <w:pPr>
        <w:rPr>
          <w:noProof/>
        </w:rPr>
      </w:pPr>
      <w:r w:rsidRPr="004153C4">
        <w:rPr>
          <w:b/>
          <w:noProof/>
        </w:rPr>
        <w:t>Note:</w:t>
      </w:r>
      <w:r>
        <w:rPr>
          <w:noProof/>
        </w:rPr>
        <w:t xml:space="preserve"> If you make a mistake, right click on the record and select “Edit”.</w:t>
      </w:r>
    </w:p>
    <w:p w14:paraId="75D76FF6" w14:textId="163C1FE1" w:rsidR="00776D4F" w:rsidRDefault="00B40ACE">
      <w:pPr>
        <w:rPr>
          <w:noProof/>
        </w:rPr>
      </w:pPr>
      <w:r>
        <w:rPr>
          <w:noProof/>
        </w:rPr>
        <w:t xml:space="preserve">Ok, This was your idea!  Now it is time for you to finish up the </w:t>
      </w:r>
      <w:r w:rsidR="004153C4">
        <w:rPr>
          <w:noProof/>
        </w:rPr>
        <w:t>modification of the database</w:t>
      </w:r>
      <w:r>
        <w:rPr>
          <w:noProof/>
        </w:rPr>
        <w:t>.  See the next Lesson items for instruction.</w:t>
      </w:r>
    </w:p>
    <w:sectPr w:rsidR="00776D4F" w:rsidSect="00247568">
      <w:headerReference w:type="default" r:id="rId1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7DC77BA" w14:textId="77777777" w:rsidR="00CE4E49" w:rsidRDefault="00CE4E49" w:rsidP="00247568">
      <w:pPr>
        <w:spacing w:after="0" w:line="240" w:lineRule="auto"/>
      </w:pPr>
      <w:r>
        <w:separator/>
      </w:r>
    </w:p>
  </w:endnote>
  <w:endnote w:type="continuationSeparator" w:id="0">
    <w:p w14:paraId="30F587FE" w14:textId="77777777" w:rsidR="00CE4E49" w:rsidRDefault="00CE4E49" w:rsidP="00247568">
      <w:pPr>
        <w:spacing w:after="0" w:line="240" w:lineRule="auto"/>
      </w:pPr>
      <w:r>
        <w:continuationSeparator/>
      </w:r>
    </w:p>
  </w:endnote>
  <w:endnote w:type="continuationNotice" w:id="1">
    <w:p w14:paraId="7617F53C" w14:textId="77777777" w:rsidR="00CE4E49" w:rsidRDefault="00CE4E4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FAA35F" w14:textId="77777777" w:rsidR="00CE4E49" w:rsidRDefault="00CE4E49" w:rsidP="00247568">
      <w:pPr>
        <w:spacing w:after="0" w:line="240" w:lineRule="auto"/>
      </w:pPr>
      <w:r>
        <w:separator/>
      </w:r>
    </w:p>
  </w:footnote>
  <w:footnote w:type="continuationSeparator" w:id="0">
    <w:p w14:paraId="13A1DD8F" w14:textId="77777777" w:rsidR="00CE4E49" w:rsidRDefault="00CE4E49" w:rsidP="00247568">
      <w:pPr>
        <w:spacing w:after="0" w:line="240" w:lineRule="auto"/>
      </w:pPr>
      <w:r>
        <w:continuationSeparator/>
      </w:r>
    </w:p>
  </w:footnote>
  <w:footnote w:type="continuationNotice" w:id="1">
    <w:p w14:paraId="54A8A945" w14:textId="77777777" w:rsidR="00CE4E49" w:rsidRDefault="00CE4E4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525AC0" w14:textId="7B1AD85F" w:rsidR="009603FC" w:rsidRPr="00247568" w:rsidRDefault="009603FC" w:rsidP="00247568">
    <w:pPr>
      <w:ind w:left="8640" w:firstLine="720"/>
    </w:pPr>
    <w:r w:rsidRPr="00247568">
      <w:rPr>
        <w:noProof/>
        <w:color w:val="4FB8C1" w:themeColor="text2" w:themeTint="99"/>
        <w:sz w:val="24"/>
        <w:szCs w:val="24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6E8BF209" wp14:editId="2E2735E5">
              <wp:simplePos x="0" y="0"/>
              <wp:positionH relativeFrom="column">
                <wp:posOffset>38100</wp:posOffset>
              </wp:positionH>
              <wp:positionV relativeFrom="paragraph">
                <wp:posOffset>-228600</wp:posOffset>
              </wp:positionV>
              <wp:extent cx="5686425" cy="333375"/>
              <wp:effectExtent l="0" t="0" r="9525" b="9525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86425" cy="3333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43619DB" w14:textId="76B6E672" w:rsidR="009603FC" w:rsidRPr="00247568" w:rsidRDefault="009603FC">
                          <w:pPr>
                            <w:rPr>
                              <w:b/>
                              <w:color w:val="54849A" w:themeColor="accent5"/>
                              <w:sz w:val="36"/>
                              <w:szCs w:val="36"/>
                            </w:rPr>
                          </w:pPr>
                          <w:r w:rsidRPr="00776D4F">
                            <w:rPr>
                              <w:b/>
                              <w:i/>
                              <w:color w:val="54849A" w:themeColor="accent5"/>
                              <w:sz w:val="36"/>
                              <w:szCs w:val="36"/>
                            </w:rPr>
                            <w:t>Make IT Happen</w:t>
                          </w:r>
                          <w:r w:rsidRPr="00247568">
                            <w:rPr>
                              <w:b/>
                              <w:color w:val="54849A" w:themeColor="accent5"/>
                              <w:sz w:val="36"/>
                              <w:szCs w:val="36"/>
                            </w:rPr>
                            <w:t xml:space="preserve"> Database </w:t>
                          </w:r>
                          <w:r>
                            <w:rPr>
                              <w:b/>
                              <w:color w:val="54849A" w:themeColor="accent5"/>
                              <w:sz w:val="36"/>
                              <w:szCs w:val="36"/>
                            </w:rPr>
                            <w:t xml:space="preserve">Modification </w:t>
                          </w:r>
                          <w:r w:rsidRPr="00247568">
                            <w:rPr>
                              <w:b/>
                              <w:color w:val="54849A" w:themeColor="accent5"/>
                              <w:sz w:val="36"/>
                              <w:szCs w:val="36"/>
                            </w:rPr>
                            <w:t>Tutorial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6E8BF20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3pt;margin-top:-18pt;width:447.75pt;height:26.2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" stroked="f">
              <v:textbox>
                <w:txbxContent>
                  <w:p w14:paraId="343619DB" w14:textId="76B6E672" w:rsidR="009603FC" w:rsidRPr="00247568" w:rsidRDefault="009603FC">
                    <w:pPr>
                      <w:rPr>
                        <w:b/>
                        <w:color w:val="54849A" w:themeColor="accent5"/>
                        <w:sz w:val="36"/>
                        <w:szCs w:val="36"/>
                      </w:rPr>
                    </w:pPr>
                    <w:r w:rsidRPr="00776D4F">
                      <w:rPr>
                        <w:b/>
                        <w:i/>
                        <w:color w:val="54849A" w:themeColor="accent5"/>
                        <w:sz w:val="36"/>
                        <w:szCs w:val="36"/>
                      </w:rPr>
                      <w:t>Make IT Happen</w:t>
                    </w:r>
                    <w:r w:rsidRPr="00247568">
                      <w:rPr>
                        <w:b/>
                        <w:color w:val="54849A" w:themeColor="accent5"/>
                        <w:sz w:val="36"/>
                        <w:szCs w:val="36"/>
                      </w:rPr>
                      <w:t xml:space="preserve"> Database </w:t>
                    </w:r>
                    <w:r>
                      <w:rPr>
                        <w:b/>
                        <w:color w:val="54849A" w:themeColor="accent5"/>
                        <w:sz w:val="36"/>
                        <w:szCs w:val="36"/>
                      </w:rPr>
                      <w:t xml:space="preserve">Modification </w:t>
                    </w:r>
                    <w:r w:rsidRPr="00247568">
                      <w:rPr>
                        <w:b/>
                        <w:color w:val="54849A" w:themeColor="accent5"/>
                        <w:sz w:val="36"/>
                        <w:szCs w:val="36"/>
                      </w:rPr>
                      <w:t>Tutorial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color w:val="4FB8C1" w:themeColor="text2" w:themeTint="99"/>
        <w:sz w:val="24"/>
        <w:szCs w:val="24"/>
      </w:rPr>
      <w:t xml:space="preserve">Page </w:t>
    </w:r>
    <w:r>
      <w:rPr>
        <w:color w:val="4FB8C1" w:themeColor="text2" w:themeTint="99"/>
        <w:sz w:val="24"/>
        <w:szCs w:val="24"/>
      </w:rPr>
      <w:fldChar w:fldCharType="begin"/>
    </w:r>
    <w:r>
      <w:rPr>
        <w:color w:val="4FB8C1" w:themeColor="text2" w:themeTint="99"/>
        <w:sz w:val="24"/>
        <w:szCs w:val="24"/>
      </w:rPr>
      <w:instrText xml:space="preserve"> PAGE   \* MERGEFORMAT </w:instrText>
    </w:r>
    <w:r>
      <w:rPr>
        <w:color w:val="4FB8C1" w:themeColor="text2" w:themeTint="99"/>
        <w:sz w:val="24"/>
        <w:szCs w:val="24"/>
      </w:rPr>
      <w:fldChar w:fldCharType="separate"/>
    </w:r>
    <w:r w:rsidR="00CD53C6">
      <w:rPr>
        <w:noProof/>
        <w:color w:val="4FB8C1" w:themeColor="text2" w:themeTint="99"/>
        <w:sz w:val="24"/>
        <w:szCs w:val="24"/>
      </w:rPr>
      <w:t>6</w:t>
    </w:r>
    <w:r>
      <w:rPr>
        <w:color w:val="4FB8C1" w:themeColor="text2" w:themeTint="99"/>
        <w:sz w:val="24"/>
        <w:szCs w:val="24"/>
      </w:rPr>
      <w:fldChar w:fldCharType="end"/>
    </w:r>
    <w:r w:rsidRPr="00247568">
      <w:t xml:space="preserve"> </w:t>
    </w:r>
  </w:p>
  <w:p w14:paraId="05008CC5" w14:textId="77777777" w:rsidR="009603FC" w:rsidRDefault="009603F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82775B"/>
    <w:multiLevelType w:val="multilevel"/>
    <w:tmpl w:val="9B28B28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1E42"/>
    <w:rsid w:val="00005099"/>
    <w:rsid w:val="00062D01"/>
    <w:rsid w:val="00134BC1"/>
    <w:rsid w:val="00211094"/>
    <w:rsid w:val="00247568"/>
    <w:rsid w:val="002D1EDE"/>
    <w:rsid w:val="00354247"/>
    <w:rsid w:val="003A226F"/>
    <w:rsid w:val="003E0421"/>
    <w:rsid w:val="004153C4"/>
    <w:rsid w:val="005321FC"/>
    <w:rsid w:val="0057358F"/>
    <w:rsid w:val="00587B32"/>
    <w:rsid w:val="006A73C5"/>
    <w:rsid w:val="006B6EA2"/>
    <w:rsid w:val="006F56AF"/>
    <w:rsid w:val="0077459B"/>
    <w:rsid w:val="00776D4F"/>
    <w:rsid w:val="007872CB"/>
    <w:rsid w:val="00793F53"/>
    <w:rsid w:val="0079754D"/>
    <w:rsid w:val="00830F21"/>
    <w:rsid w:val="0089032E"/>
    <w:rsid w:val="008A6550"/>
    <w:rsid w:val="009603FC"/>
    <w:rsid w:val="00992C24"/>
    <w:rsid w:val="00994218"/>
    <w:rsid w:val="00A14599"/>
    <w:rsid w:val="00A84257"/>
    <w:rsid w:val="00B40ACE"/>
    <w:rsid w:val="00BB1E42"/>
    <w:rsid w:val="00BC4CB1"/>
    <w:rsid w:val="00C03E6D"/>
    <w:rsid w:val="00C22672"/>
    <w:rsid w:val="00CD53C6"/>
    <w:rsid w:val="00CE4E49"/>
    <w:rsid w:val="00D82BF5"/>
    <w:rsid w:val="00E323DE"/>
    <w:rsid w:val="00E876E3"/>
    <w:rsid w:val="00F45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A5197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7568"/>
  </w:style>
  <w:style w:type="paragraph" w:styleId="Heading1">
    <w:name w:val="heading 1"/>
    <w:basedOn w:val="Normal"/>
    <w:next w:val="Normal"/>
    <w:link w:val="Heading1Char"/>
    <w:uiPriority w:val="9"/>
    <w:qFormat/>
    <w:rsid w:val="00247568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7568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7568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7568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7568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163C3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568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63C3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568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568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568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75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568"/>
  </w:style>
  <w:style w:type="paragraph" w:styleId="Footer">
    <w:name w:val="footer"/>
    <w:basedOn w:val="Normal"/>
    <w:link w:val="FooterChar"/>
    <w:uiPriority w:val="99"/>
    <w:unhideWhenUsed/>
    <w:rsid w:val="002475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568"/>
  </w:style>
  <w:style w:type="character" w:customStyle="1" w:styleId="Heading1Char">
    <w:name w:val="Heading 1 Char"/>
    <w:basedOn w:val="DefaultParagraphFont"/>
    <w:link w:val="Heading1"/>
    <w:uiPriority w:val="9"/>
    <w:rsid w:val="00247568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7568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7568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7568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7568"/>
    <w:rPr>
      <w:rFonts w:asciiTheme="majorHAnsi" w:eastAsiaTheme="majorEastAsia" w:hAnsiTheme="majorHAnsi" w:cstheme="majorBidi"/>
      <w:color w:val="163C3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568"/>
    <w:rPr>
      <w:rFonts w:asciiTheme="majorHAnsi" w:eastAsiaTheme="majorEastAsia" w:hAnsiTheme="majorHAnsi" w:cstheme="majorBidi"/>
      <w:i/>
      <w:iCs/>
      <w:color w:val="163C3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56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56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56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7568"/>
    <w:pPr>
      <w:spacing w:after="200" w:line="240" w:lineRule="auto"/>
    </w:pPr>
    <w:rPr>
      <w:i/>
      <w:iCs/>
      <w:color w:val="1E5155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47568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568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7568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247568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247568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247568"/>
    <w:rPr>
      <w:i/>
      <w:iCs/>
      <w:color w:val="auto"/>
    </w:rPr>
  </w:style>
  <w:style w:type="paragraph" w:styleId="NoSpacing">
    <w:name w:val="No Spacing"/>
    <w:uiPriority w:val="1"/>
    <w:qFormat/>
    <w:rsid w:val="0024756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47568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47568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7568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7568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24756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247568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24756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47568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247568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47568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42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257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7568"/>
  </w:style>
  <w:style w:type="paragraph" w:styleId="Heading1">
    <w:name w:val="heading 1"/>
    <w:basedOn w:val="Normal"/>
    <w:next w:val="Normal"/>
    <w:link w:val="Heading1Char"/>
    <w:uiPriority w:val="9"/>
    <w:qFormat/>
    <w:rsid w:val="00247568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7568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7568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7568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7568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163C3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568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63C3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568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568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568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75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568"/>
  </w:style>
  <w:style w:type="paragraph" w:styleId="Footer">
    <w:name w:val="footer"/>
    <w:basedOn w:val="Normal"/>
    <w:link w:val="FooterChar"/>
    <w:uiPriority w:val="99"/>
    <w:unhideWhenUsed/>
    <w:rsid w:val="002475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568"/>
  </w:style>
  <w:style w:type="character" w:customStyle="1" w:styleId="Heading1Char">
    <w:name w:val="Heading 1 Char"/>
    <w:basedOn w:val="DefaultParagraphFont"/>
    <w:link w:val="Heading1"/>
    <w:uiPriority w:val="9"/>
    <w:rsid w:val="00247568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7568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7568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7568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7568"/>
    <w:rPr>
      <w:rFonts w:asciiTheme="majorHAnsi" w:eastAsiaTheme="majorEastAsia" w:hAnsiTheme="majorHAnsi" w:cstheme="majorBidi"/>
      <w:color w:val="163C3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568"/>
    <w:rPr>
      <w:rFonts w:asciiTheme="majorHAnsi" w:eastAsiaTheme="majorEastAsia" w:hAnsiTheme="majorHAnsi" w:cstheme="majorBidi"/>
      <w:i/>
      <w:iCs/>
      <w:color w:val="163C3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56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56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56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7568"/>
    <w:pPr>
      <w:spacing w:after="200" w:line="240" w:lineRule="auto"/>
    </w:pPr>
    <w:rPr>
      <w:i/>
      <w:iCs/>
      <w:color w:val="1E5155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47568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568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7568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247568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247568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247568"/>
    <w:rPr>
      <w:i/>
      <w:iCs/>
      <w:color w:val="auto"/>
    </w:rPr>
  </w:style>
  <w:style w:type="paragraph" w:styleId="NoSpacing">
    <w:name w:val="No Spacing"/>
    <w:uiPriority w:val="1"/>
    <w:qFormat/>
    <w:rsid w:val="0024756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47568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47568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7568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7568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24756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247568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24756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47568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247568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47568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42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25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336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Chippewa Valley Technical College</Company>
  <LinksUpToDate>false</LinksUpToDate>
  <CharactersWithSpaces>2250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Loewenhagen, Kyle</dc:creator>
  <cp:lastModifiedBy>Jen Diederich</cp:lastModifiedBy>
  <cp:revision>2</cp:revision>
  <cp:lastPrinted>2015-08-28T15:03:00Z</cp:lastPrinted>
  <dcterms:created xsi:type="dcterms:W3CDTF">2016-11-23T02:02:00Z</dcterms:created>
  <dcterms:modified xsi:type="dcterms:W3CDTF">2016-11-23T02:02:00Z</dcterms:modified>
</cp:coreProperties>
</file>