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0F" w:rsidRDefault="0025520F" w:rsidP="00253F06">
      <w:pPr>
        <w:rPr>
          <w:rFonts w:ascii="Arial" w:hAnsi="Arial" w:cs="Arial"/>
          <w:sz w:val="24"/>
          <w:szCs w:val="24"/>
        </w:rPr>
      </w:pPr>
    </w:p>
    <w:p w:rsidR="008B3407" w:rsidRDefault="008B3407" w:rsidP="00253F06">
      <w:pPr>
        <w:rPr>
          <w:rFonts w:ascii="Arial" w:hAnsi="Arial" w:cs="Arial"/>
          <w:sz w:val="24"/>
          <w:szCs w:val="24"/>
        </w:rPr>
      </w:pPr>
    </w:p>
    <w:p w:rsidR="00811630" w:rsidRPr="00B404E9" w:rsidRDefault="00B404E9" w:rsidP="00253F06">
      <w:pPr>
        <w:rPr>
          <w:rFonts w:ascii="Arial" w:hAnsi="Arial" w:cs="Arial"/>
          <w:sz w:val="24"/>
          <w:szCs w:val="24"/>
        </w:rPr>
      </w:pPr>
      <w:r w:rsidRPr="00B404E9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4243388" cy="56578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PS Poster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368" cy="566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E9" w:rsidRDefault="00B404E9" w:rsidP="0025520F">
      <w:pPr>
        <w:rPr>
          <w:rFonts w:ascii="Arial" w:hAnsi="Arial" w:cs="Arial"/>
          <w:sz w:val="24"/>
          <w:szCs w:val="24"/>
        </w:rPr>
      </w:pPr>
    </w:p>
    <w:p w:rsidR="008B3407" w:rsidRDefault="008B3407" w:rsidP="0025520F">
      <w:pPr>
        <w:rPr>
          <w:rFonts w:ascii="Arial" w:hAnsi="Arial" w:cs="Arial"/>
          <w:sz w:val="24"/>
          <w:szCs w:val="24"/>
        </w:rPr>
      </w:pPr>
    </w:p>
    <w:p w:rsidR="00B404E9" w:rsidRDefault="00B404E9" w:rsidP="00B404E9">
      <w:pPr>
        <w:jc w:val="center"/>
        <w:rPr>
          <w:rFonts w:ascii="Arial" w:hAnsi="Arial" w:cs="Arial"/>
          <w:sz w:val="24"/>
          <w:szCs w:val="24"/>
        </w:rPr>
      </w:pPr>
    </w:p>
    <w:p w:rsidR="008B3407" w:rsidRDefault="008B3407" w:rsidP="00CC1C7B">
      <w:pPr>
        <w:jc w:val="center"/>
        <w:rPr>
          <w:rFonts w:ascii="Arial" w:hAnsi="Arial" w:cs="Arial"/>
          <w:b/>
          <w:sz w:val="24"/>
          <w:szCs w:val="24"/>
        </w:rPr>
      </w:pPr>
    </w:p>
    <w:p w:rsidR="00CB2AE7" w:rsidRPr="008974CD" w:rsidRDefault="00BD2D6C" w:rsidP="00CB2AE7">
      <w:pPr>
        <w:jc w:val="center"/>
        <w:rPr>
          <w:rFonts w:ascii="Arial" w:hAnsi="Arial" w:cs="Arial"/>
          <w:b/>
        </w:rPr>
      </w:pPr>
      <w:r w:rsidRPr="008974CD">
        <w:rPr>
          <w:rFonts w:ascii="Arial" w:hAnsi="Arial" w:cs="Arial"/>
          <w:b/>
        </w:rPr>
        <w:t>Your Personal Stylist</w:t>
      </w:r>
    </w:p>
    <w:p w:rsidR="00CB2AE7" w:rsidRPr="008974CD" w:rsidRDefault="00CB2AE7" w:rsidP="005E2E8A">
      <w:pPr>
        <w:rPr>
          <w:rFonts w:ascii="Arial" w:hAnsi="Arial" w:cs="Arial"/>
        </w:rPr>
      </w:pPr>
      <w:r w:rsidRPr="008974CD">
        <w:rPr>
          <w:rFonts w:ascii="Arial" w:hAnsi="Arial" w:cs="Arial"/>
          <w:b/>
          <w:u w:val="single"/>
        </w:rPr>
        <w:t>PAIN POINTS:</w:t>
      </w:r>
    </w:p>
    <w:p w:rsidR="001C5B18" w:rsidRPr="008974CD" w:rsidRDefault="001C5B18" w:rsidP="001C5B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Pain points:</w:t>
      </w:r>
    </w:p>
    <w:p w:rsidR="00BD2D6C" w:rsidRPr="008974CD" w:rsidRDefault="00CB2AE7" w:rsidP="00190E0C">
      <w:pPr>
        <w:rPr>
          <w:rFonts w:ascii="Arial" w:hAnsi="Arial" w:cs="Arial"/>
          <w:b/>
          <w:u w:val="single"/>
        </w:rPr>
      </w:pPr>
      <w:r w:rsidRPr="008974CD">
        <w:rPr>
          <w:rFonts w:ascii="Arial" w:hAnsi="Arial" w:cs="Arial"/>
          <w:b/>
          <w:u w:val="single"/>
        </w:rPr>
        <w:t>YOUR PERSONAL STYLIST:</w:t>
      </w:r>
    </w:p>
    <w:p w:rsidR="001C5B18" w:rsidRPr="008974CD" w:rsidRDefault="001C5B18" w:rsidP="001C5B1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As a solution</w:t>
      </w:r>
    </w:p>
    <w:p w:rsidR="00CB2AE7" w:rsidRPr="008974CD" w:rsidRDefault="00CB2AE7" w:rsidP="00190E0C">
      <w:pPr>
        <w:rPr>
          <w:rFonts w:ascii="Arial" w:hAnsi="Arial" w:cs="Arial"/>
          <w:b/>
          <w:u w:val="single"/>
        </w:rPr>
      </w:pPr>
      <w:r w:rsidRPr="008974CD">
        <w:rPr>
          <w:rFonts w:ascii="Arial" w:hAnsi="Arial" w:cs="Arial"/>
          <w:b/>
          <w:u w:val="single"/>
        </w:rPr>
        <w:t>FEATURES:</w:t>
      </w:r>
    </w:p>
    <w:p w:rsidR="001C5B18" w:rsidRPr="008974CD" w:rsidRDefault="001C5B18" w:rsidP="001C5B18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8974CD">
        <w:rPr>
          <w:rFonts w:ascii="Arial" w:hAnsi="Arial" w:cs="Arial"/>
        </w:rPr>
        <w:t>Special Features</w:t>
      </w:r>
    </w:p>
    <w:p w:rsidR="001C5B18" w:rsidRPr="008974CD" w:rsidRDefault="001C5B18" w:rsidP="001C5B18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8974CD">
        <w:rPr>
          <w:rFonts w:ascii="Arial" w:hAnsi="Arial" w:cs="Arial"/>
        </w:rPr>
        <w:t>Benefits</w:t>
      </w:r>
    </w:p>
    <w:p w:rsidR="00CB2AE7" w:rsidRPr="008974CD" w:rsidRDefault="00CB2AE7" w:rsidP="00190E0C">
      <w:pPr>
        <w:rPr>
          <w:rFonts w:ascii="Arial" w:hAnsi="Arial" w:cs="Arial"/>
          <w:b/>
          <w:u w:val="single"/>
        </w:rPr>
      </w:pPr>
      <w:r w:rsidRPr="008974CD">
        <w:rPr>
          <w:rFonts w:ascii="Arial" w:hAnsi="Arial" w:cs="Arial"/>
          <w:b/>
          <w:u w:val="single"/>
        </w:rPr>
        <w:t>FINANCIAL ANALYSIS:</w:t>
      </w:r>
      <w:bookmarkStart w:id="0" w:name="_GoBack"/>
      <w:bookmarkEnd w:id="0"/>
    </w:p>
    <w:p w:rsidR="00CB2AE7" w:rsidRPr="008974CD" w:rsidRDefault="00CB2AE7" w:rsidP="00CB2A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974CD">
        <w:rPr>
          <w:rFonts w:ascii="Arial" w:hAnsi="Arial" w:cs="Arial"/>
          <w:b/>
        </w:rPr>
        <w:t>Capital Requirement</w:t>
      </w:r>
    </w:p>
    <w:p w:rsidR="00CB2AE7" w:rsidRPr="008974CD" w:rsidRDefault="00CB2AE7" w:rsidP="00CB2A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Individual contributions</w:t>
      </w:r>
    </w:p>
    <w:p w:rsidR="00CB2AE7" w:rsidRPr="008974CD" w:rsidRDefault="00CB2AE7" w:rsidP="00CB2A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Bank Loan</w:t>
      </w:r>
    </w:p>
    <w:p w:rsidR="00CB2AE7" w:rsidRPr="008974CD" w:rsidRDefault="00CB2AE7" w:rsidP="00CB2AE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Payable for?</w:t>
      </w:r>
    </w:p>
    <w:p w:rsidR="00CB2AE7" w:rsidRPr="008974CD" w:rsidRDefault="00D1275D" w:rsidP="00CB2AE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Interest rate?</w:t>
      </w:r>
    </w:p>
    <w:p w:rsidR="00CB2AE7" w:rsidRPr="008974CD" w:rsidRDefault="00CB2AE7" w:rsidP="00CB2A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974CD">
        <w:rPr>
          <w:rFonts w:ascii="Arial" w:hAnsi="Arial" w:cs="Arial"/>
          <w:b/>
        </w:rPr>
        <w:t>Sales Forecast</w:t>
      </w:r>
    </w:p>
    <w:p w:rsidR="00D1275D" w:rsidRPr="008974CD" w:rsidRDefault="00D1275D" w:rsidP="00D1275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Sales during 1</w:t>
      </w:r>
      <w:r w:rsidRPr="008974CD">
        <w:rPr>
          <w:rFonts w:ascii="Arial" w:hAnsi="Arial" w:cs="Arial"/>
          <w:vertAlign w:val="superscript"/>
        </w:rPr>
        <w:t>st</w:t>
      </w:r>
      <w:r w:rsidRPr="008974CD">
        <w:rPr>
          <w:rFonts w:ascii="Arial" w:hAnsi="Arial" w:cs="Arial"/>
        </w:rPr>
        <w:t xml:space="preserve"> Year</w:t>
      </w:r>
    </w:p>
    <w:p w:rsidR="00CB2AE7" w:rsidRPr="008974CD" w:rsidRDefault="00CB2AE7" w:rsidP="00CB2A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974CD">
        <w:rPr>
          <w:rFonts w:ascii="Arial" w:hAnsi="Arial" w:cs="Arial"/>
          <w:b/>
        </w:rPr>
        <w:t>Estimated Profit (4 Years)</w:t>
      </w:r>
    </w:p>
    <w:p w:rsidR="00D1275D" w:rsidRPr="008974CD" w:rsidRDefault="00D1275D" w:rsidP="00D1275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1</w:t>
      </w:r>
      <w:r w:rsidRPr="008974CD">
        <w:rPr>
          <w:rFonts w:ascii="Arial" w:hAnsi="Arial" w:cs="Arial"/>
          <w:vertAlign w:val="superscript"/>
        </w:rPr>
        <w:t>st</w:t>
      </w:r>
      <w:r w:rsidRPr="008974CD">
        <w:rPr>
          <w:rFonts w:ascii="Arial" w:hAnsi="Arial" w:cs="Arial"/>
        </w:rPr>
        <w:t xml:space="preserve"> and 2</w:t>
      </w:r>
      <w:r w:rsidRPr="008974CD">
        <w:rPr>
          <w:rFonts w:ascii="Arial" w:hAnsi="Arial" w:cs="Arial"/>
          <w:vertAlign w:val="superscript"/>
        </w:rPr>
        <w:t>nd</w:t>
      </w:r>
      <w:r w:rsidRPr="008974CD">
        <w:rPr>
          <w:rFonts w:ascii="Arial" w:hAnsi="Arial" w:cs="Arial"/>
        </w:rPr>
        <w:t xml:space="preserve"> Year</w:t>
      </w:r>
    </w:p>
    <w:p w:rsidR="00D1275D" w:rsidRPr="008974CD" w:rsidRDefault="00D1275D" w:rsidP="00D1275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3</w:t>
      </w:r>
      <w:r w:rsidRPr="008974CD">
        <w:rPr>
          <w:rFonts w:ascii="Arial" w:hAnsi="Arial" w:cs="Arial"/>
          <w:vertAlign w:val="superscript"/>
        </w:rPr>
        <w:t>rd</w:t>
      </w:r>
      <w:r w:rsidRPr="008974CD">
        <w:rPr>
          <w:rFonts w:ascii="Arial" w:hAnsi="Arial" w:cs="Arial"/>
        </w:rPr>
        <w:t xml:space="preserve"> and 4</w:t>
      </w:r>
      <w:r w:rsidRPr="008974CD">
        <w:rPr>
          <w:rFonts w:ascii="Arial" w:hAnsi="Arial" w:cs="Arial"/>
          <w:vertAlign w:val="superscript"/>
        </w:rPr>
        <w:t>th</w:t>
      </w:r>
      <w:r w:rsidRPr="008974CD">
        <w:rPr>
          <w:rFonts w:ascii="Arial" w:hAnsi="Arial" w:cs="Arial"/>
        </w:rPr>
        <w:t xml:space="preserve"> Year</w:t>
      </w:r>
    </w:p>
    <w:p w:rsidR="00D1275D" w:rsidRPr="008974CD" w:rsidRDefault="00D1275D" w:rsidP="00D1275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Differences (Growth? Relapse?)</w:t>
      </w:r>
    </w:p>
    <w:p w:rsidR="00CB2AE7" w:rsidRPr="008974CD" w:rsidRDefault="00CB2AE7" w:rsidP="00CB2A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974CD">
        <w:rPr>
          <w:rFonts w:ascii="Arial" w:hAnsi="Arial" w:cs="Arial"/>
          <w:b/>
        </w:rPr>
        <w:t>Estimated Expenses (4 Years)</w:t>
      </w:r>
    </w:p>
    <w:p w:rsidR="00BD26AA" w:rsidRPr="008974CD" w:rsidRDefault="00BD26AA" w:rsidP="00BD26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Payable for How many Years?</w:t>
      </w:r>
    </w:p>
    <w:p w:rsidR="006219A7" w:rsidRPr="008974CD" w:rsidRDefault="006219A7" w:rsidP="00BD26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974CD">
        <w:rPr>
          <w:rFonts w:ascii="Arial" w:hAnsi="Arial" w:cs="Arial"/>
        </w:rPr>
        <w:t>Recovery from Expenses?</w:t>
      </w:r>
    </w:p>
    <w:p w:rsidR="006219A7" w:rsidRPr="008974CD" w:rsidRDefault="006219A7" w:rsidP="006219A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974CD">
        <w:rPr>
          <w:rFonts w:ascii="Arial" w:hAnsi="Arial" w:cs="Arial"/>
          <w:b/>
        </w:rPr>
        <w:t>Revenue / Return of Investment</w:t>
      </w:r>
    </w:p>
    <w:p w:rsidR="00716BF5" w:rsidRPr="008974CD" w:rsidRDefault="00716BF5" w:rsidP="00716BF5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8974CD">
        <w:rPr>
          <w:rFonts w:ascii="Arial" w:hAnsi="Arial" w:cs="Arial"/>
          <w:b/>
        </w:rPr>
        <w:t>Should I invest? Why?</w:t>
      </w:r>
    </w:p>
    <w:sectPr w:rsidR="00716BF5" w:rsidRPr="008974CD" w:rsidSect="008B340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D6EC1"/>
    <w:multiLevelType w:val="hybridMultilevel"/>
    <w:tmpl w:val="4154A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66828"/>
    <w:multiLevelType w:val="hybridMultilevel"/>
    <w:tmpl w:val="09D22B2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74319D"/>
    <w:multiLevelType w:val="hybridMultilevel"/>
    <w:tmpl w:val="05700C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43915"/>
    <w:multiLevelType w:val="hybridMultilevel"/>
    <w:tmpl w:val="44B41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06"/>
    <w:rsid w:val="00190E0C"/>
    <w:rsid w:val="001C5B18"/>
    <w:rsid w:val="00253F06"/>
    <w:rsid w:val="0025520F"/>
    <w:rsid w:val="0043613B"/>
    <w:rsid w:val="005E2E8A"/>
    <w:rsid w:val="006219A7"/>
    <w:rsid w:val="00716BF5"/>
    <w:rsid w:val="00811630"/>
    <w:rsid w:val="008974CD"/>
    <w:rsid w:val="008B3407"/>
    <w:rsid w:val="008D7112"/>
    <w:rsid w:val="0099096C"/>
    <w:rsid w:val="00B404E9"/>
    <w:rsid w:val="00BB1DC2"/>
    <w:rsid w:val="00BD26AA"/>
    <w:rsid w:val="00BD2D6C"/>
    <w:rsid w:val="00CB2AE7"/>
    <w:rsid w:val="00CC1C7B"/>
    <w:rsid w:val="00D1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66A76-724A-4B8A-B60B-8907A6F6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BE6F-6925-44A5-9EE2-799593A1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18</cp:revision>
  <dcterms:created xsi:type="dcterms:W3CDTF">2015-03-27T13:30:00Z</dcterms:created>
  <dcterms:modified xsi:type="dcterms:W3CDTF">2015-03-27T14:24:00Z</dcterms:modified>
</cp:coreProperties>
</file>