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0A4A9" w14:textId="77777777" w:rsidR="00216E29" w:rsidRDefault="00216E29">
      <w:pPr>
        <w:rPr>
          <w:sz w:val="22"/>
          <w:szCs w:val="22"/>
          <w:lang w:val="es-ES"/>
        </w:rPr>
      </w:pPr>
      <w:r w:rsidRPr="00B93796">
        <w:rPr>
          <w:sz w:val="22"/>
          <w:szCs w:val="22"/>
          <w:lang w:val="es-ES"/>
        </w:rPr>
        <w:t>Parcial 1 – Seminario de Aplicación Profesional</w:t>
      </w:r>
    </w:p>
    <w:p w14:paraId="6979BFBC" w14:textId="3A2679D7" w:rsidR="00562079" w:rsidRPr="00B93796" w:rsidRDefault="0051659B">
      <w:pPr>
        <w:rPr>
          <w:sz w:val="22"/>
          <w:szCs w:val="22"/>
          <w:lang w:val="es-ES"/>
        </w:rPr>
      </w:pPr>
      <w:r>
        <w:rPr>
          <w:sz w:val="22"/>
          <w:szCs w:val="22"/>
          <w:lang w:val="es-ES"/>
        </w:rPr>
        <w:t>30</w:t>
      </w:r>
      <w:r w:rsidR="00562079">
        <w:rPr>
          <w:sz w:val="22"/>
          <w:szCs w:val="22"/>
          <w:lang w:val="es-ES"/>
        </w:rPr>
        <w:t>/0</w:t>
      </w:r>
      <w:r>
        <w:rPr>
          <w:sz w:val="22"/>
          <w:szCs w:val="22"/>
          <w:lang w:val="es-ES"/>
        </w:rPr>
        <w:t>6</w:t>
      </w:r>
      <w:r w:rsidR="00562079">
        <w:rPr>
          <w:sz w:val="22"/>
          <w:szCs w:val="22"/>
          <w:lang w:val="es-ES"/>
        </w:rPr>
        <w:t>/2020 – Norte – 5º A</w:t>
      </w:r>
    </w:p>
    <w:p w14:paraId="7EBD6F0D" w14:textId="77777777" w:rsidR="00216E29" w:rsidRDefault="00216E29">
      <w:pPr>
        <w:rPr>
          <w:sz w:val="22"/>
          <w:szCs w:val="22"/>
          <w:lang w:val="es-ES"/>
        </w:rPr>
      </w:pPr>
      <w:r w:rsidRPr="00B93796">
        <w:rPr>
          <w:sz w:val="22"/>
          <w:szCs w:val="22"/>
          <w:lang w:val="es-ES"/>
        </w:rPr>
        <w:t xml:space="preserve">Docentes: Gastón </w:t>
      </w:r>
      <w:proofErr w:type="spellStart"/>
      <w:r w:rsidRPr="00B93796">
        <w:rPr>
          <w:sz w:val="22"/>
          <w:szCs w:val="22"/>
          <w:lang w:val="es-ES"/>
        </w:rPr>
        <w:t>Weingand</w:t>
      </w:r>
      <w:proofErr w:type="spellEnd"/>
      <w:r w:rsidRPr="00B93796">
        <w:rPr>
          <w:sz w:val="22"/>
          <w:szCs w:val="22"/>
          <w:lang w:val="es-ES"/>
        </w:rPr>
        <w:t xml:space="preserve"> – Federico Adrián </w:t>
      </w:r>
      <w:proofErr w:type="spellStart"/>
      <w:r w:rsidRPr="00B93796">
        <w:rPr>
          <w:sz w:val="22"/>
          <w:szCs w:val="22"/>
          <w:lang w:val="es-ES"/>
        </w:rPr>
        <w:t>Cetraro</w:t>
      </w:r>
      <w:proofErr w:type="spellEnd"/>
    </w:p>
    <w:p w14:paraId="445A4B2C" w14:textId="77777777" w:rsidR="005E6D22" w:rsidRPr="00B93796" w:rsidRDefault="005E6D22">
      <w:pPr>
        <w:rPr>
          <w:sz w:val="22"/>
          <w:szCs w:val="22"/>
          <w:lang w:val="es-ES"/>
        </w:rPr>
      </w:pPr>
      <w:r>
        <w:rPr>
          <w:sz w:val="22"/>
          <w:szCs w:val="22"/>
          <w:lang w:val="es-ES"/>
        </w:rPr>
        <w:t>Alumno: Di Modugno Juan Emanuel</w:t>
      </w:r>
    </w:p>
    <w:p w14:paraId="57029DCA" w14:textId="77777777" w:rsidR="00216E29" w:rsidRPr="00B93796" w:rsidRDefault="00216E29">
      <w:pPr>
        <w:rPr>
          <w:sz w:val="22"/>
          <w:szCs w:val="22"/>
          <w:lang w:val="es-ES"/>
        </w:rPr>
      </w:pPr>
    </w:p>
    <w:p w14:paraId="1A22A5A5" w14:textId="1B5C95CF" w:rsidR="002F25EA" w:rsidRPr="00036349" w:rsidRDefault="002F25EA" w:rsidP="00036349">
      <w:pPr>
        <w:pStyle w:val="ListParagraph"/>
        <w:numPr>
          <w:ilvl w:val="0"/>
          <w:numId w:val="11"/>
        </w:numPr>
        <w:jc w:val="both"/>
        <w:rPr>
          <w:i/>
          <w:iCs/>
          <w:sz w:val="22"/>
          <w:szCs w:val="22"/>
          <w:lang w:val="es-ES"/>
        </w:rPr>
      </w:pPr>
      <w:r w:rsidRPr="00036349">
        <w:rPr>
          <w:sz w:val="22"/>
          <w:szCs w:val="22"/>
          <w:lang w:val="es-ES"/>
        </w:rPr>
        <w:t xml:space="preserve">El pilar fundamental del ecosistema </w:t>
      </w:r>
      <w:proofErr w:type="spellStart"/>
      <w:r w:rsidRPr="00036349">
        <w:rPr>
          <w:sz w:val="22"/>
          <w:szCs w:val="22"/>
          <w:lang w:val="es-ES"/>
        </w:rPr>
        <w:t>Hadoop</w:t>
      </w:r>
      <w:proofErr w:type="spellEnd"/>
      <w:r w:rsidRPr="00036349">
        <w:rPr>
          <w:sz w:val="22"/>
          <w:szCs w:val="22"/>
          <w:lang w:val="es-ES"/>
        </w:rPr>
        <w:t xml:space="preserve"> es la utilización de distintos componentes y servicios</w:t>
      </w:r>
      <w:r w:rsidR="00FD2AD8">
        <w:rPr>
          <w:sz w:val="22"/>
          <w:szCs w:val="22"/>
          <w:lang w:val="es-ES"/>
        </w:rPr>
        <w:t xml:space="preserve"> distribuidos</w:t>
      </w:r>
      <w:r w:rsidRPr="00036349">
        <w:rPr>
          <w:sz w:val="22"/>
          <w:szCs w:val="22"/>
          <w:lang w:val="es-ES"/>
        </w:rPr>
        <w:t xml:space="preserve"> de software para resolver el procesamiento de grandes volúmenes de datos. </w:t>
      </w:r>
    </w:p>
    <w:p w14:paraId="35E79FFB" w14:textId="24A09A4F" w:rsidR="002D2025" w:rsidRDefault="002F25EA" w:rsidP="00036349">
      <w:pPr>
        <w:pStyle w:val="ListParagraph"/>
        <w:ind w:left="360"/>
        <w:jc w:val="both"/>
        <w:rPr>
          <w:sz w:val="22"/>
          <w:szCs w:val="22"/>
          <w:lang w:val="es-ES"/>
        </w:rPr>
      </w:pPr>
      <w:r w:rsidRPr="002F25EA">
        <w:rPr>
          <w:sz w:val="22"/>
          <w:szCs w:val="22"/>
          <w:lang w:val="es-ES"/>
        </w:rPr>
        <w:t xml:space="preserve">La potencia de </w:t>
      </w:r>
      <w:proofErr w:type="spellStart"/>
      <w:r w:rsidRPr="002F25EA">
        <w:rPr>
          <w:sz w:val="22"/>
          <w:szCs w:val="22"/>
          <w:lang w:val="es-ES"/>
        </w:rPr>
        <w:t>Hadoop</w:t>
      </w:r>
      <w:proofErr w:type="spellEnd"/>
      <w:r w:rsidRPr="002F25EA">
        <w:rPr>
          <w:sz w:val="22"/>
          <w:szCs w:val="22"/>
          <w:lang w:val="es-ES"/>
        </w:rPr>
        <w:t xml:space="preserve"> es que parte de la premisa de resolverlo en forma distribuida, para ello propone y utiliza un sistema de archivos distribuido, esta información es </w:t>
      </w:r>
      <w:proofErr w:type="spellStart"/>
      <w:r w:rsidRPr="002F25EA">
        <w:rPr>
          <w:sz w:val="22"/>
          <w:szCs w:val="22"/>
          <w:lang w:val="es-ES"/>
        </w:rPr>
        <w:t>clusterizada</w:t>
      </w:r>
      <w:proofErr w:type="spellEnd"/>
      <w:r w:rsidRPr="002F25EA">
        <w:rPr>
          <w:sz w:val="22"/>
          <w:szCs w:val="22"/>
          <w:lang w:val="es-ES"/>
        </w:rPr>
        <w:t xml:space="preserve"> y accesible a través de servicios</w:t>
      </w:r>
      <w:r>
        <w:rPr>
          <w:sz w:val="22"/>
          <w:szCs w:val="22"/>
          <w:lang w:val="es-ES"/>
        </w:rPr>
        <w:t xml:space="preserve"> orquestados a través de un flujo de trabajo.</w:t>
      </w:r>
    </w:p>
    <w:p w14:paraId="404C9461" w14:textId="5D510805" w:rsidR="002F25EA" w:rsidRDefault="002F25EA" w:rsidP="00036349">
      <w:pPr>
        <w:pStyle w:val="ListParagraph"/>
        <w:ind w:left="360"/>
        <w:jc w:val="both"/>
        <w:rPr>
          <w:sz w:val="22"/>
          <w:szCs w:val="22"/>
          <w:lang w:val="es-ES"/>
        </w:rPr>
      </w:pPr>
      <w:r>
        <w:rPr>
          <w:sz w:val="22"/>
          <w:szCs w:val="22"/>
          <w:lang w:val="es-ES"/>
        </w:rPr>
        <w:t xml:space="preserve">El ecosistema </w:t>
      </w:r>
      <w:proofErr w:type="spellStart"/>
      <w:r>
        <w:rPr>
          <w:sz w:val="22"/>
          <w:szCs w:val="22"/>
          <w:lang w:val="es-ES"/>
        </w:rPr>
        <w:t>Hadoop</w:t>
      </w:r>
      <w:proofErr w:type="spellEnd"/>
      <w:r>
        <w:rPr>
          <w:sz w:val="22"/>
          <w:szCs w:val="22"/>
          <w:lang w:val="es-ES"/>
        </w:rPr>
        <w:t xml:space="preserve"> permite tener control sobre todo el proceso, desde la ingesta de los datos (</w:t>
      </w:r>
      <w:proofErr w:type="spellStart"/>
      <w:r>
        <w:rPr>
          <w:sz w:val="22"/>
          <w:szCs w:val="22"/>
          <w:lang w:val="es-ES"/>
        </w:rPr>
        <w:t>import</w:t>
      </w:r>
      <w:proofErr w:type="spellEnd"/>
      <w:r>
        <w:rPr>
          <w:sz w:val="22"/>
          <w:szCs w:val="22"/>
          <w:lang w:val="es-ES"/>
        </w:rPr>
        <w:t>) hasta su posterior consumo (</w:t>
      </w:r>
      <w:proofErr w:type="spellStart"/>
      <w:r>
        <w:rPr>
          <w:sz w:val="22"/>
          <w:szCs w:val="22"/>
          <w:lang w:val="es-ES"/>
        </w:rPr>
        <w:t>export</w:t>
      </w:r>
      <w:proofErr w:type="spellEnd"/>
      <w:r>
        <w:rPr>
          <w:sz w:val="22"/>
          <w:szCs w:val="22"/>
          <w:lang w:val="es-ES"/>
        </w:rPr>
        <w:t>).</w:t>
      </w:r>
    </w:p>
    <w:p w14:paraId="5CD7E22A" w14:textId="240A2189" w:rsidR="00036349" w:rsidRDefault="00E87460" w:rsidP="00036349">
      <w:pPr>
        <w:pStyle w:val="ListParagraph"/>
        <w:ind w:left="360"/>
        <w:jc w:val="both"/>
        <w:rPr>
          <w:sz w:val="22"/>
          <w:szCs w:val="22"/>
          <w:lang w:val="es-ES"/>
        </w:rPr>
      </w:pPr>
      <w:r>
        <w:rPr>
          <w:sz w:val="22"/>
          <w:szCs w:val="22"/>
          <w:lang w:val="es-ES"/>
        </w:rPr>
        <w:t>Una última cosa por destacar</w:t>
      </w:r>
      <w:r w:rsidR="00482717">
        <w:rPr>
          <w:sz w:val="22"/>
          <w:szCs w:val="22"/>
          <w:lang w:val="es-ES"/>
        </w:rPr>
        <w:t xml:space="preserve"> es que cada servicio tiene una responsabilidad única y su alcance está delimitado de forma clara, esto permite armar cada flujo de trabajo como el administrador considere conveniente.</w:t>
      </w:r>
    </w:p>
    <w:p w14:paraId="4E90258C" w14:textId="3984C51B" w:rsidR="00036349" w:rsidRPr="00036349" w:rsidRDefault="00036349" w:rsidP="00036349">
      <w:pPr>
        <w:jc w:val="both"/>
        <w:rPr>
          <w:sz w:val="22"/>
          <w:szCs w:val="22"/>
          <w:lang w:val="es-ES"/>
        </w:rPr>
      </w:pPr>
    </w:p>
    <w:p w14:paraId="37FA13ED" w14:textId="77777777" w:rsidR="00B93144" w:rsidRDefault="00B93144" w:rsidP="00036349">
      <w:pPr>
        <w:pStyle w:val="ListParagraph"/>
        <w:numPr>
          <w:ilvl w:val="0"/>
          <w:numId w:val="11"/>
        </w:numPr>
        <w:jc w:val="both"/>
        <w:rPr>
          <w:sz w:val="22"/>
          <w:szCs w:val="22"/>
          <w:lang w:val="es-ES"/>
        </w:rPr>
      </w:pPr>
      <w:r>
        <w:rPr>
          <w:sz w:val="22"/>
          <w:szCs w:val="22"/>
          <w:lang w:val="es-ES"/>
        </w:rPr>
        <w:t>Al diseñar procesos de datos distribuidos obtenemos una ventaja crucial al buscar hacer economía de recursos, esto se relaciona a los distintos componentes intervinientes en cada etapa del proceso puesto que cada etapa utiliza los recursos que necesita para llevarse a cabo.</w:t>
      </w:r>
    </w:p>
    <w:p w14:paraId="0E239695" w14:textId="6F723567" w:rsidR="00B93144" w:rsidRDefault="00B93144" w:rsidP="00B93144">
      <w:pPr>
        <w:pStyle w:val="ListParagraph"/>
        <w:ind w:left="360"/>
        <w:jc w:val="both"/>
        <w:rPr>
          <w:sz w:val="22"/>
          <w:szCs w:val="22"/>
          <w:lang w:val="es-ES"/>
        </w:rPr>
      </w:pPr>
      <w:r>
        <w:rPr>
          <w:sz w:val="22"/>
          <w:szCs w:val="22"/>
          <w:lang w:val="es-ES"/>
        </w:rPr>
        <w:t>Lo mencionado previamente favorece la escalabilidad y brinda un grado de transparencia en cuanto a lo que ocurre en cada etapa.</w:t>
      </w:r>
    </w:p>
    <w:p w14:paraId="0B77AA1B" w14:textId="08C580B0" w:rsidR="00234817" w:rsidRPr="006D020B" w:rsidRDefault="00234817" w:rsidP="006D020B">
      <w:pPr>
        <w:jc w:val="both"/>
        <w:rPr>
          <w:sz w:val="22"/>
          <w:szCs w:val="22"/>
          <w:lang w:val="es-ES"/>
        </w:rPr>
      </w:pPr>
    </w:p>
    <w:p w14:paraId="6E66EB4D" w14:textId="1DF1F323" w:rsidR="007D6759" w:rsidRDefault="000B6A61" w:rsidP="007D6759">
      <w:pPr>
        <w:pStyle w:val="ListParagraph"/>
        <w:numPr>
          <w:ilvl w:val="0"/>
          <w:numId w:val="11"/>
        </w:numPr>
        <w:jc w:val="both"/>
        <w:rPr>
          <w:sz w:val="22"/>
          <w:szCs w:val="22"/>
          <w:lang w:val="es-ES"/>
        </w:rPr>
      </w:pPr>
      <w:r>
        <w:rPr>
          <w:sz w:val="22"/>
          <w:szCs w:val="22"/>
          <w:lang w:val="es-ES"/>
        </w:rPr>
        <w:t xml:space="preserve">Los servicios Cloud están optimizados para el trabajo y utilización en lo referido a cuestiones de Big Data, el motivo de esto es simple de comprender puesto que los servicios prestados en cada proveedor presentan una conexión natural con otros servicios haciendo que estos interactúen de manera limpia… un ejemplo de esto es la posibilidad de tener una Base de Datos </w:t>
      </w:r>
      <w:proofErr w:type="spellStart"/>
      <w:r>
        <w:rPr>
          <w:sz w:val="22"/>
          <w:szCs w:val="22"/>
          <w:lang w:val="es-ES"/>
        </w:rPr>
        <w:t>NoSQL</w:t>
      </w:r>
      <w:proofErr w:type="spellEnd"/>
      <w:r>
        <w:rPr>
          <w:sz w:val="22"/>
          <w:szCs w:val="22"/>
          <w:lang w:val="es-ES"/>
        </w:rPr>
        <w:t xml:space="preserve"> con características escalables y con los resguardos que esto implique a nivel seguridad de datos (</w:t>
      </w:r>
      <w:proofErr w:type="spellStart"/>
      <w:r>
        <w:rPr>
          <w:sz w:val="22"/>
          <w:szCs w:val="22"/>
          <w:lang w:val="es-ES"/>
        </w:rPr>
        <w:t>backups</w:t>
      </w:r>
      <w:proofErr w:type="spellEnd"/>
      <w:r>
        <w:rPr>
          <w:sz w:val="22"/>
          <w:szCs w:val="22"/>
          <w:lang w:val="es-ES"/>
        </w:rPr>
        <w:t xml:space="preserve">, </w:t>
      </w:r>
      <w:proofErr w:type="spellStart"/>
      <w:r>
        <w:rPr>
          <w:sz w:val="22"/>
          <w:szCs w:val="22"/>
          <w:lang w:val="es-ES"/>
        </w:rPr>
        <w:t>etc</w:t>
      </w:r>
      <w:proofErr w:type="spellEnd"/>
      <w:r>
        <w:rPr>
          <w:sz w:val="22"/>
          <w:szCs w:val="22"/>
          <w:lang w:val="es-ES"/>
        </w:rPr>
        <w:t xml:space="preserve">), esta Base de Datos es accesible por los demás servicios dentro de la plataforma del proveedor </w:t>
      </w:r>
      <w:proofErr w:type="spellStart"/>
      <w:r>
        <w:rPr>
          <w:sz w:val="22"/>
          <w:szCs w:val="22"/>
          <w:lang w:val="es-ES"/>
        </w:rPr>
        <w:t>cloud</w:t>
      </w:r>
      <w:proofErr w:type="spellEnd"/>
      <w:r>
        <w:rPr>
          <w:sz w:val="22"/>
          <w:szCs w:val="22"/>
          <w:lang w:val="es-ES"/>
        </w:rPr>
        <w:t xml:space="preserve"> y facilita tanto el flujo de datos así como su consumo</w:t>
      </w:r>
      <w:r w:rsidR="007D6759">
        <w:rPr>
          <w:sz w:val="22"/>
          <w:szCs w:val="22"/>
          <w:lang w:val="es-ES"/>
        </w:rPr>
        <w:t>.</w:t>
      </w:r>
    </w:p>
    <w:p w14:paraId="66094DCB" w14:textId="5CC75D10" w:rsidR="007D6759" w:rsidRDefault="007D6759" w:rsidP="007D6759">
      <w:pPr>
        <w:pStyle w:val="ListParagraph"/>
        <w:ind w:left="360"/>
        <w:jc w:val="both"/>
        <w:rPr>
          <w:sz w:val="22"/>
          <w:szCs w:val="22"/>
          <w:lang w:val="es-ES"/>
        </w:rPr>
      </w:pPr>
      <w:r>
        <w:rPr>
          <w:sz w:val="22"/>
          <w:szCs w:val="22"/>
          <w:lang w:val="es-ES"/>
        </w:rPr>
        <w:t xml:space="preserve">Analizando a un proveedor, podemos tomar a AWS (Amazon Web </w:t>
      </w:r>
      <w:proofErr w:type="spellStart"/>
      <w:r>
        <w:rPr>
          <w:sz w:val="22"/>
          <w:szCs w:val="22"/>
          <w:lang w:val="es-ES"/>
        </w:rPr>
        <w:t>Services</w:t>
      </w:r>
      <w:proofErr w:type="spellEnd"/>
      <w:r>
        <w:rPr>
          <w:sz w:val="22"/>
          <w:szCs w:val="22"/>
          <w:lang w:val="es-ES"/>
        </w:rPr>
        <w:t>), nos proveen, entre otros, los siguientes servicios</w:t>
      </w:r>
      <w:r w:rsidR="00113BF2">
        <w:rPr>
          <w:sz w:val="22"/>
          <w:szCs w:val="22"/>
          <w:lang w:val="es-ES"/>
        </w:rPr>
        <w:t>.</w:t>
      </w:r>
    </w:p>
    <w:p w14:paraId="073530CD" w14:textId="059FD519" w:rsidR="007D6759" w:rsidRDefault="007D6759" w:rsidP="007D6759">
      <w:pPr>
        <w:pStyle w:val="ListParagraph"/>
        <w:numPr>
          <w:ilvl w:val="0"/>
          <w:numId w:val="12"/>
        </w:numPr>
        <w:jc w:val="both"/>
        <w:rPr>
          <w:sz w:val="22"/>
          <w:szCs w:val="22"/>
          <w:lang w:val="es-ES"/>
        </w:rPr>
      </w:pPr>
      <w:r w:rsidRPr="00113BF2">
        <w:rPr>
          <w:b/>
          <w:bCs/>
          <w:sz w:val="22"/>
          <w:szCs w:val="22"/>
          <w:lang w:val="es-ES"/>
        </w:rPr>
        <w:t xml:space="preserve">Amazon </w:t>
      </w:r>
      <w:proofErr w:type="spellStart"/>
      <w:r w:rsidRPr="00113BF2">
        <w:rPr>
          <w:b/>
          <w:bCs/>
          <w:sz w:val="22"/>
          <w:szCs w:val="22"/>
          <w:lang w:val="es-ES"/>
        </w:rPr>
        <w:t>DynamoDB</w:t>
      </w:r>
      <w:proofErr w:type="spellEnd"/>
      <w:r>
        <w:rPr>
          <w:sz w:val="22"/>
          <w:szCs w:val="22"/>
          <w:lang w:val="es-ES"/>
        </w:rPr>
        <w:t xml:space="preserve"> </w:t>
      </w:r>
      <w:r w:rsidRPr="007D6759">
        <w:rPr>
          <w:sz w:val="22"/>
          <w:szCs w:val="22"/>
          <w:lang w:val="es-ES"/>
        </w:rPr>
        <w:sym w:font="Wingdings" w:char="F0E0"/>
      </w:r>
      <w:r>
        <w:rPr>
          <w:sz w:val="22"/>
          <w:szCs w:val="22"/>
          <w:lang w:val="es-ES"/>
        </w:rPr>
        <w:t xml:space="preserve"> Un motor de Base de Datos </w:t>
      </w:r>
      <w:proofErr w:type="spellStart"/>
      <w:r>
        <w:rPr>
          <w:sz w:val="22"/>
          <w:szCs w:val="22"/>
          <w:lang w:val="es-ES"/>
        </w:rPr>
        <w:t>NoSQL</w:t>
      </w:r>
      <w:proofErr w:type="spellEnd"/>
      <w:r>
        <w:rPr>
          <w:sz w:val="22"/>
          <w:szCs w:val="22"/>
          <w:lang w:val="es-ES"/>
        </w:rPr>
        <w:t xml:space="preserve"> que ofrece una performance extremadamente rápida, escalable y confiable.</w:t>
      </w:r>
    </w:p>
    <w:p w14:paraId="5FBED1E8" w14:textId="478A514A" w:rsidR="00113BF2" w:rsidRDefault="00113BF2" w:rsidP="007D6759">
      <w:pPr>
        <w:pStyle w:val="ListParagraph"/>
        <w:numPr>
          <w:ilvl w:val="0"/>
          <w:numId w:val="12"/>
        </w:numPr>
        <w:jc w:val="both"/>
        <w:rPr>
          <w:sz w:val="22"/>
          <w:szCs w:val="22"/>
          <w:lang w:val="es-ES"/>
        </w:rPr>
      </w:pPr>
      <w:r>
        <w:rPr>
          <w:b/>
          <w:bCs/>
          <w:sz w:val="22"/>
          <w:szCs w:val="22"/>
          <w:lang w:val="es-ES"/>
        </w:rPr>
        <w:t xml:space="preserve">Amazon </w:t>
      </w:r>
      <w:proofErr w:type="spellStart"/>
      <w:r>
        <w:rPr>
          <w:b/>
          <w:bCs/>
          <w:sz w:val="22"/>
          <w:szCs w:val="22"/>
          <w:lang w:val="es-ES"/>
        </w:rPr>
        <w:t>Elasticsearch</w:t>
      </w:r>
      <w:proofErr w:type="spellEnd"/>
      <w:r>
        <w:rPr>
          <w:b/>
          <w:bCs/>
          <w:sz w:val="22"/>
          <w:szCs w:val="22"/>
          <w:lang w:val="es-ES"/>
        </w:rPr>
        <w:t xml:space="preserve"> </w:t>
      </w:r>
      <w:proofErr w:type="spellStart"/>
      <w:r>
        <w:rPr>
          <w:b/>
          <w:bCs/>
          <w:sz w:val="22"/>
          <w:szCs w:val="22"/>
          <w:lang w:val="es-ES"/>
        </w:rPr>
        <w:t>Service</w:t>
      </w:r>
      <w:proofErr w:type="spellEnd"/>
      <w:r>
        <w:rPr>
          <w:b/>
          <w:bCs/>
          <w:sz w:val="22"/>
          <w:szCs w:val="22"/>
          <w:lang w:val="es-ES"/>
        </w:rPr>
        <w:t xml:space="preserve"> </w:t>
      </w:r>
      <w:r w:rsidRPr="00113BF2">
        <w:rPr>
          <w:b/>
          <w:bCs/>
          <w:sz w:val="22"/>
          <w:szCs w:val="22"/>
          <w:lang w:val="es-ES"/>
        </w:rPr>
        <w:sym w:font="Wingdings" w:char="F0E0"/>
      </w:r>
      <w:r>
        <w:rPr>
          <w:sz w:val="22"/>
          <w:szCs w:val="22"/>
          <w:lang w:val="es-ES"/>
        </w:rPr>
        <w:t xml:space="preserve"> Un motor de búsqueda y análisis de grandes volúmenes de datos presentados como texto completo</w:t>
      </w:r>
      <w:r w:rsidR="00715EDD">
        <w:rPr>
          <w:sz w:val="22"/>
          <w:szCs w:val="22"/>
          <w:lang w:val="es-ES"/>
        </w:rPr>
        <w:t>.</w:t>
      </w:r>
      <w:r w:rsidR="003B5013">
        <w:rPr>
          <w:sz w:val="22"/>
          <w:szCs w:val="22"/>
          <w:lang w:val="es-ES"/>
        </w:rPr>
        <w:t xml:space="preserve"> </w:t>
      </w:r>
    </w:p>
    <w:p w14:paraId="205D6C2F" w14:textId="4FA7CE3A" w:rsidR="003B5013" w:rsidRDefault="003B5013" w:rsidP="007D6759">
      <w:pPr>
        <w:pStyle w:val="ListParagraph"/>
        <w:numPr>
          <w:ilvl w:val="0"/>
          <w:numId w:val="12"/>
        </w:numPr>
        <w:jc w:val="both"/>
        <w:rPr>
          <w:sz w:val="22"/>
          <w:szCs w:val="22"/>
          <w:lang w:val="es-ES"/>
        </w:rPr>
      </w:pPr>
      <w:r>
        <w:rPr>
          <w:b/>
          <w:bCs/>
          <w:sz w:val="22"/>
          <w:szCs w:val="22"/>
          <w:lang w:val="es-ES"/>
        </w:rPr>
        <w:t xml:space="preserve">Amazon </w:t>
      </w:r>
      <w:proofErr w:type="spellStart"/>
      <w:r>
        <w:rPr>
          <w:b/>
          <w:bCs/>
          <w:sz w:val="22"/>
          <w:szCs w:val="22"/>
          <w:lang w:val="es-ES"/>
        </w:rPr>
        <w:t>Kinesis</w:t>
      </w:r>
      <w:proofErr w:type="spellEnd"/>
      <w:r>
        <w:rPr>
          <w:b/>
          <w:bCs/>
          <w:sz w:val="22"/>
          <w:szCs w:val="22"/>
          <w:lang w:val="es-ES"/>
        </w:rPr>
        <w:t xml:space="preserve"> </w:t>
      </w:r>
      <w:proofErr w:type="spellStart"/>
      <w:r>
        <w:rPr>
          <w:b/>
          <w:bCs/>
          <w:sz w:val="22"/>
          <w:szCs w:val="22"/>
          <w:lang w:val="es-ES"/>
        </w:rPr>
        <w:t>Firehose</w:t>
      </w:r>
      <w:proofErr w:type="spellEnd"/>
      <w:r>
        <w:rPr>
          <w:b/>
          <w:bCs/>
          <w:sz w:val="22"/>
          <w:szCs w:val="22"/>
          <w:lang w:val="es-ES"/>
        </w:rPr>
        <w:t xml:space="preserve"> </w:t>
      </w:r>
      <w:r w:rsidRPr="003B5013">
        <w:rPr>
          <w:b/>
          <w:bCs/>
          <w:sz w:val="22"/>
          <w:szCs w:val="22"/>
          <w:lang w:val="es-ES"/>
        </w:rPr>
        <w:sym w:font="Wingdings" w:char="F0E0"/>
      </w:r>
      <w:r>
        <w:rPr>
          <w:b/>
          <w:bCs/>
          <w:sz w:val="22"/>
          <w:szCs w:val="22"/>
          <w:lang w:val="es-ES"/>
        </w:rPr>
        <w:t xml:space="preserve"> </w:t>
      </w:r>
      <w:r>
        <w:rPr>
          <w:sz w:val="22"/>
          <w:szCs w:val="22"/>
          <w:lang w:val="es-ES"/>
        </w:rPr>
        <w:t>Permite hacer distribución en tiempo real de flujos de datos hacia distintos destinos.</w:t>
      </w:r>
    </w:p>
    <w:p w14:paraId="739F7955" w14:textId="76ADB46F" w:rsidR="003B5013" w:rsidRDefault="003B5013" w:rsidP="007D6759">
      <w:pPr>
        <w:pStyle w:val="ListParagraph"/>
        <w:numPr>
          <w:ilvl w:val="0"/>
          <w:numId w:val="12"/>
        </w:numPr>
        <w:jc w:val="both"/>
        <w:rPr>
          <w:sz w:val="22"/>
          <w:szCs w:val="22"/>
          <w:lang w:val="es-ES"/>
        </w:rPr>
      </w:pPr>
      <w:r>
        <w:rPr>
          <w:b/>
          <w:bCs/>
          <w:sz w:val="22"/>
          <w:szCs w:val="22"/>
          <w:lang w:val="es-ES"/>
        </w:rPr>
        <w:t xml:space="preserve">Amazon </w:t>
      </w:r>
      <w:proofErr w:type="spellStart"/>
      <w:r>
        <w:rPr>
          <w:b/>
          <w:bCs/>
          <w:sz w:val="22"/>
          <w:szCs w:val="22"/>
          <w:lang w:val="es-ES"/>
        </w:rPr>
        <w:t>Kinesis</w:t>
      </w:r>
      <w:proofErr w:type="spellEnd"/>
      <w:r>
        <w:rPr>
          <w:b/>
          <w:bCs/>
          <w:sz w:val="22"/>
          <w:szCs w:val="22"/>
          <w:lang w:val="es-ES"/>
        </w:rPr>
        <w:t xml:space="preserve"> </w:t>
      </w:r>
      <w:proofErr w:type="spellStart"/>
      <w:r>
        <w:rPr>
          <w:b/>
          <w:bCs/>
          <w:sz w:val="22"/>
          <w:szCs w:val="22"/>
          <w:lang w:val="es-ES"/>
        </w:rPr>
        <w:t>Streams</w:t>
      </w:r>
      <w:proofErr w:type="spellEnd"/>
      <w:r>
        <w:rPr>
          <w:b/>
          <w:bCs/>
          <w:sz w:val="22"/>
          <w:szCs w:val="22"/>
          <w:lang w:val="es-ES"/>
        </w:rPr>
        <w:t xml:space="preserve"> </w:t>
      </w:r>
      <w:r w:rsidRPr="003B5013">
        <w:rPr>
          <w:b/>
          <w:bCs/>
          <w:sz w:val="22"/>
          <w:szCs w:val="22"/>
          <w:lang w:val="es-ES"/>
        </w:rPr>
        <w:sym w:font="Wingdings" w:char="F0E0"/>
      </w:r>
      <w:r>
        <w:rPr>
          <w:sz w:val="22"/>
          <w:szCs w:val="22"/>
          <w:lang w:val="es-ES"/>
        </w:rPr>
        <w:t xml:space="preserve"> Es una manera de colectar y procesar flujos de datos en tiempo real,</w:t>
      </w:r>
    </w:p>
    <w:p w14:paraId="6F4F7EAC" w14:textId="62F84847" w:rsidR="003B5013" w:rsidRDefault="003B5013" w:rsidP="007D6759">
      <w:pPr>
        <w:pStyle w:val="ListParagraph"/>
        <w:numPr>
          <w:ilvl w:val="0"/>
          <w:numId w:val="12"/>
        </w:numPr>
        <w:jc w:val="both"/>
        <w:rPr>
          <w:sz w:val="22"/>
          <w:szCs w:val="22"/>
          <w:lang w:val="es-ES"/>
        </w:rPr>
      </w:pPr>
      <w:r>
        <w:rPr>
          <w:b/>
          <w:bCs/>
          <w:sz w:val="22"/>
          <w:szCs w:val="22"/>
          <w:lang w:val="es-ES"/>
        </w:rPr>
        <w:t xml:space="preserve">Amazon </w:t>
      </w:r>
      <w:proofErr w:type="spellStart"/>
      <w:r>
        <w:rPr>
          <w:b/>
          <w:bCs/>
          <w:sz w:val="22"/>
          <w:szCs w:val="22"/>
          <w:lang w:val="es-ES"/>
        </w:rPr>
        <w:t>Kinesis</w:t>
      </w:r>
      <w:proofErr w:type="spellEnd"/>
      <w:r>
        <w:rPr>
          <w:b/>
          <w:bCs/>
          <w:sz w:val="22"/>
          <w:szCs w:val="22"/>
          <w:lang w:val="es-ES"/>
        </w:rPr>
        <w:t xml:space="preserve"> </w:t>
      </w:r>
      <w:proofErr w:type="spellStart"/>
      <w:r>
        <w:rPr>
          <w:b/>
          <w:bCs/>
          <w:sz w:val="22"/>
          <w:szCs w:val="22"/>
          <w:lang w:val="es-ES"/>
        </w:rPr>
        <w:t>Analytics</w:t>
      </w:r>
      <w:proofErr w:type="spellEnd"/>
      <w:r>
        <w:rPr>
          <w:b/>
          <w:bCs/>
          <w:sz w:val="22"/>
          <w:szCs w:val="22"/>
          <w:lang w:val="es-ES"/>
        </w:rPr>
        <w:t xml:space="preserve"> </w:t>
      </w:r>
      <w:r w:rsidRPr="003B5013">
        <w:rPr>
          <w:b/>
          <w:bCs/>
          <w:sz w:val="22"/>
          <w:szCs w:val="22"/>
          <w:lang w:val="es-ES"/>
        </w:rPr>
        <w:sym w:font="Wingdings" w:char="F0E0"/>
      </w:r>
      <w:r>
        <w:rPr>
          <w:b/>
          <w:bCs/>
          <w:sz w:val="22"/>
          <w:szCs w:val="22"/>
          <w:lang w:val="es-ES"/>
        </w:rPr>
        <w:t xml:space="preserve"> </w:t>
      </w:r>
      <w:r>
        <w:rPr>
          <w:sz w:val="22"/>
          <w:szCs w:val="22"/>
          <w:lang w:val="es-ES"/>
        </w:rPr>
        <w:t>Permite procesar flujos de datos en tiempo real utilizando SQL estándar.</w:t>
      </w:r>
    </w:p>
    <w:p w14:paraId="69F9BDE8" w14:textId="41DC2483" w:rsidR="00CC6D07" w:rsidRDefault="00CC6D07" w:rsidP="007D6759">
      <w:pPr>
        <w:pStyle w:val="ListParagraph"/>
        <w:numPr>
          <w:ilvl w:val="0"/>
          <w:numId w:val="12"/>
        </w:numPr>
        <w:jc w:val="both"/>
        <w:rPr>
          <w:sz w:val="22"/>
          <w:szCs w:val="22"/>
          <w:lang w:val="es-ES"/>
        </w:rPr>
      </w:pPr>
      <w:r w:rsidRPr="00CC6D07">
        <w:rPr>
          <w:b/>
          <w:bCs/>
          <w:sz w:val="22"/>
          <w:szCs w:val="22"/>
          <w:lang w:val="es-ES"/>
        </w:rPr>
        <w:t xml:space="preserve">Amazon </w:t>
      </w:r>
      <w:proofErr w:type="spellStart"/>
      <w:r w:rsidRPr="00CC6D07">
        <w:rPr>
          <w:b/>
          <w:bCs/>
          <w:sz w:val="22"/>
          <w:szCs w:val="22"/>
          <w:lang w:val="es-ES"/>
        </w:rPr>
        <w:t>Redshift</w:t>
      </w:r>
      <w:proofErr w:type="spellEnd"/>
      <w:r w:rsidRPr="00CC6D07">
        <w:rPr>
          <w:b/>
          <w:bCs/>
          <w:sz w:val="22"/>
          <w:szCs w:val="22"/>
          <w:lang w:val="es-ES"/>
        </w:rPr>
        <w:t xml:space="preserve"> </w:t>
      </w:r>
      <w:r w:rsidRPr="00CC6D07">
        <w:rPr>
          <w:b/>
          <w:bCs/>
          <w:sz w:val="22"/>
          <w:szCs w:val="22"/>
          <w:lang w:val="es-ES"/>
        </w:rPr>
        <w:sym w:font="Wingdings" w:char="F0E0"/>
      </w:r>
      <w:r w:rsidRPr="00CC6D07">
        <w:rPr>
          <w:sz w:val="22"/>
          <w:szCs w:val="22"/>
          <w:lang w:val="es-ES"/>
        </w:rPr>
        <w:t xml:space="preserve"> Un data </w:t>
      </w:r>
      <w:proofErr w:type="spellStart"/>
      <w:r w:rsidRPr="00CC6D07">
        <w:rPr>
          <w:sz w:val="22"/>
          <w:szCs w:val="22"/>
          <w:lang w:val="es-ES"/>
        </w:rPr>
        <w:t>warehouse</w:t>
      </w:r>
      <w:proofErr w:type="spellEnd"/>
      <w:r w:rsidRPr="00CC6D07">
        <w:rPr>
          <w:sz w:val="22"/>
          <w:szCs w:val="22"/>
          <w:lang w:val="es-ES"/>
        </w:rPr>
        <w:t xml:space="preserve"> que presenta simpleza y </w:t>
      </w:r>
      <w:r>
        <w:rPr>
          <w:sz w:val="22"/>
          <w:szCs w:val="22"/>
          <w:lang w:val="es-ES"/>
        </w:rPr>
        <w:t>una relación de costo beneficiosa en cuanto al análisis de datos.</w:t>
      </w:r>
    </w:p>
    <w:p w14:paraId="35718491" w14:textId="1DD89398" w:rsidR="00A70B1E" w:rsidRDefault="00A70B1E" w:rsidP="00A70B1E">
      <w:pPr>
        <w:jc w:val="both"/>
        <w:rPr>
          <w:sz w:val="22"/>
          <w:szCs w:val="22"/>
          <w:lang w:val="es-ES"/>
        </w:rPr>
      </w:pPr>
    </w:p>
    <w:p w14:paraId="18A2F195" w14:textId="596C2D05" w:rsidR="00A70B1E" w:rsidRDefault="00A70B1E" w:rsidP="00A70B1E">
      <w:pPr>
        <w:pStyle w:val="ListParagraph"/>
        <w:numPr>
          <w:ilvl w:val="0"/>
          <w:numId w:val="11"/>
        </w:numPr>
        <w:jc w:val="both"/>
        <w:rPr>
          <w:sz w:val="22"/>
          <w:szCs w:val="22"/>
          <w:lang w:val="es-ES"/>
        </w:rPr>
      </w:pPr>
      <w:r>
        <w:rPr>
          <w:sz w:val="22"/>
          <w:szCs w:val="22"/>
          <w:lang w:val="es-ES"/>
        </w:rPr>
        <w:t xml:space="preserve">Un diseño </w:t>
      </w:r>
      <w:proofErr w:type="spellStart"/>
      <w:r>
        <w:rPr>
          <w:sz w:val="22"/>
          <w:szCs w:val="22"/>
          <w:lang w:val="es-ES"/>
        </w:rPr>
        <w:t>On-Read</w:t>
      </w:r>
      <w:proofErr w:type="spellEnd"/>
      <w:r>
        <w:rPr>
          <w:sz w:val="22"/>
          <w:szCs w:val="22"/>
          <w:lang w:val="es-ES"/>
        </w:rPr>
        <w:t xml:space="preserve"> es aquel en que el </w:t>
      </w:r>
      <w:proofErr w:type="spellStart"/>
      <w:r>
        <w:rPr>
          <w:i/>
          <w:iCs/>
          <w:sz w:val="22"/>
          <w:szCs w:val="22"/>
          <w:lang w:val="es-ES"/>
        </w:rPr>
        <w:t>schema</w:t>
      </w:r>
      <w:proofErr w:type="spellEnd"/>
      <w:r>
        <w:rPr>
          <w:sz w:val="22"/>
          <w:szCs w:val="22"/>
          <w:lang w:val="es-ES"/>
        </w:rPr>
        <w:t xml:space="preserve"> se crea cuando se leen los datos, esto permite alojar datos no estructurados en una base de datos.</w:t>
      </w:r>
    </w:p>
    <w:p w14:paraId="0DDB86AE" w14:textId="4F359189" w:rsidR="00A70B1E" w:rsidRDefault="00A70B1E" w:rsidP="00A70B1E">
      <w:pPr>
        <w:pStyle w:val="ListParagraph"/>
        <w:ind w:left="360"/>
        <w:jc w:val="both"/>
        <w:rPr>
          <w:sz w:val="22"/>
          <w:szCs w:val="22"/>
          <w:lang w:val="es-ES"/>
        </w:rPr>
      </w:pPr>
      <w:r>
        <w:rPr>
          <w:sz w:val="22"/>
          <w:szCs w:val="22"/>
          <w:lang w:val="es-ES"/>
        </w:rPr>
        <w:lastRenderedPageBreak/>
        <w:t xml:space="preserve">Por su parte, un diseño </w:t>
      </w:r>
      <w:proofErr w:type="spellStart"/>
      <w:r>
        <w:rPr>
          <w:sz w:val="22"/>
          <w:szCs w:val="22"/>
          <w:lang w:val="es-ES"/>
        </w:rPr>
        <w:t>On-Write</w:t>
      </w:r>
      <w:proofErr w:type="spellEnd"/>
      <w:r>
        <w:rPr>
          <w:sz w:val="22"/>
          <w:szCs w:val="22"/>
          <w:lang w:val="es-ES"/>
        </w:rPr>
        <w:t xml:space="preserve"> genera el </w:t>
      </w:r>
      <w:proofErr w:type="spellStart"/>
      <w:r w:rsidRPr="00A70B1E">
        <w:rPr>
          <w:i/>
          <w:iCs/>
          <w:sz w:val="22"/>
          <w:szCs w:val="22"/>
          <w:lang w:val="es-ES"/>
        </w:rPr>
        <w:t>schema</w:t>
      </w:r>
      <w:proofErr w:type="spellEnd"/>
      <w:r>
        <w:rPr>
          <w:sz w:val="22"/>
          <w:szCs w:val="22"/>
          <w:lang w:val="es-ES"/>
        </w:rPr>
        <w:t xml:space="preserve"> previo a guardarlo, esto permite realizar consultas de manera más rápida debido a que no es necesario inferir el </w:t>
      </w:r>
      <w:proofErr w:type="spellStart"/>
      <w:r>
        <w:rPr>
          <w:i/>
          <w:iCs/>
          <w:sz w:val="22"/>
          <w:szCs w:val="22"/>
          <w:lang w:val="es-ES"/>
        </w:rPr>
        <w:t>schema</w:t>
      </w:r>
      <w:proofErr w:type="spellEnd"/>
      <w:r>
        <w:rPr>
          <w:sz w:val="22"/>
          <w:szCs w:val="22"/>
          <w:lang w:val="es-ES"/>
        </w:rPr>
        <w:t xml:space="preserve"> en base a datos.</w:t>
      </w:r>
    </w:p>
    <w:p w14:paraId="551D1EB8" w14:textId="59304C8A" w:rsidR="00A70B1E" w:rsidRDefault="00A70B1E" w:rsidP="00A70B1E">
      <w:pPr>
        <w:pStyle w:val="ListParagraph"/>
        <w:ind w:left="360"/>
        <w:jc w:val="both"/>
        <w:rPr>
          <w:sz w:val="22"/>
          <w:szCs w:val="22"/>
          <w:lang w:val="es-ES"/>
        </w:rPr>
      </w:pPr>
    </w:p>
    <w:p w14:paraId="2CF51FDA" w14:textId="55E616C1" w:rsidR="00A70B1E" w:rsidRDefault="00A70B1E" w:rsidP="00A70B1E">
      <w:pPr>
        <w:pStyle w:val="ListParagraph"/>
        <w:numPr>
          <w:ilvl w:val="0"/>
          <w:numId w:val="11"/>
        </w:numPr>
        <w:jc w:val="both"/>
        <w:rPr>
          <w:sz w:val="22"/>
          <w:szCs w:val="22"/>
          <w:lang w:val="es-ES"/>
        </w:rPr>
      </w:pPr>
      <w:r>
        <w:rPr>
          <w:sz w:val="22"/>
          <w:szCs w:val="22"/>
          <w:lang w:val="es-ES"/>
        </w:rPr>
        <w:t xml:space="preserve">Al hablar de un </w:t>
      </w:r>
      <w:proofErr w:type="spellStart"/>
      <w:r>
        <w:rPr>
          <w:sz w:val="22"/>
          <w:szCs w:val="22"/>
          <w:lang w:val="es-ES"/>
        </w:rPr>
        <w:t>Schema</w:t>
      </w:r>
      <w:proofErr w:type="spellEnd"/>
      <w:r>
        <w:rPr>
          <w:sz w:val="22"/>
          <w:szCs w:val="22"/>
          <w:lang w:val="es-ES"/>
        </w:rPr>
        <w:t xml:space="preserve"> </w:t>
      </w:r>
      <w:proofErr w:type="spellStart"/>
      <w:r>
        <w:rPr>
          <w:sz w:val="22"/>
          <w:szCs w:val="22"/>
          <w:lang w:val="es-ES"/>
        </w:rPr>
        <w:t>On-Read</w:t>
      </w:r>
      <w:proofErr w:type="spellEnd"/>
      <w:r>
        <w:rPr>
          <w:sz w:val="22"/>
          <w:szCs w:val="22"/>
          <w:lang w:val="es-ES"/>
        </w:rPr>
        <w:t xml:space="preserve"> nos referimos a tecnologías </w:t>
      </w:r>
      <w:proofErr w:type="spellStart"/>
      <w:r>
        <w:rPr>
          <w:sz w:val="22"/>
          <w:szCs w:val="22"/>
          <w:lang w:val="es-ES"/>
        </w:rPr>
        <w:t>NoSQL</w:t>
      </w:r>
      <w:proofErr w:type="spellEnd"/>
      <w:r>
        <w:rPr>
          <w:sz w:val="22"/>
          <w:szCs w:val="22"/>
          <w:lang w:val="es-ES"/>
        </w:rPr>
        <w:t xml:space="preserve">, permiten almacenar datos de manera «cruda», brindan una capa de </w:t>
      </w:r>
      <w:r w:rsidRPr="00A70B1E">
        <w:rPr>
          <w:b/>
          <w:bCs/>
          <w:sz w:val="22"/>
          <w:szCs w:val="22"/>
          <w:lang w:val="es-ES"/>
        </w:rPr>
        <w:t>abstracción</w:t>
      </w:r>
      <w:r>
        <w:rPr>
          <w:sz w:val="22"/>
          <w:szCs w:val="22"/>
          <w:lang w:val="es-ES"/>
        </w:rPr>
        <w:t xml:space="preserve"> en cuanto a cómo se consuma pero es costoso al momento de efectuar la lectura.</w:t>
      </w:r>
    </w:p>
    <w:p w14:paraId="73E69569" w14:textId="331D990C" w:rsidR="00A70B1E" w:rsidRDefault="00A70B1E" w:rsidP="00A70B1E">
      <w:pPr>
        <w:pStyle w:val="ListParagraph"/>
        <w:ind w:left="360"/>
        <w:jc w:val="both"/>
        <w:rPr>
          <w:sz w:val="22"/>
          <w:szCs w:val="22"/>
          <w:lang w:val="es-ES"/>
        </w:rPr>
      </w:pPr>
      <w:r>
        <w:rPr>
          <w:sz w:val="22"/>
          <w:szCs w:val="22"/>
          <w:lang w:val="es-ES"/>
        </w:rPr>
        <w:t xml:space="preserve">Por otro lado, un </w:t>
      </w:r>
      <w:proofErr w:type="spellStart"/>
      <w:r>
        <w:rPr>
          <w:sz w:val="22"/>
          <w:szCs w:val="22"/>
          <w:lang w:val="es-ES"/>
        </w:rPr>
        <w:t>Schema</w:t>
      </w:r>
      <w:proofErr w:type="spellEnd"/>
      <w:r>
        <w:rPr>
          <w:sz w:val="22"/>
          <w:szCs w:val="22"/>
          <w:lang w:val="es-ES"/>
        </w:rPr>
        <w:t xml:space="preserve"> </w:t>
      </w:r>
      <w:proofErr w:type="spellStart"/>
      <w:r>
        <w:rPr>
          <w:sz w:val="22"/>
          <w:szCs w:val="22"/>
          <w:lang w:val="es-ES"/>
        </w:rPr>
        <w:t>On-Write</w:t>
      </w:r>
      <w:proofErr w:type="spellEnd"/>
      <w:r>
        <w:rPr>
          <w:sz w:val="22"/>
          <w:szCs w:val="22"/>
          <w:lang w:val="es-ES"/>
        </w:rPr>
        <w:t xml:space="preserve"> se relaciona a tecnologías SQL, requiere establecer un modelo de datos estricto, eso podría decirse que resulta costoso al escribir o definir el esquema pero resulta particularmente económico al realizar consultas a la Base de Datos.</w:t>
      </w:r>
    </w:p>
    <w:p w14:paraId="2D4BB9D0" w14:textId="4D242978" w:rsidR="00EE029F" w:rsidRDefault="00EE029F" w:rsidP="00A70B1E">
      <w:pPr>
        <w:pStyle w:val="ListParagraph"/>
        <w:ind w:left="360"/>
        <w:jc w:val="both"/>
        <w:rPr>
          <w:sz w:val="22"/>
          <w:szCs w:val="22"/>
          <w:lang w:val="es-ES"/>
        </w:rPr>
      </w:pPr>
    </w:p>
    <w:p w14:paraId="7F57B050" w14:textId="15D3A789" w:rsidR="00EE029F" w:rsidRDefault="00EE029F" w:rsidP="00EE029F">
      <w:pPr>
        <w:pStyle w:val="ListParagraph"/>
        <w:numPr>
          <w:ilvl w:val="0"/>
          <w:numId w:val="11"/>
        </w:numPr>
        <w:jc w:val="both"/>
        <w:rPr>
          <w:sz w:val="22"/>
          <w:szCs w:val="22"/>
          <w:lang w:val="es-ES"/>
        </w:rPr>
      </w:pPr>
      <w:r>
        <w:rPr>
          <w:sz w:val="22"/>
          <w:szCs w:val="22"/>
          <w:lang w:val="es-ES"/>
        </w:rPr>
        <w:t xml:space="preserve">A través de </w:t>
      </w:r>
      <w:proofErr w:type="spellStart"/>
      <w:r>
        <w:rPr>
          <w:sz w:val="22"/>
          <w:szCs w:val="22"/>
          <w:lang w:val="es-ES"/>
        </w:rPr>
        <w:t>gRPC</w:t>
      </w:r>
      <w:proofErr w:type="spellEnd"/>
      <w:r>
        <w:rPr>
          <w:sz w:val="22"/>
          <w:szCs w:val="22"/>
          <w:lang w:val="es-ES"/>
        </w:rPr>
        <w:t xml:space="preserve"> se permite la definición y exposición de servicios. Permite la definición de mensajes-respuesta que establecen un «contrato» de </w:t>
      </w:r>
      <w:r w:rsidRPr="00F14B66">
        <w:rPr>
          <w:sz w:val="22"/>
          <w:szCs w:val="22"/>
          <w:lang w:val="es-ES"/>
        </w:rPr>
        <w:t>mensaje</w:t>
      </w:r>
      <w:r>
        <w:rPr>
          <w:sz w:val="22"/>
          <w:szCs w:val="22"/>
          <w:lang w:val="es-ES"/>
        </w:rPr>
        <w:t xml:space="preserve"> en el cual se definen datos que serán transmitidos</w:t>
      </w:r>
      <w:r w:rsidR="00F14B66">
        <w:rPr>
          <w:sz w:val="22"/>
          <w:szCs w:val="22"/>
          <w:lang w:val="es-ES"/>
        </w:rPr>
        <w:t xml:space="preserve"> por un </w:t>
      </w:r>
      <w:r w:rsidR="00F14B66" w:rsidRPr="00F14B66">
        <w:rPr>
          <w:b/>
          <w:bCs/>
          <w:i/>
          <w:iCs/>
          <w:sz w:val="22"/>
          <w:szCs w:val="22"/>
          <w:lang w:val="es-ES"/>
        </w:rPr>
        <w:t>canal</w:t>
      </w:r>
      <w:r>
        <w:rPr>
          <w:sz w:val="22"/>
          <w:szCs w:val="22"/>
          <w:lang w:val="es-ES"/>
        </w:rPr>
        <w:t xml:space="preserve">. Otorga un grado de abstracción en cuanto al tipo primitivo de datos presente en cada lenguaje puesto que se definen </w:t>
      </w:r>
      <w:proofErr w:type="spellStart"/>
      <w:r>
        <w:rPr>
          <w:sz w:val="22"/>
          <w:szCs w:val="22"/>
          <w:lang w:val="es-ES"/>
        </w:rPr>
        <w:t>Protocol</w:t>
      </w:r>
      <w:proofErr w:type="spellEnd"/>
      <w:r>
        <w:rPr>
          <w:sz w:val="22"/>
          <w:szCs w:val="22"/>
          <w:lang w:val="es-ES"/>
        </w:rPr>
        <w:t xml:space="preserve"> Buffers para llevar a cabo lo concerniente a </w:t>
      </w:r>
      <w:proofErr w:type="spellStart"/>
      <w:r w:rsidRPr="00EE029F">
        <w:rPr>
          <w:b/>
          <w:bCs/>
          <w:i/>
          <w:iCs/>
          <w:sz w:val="22"/>
          <w:szCs w:val="22"/>
          <w:lang w:val="es-ES"/>
        </w:rPr>
        <w:t>serialización</w:t>
      </w:r>
      <w:proofErr w:type="spellEnd"/>
      <w:r w:rsidRPr="00EE029F">
        <w:rPr>
          <w:sz w:val="22"/>
          <w:szCs w:val="22"/>
          <w:lang w:val="es-ES"/>
        </w:rPr>
        <w:t>.</w:t>
      </w:r>
    </w:p>
    <w:p w14:paraId="34454975" w14:textId="77777777" w:rsidR="00F14B66" w:rsidRDefault="00F14B66" w:rsidP="00F14B66">
      <w:pPr>
        <w:pStyle w:val="ListParagraph"/>
        <w:ind w:left="360"/>
        <w:jc w:val="both"/>
        <w:rPr>
          <w:sz w:val="22"/>
          <w:szCs w:val="22"/>
          <w:lang w:val="es-ES"/>
        </w:rPr>
      </w:pPr>
      <w:r>
        <w:rPr>
          <w:sz w:val="22"/>
          <w:szCs w:val="22"/>
          <w:lang w:val="es-ES"/>
        </w:rPr>
        <w:t xml:space="preserve">Permiten la definición de </w:t>
      </w:r>
      <w:r w:rsidRPr="00F14B66">
        <w:rPr>
          <w:b/>
          <w:bCs/>
          <w:i/>
          <w:iCs/>
          <w:sz w:val="22"/>
          <w:szCs w:val="22"/>
          <w:lang w:val="es-ES"/>
        </w:rPr>
        <w:t>clientes y servidores</w:t>
      </w:r>
      <w:r>
        <w:rPr>
          <w:sz w:val="22"/>
          <w:szCs w:val="22"/>
          <w:lang w:val="es-ES"/>
        </w:rPr>
        <w:t xml:space="preserve"> siendo estos agnósticos al entorno donde su contraparte corre, esta relación puede darse de manera unidireccional o bidireccional, así como de manera sincrónica o asincrónica.</w:t>
      </w:r>
    </w:p>
    <w:p w14:paraId="4FED4E91" w14:textId="28EF8146" w:rsidR="00F14B66" w:rsidRDefault="00F14B66" w:rsidP="00F14B66">
      <w:pPr>
        <w:pStyle w:val="ListParagraph"/>
        <w:ind w:left="360"/>
        <w:jc w:val="both"/>
        <w:rPr>
          <w:sz w:val="22"/>
          <w:szCs w:val="22"/>
          <w:lang w:val="es-ES"/>
        </w:rPr>
      </w:pPr>
      <w:r>
        <w:rPr>
          <w:sz w:val="22"/>
          <w:szCs w:val="22"/>
          <w:lang w:val="es-ES"/>
        </w:rPr>
        <w:t xml:space="preserve">Un último detalle es que </w:t>
      </w:r>
      <w:proofErr w:type="spellStart"/>
      <w:r>
        <w:rPr>
          <w:sz w:val="22"/>
          <w:szCs w:val="22"/>
          <w:lang w:val="es-ES"/>
        </w:rPr>
        <w:t>gRPC</w:t>
      </w:r>
      <w:proofErr w:type="spellEnd"/>
      <w:r>
        <w:rPr>
          <w:sz w:val="22"/>
          <w:szCs w:val="22"/>
          <w:lang w:val="es-ES"/>
        </w:rPr>
        <w:t xml:space="preserve"> utiliza </w:t>
      </w:r>
      <w:r w:rsidRPr="00F14B66">
        <w:rPr>
          <w:b/>
          <w:bCs/>
          <w:i/>
          <w:iCs/>
          <w:sz w:val="22"/>
          <w:szCs w:val="22"/>
          <w:lang w:val="es-ES"/>
        </w:rPr>
        <w:t>HTTP2</w:t>
      </w:r>
      <w:r>
        <w:rPr>
          <w:sz w:val="22"/>
          <w:szCs w:val="22"/>
          <w:lang w:val="es-ES"/>
        </w:rPr>
        <w:t xml:space="preserve">, esto le permite disponer de una mayor velocidad dado el paralelismo que provee el protocolo </w:t>
      </w:r>
      <w:r w:rsidRPr="00F14B66">
        <w:rPr>
          <w:b/>
          <w:bCs/>
          <w:i/>
          <w:iCs/>
          <w:sz w:val="22"/>
          <w:szCs w:val="22"/>
          <w:lang w:val="es-ES"/>
        </w:rPr>
        <w:t>HTTP2</w:t>
      </w:r>
      <w:r w:rsidR="002B626B">
        <w:rPr>
          <w:sz w:val="22"/>
          <w:szCs w:val="22"/>
          <w:lang w:val="es-ES"/>
        </w:rPr>
        <w:t xml:space="preserve"> </w:t>
      </w:r>
      <w:r>
        <w:rPr>
          <w:sz w:val="22"/>
          <w:szCs w:val="22"/>
          <w:lang w:val="es-ES"/>
        </w:rPr>
        <w:t>(entre otras cosas…)</w:t>
      </w:r>
      <w:r w:rsidR="002B626B">
        <w:rPr>
          <w:sz w:val="22"/>
          <w:szCs w:val="22"/>
          <w:lang w:val="es-ES"/>
        </w:rPr>
        <w:t>.</w:t>
      </w:r>
    </w:p>
    <w:p w14:paraId="073F328D" w14:textId="1E82EFB7" w:rsidR="00BB6A1A" w:rsidRDefault="00BB6A1A" w:rsidP="00F14B66">
      <w:pPr>
        <w:pStyle w:val="ListParagraph"/>
        <w:ind w:left="360"/>
        <w:jc w:val="both"/>
        <w:rPr>
          <w:sz w:val="22"/>
          <w:szCs w:val="22"/>
          <w:lang w:val="es-ES"/>
        </w:rPr>
      </w:pPr>
    </w:p>
    <w:p w14:paraId="69075DDE" w14:textId="77777777" w:rsidR="00BB6A1A" w:rsidRDefault="00BB6A1A" w:rsidP="00BB6A1A">
      <w:pPr>
        <w:pStyle w:val="ListParagraph"/>
        <w:numPr>
          <w:ilvl w:val="0"/>
          <w:numId w:val="11"/>
        </w:numPr>
        <w:jc w:val="both"/>
        <w:rPr>
          <w:sz w:val="22"/>
          <w:szCs w:val="22"/>
          <w:lang w:val="es-ES"/>
        </w:rPr>
      </w:pPr>
      <w:proofErr w:type="spellStart"/>
      <w:r>
        <w:rPr>
          <w:sz w:val="22"/>
          <w:szCs w:val="22"/>
          <w:lang w:val="es-ES"/>
        </w:rPr>
        <w:t>SignalR</w:t>
      </w:r>
      <w:proofErr w:type="spellEnd"/>
      <w:r>
        <w:rPr>
          <w:sz w:val="22"/>
          <w:szCs w:val="22"/>
          <w:lang w:val="es-ES"/>
        </w:rPr>
        <w:t xml:space="preserve"> nace como respuesta a la necesidad de manejar el estado en tiempo real a nivel cliente-servidor, esto se traduce a un Cliente que se suscribe a un Servidor.</w:t>
      </w:r>
    </w:p>
    <w:p w14:paraId="20330491" w14:textId="5FA807C3" w:rsidR="00BB6A1A" w:rsidRDefault="00BB6A1A" w:rsidP="00BB6A1A">
      <w:pPr>
        <w:pStyle w:val="ListParagraph"/>
        <w:ind w:left="360"/>
        <w:jc w:val="both"/>
        <w:rPr>
          <w:b/>
          <w:bCs/>
          <w:i/>
          <w:iCs/>
          <w:sz w:val="22"/>
          <w:szCs w:val="22"/>
          <w:lang w:val="es-ES"/>
        </w:rPr>
      </w:pPr>
      <w:r>
        <w:rPr>
          <w:sz w:val="22"/>
          <w:szCs w:val="22"/>
          <w:lang w:val="es-ES"/>
        </w:rPr>
        <w:t>Se genera entre éstos un canal a través del cual, el servidor puede enviar información (</w:t>
      </w:r>
      <w:r w:rsidRPr="002E62F4">
        <w:rPr>
          <w:b/>
          <w:bCs/>
          <w:i/>
          <w:iCs/>
          <w:sz w:val="22"/>
          <w:szCs w:val="22"/>
          <w:lang w:val="es-ES"/>
        </w:rPr>
        <w:t>notificaciones - actualizaciones</w:t>
      </w:r>
      <w:r>
        <w:rPr>
          <w:sz w:val="22"/>
          <w:szCs w:val="22"/>
          <w:lang w:val="es-ES"/>
        </w:rPr>
        <w:t xml:space="preserve">) </w:t>
      </w:r>
      <w:r w:rsidRPr="00BB6A1A">
        <w:rPr>
          <w:i/>
          <w:iCs/>
          <w:sz w:val="22"/>
          <w:szCs w:val="22"/>
          <w:u w:val="single"/>
          <w:lang w:val="es-ES"/>
        </w:rPr>
        <w:t>en tiempo real</w:t>
      </w:r>
      <w:r>
        <w:rPr>
          <w:sz w:val="22"/>
          <w:szCs w:val="22"/>
          <w:lang w:val="es-ES"/>
        </w:rPr>
        <w:t xml:space="preserve"> a cada cliente suscripto haciendo uso de </w:t>
      </w:r>
      <w:r w:rsidR="00BD619F">
        <w:rPr>
          <w:sz w:val="22"/>
          <w:szCs w:val="22"/>
          <w:lang w:val="es-ES"/>
        </w:rPr>
        <w:t xml:space="preserve">la tecnología </w:t>
      </w:r>
      <w:proofErr w:type="spellStart"/>
      <w:r w:rsidRPr="00BB6A1A">
        <w:rPr>
          <w:i/>
          <w:iCs/>
          <w:sz w:val="22"/>
          <w:szCs w:val="22"/>
          <w:u w:val="single"/>
          <w:lang w:val="es-ES"/>
        </w:rPr>
        <w:t>WebSocket</w:t>
      </w:r>
      <w:proofErr w:type="spellEnd"/>
      <w:r>
        <w:rPr>
          <w:b/>
          <w:bCs/>
          <w:i/>
          <w:iCs/>
          <w:sz w:val="22"/>
          <w:szCs w:val="22"/>
          <w:lang w:val="es-ES"/>
        </w:rPr>
        <w:t>.</w:t>
      </w:r>
    </w:p>
    <w:p w14:paraId="4C3EB26F" w14:textId="3F83D6E0" w:rsidR="00BD619F" w:rsidRDefault="00BD619F" w:rsidP="00BB6A1A">
      <w:pPr>
        <w:pStyle w:val="ListParagraph"/>
        <w:ind w:left="360"/>
        <w:jc w:val="both"/>
        <w:rPr>
          <w:sz w:val="22"/>
          <w:szCs w:val="22"/>
          <w:lang w:val="es-ES"/>
        </w:rPr>
      </w:pPr>
      <w:proofErr w:type="spellStart"/>
      <w:r w:rsidRPr="00BD619F">
        <w:rPr>
          <w:sz w:val="22"/>
          <w:szCs w:val="22"/>
          <w:lang w:val="es-ES"/>
        </w:rPr>
        <w:t>SignalR</w:t>
      </w:r>
      <w:proofErr w:type="spellEnd"/>
      <w:r>
        <w:rPr>
          <w:sz w:val="22"/>
          <w:szCs w:val="22"/>
          <w:lang w:val="es-ES"/>
        </w:rPr>
        <w:t xml:space="preserve"> se encarga entonces de proveer un marco de </w:t>
      </w:r>
      <w:r>
        <w:rPr>
          <w:b/>
          <w:bCs/>
          <w:i/>
          <w:iCs/>
          <w:sz w:val="22"/>
          <w:szCs w:val="22"/>
          <w:lang w:val="es-ES"/>
        </w:rPr>
        <w:t>transporte</w:t>
      </w:r>
      <w:r>
        <w:rPr>
          <w:sz w:val="22"/>
          <w:szCs w:val="22"/>
          <w:lang w:val="es-ES"/>
        </w:rPr>
        <w:t xml:space="preserve"> puesto que se genera un </w:t>
      </w:r>
      <w:r w:rsidRPr="00861F43">
        <w:rPr>
          <w:sz w:val="22"/>
          <w:szCs w:val="22"/>
          <w:u w:val="single"/>
          <w:lang w:val="es-ES"/>
        </w:rPr>
        <w:t>túnel</w:t>
      </w:r>
      <w:r>
        <w:rPr>
          <w:sz w:val="22"/>
          <w:szCs w:val="22"/>
          <w:lang w:val="es-ES"/>
        </w:rPr>
        <w:t xml:space="preserve"> </w:t>
      </w:r>
      <w:r w:rsidR="00861F43">
        <w:rPr>
          <w:sz w:val="22"/>
          <w:szCs w:val="22"/>
          <w:lang w:val="es-ES"/>
        </w:rPr>
        <w:t xml:space="preserve">(open </w:t>
      </w:r>
      <w:proofErr w:type="spellStart"/>
      <w:r w:rsidR="00861F43">
        <w:rPr>
          <w:sz w:val="22"/>
          <w:szCs w:val="22"/>
          <w:lang w:val="es-ES"/>
        </w:rPr>
        <w:t>connection</w:t>
      </w:r>
      <w:proofErr w:type="spellEnd"/>
      <w:r w:rsidR="00861F43">
        <w:rPr>
          <w:sz w:val="22"/>
          <w:szCs w:val="22"/>
          <w:lang w:val="es-ES"/>
        </w:rPr>
        <w:t xml:space="preserve">) </w:t>
      </w:r>
      <w:r>
        <w:rPr>
          <w:sz w:val="22"/>
          <w:szCs w:val="22"/>
          <w:lang w:val="es-ES"/>
        </w:rPr>
        <w:t xml:space="preserve">entre cliente y servidor, esto rompe con lo tradicionalmente provisto por el esquema de </w:t>
      </w:r>
      <w:proofErr w:type="spellStart"/>
      <w:r>
        <w:rPr>
          <w:sz w:val="22"/>
          <w:szCs w:val="22"/>
          <w:lang w:val="es-ES"/>
        </w:rPr>
        <w:t>requests</w:t>
      </w:r>
      <w:proofErr w:type="spellEnd"/>
      <w:r>
        <w:rPr>
          <w:sz w:val="22"/>
          <w:szCs w:val="22"/>
          <w:lang w:val="es-ES"/>
        </w:rPr>
        <w:t>-responses de HTTP clásico</w:t>
      </w:r>
      <w:r w:rsidR="004F0B1C">
        <w:rPr>
          <w:sz w:val="22"/>
          <w:szCs w:val="22"/>
          <w:lang w:val="es-ES"/>
        </w:rPr>
        <w:t xml:space="preserve"> en el cual las conexiones se abrían y cerraban </w:t>
      </w:r>
      <w:proofErr w:type="spellStart"/>
      <w:r w:rsidR="004F0B1C">
        <w:rPr>
          <w:sz w:val="22"/>
          <w:szCs w:val="22"/>
          <w:lang w:val="es-ES"/>
        </w:rPr>
        <w:t>on-demand</w:t>
      </w:r>
      <w:proofErr w:type="spellEnd"/>
      <w:r w:rsidR="004F0B1C">
        <w:rPr>
          <w:sz w:val="22"/>
          <w:szCs w:val="22"/>
          <w:lang w:val="es-ES"/>
        </w:rPr>
        <w:t>.</w:t>
      </w:r>
    </w:p>
    <w:p w14:paraId="3FD7380D" w14:textId="3E8E1B0C" w:rsidR="000F3157" w:rsidRDefault="000F3157" w:rsidP="00BB6A1A">
      <w:pPr>
        <w:pStyle w:val="ListParagraph"/>
        <w:ind w:left="360"/>
        <w:jc w:val="both"/>
        <w:rPr>
          <w:sz w:val="22"/>
          <w:szCs w:val="22"/>
          <w:lang w:val="es-ES"/>
        </w:rPr>
      </w:pPr>
    </w:p>
    <w:p w14:paraId="5F20E3CC" w14:textId="0749FFE3" w:rsidR="0085015F" w:rsidRDefault="0085015F" w:rsidP="000F3157">
      <w:pPr>
        <w:pStyle w:val="ListParagraph"/>
        <w:numPr>
          <w:ilvl w:val="0"/>
          <w:numId w:val="11"/>
        </w:numPr>
        <w:jc w:val="both"/>
        <w:rPr>
          <w:sz w:val="22"/>
          <w:szCs w:val="22"/>
          <w:lang w:val="es-ES"/>
        </w:rPr>
      </w:pPr>
      <w:proofErr w:type="spellStart"/>
      <w:r>
        <w:rPr>
          <w:sz w:val="22"/>
          <w:szCs w:val="22"/>
          <w:lang w:val="es-ES"/>
        </w:rPr>
        <w:t>WebAssembly</w:t>
      </w:r>
      <w:proofErr w:type="spellEnd"/>
      <w:r>
        <w:rPr>
          <w:sz w:val="22"/>
          <w:szCs w:val="22"/>
          <w:lang w:val="es-ES"/>
        </w:rPr>
        <w:t xml:space="preserve"> (WASM) es un formato de código binario que es descargado y ejecutado en el navegador. Surge como alternativa a la ejecución de </w:t>
      </w:r>
      <w:proofErr w:type="spellStart"/>
      <w:r>
        <w:rPr>
          <w:sz w:val="22"/>
          <w:szCs w:val="22"/>
          <w:lang w:val="es-ES"/>
        </w:rPr>
        <w:t>Javascript</w:t>
      </w:r>
      <w:proofErr w:type="spellEnd"/>
      <w:r>
        <w:rPr>
          <w:sz w:val="22"/>
          <w:szCs w:val="22"/>
          <w:lang w:val="es-ES"/>
        </w:rPr>
        <w:t xml:space="preserve"> en el navegador. </w:t>
      </w:r>
    </w:p>
    <w:p w14:paraId="6CB06A68" w14:textId="6C725EF9" w:rsidR="000F3157" w:rsidRDefault="0085015F" w:rsidP="0085015F">
      <w:pPr>
        <w:pStyle w:val="ListParagraph"/>
        <w:ind w:left="360"/>
        <w:jc w:val="both"/>
        <w:rPr>
          <w:sz w:val="22"/>
          <w:szCs w:val="22"/>
          <w:lang w:val="es-ES"/>
        </w:rPr>
      </w:pPr>
      <w:r>
        <w:rPr>
          <w:sz w:val="22"/>
          <w:szCs w:val="22"/>
          <w:lang w:val="es-ES"/>
        </w:rPr>
        <w:t xml:space="preserve">Permitiendo </w:t>
      </w:r>
      <w:r w:rsidRPr="0085015F">
        <w:rPr>
          <w:b/>
          <w:bCs/>
          <w:i/>
          <w:iCs/>
          <w:sz w:val="22"/>
          <w:szCs w:val="22"/>
          <w:lang w:val="es-ES"/>
        </w:rPr>
        <w:t>reducir el tiempo de descarga</w:t>
      </w:r>
      <w:r w:rsidRPr="0085015F">
        <w:rPr>
          <w:sz w:val="22"/>
          <w:szCs w:val="22"/>
          <w:lang w:val="es-ES"/>
        </w:rPr>
        <w:t xml:space="preserve"> </w:t>
      </w:r>
      <w:r>
        <w:rPr>
          <w:sz w:val="22"/>
          <w:szCs w:val="22"/>
          <w:lang w:val="es-ES"/>
        </w:rPr>
        <w:t>del código puesto que en el caso de JS se transmiten como texto plano, mientras que WASM se transmite de manera binaria. (</w:t>
      </w:r>
    </w:p>
    <w:p w14:paraId="59E91174" w14:textId="339ED019" w:rsidR="0085015F" w:rsidRDefault="0085015F" w:rsidP="0085015F">
      <w:pPr>
        <w:pStyle w:val="ListParagraph"/>
        <w:ind w:left="360"/>
        <w:jc w:val="both"/>
        <w:rPr>
          <w:sz w:val="22"/>
          <w:szCs w:val="22"/>
          <w:lang w:val="es-ES"/>
        </w:rPr>
      </w:pPr>
      <w:r>
        <w:rPr>
          <w:sz w:val="22"/>
          <w:szCs w:val="22"/>
          <w:lang w:val="es-ES"/>
        </w:rPr>
        <w:t xml:space="preserve">Otra prestación es la reducción completa en lo concerniente a interpretación de código… una vez descargado el código de </w:t>
      </w:r>
      <w:proofErr w:type="spellStart"/>
      <w:r>
        <w:rPr>
          <w:sz w:val="22"/>
          <w:szCs w:val="22"/>
          <w:lang w:val="es-ES"/>
        </w:rPr>
        <w:t>Javascript</w:t>
      </w:r>
      <w:proofErr w:type="spellEnd"/>
      <w:r>
        <w:rPr>
          <w:sz w:val="22"/>
          <w:szCs w:val="22"/>
          <w:lang w:val="es-ES"/>
        </w:rPr>
        <w:t xml:space="preserve">, el mismo debe ser interpretado para su posterior ejecución, este tiempo aumenta proporcionalmente al tamaño del archivo en cuestión… en contraste con </w:t>
      </w:r>
      <w:proofErr w:type="spellStart"/>
      <w:r>
        <w:rPr>
          <w:sz w:val="22"/>
          <w:szCs w:val="22"/>
          <w:lang w:val="es-ES"/>
        </w:rPr>
        <w:t>Javascript</w:t>
      </w:r>
      <w:proofErr w:type="spellEnd"/>
      <w:r>
        <w:rPr>
          <w:sz w:val="22"/>
          <w:szCs w:val="22"/>
          <w:lang w:val="es-ES"/>
        </w:rPr>
        <w:t>, WASM no insume tiempo en interpretar código debido a que el mismo es nativo y se encuentra a bajo nivel, esto ofrece una importante mejora en materia de rendimiento y optimización.</w:t>
      </w:r>
    </w:p>
    <w:p w14:paraId="6EA2154A" w14:textId="7B1434A2" w:rsidR="00BF5737" w:rsidRDefault="00BF5737" w:rsidP="0085015F">
      <w:pPr>
        <w:pStyle w:val="ListParagraph"/>
        <w:ind w:left="360"/>
        <w:jc w:val="both"/>
        <w:rPr>
          <w:sz w:val="22"/>
          <w:szCs w:val="22"/>
          <w:lang w:val="es-ES"/>
        </w:rPr>
      </w:pPr>
      <w:r>
        <w:rPr>
          <w:sz w:val="22"/>
          <w:szCs w:val="22"/>
          <w:lang w:val="es-ES"/>
        </w:rPr>
        <w:t>Una de las ventajas que ofrece a su vez es la posibilidad de permitir a los desarrolladores seguir codificando en el lenguaje de su preferencia y utilizando WASM como objetivo de la compilación.</w:t>
      </w:r>
    </w:p>
    <w:p w14:paraId="51342D00" w14:textId="04D5BF25" w:rsidR="00EE3CD5" w:rsidRDefault="00EE3CD5" w:rsidP="0085015F">
      <w:pPr>
        <w:pStyle w:val="ListParagraph"/>
        <w:ind w:left="360"/>
        <w:jc w:val="both"/>
        <w:rPr>
          <w:sz w:val="22"/>
          <w:szCs w:val="22"/>
          <w:lang w:val="es-ES"/>
        </w:rPr>
      </w:pPr>
      <w:r>
        <w:rPr>
          <w:sz w:val="22"/>
          <w:szCs w:val="22"/>
          <w:lang w:val="es-ES"/>
        </w:rPr>
        <w:t>Un detalle no menor por mencionar es la posibilidad de ejecutar WASM fuera de un cliente que corre en el navegador, pudiendo ser ejecutado este también en un servidor.</w:t>
      </w:r>
    </w:p>
    <w:p w14:paraId="171291F6" w14:textId="3E764197" w:rsidR="00C262A7" w:rsidRDefault="00C262A7" w:rsidP="0085015F">
      <w:pPr>
        <w:pStyle w:val="ListParagraph"/>
        <w:pBdr>
          <w:bottom w:val="double" w:sz="6" w:space="1" w:color="auto"/>
        </w:pBdr>
        <w:ind w:left="360"/>
        <w:jc w:val="both"/>
        <w:rPr>
          <w:sz w:val="22"/>
          <w:szCs w:val="22"/>
          <w:lang w:val="es-ES"/>
        </w:rPr>
      </w:pPr>
    </w:p>
    <w:p w14:paraId="223DA026" w14:textId="31358BF3" w:rsidR="00C262A7" w:rsidRDefault="00C262A7" w:rsidP="00C262A7">
      <w:pPr>
        <w:jc w:val="both"/>
        <w:rPr>
          <w:sz w:val="22"/>
          <w:szCs w:val="22"/>
          <w:lang w:val="es-ES"/>
        </w:rPr>
      </w:pPr>
    </w:p>
    <w:p w14:paraId="20FB7F17" w14:textId="77777777" w:rsidR="00C262A7" w:rsidRDefault="00C262A7">
      <w:pPr>
        <w:rPr>
          <w:sz w:val="22"/>
          <w:szCs w:val="22"/>
          <w:lang w:val="es-ES"/>
        </w:rPr>
      </w:pPr>
      <w:r>
        <w:rPr>
          <w:sz w:val="22"/>
          <w:szCs w:val="22"/>
          <w:lang w:val="es-ES"/>
        </w:rPr>
        <w:br w:type="page"/>
      </w:r>
    </w:p>
    <w:p w14:paraId="6E46C151" w14:textId="43474A55" w:rsidR="00C262A7" w:rsidRDefault="00C262A7" w:rsidP="00C262A7">
      <w:pPr>
        <w:jc w:val="both"/>
        <w:rPr>
          <w:sz w:val="22"/>
          <w:szCs w:val="22"/>
          <w:lang w:val="es-ES"/>
        </w:rPr>
      </w:pPr>
      <w:r>
        <w:rPr>
          <w:sz w:val="22"/>
          <w:szCs w:val="22"/>
          <w:lang w:val="es-ES"/>
        </w:rPr>
        <w:lastRenderedPageBreak/>
        <w:t>Práctico</w:t>
      </w:r>
    </w:p>
    <w:p w14:paraId="6C603944" w14:textId="4281DBF1" w:rsidR="00C262A7" w:rsidRDefault="00C262A7" w:rsidP="00C262A7">
      <w:pPr>
        <w:jc w:val="both"/>
        <w:rPr>
          <w:sz w:val="22"/>
          <w:szCs w:val="22"/>
          <w:lang w:val="es-ES"/>
        </w:rPr>
      </w:pPr>
    </w:p>
    <w:p w14:paraId="36F5CC1C" w14:textId="0FD18CC1" w:rsidR="00C262A7" w:rsidRDefault="00C262A7" w:rsidP="00C262A7">
      <w:pPr>
        <w:pStyle w:val="ListParagraph"/>
        <w:numPr>
          <w:ilvl w:val="0"/>
          <w:numId w:val="13"/>
        </w:numPr>
        <w:jc w:val="both"/>
        <w:rPr>
          <w:sz w:val="22"/>
          <w:szCs w:val="22"/>
          <w:lang w:val="es-ES"/>
        </w:rPr>
      </w:pPr>
      <w:r>
        <w:rPr>
          <w:sz w:val="22"/>
          <w:szCs w:val="22"/>
          <w:lang w:val="es-ES"/>
        </w:rPr>
        <w:t>Resultados</w:t>
      </w:r>
    </w:p>
    <w:p w14:paraId="751191C4" w14:textId="35A5A673" w:rsidR="00C262A7" w:rsidRDefault="00C262A7" w:rsidP="00C262A7">
      <w:pPr>
        <w:rPr>
          <w:sz w:val="22"/>
          <w:szCs w:val="22"/>
          <w:lang w:val="es-ES"/>
        </w:rPr>
      </w:pPr>
    </w:p>
    <w:p w14:paraId="2EEF60D8" w14:textId="245E7A1C" w:rsidR="00C262A7" w:rsidRDefault="00353D33" w:rsidP="00C262A7">
      <w:pPr>
        <w:jc w:val="center"/>
        <w:rPr>
          <w:sz w:val="22"/>
          <w:szCs w:val="22"/>
          <w:lang w:val="es-ES"/>
        </w:rPr>
      </w:pPr>
      <w:r w:rsidRPr="00353D33">
        <w:rPr>
          <w:noProof/>
          <w:sz w:val="22"/>
          <w:szCs w:val="22"/>
          <w:lang w:val="es-ES"/>
        </w:rPr>
        <w:drawing>
          <wp:inline distT="0" distB="0" distL="0" distR="0" wp14:anchorId="577F4FB3" wp14:editId="660294BE">
            <wp:extent cx="5943600" cy="111061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0615"/>
                    </a:xfrm>
                    <a:prstGeom prst="rect">
                      <a:avLst/>
                    </a:prstGeom>
                  </pic:spPr>
                </pic:pic>
              </a:graphicData>
            </a:graphic>
          </wp:inline>
        </w:drawing>
      </w:r>
    </w:p>
    <w:p w14:paraId="294D715C" w14:textId="31A5FB1A" w:rsidR="00C262A7" w:rsidRDefault="00C262A7" w:rsidP="00C262A7">
      <w:pPr>
        <w:jc w:val="center"/>
        <w:rPr>
          <w:sz w:val="22"/>
          <w:szCs w:val="22"/>
          <w:lang w:val="es-ES"/>
        </w:rPr>
      </w:pPr>
    </w:p>
    <w:p w14:paraId="479EF015" w14:textId="72A5521F" w:rsidR="00C262A7" w:rsidRPr="00C262A7" w:rsidRDefault="00C262A7" w:rsidP="00C262A7">
      <w:pPr>
        <w:ind w:firstLine="720"/>
        <w:rPr>
          <w:sz w:val="22"/>
          <w:szCs w:val="22"/>
          <w:lang w:val="es-ES"/>
        </w:rPr>
      </w:pPr>
      <w:r>
        <w:rPr>
          <w:sz w:val="22"/>
          <w:szCs w:val="22"/>
          <w:lang w:val="es-ES"/>
        </w:rPr>
        <w:t xml:space="preserve">Al llevar a cabo los </w:t>
      </w:r>
      <w:proofErr w:type="spellStart"/>
      <w:r w:rsidRPr="00C262A7">
        <w:rPr>
          <w:b/>
          <w:bCs/>
          <w:i/>
          <w:iCs/>
          <w:sz w:val="22"/>
          <w:szCs w:val="22"/>
          <w:lang w:val="es-ES"/>
        </w:rPr>
        <w:t>Insert</w:t>
      </w:r>
      <w:proofErr w:type="spellEnd"/>
      <w:r>
        <w:rPr>
          <w:sz w:val="22"/>
          <w:szCs w:val="22"/>
          <w:lang w:val="es-ES"/>
        </w:rPr>
        <w:t xml:space="preserve"> en la Base de Datos, las mediciones arrojaron que </w:t>
      </w:r>
      <w:proofErr w:type="spellStart"/>
      <w:r>
        <w:rPr>
          <w:sz w:val="22"/>
          <w:szCs w:val="22"/>
          <w:lang w:val="es-ES"/>
        </w:rPr>
        <w:t>EFCore</w:t>
      </w:r>
      <w:proofErr w:type="spellEnd"/>
      <w:r>
        <w:rPr>
          <w:sz w:val="22"/>
          <w:szCs w:val="22"/>
          <w:lang w:val="es-ES"/>
        </w:rPr>
        <w:t xml:space="preserve"> es más </w:t>
      </w:r>
      <w:proofErr w:type="spellStart"/>
      <w:r>
        <w:rPr>
          <w:sz w:val="22"/>
          <w:szCs w:val="22"/>
          <w:lang w:val="es-ES"/>
        </w:rPr>
        <w:t>performante</w:t>
      </w:r>
      <w:proofErr w:type="spellEnd"/>
      <w:r>
        <w:rPr>
          <w:sz w:val="22"/>
          <w:szCs w:val="22"/>
          <w:lang w:val="es-ES"/>
        </w:rPr>
        <w:t>.</w:t>
      </w:r>
    </w:p>
    <w:p w14:paraId="699EF8CB" w14:textId="309A1D43" w:rsidR="00C262A7" w:rsidRDefault="00C262A7" w:rsidP="0085015F">
      <w:pPr>
        <w:pStyle w:val="ListParagraph"/>
        <w:ind w:left="360"/>
        <w:jc w:val="both"/>
        <w:rPr>
          <w:sz w:val="22"/>
          <w:szCs w:val="22"/>
          <w:lang w:val="es-ES"/>
        </w:rPr>
      </w:pPr>
    </w:p>
    <w:p w14:paraId="23616A55" w14:textId="54BAA5F2" w:rsidR="00C262A7" w:rsidRDefault="00353D33" w:rsidP="00C262A7">
      <w:pPr>
        <w:jc w:val="center"/>
        <w:rPr>
          <w:sz w:val="22"/>
          <w:szCs w:val="22"/>
          <w:lang w:val="es-ES"/>
        </w:rPr>
      </w:pPr>
      <w:r w:rsidRPr="00353D33">
        <w:rPr>
          <w:noProof/>
          <w:sz w:val="22"/>
          <w:szCs w:val="22"/>
          <w:lang w:val="es-ES"/>
        </w:rPr>
        <w:drawing>
          <wp:inline distT="0" distB="0" distL="0" distR="0" wp14:anchorId="177D1CC4" wp14:editId="467A5357">
            <wp:extent cx="5943600" cy="9232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23290"/>
                    </a:xfrm>
                    <a:prstGeom prst="rect">
                      <a:avLst/>
                    </a:prstGeom>
                  </pic:spPr>
                </pic:pic>
              </a:graphicData>
            </a:graphic>
          </wp:inline>
        </w:drawing>
      </w:r>
    </w:p>
    <w:p w14:paraId="778BFEB7" w14:textId="3A11B0CF" w:rsidR="00C262A7" w:rsidRDefault="00C262A7" w:rsidP="00C262A7">
      <w:pPr>
        <w:jc w:val="center"/>
        <w:rPr>
          <w:sz w:val="22"/>
          <w:szCs w:val="22"/>
          <w:lang w:val="es-ES"/>
        </w:rPr>
      </w:pPr>
    </w:p>
    <w:p w14:paraId="725BF647" w14:textId="1F82A94A" w:rsidR="00C262A7" w:rsidRPr="00C262A7" w:rsidRDefault="00C262A7" w:rsidP="00C262A7">
      <w:pPr>
        <w:ind w:firstLine="720"/>
        <w:rPr>
          <w:sz w:val="22"/>
          <w:szCs w:val="22"/>
          <w:lang w:val="es-ES"/>
        </w:rPr>
      </w:pPr>
      <w:r>
        <w:rPr>
          <w:sz w:val="22"/>
          <w:szCs w:val="22"/>
          <w:lang w:val="es-ES"/>
        </w:rPr>
        <w:t xml:space="preserve">Al llevar a cabo los </w:t>
      </w:r>
      <w:proofErr w:type="spellStart"/>
      <w:r w:rsidRPr="00C262A7">
        <w:rPr>
          <w:b/>
          <w:bCs/>
          <w:i/>
          <w:iCs/>
          <w:sz w:val="22"/>
          <w:szCs w:val="22"/>
          <w:lang w:val="es-ES"/>
        </w:rPr>
        <w:t>Select</w:t>
      </w:r>
      <w:proofErr w:type="spellEnd"/>
      <w:r>
        <w:rPr>
          <w:sz w:val="22"/>
          <w:szCs w:val="22"/>
          <w:lang w:val="es-ES"/>
        </w:rPr>
        <w:t xml:space="preserve"> en la Base de Datos, las mediciones arrojaron que </w:t>
      </w:r>
      <w:proofErr w:type="spellStart"/>
      <w:r>
        <w:rPr>
          <w:sz w:val="22"/>
          <w:szCs w:val="22"/>
          <w:lang w:val="es-ES"/>
        </w:rPr>
        <w:t>EFCore</w:t>
      </w:r>
      <w:proofErr w:type="spellEnd"/>
      <w:r>
        <w:rPr>
          <w:sz w:val="22"/>
          <w:szCs w:val="22"/>
          <w:lang w:val="es-ES"/>
        </w:rPr>
        <w:t xml:space="preserve"> es más </w:t>
      </w:r>
      <w:proofErr w:type="spellStart"/>
      <w:r>
        <w:rPr>
          <w:sz w:val="22"/>
          <w:szCs w:val="22"/>
          <w:lang w:val="es-ES"/>
        </w:rPr>
        <w:t>performante</w:t>
      </w:r>
      <w:proofErr w:type="spellEnd"/>
      <w:r>
        <w:rPr>
          <w:sz w:val="22"/>
          <w:szCs w:val="22"/>
          <w:lang w:val="es-ES"/>
        </w:rPr>
        <w:t>.</w:t>
      </w:r>
    </w:p>
    <w:p w14:paraId="53B8C49F" w14:textId="77777777" w:rsidR="00C262A7" w:rsidRPr="00C262A7" w:rsidRDefault="00C262A7" w:rsidP="00C262A7">
      <w:pPr>
        <w:rPr>
          <w:sz w:val="22"/>
          <w:szCs w:val="22"/>
          <w:lang w:val="es-ES"/>
        </w:rPr>
      </w:pPr>
    </w:p>
    <w:sectPr w:rsidR="00C262A7" w:rsidRPr="00C262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5DF2"/>
    <w:multiLevelType w:val="hybridMultilevel"/>
    <w:tmpl w:val="1E3A16B8"/>
    <w:lvl w:ilvl="0" w:tplc="04090011">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5DB778E"/>
    <w:multiLevelType w:val="hybridMultilevel"/>
    <w:tmpl w:val="771CCC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25134"/>
    <w:multiLevelType w:val="hybridMultilevel"/>
    <w:tmpl w:val="3C9C764C"/>
    <w:lvl w:ilvl="0" w:tplc="4790B5A6">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D16462"/>
    <w:multiLevelType w:val="hybridMultilevel"/>
    <w:tmpl w:val="7C0A0A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CB56DC"/>
    <w:multiLevelType w:val="hybridMultilevel"/>
    <w:tmpl w:val="8DDCB6AE"/>
    <w:lvl w:ilvl="0" w:tplc="4790B5A6">
      <w:start w:val="1"/>
      <w:numFmt w:val="decimal"/>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459C3"/>
    <w:multiLevelType w:val="hybridMultilevel"/>
    <w:tmpl w:val="8F8EA9CA"/>
    <w:lvl w:ilvl="0" w:tplc="00E816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1F77E37"/>
    <w:multiLevelType w:val="hybridMultilevel"/>
    <w:tmpl w:val="924E3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7C31FC"/>
    <w:multiLevelType w:val="hybridMultilevel"/>
    <w:tmpl w:val="870074C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571FCF"/>
    <w:multiLevelType w:val="hybridMultilevel"/>
    <w:tmpl w:val="CA9691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E1AD4"/>
    <w:multiLevelType w:val="hybridMultilevel"/>
    <w:tmpl w:val="B6462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EB5A2E"/>
    <w:multiLevelType w:val="hybridMultilevel"/>
    <w:tmpl w:val="4E7AF434"/>
    <w:lvl w:ilvl="0" w:tplc="07163EE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E02E73"/>
    <w:multiLevelType w:val="hybridMultilevel"/>
    <w:tmpl w:val="60FADEAE"/>
    <w:lvl w:ilvl="0" w:tplc="EF1830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7A2275"/>
    <w:multiLevelType w:val="hybridMultilevel"/>
    <w:tmpl w:val="848C520A"/>
    <w:lvl w:ilvl="0" w:tplc="D1646F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9"/>
  </w:num>
  <w:num w:numId="3">
    <w:abstractNumId w:val="3"/>
  </w:num>
  <w:num w:numId="4">
    <w:abstractNumId w:val="6"/>
  </w:num>
  <w:num w:numId="5">
    <w:abstractNumId w:val="12"/>
  </w:num>
  <w:num w:numId="6">
    <w:abstractNumId w:val="7"/>
  </w:num>
  <w:num w:numId="7">
    <w:abstractNumId w:val="11"/>
  </w:num>
  <w:num w:numId="8">
    <w:abstractNumId w:val="5"/>
  </w:num>
  <w:num w:numId="9">
    <w:abstractNumId w:val="0"/>
  </w:num>
  <w:num w:numId="10">
    <w:abstractNumId w:val="2"/>
  </w:num>
  <w:num w:numId="11">
    <w:abstractNumId w:val="4"/>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29"/>
    <w:rsid w:val="00006E38"/>
    <w:rsid w:val="00036349"/>
    <w:rsid w:val="00065889"/>
    <w:rsid w:val="000A682B"/>
    <w:rsid w:val="000B6A61"/>
    <w:rsid w:val="000F3157"/>
    <w:rsid w:val="00105F26"/>
    <w:rsid w:val="00113BF2"/>
    <w:rsid w:val="001A3471"/>
    <w:rsid w:val="001A7DB5"/>
    <w:rsid w:val="001E332F"/>
    <w:rsid w:val="00216E29"/>
    <w:rsid w:val="00234817"/>
    <w:rsid w:val="002B626B"/>
    <w:rsid w:val="002D2025"/>
    <w:rsid w:val="002E62F4"/>
    <w:rsid w:val="002F25EA"/>
    <w:rsid w:val="002F3892"/>
    <w:rsid w:val="00314A1F"/>
    <w:rsid w:val="00353D33"/>
    <w:rsid w:val="00356107"/>
    <w:rsid w:val="003B2708"/>
    <w:rsid w:val="003B5013"/>
    <w:rsid w:val="004071BD"/>
    <w:rsid w:val="004421A6"/>
    <w:rsid w:val="00446C41"/>
    <w:rsid w:val="00472EB6"/>
    <w:rsid w:val="00482717"/>
    <w:rsid w:val="00485FBF"/>
    <w:rsid w:val="004D35FD"/>
    <w:rsid w:val="004F0B1C"/>
    <w:rsid w:val="0051659B"/>
    <w:rsid w:val="00544605"/>
    <w:rsid w:val="00562079"/>
    <w:rsid w:val="00570E6A"/>
    <w:rsid w:val="005A473F"/>
    <w:rsid w:val="005A4B1A"/>
    <w:rsid w:val="005D6BE8"/>
    <w:rsid w:val="005E6D22"/>
    <w:rsid w:val="00602C59"/>
    <w:rsid w:val="006636D7"/>
    <w:rsid w:val="006938C1"/>
    <w:rsid w:val="006D020B"/>
    <w:rsid w:val="00715EDD"/>
    <w:rsid w:val="00732ACD"/>
    <w:rsid w:val="00736360"/>
    <w:rsid w:val="0078029E"/>
    <w:rsid w:val="007C49B3"/>
    <w:rsid w:val="007D13F2"/>
    <w:rsid w:val="007D6759"/>
    <w:rsid w:val="007D6DDE"/>
    <w:rsid w:val="007F7585"/>
    <w:rsid w:val="0085015F"/>
    <w:rsid w:val="00861F43"/>
    <w:rsid w:val="00862D45"/>
    <w:rsid w:val="0090429F"/>
    <w:rsid w:val="009879A1"/>
    <w:rsid w:val="009A478F"/>
    <w:rsid w:val="00A36181"/>
    <w:rsid w:val="00A70B1E"/>
    <w:rsid w:val="00AA2542"/>
    <w:rsid w:val="00AA54E2"/>
    <w:rsid w:val="00B400AF"/>
    <w:rsid w:val="00B81499"/>
    <w:rsid w:val="00B93144"/>
    <w:rsid w:val="00B93796"/>
    <w:rsid w:val="00BB6A1A"/>
    <w:rsid w:val="00BD619F"/>
    <w:rsid w:val="00BF5737"/>
    <w:rsid w:val="00C262A7"/>
    <w:rsid w:val="00C31582"/>
    <w:rsid w:val="00C456E4"/>
    <w:rsid w:val="00C92091"/>
    <w:rsid w:val="00CC6D07"/>
    <w:rsid w:val="00CE2822"/>
    <w:rsid w:val="00D33092"/>
    <w:rsid w:val="00DB56D1"/>
    <w:rsid w:val="00E00C4A"/>
    <w:rsid w:val="00E30521"/>
    <w:rsid w:val="00E623EA"/>
    <w:rsid w:val="00E63216"/>
    <w:rsid w:val="00E72040"/>
    <w:rsid w:val="00E87460"/>
    <w:rsid w:val="00EA4648"/>
    <w:rsid w:val="00EE029F"/>
    <w:rsid w:val="00EE0671"/>
    <w:rsid w:val="00EE3CD5"/>
    <w:rsid w:val="00F14B66"/>
    <w:rsid w:val="00F33AF3"/>
    <w:rsid w:val="00F731C2"/>
    <w:rsid w:val="00FD049C"/>
    <w:rsid w:val="00FD2AD8"/>
    <w:rsid w:val="00FF3E81"/>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C27D"/>
  <w15:chartTrackingRefBased/>
  <w15:docId w15:val="{F1D7DC31-58DE-F340-AA5A-8DE681DD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FBF"/>
    <w:pPr>
      <w:ind w:left="720"/>
      <w:contextualSpacing/>
    </w:pPr>
  </w:style>
  <w:style w:type="table" w:styleId="TableGrid">
    <w:name w:val="Table Grid"/>
    <w:basedOn w:val="TableNormal"/>
    <w:uiPriority w:val="39"/>
    <w:rsid w:val="005D6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181515">
      <w:bodyDiv w:val="1"/>
      <w:marLeft w:val="0"/>
      <w:marRight w:val="0"/>
      <w:marTop w:val="0"/>
      <w:marBottom w:val="0"/>
      <w:divBdr>
        <w:top w:val="none" w:sz="0" w:space="0" w:color="auto"/>
        <w:left w:val="none" w:sz="0" w:space="0" w:color="auto"/>
        <w:bottom w:val="none" w:sz="0" w:space="0" w:color="auto"/>
        <w:right w:val="none" w:sz="0" w:space="0" w:color="auto"/>
      </w:divBdr>
    </w:div>
    <w:div w:id="211825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Modugno, Juan Emanuel</dc:creator>
  <cp:keywords/>
  <dc:description/>
  <cp:lastModifiedBy>Di Modugno, Juan Emanuel</cp:lastModifiedBy>
  <cp:revision>5</cp:revision>
  <cp:lastPrinted>2020-05-26T20:04:00Z</cp:lastPrinted>
  <dcterms:created xsi:type="dcterms:W3CDTF">2020-06-27T19:10:00Z</dcterms:created>
  <dcterms:modified xsi:type="dcterms:W3CDTF">2020-07-01T01:03:00Z</dcterms:modified>
</cp:coreProperties>
</file>