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8E5" w:rsidRDefault="00581B61" w:rsidP="00581B61">
      <w:pPr>
        <w:ind w:left="1440"/>
        <w:rPr>
          <w:rFonts w:ascii="TimesNewRomanPS-BoldMT" w:hAnsi="TimesNewRomanPS-BoldMT" w:cs="TimesNewRomanPS-BoldMT"/>
          <w:b/>
          <w:bCs/>
          <w:sz w:val="26"/>
          <w:szCs w:val="26"/>
        </w:rPr>
      </w:pPr>
      <w:r>
        <w:rPr>
          <w:rFonts w:ascii="TimesNewRomanPS-BoldMT" w:hAnsi="TimesNewRomanPS-BoldMT" w:cs="TimesNewRomanPS-BoldMT"/>
          <w:b/>
          <w:bCs/>
          <w:sz w:val="26"/>
          <w:szCs w:val="26"/>
        </w:rPr>
        <w:t>Information and Informed Consent for Treatment</w:t>
      </w:r>
    </w:p>
    <w:p w:rsidR="00581B61" w:rsidRDefault="00581B61" w:rsidP="00581B6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Thank you for choosing </w:t>
      </w:r>
      <w:r w:rsidR="00721CE0">
        <w:rPr>
          <w:rFonts w:ascii="TimesNewRomanPSMT" w:hAnsi="TimesNewRomanPSMT" w:cs="TimesNewRomanPSMT"/>
        </w:rPr>
        <w:t>Kadiatu Tarawalie, MA,</w:t>
      </w:r>
      <w:r w:rsidR="00351729">
        <w:rPr>
          <w:rFonts w:ascii="TimesNewRomanPSMT" w:hAnsi="TimesNewRomanPSMT" w:cs="TimesNewRomanPSMT"/>
        </w:rPr>
        <w:t xml:space="preserve"> </w:t>
      </w:r>
      <w:r w:rsidR="00721CE0">
        <w:rPr>
          <w:rFonts w:ascii="TimesNewRomanPSMT" w:hAnsi="TimesNewRomanPSMT" w:cs="TimesNewRomanPSMT"/>
        </w:rPr>
        <w:t>NCC,</w:t>
      </w:r>
      <w:r w:rsidR="00351729">
        <w:rPr>
          <w:rFonts w:ascii="TimesNewRomanPSMT" w:hAnsi="TimesNewRomanPSMT" w:cs="TimesNewRomanPSMT"/>
        </w:rPr>
        <w:t xml:space="preserve"> </w:t>
      </w:r>
      <w:r w:rsidR="00721CE0">
        <w:rPr>
          <w:rFonts w:ascii="TimesNewRomanPSMT" w:hAnsi="TimesNewRomanPSMT" w:cs="TimesNewRomanPSMT"/>
        </w:rPr>
        <w:t xml:space="preserve">LPC, owner of </w:t>
      </w:r>
      <w:r>
        <w:rPr>
          <w:rFonts w:ascii="TimesNewRomanPSMT" w:hAnsi="TimesNewRomanPSMT" w:cs="TimesNewRomanPSMT"/>
        </w:rPr>
        <w:t>Uplifting Counseling Services,</w:t>
      </w:r>
      <w:r w:rsidR="00721CE0">
        <w:rPr>
          <w:rFonts w:ascii="TimesNewRomanPSMT" w:hAnsi="TimesNewRomanPSMT" w:cs="TimesNewRomanPSMT"/>
        </w:rPr>
        <w:t xml:space="preserve"> </w:t>
      </w:r>
      <w:r>
        <w:rPr>
          <w:rFonts w:ascii="TimesNewRomanPSMT" w:hAnsi="TimesNewRomanPSMT" w:cs="TimesNewRomanPSMT"/>
        </w:rPr>
        <w:t>Inc. Please read the following information so you will be fully aware of important aspects of our professional relationship.</w:t>
      </w:r>
    </w:p>
    <w:p w:rsidR="00721CE0" w:rsidRDefault="00721CE0" w:rsidP="00581B61">
      <w:pPr>
        <w:autoSpaceDE w:val="0"/>
        <w:autoSpaceDN w:val="0"/>
        <w:adjustRightInd w:val="0"/>
        <w:spacing w:after="0" w:line="240" w:lineRule="auto"/>
        <w:rPr>
          <w:rFonts w:ascii="TimesNewRomanPSMT" w:hAnsi="TimesNewRomanPSMT" w:cs="TimesNewRomanPSMT"/>
        </w:rPr>
      </w:pPr>
    </w:p>
    <w:p w:rsidR="00721CE0" w:rsidRDefault="00721CE0" w:rsidP="00721CE0">
      <w:pPr>
        <w:autoSpaceDE w:val="0"/>
        <w:autoSpaceDN w:val="0"/>
        <w:adjustRightInd w:val="0"/>
        <w:spacing w:after="0" w:line="240" w:lineRule="auto"/>
        <w:rPr>
          <w:rFonts w:ascii="TimesNewRomanPS-BoldMT" w:hAnsi="TimesNewRomanPS-BoldMT" w:cs="TimesNewRomanPS-BoldMT"/>
          <w:b/>
          <w:bCs/>
          <w:u w:val="single"/>
        </w:rPr>
      </w:pPr>
      <w:r>
        <w:rPr>
          <w:rFonts w:ascii="TimesNewRomanPS-BoldMT" w:hAnsi="TimesNewRomanPS-BoldMT" w:cs="TimesNewRomanPS-BoldMT"/>
          <w:b/>
          <w:bCs/>
        </w:rPr>
        <w:t xml:space="preserve">                                       </w:t>
      </w:r>
      <w:r w:rsidRPr="00351729">
        <w:rPr>
          <w:rFonts w:ascii="TimesNewRomanPS-BoldMT" w:hAnsi="TimesNewRomanPS-BoldMT" w:cs="TimesNewRomanPS-BoldMT"/>
          <w:b/>
          <w:bCs/>
          <w:u w:val="single"/>
        </w:rPr>
        <w:t>Informed Consent for Treatment</w:t>
      </w:r>
    </w:p>
    <w:p w:rsidR="00351729" w:rsidRPr="00351729" w:rsidRDefault="00351729" w:rsidP="00721CE0">
      <w:pPr>
        <w:autoSpaceDE w:val="0"/>
        <w:autoSpaceDN w:val="0"/>
        <w:adjustRightInd w:val="0"/>
        <w:spacing w:after="0" w:line="240" w:lineRule="auto"/>
        <w:rPr>
          <w:rFonts w:ascii="TimesNewRomanPS-BoldMT" w:hAnsi="TimesNewRomanPS-BoldMT" w:cs="TimesNewRomanPS-BoldMT"/>
          <w:b/>
          <w:bCs/>
          <w:u w:val="single"/>
        </w:rPr>
      </w:pPr>
    </w:p>
    <w:p w:rsidR="00721CE0" w:rsidRDefault="00721CE0" w:rsidP="00721CE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By signing this I hereby give my consent for myself and/or my minor </w:t>
      </w:r>
      <w:proofErr w:type="gramStart"/>
      <w:r>
        <w:rPr>
          <w:rFonts w:ascii="TimesNewRomanPSMT" w:hAnsi="TimesNewRomanPSMT" w:cs="TimesNewRomanPSMT"/>
        </w:rPr>
        <w:t>child(</w:t>
      </w:r>
      <w:proofErr w:type="spellStart"/>
      <w:proofErr w:type="gramEnd"/>
      <w:r>
        <w:rPr>
          <w:rFonts w:ascii="TimesNewRomanPSMT" w:hAnsi="TimesNewRomanPSMT" w:cs="TimesNewRomanPSMT"/>
        </w:rPr>
        <w:t>ren</w:t>
      </w:r>
      <w:proofErr w:type="spellEnd"/>
      <w:r>
        <w:rPr>
          <w:rFonts w:ascii="TimesNewRomanPSMT" w:hAnsi="TimesNewRomanPSMT" w:cs="TimesNewRomanPSMT"/>
        </w:rPr>
        <w:t>) to participate in</w:t>
      </w:r>
    </w:p>
    <w:p w:rsidR="00721CE0" w:rsidRDefault="00721CE0" w:rsidP="00721CE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Psychotherapy. This is voluntary and I am free to discontinue treatment at any time. I understand that psychotherapy is a collaborative effort between myself and Kadiatu Tarawalie, MA, NCC, LPC and although treatment is expected to be helpful</w:t>
      </w:r>
      <w:r w:rsidRPr="00721CE0">
        <w:rPr>
          <w:rFonts w:ascii="TimesNewRomanPSMT" w:hAnsi="TimesNewRomanPSMT" w:cs="TimesNewRomanPSMT"/>
        </w:rPr>
        <w:t xml:space="preserve"> </w:t>
      </w:r>
      <w:r>
        <w:rPr>
          <w:rFonts w:ascii="TimesNewRomanPSMT" w:hAnsi="TimesNewRomanPSMT" w:cs="TimesNewRomanPSMT"/>
        </w:rPr>
        <w:t>Kadiatu Tarawalie, MA, NCC, LPC makes no guarantees that I will feel better or that problems will be resolved. I understand that sessions are 45-55 minutes in length, though evaluations may be longer.</w:t>
      </w:r>
    </w:p>
    <w:p w:rsidR="00721CE0" w:rsidRDefault="00721CE0" w:rsidP="00721CE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I understand as well that during psychotherapy, some material may be discussed that could be upsetting. Such discussions may be an essential part of treatment and are only undertaken to support the process of solving problems or working toward treatment goals.</w:t>
      </w:r>
    </w:p>
    <w:p w:rsidR="00351729" w:rsidRDefault="00351729" w:rsidP="00721CE0">
      <w:pPr>
        <w:autoSpaceDE w:val="0"/>
        <w:autoSpaceDN w:val="0"/>
        <w:adjustRightInd w:val="0"/>
        <w:spacing w:after="0" w:line="240" w:lineRule="auto"/>
        <w:rPr>
          <w:rFonts w:ascii="TimesNewRomanPSMT" w:hAnsi="TimesNewRomanPSMT" w:cs="TimesNewRomanPSMT"/>
        </w:rPr>
      </w:pPr>
    </w:p>
    <w:p w:rsidR="00351729" w:rsidRPr="00351729" w:rsidRDefault="00351729" w:rsidP="00721CE0">
      <w:pPr>
        <w:autoSpaceDE w:val="0"/>
        <w:autoSpaceDN w:val="0"/>
        <w:adjustRightInd w:val="0"/>
        <w:spacing w:after="0" w:line="240" w:lineRule="auto"/>
        <w:rPr>
          <w:rFonts w:ascii="TimesNewRomanPSMT" w:hAnsi="TimesNewRomanPSMT" w:cs="TimesNewRomanPSMT"/>
          <w:u w:val="single"/>
        </w:rPr>
      </w:pPr>
      <w:r>
        <w:rPr>
          <w:rFonts w:ascii="TimesNewRomanPS-BoldMT" w:hAnsi="TimesNewRomanPS-BoldMT" w:cs="TimesNewRomanPS-BoldMT"/>
          <w:b/>
          <w:bCs/>
        </w:rPr>
        <w:t xml:space="preserve"> </w:t>
      </w:r>
      <w:r>
        <w:rPr>
          <w:rFonts w:ascii="TimesNewRomanPS-BoldMT" w:hAnsi="TimesNewRomanPS-BoldMT" w:cs="TimesNewRomanPS-BoldMT"/>
          <w:b/>
          <w:bCs/>
        </w:rPr>
        <w:tab/>
      </w:r>
      <w:r>
        <w:rPr>
          <w:rFonts w:ascii="TimesNewRomanPS-BoldMT" w:hAnsi="TimesNewRomanPS-BoldMT" w:cs="TimesNewRomanPS-BoldMT"/>
          <w:b/>
          <w:bCs/>
        </w:rPr>
        <w:tab/>
      </w:r>
      <w:r>
        <w:rPr>
          <w:rFonts w:ascii="TimesNewRomanPS-BoldMT" w:hAnsi="TimesNewRomanPS-BoldMT" w:cs="TimesNewRomanPS-BoldMT"/>
          <w:b/>
          <w:bCs/>
        </w:rPr>
        <w:tab/>
      </w:r>
      <w:r>
        <w:rPr>
          <w:rFonts w:ascii="TimesNewRomanPS-BoldMT" w:hAnsi="TimesNewRomanPS-BoldMT" w:cs="TimesNewRomanPS-BoldMT"/>
          <w:b/>
          <w:bCs/>
        </w:rPr>
        <w:tab/>
      </w:r>
      <w:r w:rsidRPr="00351729">
        <w:rPr>
          <w:rFonts w:ascii="TimesNewRomanPS-BoldMT" w:hAnsi="TimesNewRomanPS-BoldMT" w:cs="TimesNewRomanPS-BoldMT"/>
          <w:b/>
          <w:bCs/>
          <w:u w:val="single"/>
        </w:rPr>
        <w:t>Confidentiality Statement</w:t>
      </w:r>
    </w:p>
    <w:p w:rsidR="00721CE0" w:rsidRDefault="00721CE0" w:rsidP="00721CE0">
      <w:pPr>
        <w:autoSpaceDE w:val="0"/>
        <w:autoSpaceDN w:val="0"/>
        <w:adjustRightInd w:val="0"/>
        <w:spacing w:after="0" w:line="240" w:lineRule="auto"/>
        <w:rPr>
          <w:rFonts w:ascii="TimesNewRomanPSMT" w:hAnsi="TimesNewRomanPSMT" w:cs="TimesNewRomanPSMT"/>
        </w:rPr>
      </w:pPr>
    </w:p>
    <w:p w:rsidR="007A1B81" w:rsidRDefault="007A1B81" w:rsidP="007A1B8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All information shared during the course of sessions is confidential except in circumstances governed by law. These include: (1) any threats to harm self or others; (2) any reports of child or elder abuse; (3) court order to disclose information; and (4) with your signed consent through a Release of Information form. If you choose to utilize health insurance, your insurance company may require information regarding treatment on an ongoing basis in order to authorize services. Please note </w:t>
      </w:r>
      <w:r w:rsidR="00C15BCF">
        <w:rPr>
          <w:rFonts w:ascii="TimesNewRomanPSMT" w:hAnsi="TimesNewRomanPSMT" w:cs="TimesNewRomanPSMT"/>
        </w:rPr>
        <w:t>that Kadiatu</w:t>
      </w:r>
      <w:r>
        <w:rPr>
          <w:rFonts w:ascii="TimesNewRomanPSMT" w:hAnsi="TimesNewRomanPSMT" w:cs="TimesNewRomanPSMT"/>
        </w:rPr>
        <w:t xml:space="preserve"> </w:t>
      </w:r>
      <w:proofErr w:type="spellStart"/>
      <w:r>
        <w:rPr>
          <w:rFonts w:ascii="TimesNewRomanPSMT" w:hAnsi="TimesNewRomanPSMT" w:cs="TimesNewRomanPSMT"/>
        </w:rPr>
        <w:t>Tarawalie</w:t>
      </w:r>
      <w:proofErr w:type="spellEnd"/>
      <w:r>
        <w:rPr>
          <w:rFonts w:ascii="TimesNewRomanPSMT" w:hAnsi="TimesNewRomanPSMT" w:cs="TimesNewRomanPSMT"/>
        </w:rPr>
        <w:t xml:space="preserve"> has no control over, and is not responsible for, information that has been released to any third party. By signing this form you are acknowledging that you understand and agree to these limitations of confidentiality.</w:t>
      </w:r>
    </w:p>
    <w:p w:rsidR="007A1B81" w:rsidRDefault="007A1B81" w:rsidP="007A1B81">
      <w:pPr>
        <w:autoSpaceDE w:val="0"/>
        <w:autoSpaceDN w:val="0"/>
        <w:adjustRightInd w:val="0"/>
        <w:spacing w:after="0" w:line="240" w:lineRule="auto"/>
        <w:rPr>
          <w:rFonts w:ascii="TimesNewRomanPSMT" w:hAnsi="TimesNewRomanPSMT" w:cs="TimesNewRomanPSMT"/>
        </w:rPr>
      </w:pPr>
    </w:p>
    <w:p w:rsidR="007A1B81" w:rsidRDefault="007A1B81" w:rsidP="007A1B81">
      <w:pPr>
        <w:autoSpaceDE w:val="0"/>
        <w:autoSpaceDN w:val="0"/>
        <w:adjustRightInd w:val="0"/>
        <w:spacing w:after="0" w:line="240" w:lineRule="auto"/>
        <w:rPr>
          <w:rFonts w:ascii="TimesNewRomanPSMT" w:hAnsi="TimesNewRomanPSMT" w:cs="TimesNewRomanPSMT"/>
        </w:rPr>
      </w:pPr>
    </w:p>
    <w:p w:rsidR="00C15BCF" w:rsidRDefault="007A1B81" w:rsidP="00C15BCF">
      <w:pPr>
        <w:autoSpaceDE w:val="0"/>
        <w:autoSpaceDN w:val="0"/>
        <w:adjustRightInd w:val="0"/>
        <w:spacing w:after="0" w:line="240" w:lineRule="auto"/>
        <w:ind w:left="2880"/>
        <w:rPr>
          <w:rFonts w:ascii="TimesNewRomanPSMT" w:hAnsi="TimesNewRomanPSMT" w:cs="TimesNewRomanPSMT"/>
        </w:rPr>
      </w:pPr>
      <w:r w:rsidRPr="00C15BCF">
        <w:rPr>
          <w:rFonts w:ascii="TimesNewRomanPSMT" w:hAnsi="TimesNewRomanPSMT" w:cs="TimesNewRomanPSMT"/>
          <w:b/>
          <w:u w:val="single"/>
        </w:rPr>
        <w:t>General confidentiality</w:t>
      </w:r>
      <w:r>
        <w:rPr>
          <w:rFonts w:ascii="TimesNewRomanPSMT" w:hAnsi="TimesNewRomanPSMT" w:cs="TimesNewRomanPSMT"/>
        </w:rPr>
        <w:t xml:space="preserve">: </w:t>
      </w:r>
    </w:p>
    <w:p w:rsidR="00D16F4D" w:rsidRDefault="00D16F4D" w:rsidP="00C15BCF">
      <w:pPr>
        <w:autoSpaceDE w:val="0"/>
        <w:autoSpaceDN w:val="0"/>
        <w:adjustRightInd w:val="0"/>
        <w:spacing w:after="0" w:line="240" w:lineRule="auto"/>
        <w:ind w:left="2880"/>
        <w:rPr>
          <w:rFonts w:ascii="TimesNewRomanPSMT" w:hAnsi="TimesNewRomanPSMT" w:cs="TimesNewRomanPSMT"/>
        </w:rPr>
      </w:pPr>
    </w:p>
    <w:p w:rsidR="007A1B81" w:rsidRDefault="00D16F4D" w:rsidP="007A1B8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Kadiatu Tarawalie,</w:t>
      </w:r>
      <w:r w:rsidR="007A1B81">
        <w:rPr>
          <w:rFonts w:ascii="TimesNewRomanPSMT" w:hAnsi="TimesNewRomanPSMT" w:cs="TimesNewRomanPSMT"/>
        </w:rPr>
        <w:t xml:space="preserve"> understands that it is very possible that current or former clients</w:t>
      </w:r>
    </w:p>
    <w:p w:rsidR="00721CE0" w:rsidRDefault="007A1B81" w:rsidP="007A1B81">
      <w:pPr>
        <w:autoSpaceDE w:val="0"/>
        <w:autoSpaceDN w:val="0"/>
        <w:adjustRightInd w:val="0"/>
        <w:spacing w:after="0" w:line="240" w:lineRule="auto"/>
        <w:rPr>
          <w:rFonts w:ascii="TimesNewRomanPSMT" w:hAnsi="TimesNewRomanPSMT" w:cs="TimesNewRomanPSMT"/>
        </w:rPr>
      </w:pPr>
      <w:proofErr w:type="gramStart"/>
      <w:r>
        <w:rPr>
          <w:rFonts w:ascii="TimesNewRomanPSMT" w:hAnsi="TimesNewRomanPSMT" w:cs="TimesNewRomanPSMT"/>
        </w:rPr>
        <w:t>and/or</w:t>
      </w:r>
      <w:proofErr w:type="gramEnd"/>
      <w:r>
        <w:rPr>
          <w:rFonts w:ascii="TimesNewRomanPSMT" w:hAnsi="TimesNewRomanPSMT" w:cs="TimesNewRomanPSMT"/>
        </w:rPr>
        <w:t xml:space="preserve"> their families may come into contact out in the community. Out o</w:t>
      </w:r>
      <w:r w:rsidR="00D16F4D">
        <w:rPr>
          <w:rFonts w:ascii="TimesNewRomanPSMT" w:hAnsi="TimesNewRomanPSMT" w:cs="TimesNewRomanPSMT"/>
        </w:rPr>
        <w:t xml:space="preserve">f respect for your privacy, </w:t>
      </w:r>
      <w:r w:rsidR="003E379E">
        <w:rPr>
          <w:rFonts w:ascii="TimesNewRomanPSMT" w:hAnsi="TimesNewRomanPSMT" w:cs="TimesNewRomanPSMT"/>
        </w:rPr>
        <w:t xml:space="preserve">Kadiatu Tarawalie, </w:t>
      </w:r>
      <w:r>
        <w:rPr>
          <w:rFonts w:ascii="TimesNewRomanPSMT" w:hAnsi="TimesNewRomanPSMT" w:cs="TimesNewRomanPSMT"/>
        </w:rPr>
        <w:t xml:space="preserve">will take your lead during these times. Should there be a chance </w:t>
      </w:r>
      <w:r w:rsidR="00D16F4D">
        <w:rPr>
          <w:rFonts w:ascii="TimesNewRomanPSMT" w:hAnsi="TimesNewRomanPSMT" w:cs="TimesNewRomanPSMT"/>
        </w:rPr>
        <w:t xml:space="preserve">meeting in a store, restaurant, </w:t>
      </w:r>
      <w:r>
        <w:rPr>
          <w:rFonts w:ascii="TimesNewRomanPSMT" w:hAnsi="TimesNewRomanPSMT" w:cs="TimesNewRomanPSMT"/>
        </w:rPr>
        <w:t xml:space="preserve">or other public venue, </w:t>
      </w:r>
      <w:r w:rsidR="00D16F4D">
        <w:rPr>
          <w:rFonts w:ascii="TimesNewRomanPSMT" w:hAnsi="TimesNewRomanPSMT" w:cs="TimesNewRomanPSMT"/>
        </w:rPr>
        <w:t xml:space="preserve">Kadiatu Tarawalie, </w:t>
      </w:r>
      <w:r>
        <w:rPr>
          <w:rFonts w:ascii="TimesNewRomanPSMT" w:hAnsi="TimesNewRomanPSMT" w:cs="TimesNewRomanPSMT"/>
        </w:rPr>
        <w:t>will not initiate any contact, but will</w:t>
      </w:r>
      <w:r w:rsidR="00D16F4D">
        <w:rPr>
          <w:rFonts w:ascii="TimesNewRomanPSMT" w:hAnsi="TimesNewRomanPSMT" w:cs="TimesNewRomanPSMT"/>
        </w:rPr>
        <w:t xml:space="preserve"> gladly reciprocate a greeting. </w:t>
      </w:r>
      <w:r>
        <w:rPr>
          <w:rFonts w:ascii="TimesNewRomanPSMT" w:hAnsi="TimesNewRomanPSMT" w:cs="TimesNewRomanPSMT"/>
        </w:rPr>
        <w:t xml:space="preserve">Should current or former clients desire to avoid such contact, </w:t>
      </w:r>
      <w:r w:rsidR="00D16F4D">
        <w:rPr>
          <w:rFonts w:ascii="TimesNewRomanPSMT" w:hAnsi="TimesNewRomanPSMT" w:cs="TimesNewRomanPSMT"/>
        </w:rPr>
        <w:t>Kadiatu Tarawalie, will</w:t>
      </w:r>
      <w:r>
        <w:rPr>
          <w:rFonts w:ascii="TimesNewRomanPSMT" w:hAnsi="TimesNewRomanPSMT" w:cs="TimesNewRomanPSMT"/>
        </w:rPr>
        <w:t xml:space="preserve"> respect </w:t>
      </w:r>
      <w:r w:rsidR="00D16F4D">
        <w:rPr>
          <w:rFonts w:ascii="TimesNewRomanPSMT" w:hAnsi="TimesNewRomanPSMT" w:cs="TimesNewRomanPSMT"/>
        </w:rPr>
        <w:t>this as well. Kadiatu Tarawalie,</w:t>
      </w:r>
      <w:r>
        <w:rPr>
          <w:rFonts w:ascii="TimesNewRomanPSMT" w:hAnsi="TimesNewRomanPSMT" w:cs="TimesNewRomanPSMT"/>
        </w:rPr>
        <w:t xml:space="preserve"> has a responsibility to keep current and former client inf</w:t>
      </w:r>
      <w:r w:rsidR="00D16F4D">
        <w:rPr>
          <w:rFonts w:ascii="TimesNewRomanPSMT" w:hAnsi="TimesNewRomanPSMT" w:cs="TimesNewRomanPSMT"/>
        </w:rPr>
        <w:t xml:space="preserve">ormation confidential, and will </w:t>
      </w:r>
      <w:r>
        <w:rPr>
          <w:rFonts w:ascii="TimesNewRomanPSMT" w:hAnsi="TimesNewRomanPSMT" w:cs="TimesNewRomanPSMT"/>
        </w:rPr>
        <w:t>maintain a professional relationship at all times.</w:t>
      </w:r>
    </w:p>
    <w:p w:rsidR="00B3372F" w:rsidRDefault="00B3372F" w:rsidP="007A1B81">
      <w:pPr>
        <w:autoSpaceDE w:val="0"/>
        <w:autoSpaceDN w:val="0"/>
        <w:adjustRightInd w:val="0"/>
        <w:spacing w:after="0" w:line="240" w:lineRule="auto"/>
        <w:rPr>
          <w:rFonts w:ascii="TimesNewRomanPSMT" w:hAnsi="TimesNewRomanPSMT" w:cs="TimesNewRomanPSMT"/>
        </w:rPr>
      </w:pPr>
    </w:p>
    <w:p w:rsidR="003E379E" w:rsidRDefault="003E379E" w:rsidP="007A1B81">
      <w:pPr>
        <w:autoSpaceDE w:val="0"/>
        <w:autoSpaceDN w:val="0"/>
        <w:adjustRightInd w:val="0"/>
        <w:spacing w:after="0" w:line="240" w:lineRule="auto"/>
        <w:rPr>
          <w:rFonts w:ascii="TimesNewRomanPSMT" w:hAnsi="TimesNewRomanPSMT" w:cs="TimesNewRomanPSMT"/>
        </w:rPr>
      </w:pPr>
    </w:p>
    <w:p w:rsidR="00B3372F" w:rsidRDefault="00B3372F" w:rsidP="007A1B81">
      <w:pPr>
        <w:autoSpaceDE w:val="0"/>
        <w:autoSpaceDN w:val="0"/>
        <w:adjustRightInd w:val="0"/>
        <w:spacing w:after="0" w:line="240" w:lineRule="auto"/>
        <w:rPr>
          <w:rFonts w:ascii="TimesNewRomanPSMT" w:hAnsi="TimesNewRomanPSMT" w:cs="TimesNewRomanPSMT"/>
        </w:rPr>
      </w:pPr>
    </w:p>
    <w:p w:rsidR="00B3372F" w:rsidRDefault="00B3372F" w:rsidP="007A1B81">
      <w:pPr>
        <w:autoSpaceDE w:val="0"/>
        <w:autoSpaceDN w:val="0"/>
        <w:adjustRightInd w:val="0"/>
        <w:spacing w:after="0" w:line="240" w:lineRule="auto"/>
        <w:rPr>
          <w:rFonts w:ascii="TimesNewRomanPSMT" w:hAnsi="TimesNewRomanPSMT" w:cs="TimesNewRomanPSMT"/>
        </w:rPr>
      </w:pPr>
    </w:p>
    <w:p w:rsidR="00B3372F" w:rsidRDefault="00B3372F" w:rsidP="007A1B81">
      <w:pPr>
        <w:autoSpaceDE w:val="0"/>
        <w:autoSpaceDN w:val="0"/>
        <w:adjustRightInd w:val="0"/>
        <w:spacing w:after="0" w:line="240" w:lineRule="auto"/>
        <w:rPr>
          <w:rFonts w:ascii="TimesNewRomanPSMT" w:hAnsi="TimesNewRomanPSMT" w:cs="TimesNewRomanPSMT"/>
        </w:rPr>
      </w:pPr>
    </w:p>
    <w:p w:rsidR="00B3372F" w:rsidRDefault="00B3372F" w:rsidP="007A1B81">
      <w:pPr>
        <w:autoSpaceDE w:val="0"/>
        <w:autoSpaceDN w:val="0"/>
        <w:adjustRightInd w:val="0"/>
        <w:spacing w:after="0" w:line="240" w:lineRule="auto"/>
        <w:rPr>
          <w:rFonts w:ascii="TimesNewRomanPSMT" w:hAnsi="TimesNewRomanPSMT" w:cs="TimesNewRomanPSMT"/>
        </w:rPr>
      </w:pPr>
    </w:p>
    <w:p w:rsidR="00B3372F" w:rsidRDefault="00B3372F" w:rsidP="007A1B81">
      <w:pPr>
        <w:autoSpaceDE w:val="0"/>
        <w:autoSpaceDN w:val="0"/>
        <w:adjustRightInd w:val="0"/>
        <w:spacing w:after="0" w:line="240" w:lineRule="auto"/>
        <w:rPr>
          <w:rFonts w:ascii="TimesNewRomanPSMT" w:hAnsi="TimesNewRomanPSMT" w:cs="TimesNewRomanPSMT"/>
        </w:rPr>
      </w:pPr>
    </w:p>
    <w:p w:rsidR="00B3372F" w:rsidRDefault="00B3372F" w:rsidP="007A1B81">
      <w:pPr>
        <w:autoSpaceDE w:val="0"/>
        <w:autoSpaceDN w:val="0"/>
        <w:adjustRightInd w:val="0"/>
        <w:spacing w:after="0" w:line="240" w:lineRule="auto"/>
        <w:rPr>
          <w:rFonts w:ascii="TimesNewRomanPSMT" w:hAnsi="TimesNewRomanPSMT" w:cs="TimesNewRomanPSMT"/>
        </w:rPr>
      </w:pPr>
    </w:p>
    <w:p w:rsidR="00B3372F" w:rsidRDefault="00B3372F" w:rsidP="007A1B81">
      <w:pPr>
        <w:autoSpaceDE w:val="0"/>
        <w:autoSpaceDN w:val="0"/>
        <w:adjustRightInd w:val="0"/>
        <w:spacing w:after="0" w:line="240" w:lineRule="auto"/>
        <w:rPr>
          <w:rFonts w:ascii="TimesNewRomanPSMT" w:hAnsi="TimesNewRomanPSMT" w:cs="TimesNewRomanPSMT"/>
        </w:rPr>
      </w:pPr>
    </w:p>
    <w:p w:rsidR="00B3372F" w:rsidRDefault="00B3372F" w:rsidP="007A1B81">
      <w:pPr>
        <w:autoSpaceDE w:val="0"/>
        <w:autoSpaceDN w:val="0"/>
        <w:adjustRightInd w:val="0"/>
        <w:spacing w:after="0" w:line="240" w:lineRule="auto"/>
        <w:rPr>
          <w:rFonts w:ascii="TimesNewRomanPSMT" w:hAnsi="TimesNewRomanPSMT" w:cs="TimesNewRomanPSMT"/>
        </w:rPr>
      </w:pPr>
    </w:p>
    <w:p w:rsidR="00B3372F" w:rsidRDefault="00B3372F" w:rsidP="007A1B81">
      <w:pPr>
        <w:autoSpaceDE w:val="0"/>
        <w:autoSpaceDN w:val="0"/>
        <w:adjustRightInd w:val="0"/>
        <w:spacing w:after="0" w:line="240" w:lineRule="auto"/>
        <w:rPr>
          <w:rFonts w:ascii="TimesNewRomanPSMT" w:hAnsi="TimesNewRomanPSMT" w:cs="TimesNewRomanPSMT"/>
        </w:rPr>
      </w:pPr>
    </w:p>
    <w:p w:rsidR="00D16F4D" w:rsidRDefault="00D16F4D" w:rsidP="007A1B81">
      <w:pPr>
        <w:autoSpaceDE w:val="0"/>
        <w:autoSpaceDN w:val="0"/>
        <w:adjustRightInd w:val="0"/>
        <w:spacing w:after="0" w:line="240" w:lineRule="auto"/>
        <w:rPr>
          <w:rFonts w:ascii="TimesNewRomanPSMT" w:hAnsi="TimesNewRomanPSMT" w:cs="TimesNewRomanPSMT"/>
        </w:rPr>
      </w:pPr>
    </w:p>
    <w:p w:rsidR="00B3372F" w:rsidRDefault="00B3372F" w:rsidP="00DD46E7">
      <w:pPr>
        <w:autoSpaceDE w:val="0"/>
        <w:autoSpaceDN w:val="0"/>
        <w:adjustRightInd w:val="0"/>
        <w:spacing w:after="0" w:line="240" w:lineRule="auto"/>
        <w:ind w:left="2880"/>
        <w:rPr>
          <w:rFonts w:ascii="TimesNewRomanPS-BoldMT" w:hAnsi="TimesNewRomanPS-BoldMT" w:cs="TimesNewRomanPS-BoldMT"/>
          <w:b/>
          <w:bCs/>
          <w:u w:val="single"/>
        </w:rPr>
      </w:pPr>
      <w:r w:rsidRPr="00DD46E7">
        <w:rPr>
          <w:rFonts w:ascii="TimesNewRomanPS-BoldMT" w:hAnsi="TimesNewRomanPS-BoldMT" w:cs="TimesNewRomanPS-BoldMT"/>
          <w:b/>
          <w:bCs/>
          <w:u w:val="single"/>
        </w:rPr>
        <w:t>Financial Agreement</w:t>
      </w:r>
    </w:p>
    <w:p w:rsidR="00DD46E7" w:rsidRPr="00DD46E7" w:rsidRDefault="00DD46E7" w:rsidP="00DD46E7">
      <w:pPr>
        <w:autoSpaceDE w:val="0"/>
        <w:autoSpaceDN w:val="0"/>
        <w:adjustRightInd w:val="0"/>
        <w:spacing w:after="0" w:line="240" w:lineRule="auto"/>
        <w:ind w:left="2880"/>
        <w:rPr>
          <w:rFonts w:ascii="TimesNewRomanPS-BoldMT" w:hAnsi="TimesNewRomanPS-BoldMT" w:cs="TimesNewRomanPS-BoldMT"/>
          <w:b/>
          <w:bCs/>
          <w:u w:val="single"/>
        </w:rPr>
      </w:pPr>
    </w:p>
    <w:p w:rsidR="00B3372F" w:rsidRDefault="00B3372F" w:rsidP="00B3372F">
      <w:pPr>
        <w:autoSpaceDE w:val="0"/>
        <w:autoSpaceDN w:val="0"/>
        <w:adjustRightInd w:val="0"/>
        <w:spacing w:after="0" w:line="240" w:lineRule="auto"/>
        <w:rPr>
          <w:rFonts w:ascii="TimesNewRomanPS-BoldMT" w:hAnsi="TimesNewRomanPS-BoldMT" w:cs="TimesNewRomanPS-BoldMT"/>
          <w:b/>
          <w:bCs/>
        </w:rPr>
      </w:pPr>
      <w:r>
        <w:rPr>
          <w:rFonts w:ascii="TimesNewRomanPSMT" w:hAnsi="TimesNewRomanPSMT" w:cs="TimesNewRomanPSMT"/>
        </w:rPr>
        <w:t>I authorize Kadiatu Tarawalie, MA, LPC to render necessary treatment.</w:t>
      </w:r>
      <w:r>
        <w:rPr>
          <w:rFonts w:ascii="TimesNewRomanPS-BoldMT" w:hAnsi="TimesNewRomanPS-BoldMT" w:cs="TimesNewRomanPS-BoldMT"/>
          <w:b/>
          <w:bCs/>
        </w:rPr>
        <w:t xml:space="preserve"> I</w:t>
      </w:r>
      <w:r>
        <w:rPr>
          <w:rFonts w:ascii="TimesNewRomanPSMT" w:hAnsi="TimesNewRomanPSMT" w:cs="TimesNewRomanPSMT"/>
        </w:rPr>
        <w:t xml:space="preserve"> </w:t>
      </w:r>
      <w:r>
        <w:rPr>
          <w:rFonts w:ascii="TimesNewRomanPS-BoldMT" w:hAnsi="TimesNewRomanPS-BoldMT" w:cs="TimesNewRomanPS-BoldMT"/>
          <w:b/>
          <w:bCs/>
        </w:rPr>
        <w:t>understand that my payment is to be paid in full an hour before the time of each session.</w:t>
      </w:r>
    </w:p>
    <w:p w:rsidR="00DD46E7" w:rsidRDefault="00DD46E7" w:rsidP="00B3372F">
      <w:pPr>
        <w:autoSpaceDE w:val="0"/>
        <w:autoSpaceDN w:val="0"/>
        <w:adjustRightInd w:val="0"/>
        <w:spacing w:after="0" w:line="240" w:lineRule="auto"/>
        <w:rPr>
          <w:rFonts w:ascii="TimesNewRomanPS-BoldMT" w:hAnsi="TimesNewRomanPS-BoldMT" w:cs="TimesNewRomanPS-BoldMT"/>
          <w:b/>
          <w:bCs/>
        </w:rPr>
      </w:pPr>
    </w:p>
    <w:p w:rsidR="00B3372F" w:rsidRDefault="00B3372F" w:rsidP="00B3372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Fees may be subject to change, and should this occur, Kadiatu Tarawalie, MA, LPC will inform me prior to this going into effect. My fee/responsibility per visit is $____________________, payable at the time of service. </w:t>
      </w:r>
      <w:r w:rsidRPr="00B3372F">
        <w:rPr>
          <w:rFonts w:ascii="TimesNewRomanPSMT" w:hAnsi="TimesNewRomanPSMT" w:cs="TimesNewRomanPSMT"/>
        </w:rPr>
        <w:t xml:space="preserve"> </w:t>
      </w:r>
      <w:r>
        <w:rPr>
          <w:rFonts w:ascii="TimesNewRomanPSMT" w:hAnsi="TimesNewRomanPSMT" w:cs="TimesNewRomanPSMT"/>
        </w:rPr>
        <w:t xml:space="preserve">Kadiatu Tarawalie, MA, LPC accepts cash, or credit cards (including Flexible or Health Spending Accounts). </w:t>
      </w:r>
    </w:p>
    <w:p w:rsidR="00DD46E7" w:rsidRDefault="00DD46E7" w:rsidP="00DD46E7">
      <w:pPr>
        <w:autoSpaceDE w:val="0"/>
        <w:autoSpaceDN w:val="0"/>
        <w:adjustRightInd w:val="0"/>
        <w:spacing w:after="0" w:line="240" w:lineRule="auto"/>
        <w:rPr>
          <w:rFonts w:ascii="TimesNewRomanPSMT" w:hAnsi="TimesNewRomanPSMT" w:cs="TimesNewRomanPSMT"/>
        </w:rPr>
      </w:pPr>
    </w:p>
    <w:p w:rsidR="00B3372F" w:rsidRDefault="00DD46E7" w:rsidP="00DD46E7">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 regular fee of $10</w:t>
      </w:r>
      <w:r w:rsidR="00B3372F">
        <w:rPr>
          <w:rFonts w:ascii="TimesNewRomanPSMT" w:hAnsi="TimesNewRomanPSMT" w:cs="TimesNewRomanPSMT"/>
        </w:rPr>
        <w:t>0 will be charged per hour for additional services rendered at your request (billed in15-minute increments), including: phone contacts over 10 minutes; preparations of special forms; letters written for legal purposes; insurance reports; preparing summaries of treatment; or meetings with other providers on your behalf. Any court a</w:t>
      </w:r>
      <w:r>
        <w:rPr>
          <w:rFonts w:ascii="TimesNewRomanPSMT" w:hAnsi="TimesNewRomanPSMT" w:cs="TimesNewRomanPSMT"/>
        </w:rPr>
        <w:t>ppearances will be billed at $10</w:t>
      </w:r>
      <w:r w:rsidR="00B3372F">
        <w:rPr>
          <w:rFonts w:ascii="TimesNewRomanPSMT" w:hAnsi="TimesNewRomanPSMT" w:cs="TimesNewRomanPSMT"/>
        </w:rPr>
        <w:t>0 per hour, billed in advance in 4- hour increments, and this will include time for preparation, travel, and any testimony provided. Please note that none of these services are reimbursable by insurance companies and will be the patient’</w:t>
      </w:r>
      <w:r>
        <w:rPr>
          <w:rFonts w:ascii="TimesNewRomanPSMT" w:hAnsi="TimesNewRomanPSMT" w:cs="TimesNewRomanPSMT"/>
        </w:rPr>
        <w:t>s responsibility.</w:t>
      </w:r>
      <w:r w:rsidR="00B3372F">
        <w:rPr>
          <w:rFonts w:ascii="TimesNewRomanPSMT" w:hAnsi="TimesNewRomanPSMT" w:cs="TimesNewRomanPSMT"/>
        </w:rPr>
        <w:t xml:space="preserve"> </w:t>
      </w:r>
    </w:p>
    <w:p w:rsidR="00DD46E7" w:rsidRDefault="00DD46E7" w:rsidP="00DD46E7">
      <w:pPr>
        <w:autoSpaceDE w:val="0"/>
        <w:autoSpaceDN w:val="0"/>
        <w:adjustRightInd w:val="0"/>
        <w:spacing w:after="0" w:line="240" w:lineRule="auto"/>
        <w:rPr>
          <w:rFonts w:ascii="TimesNewRomanPS-BoldMT" w:hAnsi="TimesNewRomanPS-BoldMT" w:cs="TimesNewRomanPS-BoldMT"/>
          <w:b/>
          <w:bCs/>
        </w:rPr>
      </w:pPr>
    </w:p>
    <w:p w:rsidR="00B3372F" w:rsidRDefault="00B3372F" w:rsidP="00B3372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After 90 days of nonpayment, Kadiatu Tarawalie, MA</w:t>
      </w:r>
      <w:r w:rsidR="00DD46E7">
        <w:rPr>
          <w:rFonts w:ascii="TimesNewRomanPSMT" w:hAnsi="TimesNewRomanPSMT" w:cs="TimesNewRomanPSMT"/>
        </w:rPr>
        <w:t>, LPC</w:t>
      </w:r>
      <w:r>
        <w:rPr>
          <w:rFonts w:ascii="TimesNewRomanPSMT" w:hAnsi="TimesNewRomanPSMT" w:cs="TimesNewRomanPSMT"/>
        </w:rPr>
        <w:t xml:space="preserve"> reserves the right to refer delinquent accounts to an outside agency or an attorney for collection. In this event you will also be charged any fees incurred as a result, including attorney fees and court costs. Kadiatu Tarawalie, MA</w:t>
      </w:r>
      <w:r w:rsidR="00DD46E7">
        <w:rPr>
          <w:rFonts w:ascii="TimesNewRomanPSMT" w:hAnsi="TimesNewRomanPSMT" w:cs="TimesNewRomanPSMT"/>
        </w:rPr>
        <w:t>, LPC</w:t>
      </w:r>
      <w:r>
        <w:rPr>
          <w:rFonts w:ascii="TimesNewRomanPSMT" w:hAnsi="TimesNewRomanPSMT" w:cs="TimesNewRomanPSMT"/>
        </w:rPr>
        <w:t xml:space="preserve"> may deny subsequent services when account balances are unpaid.</w:t>
      </w:r>
    </w:p>
    <w:p w:rsidR="00B3372F" w:rsidRDefault="00B3372F" w:rsidP="00B3372F">
      <w:pPr>
        <w:autoSpaceDE w:val="0"/>
        <w:autoSpaceDN w:val="0"/>
        <w:adjustRightInd w:val="0"/>
        <w:spacing w:after="0" w:line="240" w:lineRule="auto"/>
        <w:rPr>
          <w:rFonts w:ascii="TimesNewRomanPSMT" w:hAnsi="TimesNewRomanPSMT" w:cs="TimesNewRomanPSMT"/>
        </w:rPr>
      </w:pPr>
    </w:p>
    <w:p w:rsidR="00B3372F" w:rsidRPr="00DD46E7" w:rsidRDefault="00B3372F" w:rsidP="00B3372F">
      <w:pPr>
        <w:autoSpaceDE w:val="0"/>
        <w:autoSpaceDN w:val="0"/>
        <w:adjustRightInd w:val="0"/>
        <w:spacing w:after="0" w:line="240" w:lineRule="auto"/>
        <w:rPr>
          <w:rFonts w:ascii="TimesNewRomanPSMT" w:hAnsi="TimesNewRomanPSMT" w:cs="TimesNewRomanPSMT"/>
          <w:u w:val="single"/>
        </w:rPr>
      </w:pPr>
    </w:p>
    <w:p w:rsidR="00B3372F" w:rsidRDefault="00B3372F" w:rsidP="00DD46E7">
      <w:pPr>
        <w:autoSpaceDE w:val="0"/>
        <w:autoSpaceDN w:val="0"/>
        <w:adjustRightInd w:val="0"/>
        <w:spacing w:after="0" w:line="240" w:lineRule="auto"/>
        <w:ind w:left="2880"/>
        <w:rPr>
          <w:rFonts w:ascii="TimesNewRomanPS-BoldMT" w:hAnsi="TimesNewRomanPS-BoldMT" w:cs="TimesNewRomanPS-BoldMT"/>
          <w:b/>
          <w:bCs/>
          <w:u w:val="single"/>
        </w:rPr>
      </w:pPr>
      <w:r w:rsidRPr="00DD46E7">
        <w:rPr>
          <w:rFonts w:ascii="TimesNewRomanPS-BoldMT" w:hAnsi="TimesNewRomanPS-BoldMT" w:cs="TimesNewRomanPS-BoldMT"/>
          <w:b/>
          <w:bCs/>
          <w:u w:val="single"/>
        </w:rPr>
        <w:t>No-Show and Cancellation Policy</w:t>
      </w:r>
    </w:p>
    <w:p w:rsidR="00077C7C" w:rsidRPr="00DD46E7" w:rsidRDefault="00077C7C" w:rsidP="00DD46E7">
      <w:pPr>
        <w:autoSpaceDE w:val="0"/>
        <w:autoSpaceDN w:val="0"/>
        <w:adjustRightInd w:val="0"/>
        <w:spacing w:after="0" w:line="240" w:lineRule="auto"/>
        <w:ind w:left="2880"/>
        <w:rPr>
          <w:rFonts w:ascii="TimesNewRomanPS-BoldMT" w:hAnsi="TimesNewRomanPS-BoldMT" w:cs="TimesNewRomanPS-BoldMT"/>
          <w:b/>
          <w:bCs/>
          <w:u w:val="single"/>
        </w:rPr>
      </w:pPr>
    </w:p>
    <w:p w:rsidR="00B3372F" w:rsidRDefault="00B3372F" w:rsidP="00B3372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Your appointment time has been reserved for you, and thus </w:t>
      </w:r>
      <w:r w:rsidR="00DD46E7">
        <w:rPr>
          <w:rFonts w:ascii="TimesNewRomanPSMT" w:hAnsi="TimesNewRomanPSMT" w:cs="TimesNewRomanPSMT"/>
        </w:rPr>
        <w:t xml:space="preserve">Kadiatu Tarawalie, MA, LPC </w:t>
      </w:r>
      <w:r>
        <w:rPr>
          <w:rFonts w:ascii="TimesNewRomanPSMT" w:hAnsi="TimesNewRomanPSMT" w:cs="TimesNewRomanPSMT"/>
        </w:rPr>
        <w:t xml:space="preserve">will be unable to fill that </w:t>
      </w:r>
      <w:r w:rsidR="00DD46E7">
        <w:rPr>
          <w:rFonts w:ascii="TimesNewRomanPSMT" w:hAnsi="TimesNewRomanPSMT" w:cs="TimesNewRomanPSMT"/>
        </w:rPr>
        <w:t>time, should</w:t>
      </w:r>
      <w:r>
        <w:rPr>
          <w:rFonts w:ascii="TimesNewRomanPSMT" w:hAnsi="TimesNewRomanPSMT" w:cs="TimesNewRomanPSMT"/>
        </w:rPr>
        <w:t xml:space="preserve"> you fail to attend or cancel with less than 24 </w:t>
      </w:r>
      <w:r w:rsidR="00DD46E7">
        <w:rPr>
          <w:rFonts w:ascii="TimesNewRomanPSMT" w:hAnsi="TimesNewRomanPSMT" w:cs="TimesNewRomanPSMT"/>
        </w:rPr>
        <w:t>hours’ notice</w:t>
      </w:r>
      <w:r w:rsidR="00DD46E7" w:rsidRPr="00DD46E7">
        <w:rPr>
          <w:rFonts w:ascii="TimesNewRomanPSMT" w:hAnsi="TimesNewRomanPSMT" w:cs="TimesNewRomanPSMT"/>
        </w:rPr>
        <w:t xml:space="preserve"> </w:t>
      </w:r>
      <w:r w:rsidR="00DD46E7">
        <w:rPr>
          <w:rFonts w:ascii="TimesNewRomanPSMT" w:hAnsi="TimesNewRomanPSMT" w:cs="TimesNewRomanPSMT"/>
        </w:rPr>
        <w:t>Kadiatu Tarawalie, MA, LPC</w:t>
      </w:r>
      <w:r w:rsidR="00DD46E7">
        <w:rPr>
          <w:rFonts w:ascii="TimesNewRomanPS-BoldMT" w:hAnsi="TimesNewRomanPS-BoldMT" w:cs="TimesNewRomanPS-BoldMT"/>
          <w:b/>
          <w:bCs/>
        </w:rPr>
        <w:t xml:space="preserve"> </w:t>
      </w:r>
      <w:r>
        <w:rPr>
          <w:rFonts w:ascii="TimesNewRomanPS-BoldMT" w:hAnsi="TimesNewRomanPS-BoldMT" w:cs="TimesNewRomanPS-BoldMT"/>
          <w:b/>
          <w:bCs/>
        </w:rPr>
        <w:t>requests that you</w:t>
      </w:r>
      <w:r>
        <w:rPr>
          <w:rFonts w:ascii="TimesNewRomanPSMT" w:hAnsi="TimesNewRomanPSMT" w:cs="TimesNewRomanPSMT"/>
        </w:rPr>
        <w:t xml:space="preserve"> </w:t>
      </w:r>
      <w:r>
        <w:rPr>
          <w:rFonts w:ascii="TimesNewRomanPS-BoldMT" w:hAnsi="TimesNewRomanPS-BoldMT" w:cs="TimesNewRomanPS-BoldMT"/>
          <w:b/>
          <w:bCs/>
        </w:rPr>
        <w:t xml:space="preserve">provide at least 24 </w:t>
      </w:r>
      <w:r w:rsidR="00DD46E7">
        <w:rPr>
          <w:rFonts w:ascii="TimesNewRomanPS-BoldMT" w:hAnsi="TimesNewRomanPS-BoldMT" w:cs="TimesNewRomanPS-BoldMT"/>
          <w:b/>
          <w:bCs/>
        </w:rPr>
        <w:t>hours’ notice</w:t>
      </w:r>
      <w:r>
        <w:rPr>
          <w:rFonts w:ascii="TimesNewRomanPS-BoldMT" w:hAnsi="TimesNewRomanPS-BoldMT" w:cs="TimesNewRomanPS-BoldMT"/>
          <w:b/>
          <w:bCs/>
        </w:rPr>
        <w:t xml:space="preserve"> if you cannot attend a session. </w:t>
      </w:r>
      <w:r>
        <w:rPr>
          <w:rFonts w:ascii="TimesNewRomanPSMT" w:hAnsi="TimesNewRomanPSMT" w:cs="TimesNewRomanPSMT"/>
        </w:rPr>
        <w:t xml:space="preserve">If you do not provide adequate </w:t>
      </w:r>
      <w:r w:rsidR="00DD46E7">
        <w:rPr>
          <w:rFonts w:ascii="TimesNewRomanPSMT" w:hAnsi="TimesNewRomanPSMT" w:cs="TimesNewRomanPSMT"/>
        </w:rPr>
        <w:t>notice, other</w:t>
      </w:r>
      <w:r>
        <w:rPr>
          <w:rFonts w:ascii="TimesNewRomanPSMT" w:hAnsi="TimesNewRomanPSMT" w:cs="TimesNewRomanPSMT"/>
        </w:rPr>
        <w:t xml:space="preserve"> than in cases of a dire emergency, you will be charged a fee for reservation of the appointment time</w:t>
      </w:r>
      <w:r w:rsidR="00DD46E7">
        <w:rPr>
          <w:rFonts w:ascii="TimesNewRomanPSMT" w:hAnsi="TimesNewRomanPSMT" w:cs="TimesNewRomanPSMT"/>
        </w:rPr>
        <w:t>.</w:t>
      </w:r>
    </w:p>
    <w:p w:rsidR="00DD46E7" w:rsidRDefault="00DD46E7" w:rsidP="00B3372F">
      <w:pPr>
        <w:autoSpaceDE w:val="0"/>
        <w:autoSpaceDN w:val="0"/>
        <w:adjustRightInd w:val="0"/>
        <w:spacing w:after="0" w:line="240" w:lineRule="auto"/>
        <w:rPr>
          <w:rFonts w:ascii="TimesNewRomanPSMT" w:hAnsi="TimesNewRomanPSMT" w:cs="TimesNewRomanPSMT"/>
        </w:rPr>
      </w:pPr>
    </w:p>
    <w:p w:rsidR="00B3372F" w:rsidRDefault="00B3372F" w:rsidP="00B3372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 If you do not show for a session and have failed to contact </w:t>
      </w:r>
      <w:r w:rsidR="00DD46E7">
        <w:rPr>
          <w:rFonts w:ascii="TimesNewRomanPSMT" w:hAnsi="TimesNewRomanPSMT" w:cs="TimesNewRomanPSMT"/>
        </w:rPr>
        <w:t>Kadiatu Tarawalie, MA, LPC</w:t>
      </w:r>
      <w:r>
        <w:rPr>
          <w:rFonts w:ascii="TimesNewRomanPSMT" w:hAnsi="TimesNewRomanPSMT" w:cs="TimesNewRomanPSMT"/>
        </w:rPr>
        <w:t xml:space="preserve">, you will be charged </w:t>
      </w:r>
      <w:r w:rsidR="00DD46E7">
        <w:rPr>
          <w:rFonts w:ascii="TimesNewRomanPSMT" w:hAnsi="TimesNewRomanPSMT" w:cs="TimesNewRomanPSMT"/>
        </w:rPr>
        <w:t>Kadiatu Tarawalie, MA, LPC hourly rate of $10</w:t>
      </w:r>
      <w:r>
        <w:rPr>
          <w:rFonts w:ascii="TimesNewRomanPSMT" w:hAnsi="TimesNewRomanPSMT" w:cs="TimesNewRomanPSMT"/>
        </w:rPr>
        <w:t>0; or if you are using insurance, the am</w:t>
      </w:r>
      <w:r w:rsidR="00DD46E7">
        <w:rPr>
          <w:rFonts w:ascii="TimesNewRomanPSMT" w:hAnsi="TimesNewRomanPSMT" w:cs="TimesNewRomanPSMT"/>
        </w:rPr>
        <w:t>ount permitted per hour by your insurance company, which is:</w:t>
      </w:r>
      <w:r>
        <w:rPr>
          <w:rFonts w:ascii="TimesNewRomanPSMT" w:hAnsi="TimesNewRomanPSMT" w:cs="TimesNewRomanPSMT"/>
        </w:rPr>
        <w:t>_____________________.</w:t>
      </w:r>
    </w:p>
    <w:p w:rsidR="00B3372F" w:rsidRDefault="00B3372F" w:rsidP="00B3372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 If you cancel an appointment with less than 24 </w:t>
      </w:r>
      <w:r w:rsidR="00DD46E7">
        <w:rPr>
          <w:rFonts w:ascii="TimesNewRomanPSMT" w:hAnsi="TimesNewRomanPSMT" w:cs="TimesNewRomanPSMT"/>
        </w:rPr>
        <w:t>hours’ notice</w:t>
      </w:r>
      <w:r>
        <w:rPr>
          <w:rFonts w:ascii="TimesNewRomanPSMT" w:hAnsi="TimesNewRomanPSMT" w:cs="TimesNewRomanPSMT"/>
        </w:rPr>
        <w:t>, you will be charged a flat rate of $50.</w:t>
      </w:r>
    </w:p>
    <w:p w:rsidR="00B3372F" w:rsidRDefault="00B3372F" w:rsidP="00B3372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 </w:t>
      </w:r>
      <w:r w:rsidR="00DD46E7">
        <w:rPr>
          <w:rFonts w:ascii="TimesNewRomanPSMT" w:hAnsi="TimesNewRomanPSMT" w:cs="TimesNewRomanPSMT"/>
        </w:rPr>
        <w:t>Kadiatu Tarawalie, MA, LPC reserves</w:t>
      </w:r>
      <w:r>
        <w:rPr>
          <w:rFonts w:ascii="TimesNewRomanPSMT" w:hAnsi="TimesNewRomanPSMT" w:cs="TimesNewRomanPSMT"/>
        </w:rPr>
        <w:t xml:space="preserve"> the right to cancel future sessions until b</w:t>
      </w:r>
      <w:r w:rsidR="00DD46E7">
        <w:rPr>
          <w:rFonts w:ascii="TimesNewRomanPSMT" w:hAnsi="TimesNewRomanPSMT" w:cs="TimesNewRomanPSMT"/>
        </w:rPr>
        <w:t xml:space="preserve">alances, including no-show/late </w:t>
      </w:r>
      <w:r>
        <w:rPr>
          <w:rFonts w:ascii="TimesNewRomanPSMT" w:hAnsi="TimesNewRomanPSMT" w:cs="TimesNewRomanPSMT"/>
        </w:rPr>
        <w:t xml:space="preserve">cancelation fees have been paid. Further, if missed appointments become an issue, </w:t>
      </w:r>
      <w:r w:rsidR="00DD46E7">
        <w:rPr>
          <w:rFonts w:ascii="TimesNewRomanPSMT" w:hAnsi="TimesNewRomanPSMT" w:cs="TimesNewRomanPSMT"/>
        </w:rPr>
        <w:t>Kadiatu Tarawalie, MA, LPC, reserves</w:t>
      </w:r>
      <w:r>
        <w:rPr>
          <w:rFonts w:ascii="TimesNewRomanPSMT" w:hAnsi="TimesNewRomanPSMT" w:cs="TimesNewRomanPSMT"/>
        </w:rPr>
        <w:t xml:space="preserve"> the right to require that a credit card be kept on file for payment of missed session fees.</w:t>
      </w:r>
    </w:p>
    <w:p w:rsidR="003E379E" w:rsidRPr="003E379E" w:rsidRDefault="003E379E" w:rsidP="00B3372F">
      <w:pPr>
        <w:autoSpaceDE w:val="0"/>
        <w:autoSpaceDN w:val="0"/>
        <w:adjustRightInd w:val="0"/>
        <w:spacing w:after="0" w:line="240" w:lineRule="auto"/>
        <w:rPr>
          <w:rFonts w:ascii="TimesNewRomanPSMT" w:hAnsi="TimesNewRomanPSMT" w:cs="TimesNewRomanPSMT"/>
          <w:u w:val="single"/>
        </w:rPr>
      </w:pPr>
    </w:p>
    <w:p w:rsidR="003E379E" w:rsidRDefault="003E379E" w:rsidP="003E379E">
      <w:pPr>
        <w:autoSpaceDE w:val="0"/>
        <w:autoSpaceDN w:val="0"/>
        <w:adjustRightInd w:val="0"/>
        <w:spacing w:after="0" w:line="240" w:lineRule="auto"/>
        <w:ind w:left="2880"/>
        <w:rPr>
          <w:rFonts w:ascii="TimesNewRomanPS-BoldMT" w:hAnsi="TimesNewRomanPS-BoldMT" w:cs="TimesNewRomanPS-BoldMT"/>
          <w:b/>
          <w:bCs/>
          <w:u w:val="single"/>
        </w:rPr>
      </w:pPr>
      <w:r w:rsidRPr="003E379E">
        <w:rPr>
          <w:rFonts w:ascii="TimesNewRomanPS-BoldMT" w:hAnsi="TimesNewRomanPS-BoldMT" w:cs="TimesNewRomanPS-BoldMT"/>
          <w:b/>
          <w:bCs/>
          <w:u w:val="single"/>
        </w:rPr>
        <w:t>Internet/Social Media</w:t>
      </w:r>
    </w:p>
    <w:p w:rsidR="003E379E" w:rsidRPr="003E379E" w:rsidRDefault="003E379E" w:rsidP="003E379E">
      <w:pPr>
        <w:autoSpaceDE w:val="0"/>
        <w:autoSpaceDN w:val="0"/>
        <w:adjustRightInd w:val="0"/>
        <w:spacing w:after="0" w:line="240" w:lineRule="auto"/>
        <w:ind w:left="2880"/>
        <w:rPr>
          <w:rFonts w:ascii="TimesNewRomanPS-BoldMT" w:hAnsi="TimesNewRomanPS-BoldMT" w:cs="TimesNewRomanPS-BoldMT"/>
          <w:b/>
          <w:bCs/>
          <w:u w:val="single"/>
        </w:rPr>
      </w:pPr>
    </w:p>
    <w:p w:rsidR="003E379E" w:rsidRDefault="003E379E" w:rsidP="003E379E">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Kadiatu Tarawalie, MA, LPC</w:t>
      </w:r>
      <w:r>
        <w:rPr>
          <w:rFonts w:ascii="TimesNewRomanPSMT" w:hAnsi="TimesNewRomanPSMT" w:cs="TimesNewRomanPSMT"/>
        </w:rPr>
        <w:t xml:space="preserve"> </w:t>
      </w:r>
      <w:r>
        <w:rPr>
          <w:rFonts w:ascii="TimesNewRomanPSMT" w:hAnsi="TimesNewRomanPSMT" w:cs="TimesNewRomanPSMT"/>
        </w:rPr>
        <w:t>recognizes the accessibility and convenience of using the In</w:t>
      </w:r>
      <w:r>
        <w:rPr>
          <w:rFonts w:ascii="TimesNewRomanPSMT" w:hAnsi="TimesNewRomanPSMT" w:cs="TimesNewRomanPSMT"/>
        </w:rPr>
        <w:t>ternet and social media to find information</w:t>
      </w:r>
      <w:r>
        <w:rPr>
          <w:rFonts w:ascii="TimesNewRomanPSMT" w:hAnsi="TimesNewRomanPSMT" w:cs="TimesNewRomanPSMT"/>
        </w:rPr>
        <w:t xml:space="preserve"> and to create and maintain relationships. However, </w:t>
      </w:r>
      <w:r w:rsidR="00176514">
        <w:rPr>
          <w:rFonts w:ascii="TimesNewRomanPSMT" w:hAnsi="TimesNewRomanPSMT" w:cs="TimesNewRomanPSMT"/>
        </w:rPr>
        <w:t xml:space="preserve">Kadiatu Tarawalie, MA, </w:t>
      </w:r>
      <w:proofErr w:type="gramStart"/>
      <w:r w:rsidR="00176514">
        <w:rPr>
          <w:rFonts w:ascii="TimesNewRomanPSMT" w:hAnsi="TimesNewRomanPSMT" w:cs="TimesNewRomanPSMT"/>
        </w:rPr>
        <w:t xml:space="preserve">LPC </w:t>
      </w:r>
      <w:r>
        <w:rPr>
          <w:rFonts w:ascii="TimesNewRomanPSMT" w:hAnsi="TimesNewRomanPSMT" w:cs="TimesNewRomanPSMT"/>
        </w:rPr>
        <w:t xml:space="preserve"> does</w:t>
      </w:r>
      <w:proofErr w:type="gramEnd"/>
      <w:r>
        <w:rPr>
          <w:rFonts w:ascii="TimesNewRomanPSMT" w:hAnsi="TimesNewRomanPSMT" w:cs="TimesNewRomanPSMT"/>
        </w:rPr>
        <w:t xml:space="preserve"> </w:t>
      </w:r>
      <w:r>
        <w:rPr>
          <w:rFonts w:ascii="TimesNewRomanPSMT" w:hAnsi="TimesNewRomanPSMT" w:cs="TimesNewRomanPSMT"/>
        </w:rPr>
        <w:t xml:space="preserve">not maintain  </w:t>
      </w:r>
      <w:r>
        <w:rPr>
          <w:rFonts w:ascii="TimesNewRomanPSMT" w:hAnsi="TimesNewRomanPSMT" w:cs="TimesNewRomanPSMT"/>
        </w:rPr>
        <w:t xml:space="preserve"> relationships with clients via social media or otherwise through the Internet. Any requests to</w:t>
      </w:r>
      <w:r>
        <w:rPr>
          <w:rFonts w:ascii="TimesNewRomanPSMT" w:hAnsi="TimesNewRomanPSMT" w:cs="TimesNewRomanPSMT"/>
        </w:rPr>
        <w:t xml:space="preserve"> </w:t>
      </w:r>
      <w:r>
        <w:rPr>
          <w:rFonts w:ascii="TimesNewRomanPSMT" w:hAnsi="TimesNewRomanPSMT" w:cs="TimesNewRomanPSMT"/>
        </w:rPr>
        <w:t>associate with Kadiatu Tarawalie, MA, LPC</w:t>
      </w:r>
      <w:r>
        <w:rPr>
          <w:rFonts w:ascii="TimesNewRomanPSMT" w:hAnsi="TimesNewRomanPSMT" w:cs="TimesNewRomanPSMT"/>
        </w:rPr>
        <w:t xml:space="preserve"> </w:t>
      </w:r>
      <w:r>
        <w:rPr>
          <w:rFonts w:ascii="TimesNewRomanPSMT" w:hAnsi="TimesNewRomanPSMT" w:cs="TimesNewRomanPSMT"/>
        </w:rPr>
        <w:t>online will not receive a response</w:t>
      </w:r>
      <w:r>
        <w:rPr>
          <w:rFonts w:ascii="TimesNewRomanPSMT" w:hAnsi="TimesNewRomanPSMT" w:cs="TimesNewRomanPSMT"/>
        </w:rPr>
        <w:t xml:space="preserve">. </w:t>
      </w:r>
    </w:p>
    <w:p w:rsidR="00D16F4D" w:rsidRDefault="00D16F4D" w:rsidP="00B3372F">
      <w:pPr>
        <w:autoSpaceDE w:val="0"/>
        <w:autoSpaceDN w:val="0"/>
        <w:adjustRightInd w:val="0"/>
        <w:spacing w:after="0" w:line="240" w:lineRule="auto"/>
        <w:rPr>
          <w:rFonts w:ascii="TimesNewRomanPSMT" w:hAnsi="TimesNewRomanPSMT" w:cs="TimesNewRomanPSMT"/>
        </w:rPr>
      </w:pPr>
    </w:p>
    <w:p w:rsidR="0024598C" w:rsidRDefault="0024598C" w:rsidP="0024598C">
      <w:pPr>
        <w:autoSpaceDE w:val="0"/>
        <w:autoSpaceDN w:val="0"/>
        <w:adjustRightInd w:val="0"/>
        <w:spacing w:after="0" w:line="240" w:lineRule="auto"/>
        <w:ind w:left="2880"/>
        <w:rPr>
          <w:rFonts w:ascii="TimesNewRomanPS-BoldMT" w:hAnsi="TimesNewRomanPS-BoldMT" w:cs="TimesNewRomanPS-BoldMT"/>
          <w:b/>
          <w:bCs/>
          <w:u w:val="single"/>
        </w:rPr>
      </w:pPr>
      <w:r w:rsidRPr="0024598C">
        <w:rPr>
          <w:rFonts w:ascii="TimesNewRomanPS-BoldMT" w:hAnsi="TimesNewRomanPS-BoldMT" w:cs="TimesNewRomanPS-BoldMT"/>
          <w:b/>
          <w:bCs/>
          <w:u w:val="single"/>
        </w:rPr>
        <w:lastRenderedPageBreak/>
        <w:t>Emergencies</w:t>
      </w:r>
    </w:p>
    <w:p w:rsidR="0024598C" w:rsidRDefault="0024598C" w:rsidP="0024598C">
      <w:pPr>
        <w:autoSpaceDE w:val="0"/>
        <w:autoSpaceDN w:val="0"/>
        <w:adjustRightInd w:val="0"/>
        <w:spacing w:after="0" w:line="240" w:lineRule="auto"/>
        <w:ind w:left="2880"/>
        <w:rPr>
          <w:rFonts w:ascii="TimesNewRomanPS-BoldMT" w:hAnsi="TimesNewRomanPS-BoldMT" w:cs="TimesNewRomanPS-BoldMT"/>
          <w:b/>
          <w:bCs/>
          <w:u w:val="single"/>
        </w:rPr>
      </w:pPr>
    </w:p>
    <w:p w:rsidR="0024598C" w:rsidRDefault="0024598C" w:rsidP="0024598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In the case of serious, life-threatening emergency,</w:t>
      </w:r>
      <w:r w:rsidRPr="0024598C">
        <w:rPr>
          <w:rFonts w:ascii="TimesNewRomanPSMT" w:hAnsi="TimesNewRomanPSMT" w:cs="TimesNewRomanPSMT"/>
        </w:rPr>
        <w:t xml:space="preserve"> </w:t>
      </w:r>
      <w:r>
        <w:rPr>
          <w:rFonts w:ascii="TimesNewRomanPSMT" w:hAnsi="TimesNewRomanPSMT" w:cs="TimesNewRomanPSMT"/>
        </w:rPr>
        <w:t>call 911 or go to the nearest emergency room.</w:t>
      </w:r>
      <w:r w:rsidRPr="0024598C">
        <w:rPr>
          <w:rFonts w:ascii="TimesNewRomanPSMT" w:hAnsi="TimesNewRomanPSMT" w:cs="TimesNewRomanPSMT"/>
        </w:rPr>
        <w:t xml:space="preserve"> </w:t>
      </w:r>
      <w:r>
        <w:rPr>
          <w:rFonts w:ascii="TimesNewRomanPSMT" w:hAnsi="TimesNewRomanPSMT" w:cs="TimesNewRomanPSMT"/>
        </w:rPr>
        <w:t xml:space="preserve">Kadiatu Tarawalie, MA, LPC </w:t>
      </w:r>
      <w:r>
        <w:rPr>
          <w:rFonts w:ascii="TimesNewRomanPSMT" w:hAnsi="TimesNewRomanPSMT" w:cs="TimesNewRomanPSMT"/>
        </w:rPr>
        <w:t>operates an outpatient practice</w:t>
      </w:r>
      <w:r>
        <w:rPr>
          <w:rFonts w:ascii="TimesNewRomanPSMT" w:hAnsi="TimesNewRomanPSMT" w:cs="TimesNewRomanPSMT"/>
        </w:rPr>
        <w:t xml:space="preserve"> and does not provide intensive t</w:t>
      </w:r>
      <w:r>
        <w:rPr>
          <w:rFonts w:ascii="TimesNewRomanPSMT" w:hAnsi="TimesNewRomanPSMT" w:cs="TimesNewRomanPSMT"/>
        </w:rPr>
        <w:t xml:space="preserve">reatment that can be found in a </w:t>
      </w:r>
      <w:r>
        <w:rPr>
          <w:rFonts w:ascii="TimesNewRomanPSMT" w:hAnsi="TimesNewRomanPSMT" w:cs="TimesNewRomanPSMT"/>
        </w:rPr>
        <w:t>higher level of care like intensive-outpatient, partial or inpatient hospi</w:t>
      </w:r>
      <w:r>
        <w:rPr>
          <w:rFonts w:ascii="TimesNewRomanPSMT" w:hAnsi="TimesNewRomanPSMT" w:cs="TimesNewRomanPSMT"/>
        </w:rPr>
        <w:t xml:space="preserve">talization. Though </w:t>
      </w:r>
      <w:r>
        <w:rPr>
          <w:rFonts w:ascii="TimesNewRomanPSMT" w:hAnsi="TimesNewRomanPSMT" w:cs="TimesNewRomanPSMT"/>
        </w:rPr>
        <w:t xml:space="preserve">Kadiatu Tarawalie, MA, LPC will make every effort to answer calls or reply to messages, Kadiatu Tarawalie, MA, LPC </w:t>
      </w:r>
      <w:r>
        <w:rPr>
          <w:rFonts w:ascii="TimesNewRomanPSMT" w:hAnsi="TimesNewRomanPSMT" w:cs="TimesNewRomanPSMT"/>
        </w:rPr>
        <w:t xml:space="preserve">cannot be responsible for </w:t>
      </w:r>
      <w:r>
        <w:rPr>
          <w:rFonts w:ascii="TimesNewRomanPSMT" w:hAnsi="TimesNewRomanPSMT" w:cs="TimesNewRomanPSMT"/>
        </w:rPr>
        <w:t>clients’ everyday functioning. It is the responsibility of the client to discuss afte</w:t>
      </w:r>
      <w:r>
        <w:rPr>
          <w:rFonts w:ascii="TimesNewRomanPSMT" w:hAnsi="TimesNewRomanPSMT" w:cs="TimesNewRomanPSMT"/>
        </w:rPr>
        <w:t xml:space="preserve">r hours care upon intake </w:t>
      </w:r>
      <w:r>
        <w:rPr>
          <w:rFonts w:ascii="TimesNewRomanPSMT" w:hAnsi="TimesNewRomanPSMT" w:cs="TimesNewRomanPSMT"/>
        </w:rPr>
        <w:t>in order to ensure an appropriate referral. In addition, if Kadiatu Tarawalie, MA, LPC bel</w:t>
      </w:r>
      <w:r>
        <w:rPr>
          <w:rFonts w:ascii="TimesNewRomanPSMT" w:hAnsi="TimesNewRomanPSMT" w:cs="TimesNewRomanPSMT"/>
        </w:rPr>
        <w:t xml:space="preserve">ieves a higher level of care is </w:t>
      </w:r>
      <w:r>
        <w:rPr>
          <w:rFonts w:ascii="TimesNewRomanPSMT" w:hAnsi="TimesNewRomanPSMT" w:cs="TimesNewRomanPSMT"/>
        </w:rPr>
        <w:t xml:space="preserve">necessary, </w:t>
      </w:r>
      <w:r>
        <w:rPr>
          <w:rFonts w:ascii="TimesNewRomanPSMT" w:hAnsi="TimesNewRomanPSMT" w:cs="TimesNewRomanPSMT"/>
        </w:rPr>
        <w:t>s</w:t>
      </w:r>
      <w:r>
        <w:rPr>
          <w:rFonts w:ascii="TimesNewRomanPSMT" w:hAnsi="TimesNewRomanPSMT" w:cs="TimesNewRomanPSMT"/>
        </w:rPr>
        <w:t xml:space="preserve">he will provide a referral and will help to facilitate admission </w:t>
      </w:r>
      <w:r>
        <w:rPr>
          <w:rFonts w:ascii="TimesNewRomanPSMT" w:hAnsi="TimesNewRomanPSMT" w:cs="TimesNewRomanPSMT"/>
        </w:rPr>
        <w:t>to such a program. In the event of</w:t>
      </w:r>
      <w:r>
        <w:rPr>
          <w:rFonts w:ascii="TimesNewRomanPSMT" w:hAnsi="TimesNewRomanPSMT" w:cs="TimesNewRomanPSMT"/>
        </w:rPr>
        <w:t xml:space="preserve"> an emergency, Kadiatu Tarawalie, MA, LPC may be called once crisis and emergency procedures have been followed.</w:t>
      </w:r>
    </w:p>
    <w:p w:rsidR="0024598C" w:rsidRDefault="0024598C" w:rsidP="0024598C">
      <w:pPr>
        <w:autoSpaceDE w:val="0"/>
        <w:autoSpaceDN w:val="0"/>
        <w:adjustRightInd w:val="0"/>
        <w:spacing w:after="0" w:line="240" w:lineRule="auto"/>
        <w:rPr>
          <w:rFonts w:ascii="TimesNewRomanPSMT" w:hAnsi="TimesNewRomanPSMT" w:cs="TimesNewRomanPSMT"/>
        </w:rPr>
      </w:pPr>
    </w:p>
    <w:p w:rsidR="0024598C" w:rsidRDefault="0024598C" w:rsidP="0024598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My signature below indicates that I have read and understand all of the preceding information. I</w:t>
      </w:r>
    </w:p>
    <w:p w:rsidR="0024598C" w:rsidRDefault="0024598C" w:rsidP="0024598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understand that I may ask </w:t>
      </w:r>
      <w:r w:rsidR="00176514">
        <w:rPr>
          <w:rFonts w:ascii="TimesNewRomanPSMT" w:hAnsi="TimesNewRomanPSMT" w:cs="TimesNewRomanPSMT"/>
        </w:rPr>
        <w:t xml:space="preserve">Kadiatu Tarawalie, MA, LPC </w:t>
      </w:r>
      <w:r>
        <w:rPr>
          <w:rFonts w:ascii="TimesNewRomanPSMT" w:hAnsi="TimesNewRomanPSMT" w:cs="TimesNewRomanPSMT"/>
        </w:rPr>
        <w:t xml:space="preserve"> questions at any time about any of this, should a need arise.</w:t>
      </w:r>
    </w:p>
    <w:p w:rsidR="0024598C" w:rsidRDefault="0024598C" w:rsidP="0024598C">
      <w:pPr>
        <w:autoSpaceDE w:val="0"/>
        <w:autoSpaceDN w:val="0"/>
        <w:adjustRightInd w:val="0"/>
        <w:spacing w:after="0" w:line="240" w:lineRule="auto"/>
        <w:rPr>
          <w:rFonts w:ascii="TimesNewRomanPSMT" w:hAnsi="TimesNewRomanPSMT" w:cs="TimesNewRomanPSMT"/>
        </w:rPr>
      </w:pPr>
      <w:bookmarkStart w:id="0" w:name="_GoBack"/>
      <w:bookmarkEnd w:id="0"/>
    </w:p>
    <w:p w:rsidR="007859A3" w:rsidRDefault="007859A3" w:rsidP="007859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_________________________________________ _________________________</w:t>
      </w:r>
    </w:p>
    <w:p w:rsidR="007859A3" w:rsidRDefault="007859A3" w:rsidP="007859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Client Signature </w:t>
      </w:r>
      <w:r>
        <w:rPr>
          <w:rFonts w:ascii="TimesNewRomanPSMT" w:hAnsi="TimesNewRomanPSMT" w:cs="TimesNewRomanPSMT"/>
        </w:rPr>
        <w:t xml:space="preserve">                                                              </w:t>
      </w:r>
      <w:r>
        <w:rPr>
          <w:rFonts w:ascii="TimesNewRomanPSMT" w:hAnsi="TimesNewRomanPSMT" w:cs="TimesNewRomanPSMT"/>
        </w:rPr>
        <w:t>Date</w:t>
      </w:r>
    </w:p>
    <w:p w:rsidR="007859A3" w:rsidRDefault="007859A3" w:rsidP="007859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_________________________________________ _________________________</w:t>
      </w:r>
    </w:p>
    <w:p w:rsidR="007859A3" w:rsidRDefault="007859A3" w:rsidP="007859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Kadiatu Tarawalie, MA, LPC, NCC                                    </w:t>
      </w:r>
      <w:r>
        <w:rPr>
          <w:rFonts w:ascii="TimesNewRomanPSMT" w:hAnsi="TimesNewRomanPSMT" w:cs="TimesNewRomanPSMT"/>
        </w:rPr>
        <w:t>Date</w:t>
      </w:r>
    </w:p>
    <w:p w:rsidR="007859A3" w:rsidRDefault="007859A3" w:rsidP="007859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_________________________________________ _________________________</w:t>
      </w:r>
    </w:p>
    <w:p w:rsidR="007859A3" w:rsidRDefault="007859A3" w:rsidP="007859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Parent or Guardian (if minor) </w:t>
      </w:r>
      <w:r>
        <w:rPr>
          <w:rFonts w:ascii="TimesNewRomanPSMT" w:hAnsi="TimesNewRomanPSMT" w:cs="TimesNewRomanPSMT"/>
        </w:rPr>
        <w:t xml:space="preserve">                                              </w:t>
      </w:r>
      <w:r>
        <w:rPr>
          <w:rFonts w:ascii="TimesNewRomanPSMT" w:hAnsi="TimesNewRomanPSMT" w:cs="TimesNewRomanPSMT"/>
        </w:rPr>
        <w:t>Date</w:t>
      </w:r>
    </w:p>
    <w:p w:rsidR="007859A3" w:rsidRDefault="007859A3" w:rsidP="007859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_________________________________________ _________________________</w:t>
      </w:r>
    </w:p>
    <w:p w:rsidR="007859A3" w:rsidRDefault="007859A3" w:rsidP="007859A3">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Parent or Guardian (if minor)</w:t>
      </w:r>
      <w:r>
        <w:rPr>
          <w:rFonts w:ascii="TimesNewRomanPSMT" w:hAnsi="TimesNewRomanPSMT" w:cs="TimesNewRomanPSMT"/>
        </w:rPr>
        <w:t xml:space="preserve">                                       </w:t>
      </w:r>
      <w:r>
        <w:rPr>
          <w:rFonts w:ascii="TimesNewRomanPSMT" w:hAnsi="TimesNewRomanPSMT" w:cs="TimesNewRomanPSMT"/>
        </w:rPr>
        <w:t xml:space="preserve"> Date</w:t>
      </w:r>
    </w:p>
    <w:p w:rsidR="007859A3" w:rsidRPr="0024598C" w:rsidRDefault="007859A3" w:rsidP="007859A3">
      <w:pPr>
        <w:autoSpaceDE w:val="0"/>
        <w:autoSpaceDN w:val="0"/>
        <w:adjustRightInd w:val="0"/>
        <w:spacing w:after="0" w:line="240" w:lineRule="auto"/>
        <w:rPr>
          <w:rFonts w:ascii="TimesNewRomanPSMT" w:hAnsi="TimesNewRomanPSMT" w:cs="TimesNewRomanPSMT"/>
        </w:rPr>
      </w:pPr>
    </w:p>
    <w:sectPr w:rsidR="007859A3" w:rsidRPr="0024598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1E0" w:rsidRDefault="003111E0" w:rsidP="00581B61">
      <w:pPr>
        <w:spacing w:after="0" w:line="240" w:lineRule="auto"/>
      </w:pPr>
      <w:r>
        <w:separator/>
      </w:r>
    </w:p>
  </w:endnote>
  <w:endnote w:type="continuationSeparator" w:id="0">
    <w:p w:rsidR="003111E0" w:rsidRDefault="003111E0" w:rsidP="00581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1E0" w:rsidRDefault="003111E0" w:rsidP="00581B61">
      <w:pPr>
        <w:spacing w:after="0" w:line="240" w:lineRule="auto"/>
      </w:pPr>
      <w:r>
        <w:separator/>
      </w:r>
    </w:p>
  </w:footnote>
  <w:footnote w:type="continuationSeparator" w:id="0">
    <w:p w:rsidR="003111E0" w:rsidRDefault="003111E0" w:rsidP="00581B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B61" w:rsidRPr="00351729" w:rsidRDefault="005D125C">
    <w:pPr>
      <w:pStyle w:val="Header"/>
      <w:rPr>
        <w:sz w:val="36"/>
        <w:szCs w:val="36"/>
      </w:rPr>
    </w:pPr>
    <w:r w:rsidRPr="00351729">
      <w:rPr>
        <w:b/>
        <w:color w:val="5B9BD5" w:themeColor="accent1"/>
        <w:sz w:val="32"/>
        <w:szCs w:val="32"/>
      </w:rPr>
      <w:t xml:space="preserve">                          </w:t>
    </w:r>
    <w:r w:rsidR="00351729">
      <w:rPr>
        <w:b/>
        <w:color w:val="5B9BD5" w:themeColor="accent1"/>
        <w:sz w:val="32"/>
        <w:szCs w:val="32"/>
      </w:rPr>
      <w:t xml:space="preserve">           </w:t>
    </w:r>
    <w:r w:rsidRPr="00351729">
      <w:rPr>
        <w:b/>
        <w:color w:val="4472C4" w:themeColor="accent5"/>
        <w:sz w:val="36"/>
        <w:szCs w:val="36"/>
      </w:rPr>
      <w:t>Uplifting Counseling Services, LLC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D61"/>
    <w:rsid w:val="00023D61"/>
    <w:rsid w:val="00077C7C"/>
    <w:rsid w:val="00176514"/>
    <w:rsid w:val="0024598C"/>
    <w:rsid w:val="003111E0"/>
    <w:rsid w:val="00351729"/>
    <w:rsid w:val="003E379E"/>
    <w:rsid w:val="00461546"/>
    <w:rsid w:val="004F2A81"/>
    <w:rsid w:val="00581B61"/>
    <w:rsid w:val="005D125C"/>
    <w:rsid w:val="00721CE0"/>
    <w:rsid w:val="007859A3"/>
    <w:rsid w:val="007A1B81"/>
    <w:rsid w:val="00A71DDA"/>
    <w:rsid w:val="00B128E5"/>
    <w:rsid w:val="00B3372F"/>
    <w:rsid w:val="00BC2FD0"/>
    <w:rsid w:val="00C15BCF"/>
    <w:rsid w:val="00D16F4D"/>
    <w:rsid w:val="00DD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D2EA5-49C7-456A-86A6-9C4E23A2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B61"/>
  </w:style>
  <w:style w:type="paragraph" w:styleId="Footer">
    <w:name w:val="footer"/>
    <w:basedOn w:val="Normal"/>
    <w:link w:val="FooterChar"/>
    <w:uiPriority w:val="99"/>
    <w:unhideWhenUsed/>
    <w:rsid w:val="00581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The MENTOR Network</Company>
  <LinksUpToDate>false</LinksUpToDate>
  <CharactersWithSpaces>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Tarawalie, Kadiatu</dc:creator>
  <cp:keywords/>
  <dc:description/>
  <cp:lastModifiedBy>Tarawalie, Kadiatu</cp:lastModifiedBy>
  <cp:revision>16</cp:revision>
  <dcterms:created xsi:type="dcterms:W3CDTF">2020-02-11T17:57:00Z</dcterms:created>
  <dcterms:modified xsi:type="dcterms:W3CDTF">2020-02-12T16:13:00Z</dcterms:modified>
</cp:coreProperties>
</file>