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83FEB" w14:textId="2EAF6953" w:rsidR="002A5D8F" w:rsidRPr="00C24117" w:rsidRDefault="005A1BB1" w:rsidP="002A5D8F">
      <w:pPr>
        <w:pStyle w:val="Title"/>
        <w:spacing w:after="24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Sidra’s </w:t>
      </w:r>
      <w:proofErr w:type="spellStart"/>
      <w:r>
        <w:rPr>
          <w:rFonts w:ascii="Arial" w:hAnsi="Arial" w:cs="Arial"/>
          <w:b/>
          <w:sz w:val="36"/>
          <w:szCs w:val="36"/>
        </w:rPr>
        <w:t>RoboSub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8F" w14:paraId="37B5C73A" w14:textId="77777777" w:rsidTr="001749B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006699"/>
          </w:tcPr>
          <w:p w14:paraId="6FF8D2A4" w14:textId="77777777" w:rsidR="002A5D8F" w:rsidRPr="000814EA" w:rsidRDefault="002A5D8F" w:rsidP="001749B4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814E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Goals</w:t>
            </w:r>
          </w:p>
        </w:tc>
      </w:tr>
    </w:tbl>
    <w:p w14:paraId="53A8DA67" w14:textId="257B785E" w:rsidR="002A5D8F" w:rsidRPr="00C24117" w:rsidRDefault="005A1BB1" w:rsidP="002A5D8F">
      <w:pPr>
        <w:spacing w:before="240"/>
        <w:rPr>
          <w:rFonts w:ascii="Adobe Ming Std L" w:eastAsia="Adobe Ming Std L" w:hAnsi="Adobe Ming Std L"/>
        </w:rPr>
      </w:pPr>
      <w:r>
        <w:rPr>
          <w:rFonts w:ascii="Adobe Ming Std L" w:eastAsia="Adobe Ming Std L" w:hAnsi="Adobe Ming Std L"/>
        </w:rPr>
        <w:t xml:space="preserve">I will be working on CV, hydrophones, navigation, funding/budget, and making sure progress is being made in all the other areas of the project. </w:t>
      </w:r>
      <w:r w:rsidR="00F47967">
        <w:rPr>
          <w:rFonts w:ascii="Adobe Ming Std L" w:eastAsia="Adobe Ming Std L" w:hAnsi="Adobe Ming Std L"/>
        </w:rPr>
        <w:t xml:space="preserve">I will most likely be making the thruster board as well; info on that at the bottom of the schedule. </w:t>
      </w:r>
      <w:r w:rsidR="007A38B8">
        <w:rPr>
          <w:rFonts w:ascii="Adobe Ming Std L" w:eastAsia="Adobe Ming Std L" w:hAnsi="Adobe Ming Std L"/>
        </w:rPr>
        <w:t xml:space="preserve">We will be having general meetings every week, see general plan for details.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8F" w14:paraId="29A95742" w14:textId="77777777" w:rsidTr="001749B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006699"/>
          </w:tcPr>
          <w:p w14:paraId="0FCF958F" w14:textId="4E1D4668" w:rsidR="002A5D8F" w:rsidRPr="000814EA" w:rsidRDefault="00976661" w:rsidP="001749B4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Winter</w:t>
            </w:r>
          </w:p>
        </w:tc>
      </w:tr>
    </w:tbl>
    <w:p w14:paraId="60853D51" w14:textId="3F657EDF" w:rsidR="002A5D8F" w:rsidRPr="00C24117" w:rsidRDefault="002A5D8F" w:rsidP="00C325F4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 w:rsidR="00D64713">
        <w:rPr>
          <w:rFonts w:ascii="Adobe Ming Std L" w:eastAsia="Adobe Ming Std L" w:hAnsi="Adobe Ming Std L"/>
        </w:rPr>
        <w:t>1</w:t>
      </w:r>
      <w:r w:rsidRPr="00C24117">
        <w:rPr>
          <w:rFonts w:ascii="Adobe Ming Std L" w:eastAsia="Adobe Ming Std L" w:hAnsi="Adobe Ming Std L"/>
        </w:rPr>
        <w:t xml:space="preserve"> (</w:t>
      </w:r>
      <w:r w:rsidR="00D64713">
        <w:rPr>
          <w:rFonts w:ascii="Adobe Ming Std L" w:eastAsia="Adobe Ming Std L" w:hAnsi="Adobe Ming Std L"/>
        </w:rPr>
        <w:t>Dec 17-23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="0020387C">
        <w:rPr>
          <w:rFonts w:ascii="Adobe Ming Std L" w:eastAsia="Adobe Ming Std L" w:hAnsi="Adobe Ming Std L"/>
        </w:rPr>
        <w:t xml:space="preserve">Fill out ASI forms for 2019, turn in ASI forms, fill out IRA </w:t>
      </w:r>
      <w:r w:rsidR="00C325F4">
        <w:rPr>
          <w:rFonts w:ascii="Adobe Ming Std L" w:eastAsia="Adobe Ming Std L" w:hAnsi="Adobe Ming Std L"/>
        </w:rPr>
        <w:t xml:space="preserve">application, fill out travel request, plan the budget, review upcoming form deadlines, order heatsink and make UAS reimbursement form for heatsink payment. </w:t>
      </w:r>
      <w:r w:rsidR="001D0A0E">
        <w:rPr>
          <w:rFonts w:ascii="Adobe Ming Std L" w:eastAsia="Adobe Ming Std L" w:hAnsi="Adobe Ming Std L"/>
        </w:rPr>
        <w:t xml:space="preserve">Finish Linux learning, ROS learning, OpenCV learning. Create CV architecture and </w:t>
      </w:r>
      <w:proofErr w:type="spellStart"/>
      <w:r w:rsidR="001D0A0E">
        <w:rPr>
          <w:rFonts w:ascii="Adobe Ming Std L" w:eastAsia="Adobe Ming Std L" w:hAnsi="Adobe Ming Std L"/>
        </w:rPr>
        <w:t>github</w:t>
      </w:r>
      <w:proofErr w:type="spellEnd"/>
      <w:r w:rsidR="001D0A0E">
        <w:rPr>
          <w:rFonts w:ascii="Adobe Ming Std L" w:eastAsia="Adobe Ming Std L" w:hAnsi="Adobe Ming Std L"/>
        </w:rPr>
        <w:t xml:space="preserve">. </w:t>
      </w:r>
      <w:r w:rsidR="002C51F2">
        <w:rPr>
          <w:rFonts w:ascii="Adobe Ming Std L" w:eastAsia="Adobe Ming Std L" w:hAnsi="Adobe Ming Std L"/>
        </w:rPr>
        <w:t xml:space="preserve">Make the budget, plan where we’re staying for comp, how many people, how much money and where that money is coming from. </w:t>
      </w:r>
    </w:p>
    <w:p w14:paraId="7ED6B348" w14:textId="0ABF7C81" w:rsidR="00AA5D34" w:rsidRPr="00C24117" w:rsidRDefault="002A5D8F" w:rsidP="00AA5D34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 w:rsidR="00D64713">
        <w:rPr>
          <w:rFonts w:ascii="Adobe Ming Std L" w:eastAsia="Adobe Ming Std L" w:hAnsi="Adobe Ming Std L"/>
        </w:rPr>
        <w:t>2</w:t>
      </w:r>
      <w:r w:rsidRPr="00C24117">
        <w:rPr>
          <w:rFonts w:ascii="Adobe Ming Std L" w:eastAsia="Adobe Ming Std L" w:hAnsi="Adobe Ming Std L"/>
        </w:rPr>
        <w:t xml:space="preserve"> (</w:t>
      </w:r>
      <w:r w:rsidR="00D64713">
        <w:rPr>
          <w:rFonts w:ascii="Adobe Ming Std L" w:eastAsia="Adobe Ming Std L" w:hAnsi="Adobe Ming Std L"/>
        </w:rPr>
        <w:t>Dec 24-30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="00AA5D34">
        <w:rPr>
          <w:rFonts w:ascii="Adobe Ming Std L" w:eastAsia="Adobe Ming Std L" w:hAnsi="Adobe Ming Std L"/>
        </w:rPr>
        <w:t xml:space="preserve">CV programming, finalize architecture. Research to make sure the electronics system is fine. Research last year’s sub, previous teams’ subs. </w:t>
      </w:r>
    </w:p>
    <w:p w14:paraId="5316C819" w14:textId="1E376B93" w:rsidR="002A5D8F" w:rsidRPr="00C24117" w:rsidRDefault="002A5D8F" w:rsidP="002A5D8F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 w:rsidR="00174849">
        <w:rPr>
          <w:rFonts w:ascii="Adobe Ming Std L" w:eastAsia="Adobe Ming Std L" w:hAnsi="Adobe Ming Std L"/>
        </w:rPr>
        <w:t>3</w:t>
      </w:r>
      <w:r w:rsidRPr="00C24117">
        <w:rPr>
          <w:rFonts w:ascii="Adobe Ming Std L" w:eastAsia="Adobe Ming Std L" w:hAnsi="Adobe Ming Std L"/>
        </w:rPr>
        <w:t xml:space="preserve"> (</w:t>
      </w:r>
      <w:r w:rsidR="00D64713">
        <w:rPr>
          <w:rFonts w:ascii="Adobe Ming Std L" w:eastAsia="Adobe Ming Std L" w:hAnsi="Adobe Ming Std L"/>
        </w:rPr>
        <w:t>Dec 31</w:t>
      </w:r>
      <w:r w:rsidRPr="00C24117">
        <w:rPr>
          <w:rFonts w:ascii="Adobe Ming Std L" w:eastAsia="Adobe Ming Std L" w:hAnsi="Adobe Ming Std L"/>
        </w:rPr>
        <w:t>-</w:t>
      </w:r>
      <w:r w:rsidR="00D64713">
        <w:rPr>
          <w:rFonts w:ascii="Adobe Ming Std L" w:eastAsia="Adobe Ming Std L" w:hAnsi="Adobe Ming Std L"/>
        </w:rPr>
        <w:t>Jan 6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="00646733">
        <w:rPr>
          <w:rFonts w:ascii="Adobe Ming Std L" w:eastAsia="Adobe Ming Std L" w:hAnsi="Adobe Ming Std L"/>
        </w:rPr>
        <w:t xml:space="preserve">CV programming, start messing with hydrophones. </w:t>
      </w:r>
    </w:p>
    <w:p w14:paraId="2C07456B" w14:textId="2DC06BB1" w:rsidR="002A5D8F" w:rsidRPr="00C24117" w:rsidRDefault="002A5D8F" w:rsidP="00646733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 w:rsidR="00174849">
        <w:rPr>
          <w:rFonts w:ascii="Adobe Ming Std L" w:eastAsia="Adobe Ming Std L" w:hAnsi="Adobe Ming Std L"/>
        </w:rPr>
        <w:t>4</w:t>
      </w:r>
      <w:r w:rsidRPr="00C24117">
        <w:rPr>
          <w:rFonts w:ascii="Adobe Ming Std L" w:eastAsia="Adobe Ming Std L" w:hAnsi="Adobe Ming Std L"/>
        </w:rPr>
        <w:t xml:space="preserve"> (</w:t>
      </w:r>
      <w:r w:rsidR="00D64713">
        <w:rPr>
          <w:rFonts w:ascii="Adobe Ming Std L" w:eastAsia="Adobe Ming Std L" w:hAnsi="Adobe Ming Std L"/>
        </w:rPr>
        <w:t>Jan 7</w:t>
      </w:r>
      <w:r w:rsidRPr="00C24117">
        <w:rPr>
          <w:rFonts w:ascii="Adobe Ming Std L" w:eastAsia="Adobe Ming Std L" w:hAnsi="Adobe Ming Std L"/>
        </w:rPr>
        <w:t>-</w:t>
      </w:r>
      <w:r w:rsidR="00D64713">
        <w:rPr>
          <w:rFonts w:ascii="Adobe Ming Std L" w:eastAsia="Adobe Ming Std L" w:hAnsi="Adobe Ming Std L"/>
        </w:rPr>
        <w:t>13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="00646733">
        <w:rPr>
          <w:rFonts w:ascii="Adobe Ming Std L" w:eastAsia="Adobe Ming Std L" w:hAnsi="Adobe Ming Std L"/>
        </w:rPr>
        <w:t xml:space="preserve">CV programming, finish hydrophone algorithms. Start researching underwater filtering. </w:t>
      </w:r>
    </w:p>
    <w:p w14:paraId="592389D3" w14:textId="1DBB5AE6" w:rsidR="00925514" w:rsidRDefault="002A5D8F" w:rsidP="00D64713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 w:rsidR="00174849">
        <w:rPr>
          <w:rFonts w:ascii="Adobe Ming Std L" w:eastAsia="Adobe Ming Std L" w:hAnsi="Adobe Ming Std L"/>
        </w:rPr>
        <w:t>5</w:t>
      </w:r>
      <w:r w:rsidRPr="00C24117">
        <w:rPr>
          <w:rFonts w:ascii="Adobe Ming Std L" w:eastAsia="Adobe Ming Std L" w:hAnsi="Adobe Ming Std L"/>
        </w:rPr>
        <w:t xml:space="preserve"> (</w:t>
      </w:r>
      <w:r w:rsidR="00D64713">
        <w:rPr>
          <w:rFonts w:ascii="Adobe Ming Std L" w:eastAsia="Adobe Ming Std L" w:hAnsi="Adobe Ming Std L"/>
        </w:rPr>
        <w:t>Jan 14-20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="00646733">
        <w:rPr>
          <w:rFonts w:ascii="Adobe Ming Std L" w:eastAsia="Adobe Ming Std L" w:hAnsi="Adobe Ming Std L"/>
        </w:rPr>
        <w:t xml:space="preserve">CV programming, navigation system (maybe work with Kevin and use what he made), research and maybe buy stuff for underwater filtering.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6661" w14:paraId="720E2E4A" w14:textId="77777777" w:rsidTr="0022570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006699"/>
          </w:tcPr>
          <w:p w14:paraId="447906FF" w14:textId="1CF591D7" w:rsidR="00976661" w:rsidRPr="000814EA" w:rsidRDefault="00976661" w:rsidP="00225706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Spring</w:t>
            </w:r>
          </w:p>
        </w:tc>
      </w:tr>
    </w:tbl>
    <w:p w14:paraId="38BB0824" w14:textId="72AB3956" w:rsidR="00174849" w:rsidRPr="00C24117" w:rsidRDefault="00174849" w:rsidP="0050648D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1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Jan 21-27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="00A4286C">
        <w:rPr>
          <w:rFonts w:ascii="Adobe Ming Std L" w:eastAsia="Adobe Ming Std L" w:hAnsi="Adobe Ming Std L"/>
        </w:rPr>
        <w:t>Make flyers and Instagram posts to recruit new members</w:t>
      </w:r>
      <w:r w:rsidR="00646733">
        <w:rPr>
          <w:rFonts w:ascii="Adobe Ming Std L" w:eastAsia="Adobe Ming Std L" w:hAnsi="Adobe Ming Std L"/>
        </w:rPr>
        <w:t xml:space="preserve">. Order stuff for the power team, go to the ASI meeting for next year’s funding. </w:t>
      </w:r>
      <w:r w:rsidR="007A38B8">
        <w:rPr>
          <w:rFonts w:ascii="Adobe Ming Std L" w:eastAsia="Adobe Ming Std L" w:hAnsi="Adobe Ming Std L"/>
        </w:rPr>
        <w:t>Finish the nav system, test hydrophones filtering ideas.</w:t>
      </w:r>
    </w:p>
    <w:p w14:paraId="7A342411" w14:textId="2B2E20B5" w:rsidR="00174849" w:rsidRPr="00C24117" w:rsidRDefault="00174849" w:rsidP="007A38B8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2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Jan 28-Feb 3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="007A38B8">
        <w:rPr>
          <w:rFonts w:ascii="Adobe Ming Std L" w:eastAsia="Adobe Ming Std L" w:hAnsi="Adobe Ming Std L"/>
        </w:rPr>
        <w:t>Test system with simple object detection, make changes as needed</w:t>
      </w:r>
      <w:r w:rsidR="007A38B8">
        <w:rPr>
          <w:rFonts w:ascii="Adobe Ming Std L" w:eastAsia="Adobe Ming Std L" w:hAnsi="Adobe Ming Std L"/>
        </w:rPr>
        <w:t>. More hydrophones testing.</w:t>
      </w:r>
      <w:r w:rsidR="007A38B8" w:rsidRPr="007A38B8">
        <w:rPr>
          <w:rFonts w:ascii="Adobe Ming Std L" w:eastAsia="Adobe Ming Std L" w:hAnsi="Adobe Ming Std L"/>
        </w:rPr>
        <w:t xml:space="preserve"> </w:t>
      </w:r>
      <w:r w:rsidR="007A38B8">
        <w:rPr>
          <w:rFonts w:ascii="Adobe Ming Std L" w:eastAsia="Adobe Ming Std L" w:hAnsi="Adobe Ming Std L"/>
        </w:rPr>
        <w:t>Continue testing and bug fixing all my parts of the project</w:t>
      </w:r>
    </w:p>
    <w:p w14:paraId="3D589BF5" w14:textId="6C55B5A9" w:rsidR="00174849" w:rsidRPr="00C24117" w:rsidRDefault="00174849" w:rsidP="00174849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3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Feb 4</w:t>
      </w:r>
      <w:r w:rsidRPr="00C24117">
        <w:rPr>
          <w:rFonts w:ascii="Adobe Ming Std L" w:eastAsia="Adobe Ming Std L" w:hAnsi="Adobe Ming Std L"/>
        </w:rPr>
        <w:t>-</w:t>
      </w:r>
      <w:r>
        <w:rPr>
          <w:rFonts w:ascii="Adobe Ming Std L" w:eastAsia="Adobe Ming Std L" w:hAnsi="Adobe Ming Std L"/>
        </w:rPr>
        <w:t>10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="007A38B8">
        <w:rPr>
          <w:rFonts w:ascii="Adobe Ming Std L" w:eastAsia="Adobe Ming Std L" w:hAnsi="Adobe Ming Std L"/>
        </w:rPr>
        <w:t>CV system ready for pool testing.</w:t>
      </w:r>
    </w:p>
    <w:p w14:paraId="0B63E28B" w14:textId="61E079B0" w:rsidR="00174849" w:rsidRPr="00C24117" w:rsidRDefault="00174849" w:rsidP="00174849">
      <w:pPr>
        <w:spacing w:before="24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lastRenderedPageBreak/>
        <w:t xml:space="preserve">Week </w:t>
      </w:r>
      <w:r>
        <w:rPr>
          <w:rFonts w:ascii="Adobe Ming Std L" w:eastAsia="Adobe Ming Std L" w:hAnsi="Adobe Ming Std L"/>
        </w:rPr>
        <w:t>4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Feb 11</w:t>
      </w:r>
      <w:r w:rsidRPr="00C24117">
        <w:rPr>
          <w:rFonts w:ascii="Adobe Ming Std L" w:eastAsia="Adobe Ming Std L" w:hAnsi="Adobe Ming Std L"/>
        </w:rPr>
        <w:t>-</w:t>
      </w:r>
      <w:r>
        <w:rPr>
          <w:rFonts w:ascii="Adobe Ming Std L" w:eastAsia="Adobe Ming Std L" w:hAnsi="Adobe Ming Std L"/>
        </w:rPr>
        <w:t>17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Pr="00C24117">
        <w:rPr>
          <w:rFonts w:ascii="Adobe Ming Std L" w:eastAsia="Adobe Ming Std L" w:hAnsi="Adobe Ming Std L"/>
        </w:rPr>
        <w:tab/>
      </w:r>
      <w:r w:rsidRPr="00C24117">
        <w:rPr>
          <w:rFonts w:ascii="Adobe Ming Std L" w:eastAsia="Adobe Ming Std L" w:hAnsi="Adobe Ming Std L"/>
        </w:rPr>
        <w:tab/>
      </w:r>
      <w:r w:rsidR="007A38B8">
        <w:rPr>
          <w:rFonts w:ascii="Adobe Ming Std L" w:eastAsia="Adobe Ming Std L" w:hAnsi="Adobe Ming Std L"/>
        </w:rPr>
        <w:t>Work on interfacing navigation system</w:t>
      </w:r>
    </w:p>
    <w:p w14:paraId="3352F5E0" w14:textId="5DC08347" w:rsidR="00174849" w:rsidRPr="007A38B8" w:rsidRDefault="00174849" w:rsidP="007A38B8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5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Feb 18-24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="007A38B8" w:rsidRPr="00465550">
        <w:rPr>
          <w:rFonts w:ascii="Adobe Ming Std L" w:eastAsia="Adobe Ming Std L" w:hAnsi="Adobe Ming Std L"/>
          <w:b/>
        </w:rPr>
        <w:t>Have a test-ready vehicle</w:t>
      </w:r>
      <w:r w:rsidR="007A38B8">
        <w:rPr>
          <w:rFonts w:ascii="Adobe Ming Std L" w:eastAsia="Adobe Ming Std L" w:hAnsi="Adobe Ming Std L"/>
          <w:b/>
        </w:rPr>
        <w:t xml:space="preserve"> (assemble everything)</w:t>
      </w:r>
      <w:r w:rsidR="007A38B8">
        <w:rPr>
          <w:rFonts w:ascii="Adobe Ming Std L" w:eastAsia="Adobe Ming Std L" w:hAnsi="Adobe Ming Std L"/>
          <w:b/>
        </w:rPr>
        <w:t xml:space="preserve">. </w:t>
      </w:r>
      <w:r w:rsidR="007A38B8">
        <w:rPr>
          <w:rFonts w:ascii="Adobe Ming Std L" w:eastAsia="Adobe Ming Std L" w:hAnsi="Adobe Ming Std L"/>
        </w:rPr>
        <w:t>Reserve pool for next week’s testing</w:t>
      </w:r>
    </w:p>
    <w:p w14:paraId="1D94B919" w14:textId="1CE509B8" w:rsidR="00174849" w:rsidRPr="00174849" w:rsidRDefault="00174849" w:rsidP="00174849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6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Feb 25-Mar 3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="007A38B8">
        <w:rPr>
          <w:rFonts w:ascii="Adobe Ming Std L" w:eastAsia="Adobe Ming Std L" w:hAnsi="Adobe Ming Std L"/>
        </w:rPr>
        <w:t>Finish interfacing navigation system</w:t>
      </w:r>
      <w:r w:rsidR="007A38B8">
        <w:rPr>
          <w:rFonts w:ascii="Adobe Ming Std L" w:eastAsia="Adobe Ming Std L" w:hAnsi="Adobe Ming Std L"/>
        </w:rPr>
        <w:t xml:space="preserve">. </w:t>
      </w:r>
      <w:r w:rsidR="007A38B8">
        <w:rPr>
          <w:rFonts w:ascii="Adobe Ming Std L" w:eastAsia="Adobe Ming Std L" w:hAnsi="Adobe Ming Std L"/>
        </w:rPr>
        <w:t>Reserve pool for next week’s testing</w:t>
      </w:r>
    </w:p>
    <w:p w14:paraId="6D8DAED3" w14:textId="2C6A44AC" w:rsidR="00174849" w:rsidRPr="00174849" w:rsidRDefault="00174849" w:rsidP="00174849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 xml:space="preserve">7 </w:t>
      </w:r>
      <w:r w:rsidRPr="00C24117">
        <w:rPr>
          <w:rFonts w:ascii="Adobe Ming Std L" w:eastAsia="Adobe Ming Std L" w:hAnsi="Adobe Ming Std L"/>
        </w:rPr>
        <w:t>(</w:t>
      </w:r>
      <w:r>
        <w:rPr>
          <w:rFonts w:ascii="Adobe Ming Std L" w:eastAsia="Adobe Ming Std L" w:hAnsi="Adobe Ming Std L"/>
        </w:rPr>
        <w:t>Mar 4-10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="007A38B8">
        <w:rPr>
          <w:rFonts w:ascii="Adobe Ming Std L" w:eastAsia="Adobe Ming Std L" w:hAnsi="Adobe Ming Std L"/>
        </w:rPr>
        <w:t>Second pool test: image collecting</w:t>
      </w:r>
      <w:r w:rsidR="007A38B8">
        <w:rPr>
          <w:rFonts w:ascii="Adobe Ming Std L" w:eastAsia="Adobe Ming Std L" w:hAnsi="Adobe Ming Std L"/>
        </w:rPr>
        <w:t xml:space="preserve">. </w:t>
      </w:r>
      <w:r w:rsidR="007A38B8">
        <w:rPr>
          <w:rFonts w:ascii="Adobe Ming Std L" w:eastAsia="Adobe Ming Std L" w:hAnsi="Adobe Ming Std L"/>
        </w:rPr>
        <w:t>Reserve pool for next week’s testing</w:t>
      </w:r>
    </w:p>
    <w:p w14:paraId="6F78BE13" w14:textId="6572B9EA" w:rsidR="00174849" w:rsidRPr="00174849" w:rsidRDefault="00174849" w:rsidP="00174849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8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Mar 11-17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="007A38B8">
        <w:rPr>
          <w:rFonts w:ascii="Adobe Ming Std L" w:eastAsia="Adobe Ming Std L" w:hAnsi="Adobe Ming Std L"/>
        </w:rPr>
        <w:t>Third pool test: image collecting</w:t>
      </w:r>
      <w:r w:rsidR="007A38B8">
        <w:rPr>
          <w:rFonts w:ascii="Adobe Ming Std L" w:eastAsia="Adobe Ming Std L" w:hAnsi="Adobe Ming Std L"/>
        </w:rPr>
        <w:t xml:space="preserve">. </w:t>
      </w:r>
      <w:r w:rsidR="007A38B8">
        <w:rPr>
          <w:rFonts w:ascii="Adobe Ming Std L" w:eastAsia="Adobe Ming Std L" w:hAnsi="Adobe Ming Std L"/>
        </w:rPr>
        <w:t>Reserve pool for next week’s testing</w:t>
      </w:r>
    </w:p>
    <w:p w14:paraId="0620CEA0" w14:textId="27B3E2AB" w:rsidR="00174849" w:rsidRDefault="00174849" w:rsidP="00174849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9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Mar 18-24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="007A38B8">
        <w:rPr>
          <w:rFonts w:ascii="Adobe Ming Std L" w:eastAsia="Adobe Ming Std L" w:hAnsi="Adobe Ming Std L"/>
        </w:rPr>
        <w:t>Fourth pool test: image collecting and CV testing</w:t>
      </w:r>
      <w:r w:rsidR="007A38B8">
        <w:rPr>
          <w:rFonts w:ascii="Adobe Ming Std L" w:eastAsia="Adobe Ming Std L" w:hAnsi="Adobe Ming Std L"/>
        </w:rPr>
        <w:t xml:space="preserve">. </w:t>
      </w:r>
      <w:r w:rsidR="007A38B8">
        <w:rPr>
          <w:rFonts w:ascii="Adobe Ming Std L" w:eastAsia="Adobe Ming Std L" w:hAnsi="Adobe Ming Std L"/>
        </w:rPr>
        <w:t>Reserve pool for next week’s testing</w:t>
      </w:r>
    </w:p>
    <w:p w14:paraId="7F9EF206" w14:textId="6706E656" w:rsidR="00174849" w:rsidRPr="00174849" w:rsidRDefault="00174849" w:rsidP="00174849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10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Mar 25-31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="007A38B8">
        <w:rPr>
          <w:rFonts w:ascii="Adobe Ming Std L" w:eastAsia="Adobe Ming Std L" w:hAnsi="Adobe Ming Std L"/>
        </w:rPr>
        <w:t>Fifth pool test: image collecting and CV testing</w:t>
      </w:r>
      <w:r w:rsidR="00CF0E47">
        <w:rPr>
          <w:rFonts w:ascii="Adobe Ming Std L" w:eastAsia="Adobe Ming Std L" w:hAnsi="Adobe Ming Std L"/>
        </w:rPr>
        <w:t xml:space="preserve">. </w:t>
      </w:r>
      <w:r w:rsidR="00CF0E47">
        <w:rPr>
          <w:rFonts w:ascii="Adobe Ming Std L" w:eastAsia="Adobe Ming Std L" w:hAnsi="Adobe Ming Std L"/>
        </w:rPr>
        <w:t>Reserve pool for next week’s testing</w:t>
      </w:r>
    </w:p>
    <w:p w14:paraId="0FB7C73E" w14:textId="5CA48B4E" w:rsidR="00174849" w:rsidRPr="00174849" w:rsidRDefault="00174849" w:rsidP="00174849">
      <w:pPr>
        <w:spacing w:before="240"/>
        <w:ind w:left="3600" w:hanging="3600"/>
        <w:rPr>
          <w:rFonts w:ascii="Adobe Ming Std L" w:eastAsia="Adobe Ming Std L" w:hAnsi="Adobe Ming Std L"/>
        </w:rPr>
      </w:pPr>
      <w:r>
        <w:rPr>
          <w:rFonts w:ascii="Adobe Ming Std L" w:eastAsia="Adobe Ming Std L" w:hAnsi="Adobe Ming Std L"/>
        </w:rPr>
        <w:t>Spring Break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Apr 1-7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="007A38B8">
        <w:rPr>
          <w:rFonts w:ascii="Adobe Ming Std L" w:eastAsia="Adobe Ming Std L" w:hAnsi="Adobe Ming Std L"/>
        </w:rPr>
        <w:t>Finish CV integration with weapons systems. Sixth pool test: weapons systems</w:t>
      </w:r>
      <w:r w:rsidR="00CF0E47">
        <w:rPr>
          <w:rFonts w:ascii="Adobe Ming Std L" w:eastAsia="Adobe Ming Std L" w:hAnsi="Adobe Ming Std L"/>
        </w:rPr>
        <w:t xml:space="preserve">. </w:t>
      </w:r>
    </w:p>
    <w:p w14:paraId="18636121" w14:textId="146794AF" w:rsidR="00174849" w:rsidRPr="00174849" w:rsidRDefault="00174849" w:rsidP="00174849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11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Apr 8-14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</w:p>
    <w:p w14:paraId="3791ED08" w14:textId="642C5938" w:rsidR="00174849" w:rsidRDefault="00174849" w:rsidP="00174849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12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Apr 15-21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</w:p>
    <w:p w14:paraId="71F6246E" w14:textId="4B7F0D41" w:rsidR="00174849" w:rsidRPr="00174849" w:rsidRDefault="00174849" w:rsidP="00174849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13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Apr 22-28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</w:p>
    <w:p w14:paraId="574031B1" w14:textId="5C626348" w:rsidR="00174849" w:rsidRPr="00174849" w:rsidRDefault="00174849" w:rsidP="00174849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14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Apr 29-May 5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="007A38B8">
        <w:rPr>
          <w:rFonts w:ascii="Adobe Ming Std L" w:eastAsia="Adobe Ming Std L" w:hAnsi="Adobe Ming Std L"/>
        </w:rPr>
        <w:t xml:space="preserve">Create the team video from footage taken at </w:t>
      </w:r>
      <w:proofErr w:type="spellStart"/>
      <w:r w:rsidR="007A38B8">
        <w:rPr>
          <w:rFonts w:ascii="Adobe Ming Std L" w:eastAsia="Adobe Ming Std L" w:hAnsi="Adobe Ming Std L"/>
        </w:rPr>
        <w:t>testings</w:t>
      </w:r>
      <w:proofErr w:type="spellEnd"/>
      <w:r w:rsidR="007A38B8">
        <w:rPr>
          <w:rFonts w:ascii="Adobe Ming Std L" w:eastAsia="Adobe Ming Std L" w:hAnsi="Adobe Ming Std L"/>
        </w:rPr>
        <w:t xml:space="preserve">, work days, meetings, etc. Include photos of cad models, senior design presentations, snippets of code, building obstacles etc. </w:t>
      </w:r>
    </w:p>
    <w:p w14:paraId="4EA4A682" w14:textId="5805FD05" w:rsidR="00174849" w:rsidRPr="00174849" w:rsidRDefault="00174849" w:rsidP="00C523D6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15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May 6-12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="0050648D">
        <w:rPr>
          <w:rFonts w:ascii="Adobe Ming Std L" w:eastAsia="Adobe Ming Std L" w:hAnsi="Adobe Ming Std L"/>
        </w:rPr>
        <w:t xml:space="preserve">Get together all the forms and stuff needed for comp and travel. Decide who is going to competition. </w:t>
      </w:r>
    </w:p>
    <w:p w14:paraId="7D230B64" w14:textId="4D96F572" w:rsidR="00976661" w:rsidRPr="002A5D8F" w:rsidRDefault="00F47967" w:rsidP="002A5D8F">
      <w:pPr>
        <w:spacing w:before="240"/>
        <w:rPr>
          <w:rFonts w:ascii="Adobe Ming Std L" w:eastAsia="Adobe Ming Std L" w:hAnsi="Adobe Ming Std L"/>
        </w:rPr>
      </w:pPr>
      <w:r>
        <w:rPr>
          <w:noProof/>
        </w:rPr>
        <w:drawing>
          <wp:inline distT="0" distB="0" distL="0" distR="0" wp14:anchorId="5F1CCB6A" wp14:editId="1EA827C7">
            <wp:extent cx="3153747" cy="1772295"/>
            <wp:effectExtent l="0" t="0" r="8890" b="0"/>
            <wp:docPr id="1" name="Picture 1" descr="T200 Quick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200 Quickst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648" cy="186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6661" w:rsidRPr="002A5D8F" w:rsidSect="002A5D8F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1B607" w14:textId="77777777" w:rsidR="00032A8C" w:rsidRDefault="00032A8C" w:rsidP="002A5D8F">
      <w:pPr>
        <w:spacing w:after="0" w:line="240" w:lineRule="auto"/>
      </w:pPr>
      <w:r>
        <w:separator/>
      </w:r>
    </w:p>
  </w:endnote>
  <w:endnote w:type="continuationSeparator" w:id="0">
    <w:p w14:paraId="439F305C" w14:textId="77777777" w:rsidR="00032A8C" w:rsidRDefault="00032A8C" w:rsidP="002A5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4DA58" w14:textId="77777777" w:rsidR="00032A8C" w:rsidRDefault="00032A8C" w:rsidP="002A5D8F">
      <w:pPr>
        <w:spacing w:after="0" w:line="240" w:lineRule="auto"/>
      </w:pPr>
      <w:r>
        <w:separator/>
      </w:r>
    </w:p>
  </w:footnote>
  <w:footnote w:type="continuationSeparator" w:id="0">
    <w:p w14:paraId="3918801C" w14:textId="77777777" w:rsidR="00032A8C" w:rsidRDefault="00032A8C" w:rsidP="002A5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8F"/>
    <w:rsid w:val="00032A8C"/>
    <w:rsid w:val="0012471C"/>
    <w:rsid w:val="00174849"/>
    <w:rsid w:val="001D0A0E"/>
    <w:rsid w:val="0020387C"/>
    <w:rsid w:val="00217051"/>
    <w:rsid w:val="002A5D8F"/>
    <w:rsid w:val="002C51F2"/>
    <w:rsid w:val="00445A92"/>
    <w:rsid w:val="0050648D"/>
    <w:rsid w:val="005A1BB1"/>
    <w:rsid w:val="00635995"/>
    <w:rsid w:val="00646733"/>
    <w:rsid w:val="0066614D"/>
    <w:rsid w:val="006A0E73"/>
    <w:rsid w:val="007A38B8"/>
    <w:rsid w:val="00864806"/>
    <w:rsid w:val="00925514"/>
    <w:rsid w:val="00976661"/>
    <w:rsid w:val="00A4286C"/>
    <w:rsid w:val="00A86657"/>
    <w:rsid w:val="00AA5D34"/>
    <w:rsid w:val="00C325F4"/>
    <w:rsid w:val="00C523D6"/>
    <w:rsid w:val="00CF0E47"/>
    <w:rsid w:val="00D64713"/>
    <w:rsid w:val="00DC59D1"/>
    <w:rsid w:val="00ED58AE"/>
    <w:rsid w:val="00F4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5BFA"/>
  <w15:chartTrackingRefBased/>
  <w15:docId w15:val="{3BD6F112-EB9B-4C4A-B849-AB8C8D9F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5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A5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5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D8F"/>
  </w:style>
  <w:style w:type="paragraph" w:styleId="Footer">
    <w:name w:val="footer"/>
    <w:basedOn w:val="Normal"/>
    <w:link w:val="FooterChar"/>
    <w:uiPriority w:val="99"/>
    <w:unhideWhenUsed/>
    <w:rsid w:val="002A5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Gibeault</dc:creator>
  <cp:keywords/>
  <dc:description/>
  <cp:lastModifiedBy>Sidra Gibeault</cp:lastModifiedBy>
  <cp:revision>19</cp:revision>
  <dcterms:created xsi:type="dcterms:W3CDTF">2018-12-18T00:12:00Z</dcterms:created>
  <dcterms:modified xsi:type="dcterms:W3CDTF">2018-12-18T20:43:00Z</dcterms:modified>
</cp:coreProperties>
</file>