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C388B" w14:textId="143D56E1" w:rsidR="00892489" w:rsidRDefault="00433010" w:rsidP="00D41F84">
      <w:r>
        <w:t>Joseph Dixon</w:t>
      </w:r>
    </w:p>
    <w:p w14:paraId="069C1982" w14:textId="77777777" w:rsidR="00433010" w:rsidRDefault="00433010" w:rsidP="00D41F84">
      <w:r>
        <w:t xml:space="preserve">WWD130 </w:t>
      </w:r>
    </w:p>
    <w:p w14:paraId="73A6076C" w14:textId="77777777" w:rsidR="00433010" w:rsidRDefault="00433010" w:rsidP="00D41F84">
      <w:r>
        <w:t>January 13, 2025</w:t>
      </w:r>
    </w:p>
    <w:p w14:paraId="5F21DB82" w14:textId="77777777" w:rsidR="00433010" w:rsidRDefault="00433010" w:rsidP="00D41F84"/>
    <w:p w14:paraId="64C51F9C" w14:textId="77777777" w:rsidR="00433010" w:rsidRDefault="00433010" w:rsidP="00433010">
      <w:pPr>
        <w:pStyle w:val="Heading3"/>
      </w:pPr>
      <w:r w:rsidRPr="00433010">
        <w:t>W03 Project: Rafting Site - Planning Document</w:t>
      </w:r>
    </w:p>
    <w:p w14:paraId="5AA230FE" w14:textId="395264ED" w:rsidR="00433010" w:rsidRDefault="00433010" w:rsidP="00433010">
      <w:pPr>
        <w:pStyle w:val="Heading4"/>
      </w:pPr>
      <w:r>
        <w:t>Logo Image File</w:t>
      </w:r>
    </w:p>
    <w:p w14:paraId="33D37CB9" w14:textId="345C7122" w:rsidR="00433010" w:rsidRDefault="00433010" w:rsidP="00433010">
      <w:pPr>
        <w:ind w:left="432" w:firstLine="0"/>
      </w:pPr>
      <w:r>
        <w:rPr>
          <w:noProof/>
        </w:rPr>
        <w:drawing>
          <wp:inline distT="0" distB="0" distL="0" distR="0" wp14:anchorId="15FAF1AF" wp14:editId="20A6A6DF">
            <wp:extent cx="1047750" cy="866775"/>
            <wp:effectExtent l="0" t="0" r="0" b="0"/>
            <wp:docPr id="187006375" name="Picture 1" descr="Sampl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mple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D7CE2" w14:textId="77777777" w:rsidR="00433010" w:rsidRDefault="00433010" w:rsidP="00433010">
      <w:pPr>
        <w:ind w:left="432" w:firstLine="0"/>
      </w:pPr>
    </w:p>
    <w:p w14:paraId="67F260AC" w14:textId="4180EBE6" w:rsidR="00433010" w:rsidRDefault="00433010" w:rsidP="00433010">
      <w:pPr>
        <w:pStyle w:val="Heading4"/>
      </w:pPr>
      <w:r>
        <w:t xml:space="preserve">Color Labels </w:t>
      </w:r>
    </w:p>
    <w:p w14:paraId="2DD08EE7" w14:textId="75EDB069" w:rsidR="00433010" w:rsidRDefault="00433010" w:rsidP="00433010">
      <w:pPr>
        <w:ind w:left="432" w:firstLine="0"/>
      </w:pPr>
      <w:r>
        <w:t>primary-color = Non Photo Blue, 90E0EF</w:t>
      </w:r>
    </w:p>
    <w:p w14:paraId="7D2B611D" w14:textId="464C8F7F" w:rsidR="00433010" w:rsidRDefault="00433010" w:rsidP="00433010">
      <w:pPr>
        <w:ind w:left="432" w:firstLine="0"/>
      </w:pPr>
      <w:r>
        <w:t>secondary-color=Air Superiority Blue, 6399BB</w:t>
      </w:r>
    </w:p>
    <w:p w14:paraId="19F34B76" w14:textId="35041303" w:rsidR="00433010" w:rsidRDefault="00433010" w:rsidP="00433010">
      <w:pPr>
        <w:ind w:left="432" w:firstLine="0"/>
      </w:pPr>
      <w:r>
        <w:t>accent1-color=Emerald, 81C58B</w:t>
      </w:r>
    </w:p>
    <w:p w14:paraId="386A18EB" w14:textId="0EEF2C05" w:rsidR="00433010" w:rsidRDefault="00433010" w:rsidP="00433010">
      <w:pPr>
        <w:ind w:left="432" w:firstLine="0"/>
      </w:pPr>
      <w:r>
        <w:t>accent2-color=Citrine, D5C334</w:t>
      </w:r>
    </w:p>
    <w:p w14:paraId="0DCFF987" w14:textId="6BDAA18C" w:rsidR="007D5404" w:rsidRDefault="007D5404" w:rsidP="00433010">
      <w:pPr>
        <w:ind w:left="432" w:firstLine="0"/>
      </w:pPr>
      <w:r>
        <w:t>accent3-color=Coral Pink, DE8D7D</w:t>
      </w:r>
    </w:p>
    <w:p w14:paraId="11606A41" w14:textId="77777777" w:rsidR="00433010" w:rsidRDefault="00433010" w:rsidP="00433010">
      <w:pPr>
        <w:ind w:left="432" w:firstLine="0"/>
      </w:pPr>
    </w:p>
    <w:p w14:paraId="31D8552C" w14:textId="759F823B" w:rsidR="00433010" w:rsidRDefault="00433010" w:rsidP="00433010">
      <w:pPr>
        <w:pStyle w:val="Heading4"/>
      </w:pPr>
      <w:r>
        <w:t>Font Labels</w:t>
      </w:r>
    </w:p>
    <w:p w14:paraId="34467C91" w14:textId="0237D646" w:rsidR="007D5404" w:rsidRDefault="00433010" w:rsidP="007D5404">
      <w:pPr>
        <w:ind w:left="432" w:firstLine="0"/>
      </w:pPr>
      <w:r>
        <w:t>heading-font=Bungee Spice</w:t>
      </w:r>
    </w:p>
    <w:p w14:paraId="4D1C35EE" w14:textId="345E4CE4" w:rsidR="00433010" w:rsidRDefault="00433010" w:rsidP="00433010">
      <w:pPr>
        <w:ind w:left="432" w:firstLine="0"/>
      </w:pPr>
      <w:r>
        <w:t>text-font=Roboto</w:t>
      </w:r>
    </w:p>
    <w:p w14:paraId="664BEE0A" w14:textId="77777777" w:rsidR="00433010" w:rsidRDefault="00433010" w:rsidP="00433010">
      <w:pPr>
        <w:ind w:left="432" w:firstLine="0"/>
      </w:pPr>
    </w:p>
    <w:p w14:paraId="07E40CD3" w14:textId="67400EA9" w:rsidR="00433010" w:rsidRDefault="00433010" w:rsidP="00433010">
      <w:pPr>
        <w:pStyle w:val="Heading4"/>
      </w:pPr>
      <w:r>
        <w:t>Color Palette URL</w:t>
      </w:r>
    </w:p>
    <w:p w14:paraId="72CCC93D" w14:textId="0AC857F3" w:rsidR="00433010" w:rsidRDefault="00433010" w:rsidP="00433010">
      <w:pPr>
        <w:ind w:left="432" w:firstLine="0"/>
      </w:pPr>
      <w:r w:rsidRPr="00433010">
        <w:t>https://coolors.co/90e0ef-6399bb-81c58b-d5c334-de8d7d</w:t>
      </w:r>
    </w:p>
    <w:sectPr w:rsidR="00433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0E503" w14:textId="77777777" w:rsidR="00C87E67" w:rsidRDefault="00C87E67" w:rsidP="00625BA4">
      <w:pPr>
        <w:spacing w:line="240" w:lineRule="auto"/>
      </w:pPr>
      <w:r>
        <w:separator/>
      </w:r>
    </w:p>
  </w:endnote>
  <w:endnote w:type="continuationSeparator" w:id="0">
    <w:p w14:paraId="17EBA410" w14:textId="77777777" w:rsidR="00C87E67" w:rsidRDefault="00C87E67" w:rsidP="00625B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7010B" w14:textId="77777777" w:rsidR="00C87E67" w:rsidRDefault="00C87E67" w:rsidP="00625BA4">
      <w:pPr>
        <w:spacing w:line="240" w:lineRule="auto"/>
      </w:pPr>
      <w:r>
        <w:separator/>
      </w:r>
    </w:p>
  </w:footnote>
  <w:footnote w:type="continuationSeparator" w:id="0">
    <w:p w14:paraId="02F4FE47" w14:textId="77777777" w:rsidR="00C87E67" w:rsidRDefault="00C87E67" w:rsidP="00625B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31432"/>
    <w:multiLevelType w:val="hybridMultilevel"/>
    <w:tmpl w:val="12BC1B9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DA52A5F"/>
    <w:multiLevelType w:val="multilevel"/>
    <w:tmpl w:val="753CF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4043597">
    <w:abstractNumId w:val="1"/>
  </w:num>
  <w:num w:numId="2" w16cid:durableId="19016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010"/>
    <w:rsid w:val="003905F1"/>
    <w:rsid w:val="003C62AB"/>
    <w:rsid w:val="00433010"/>
    <w:rsid w:val="004D012C"/>
    <w:rsid w:val="005D1F56"/>
    <w:rsid w:val="00625BA4"/>
    <w:rsid w:val="00787166"/>
    <w:rsid w:val="007D5404"/>
    <w:rsid w:val="00892489"/>
    <w:rsid w:val="009F041B"/>
    <w:rsid w:val="00C51CA4"/>
    <w:rsid w:val="00C87E67"/>
    <w:rsid w:val="00CC1087"/>
    <w:rsid w:val="00D41F84"/>
    <w:rsid w:val="00ED3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EF3382"/>
  <w15:chartTrackingRefBased/>
  <w15:docId w15:val="{7E84452E-EF90-45FE-9208-50C49EC55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166"/>
    <w:pPr>
      <w:spacing w:after="0"/>
      <w:ind w:firstLine="432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30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0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0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30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0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01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01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01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01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5BA4"/>
    <w:pPr>
      <w:spacing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BA4"/>
    <w:rPr>
      <w:rFonts w:asciiTheme="majorHAnsi" w:eastAsiaTheme="majorEastAsia" w:hAnsiTheme="majorHAnsi" w:cstheme="majorBidi"/>
      <w:color w:val="156082" w:themeColor="accent1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330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30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30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33010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010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010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010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010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010"/>
    <w:rPr>
      <w:rFonts w:eastAsiaTheme="majorEastAsia" w:cstheme="majorBidi"/>
      <w:color w:val="272727" w:themeColor="text1" w:themeTint="D8"/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010"/>
    <w:pPr>
      <w:numPr>
        <w:ilvl w:val="1"/>
      </w:numPr>
      <w:spacing w:after="160"/>
      <w:ind w:firstLine="432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0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0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010"/>
    <w:rPr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4330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0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0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010"/>
    <w:rPr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4330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20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Westech Engineering, LLC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DIXON</dc:creator>
  <cp:keywords/>
  <dc:description/>
  <cp:lastModifiedBy>Joseph DIXON</cp:lastModifiedBy>
  <cp:revision>2</cp:revision>
  <dcterms:created xsi:type="dcterms:W3CDTF">2025-01-14T00:48:00Z</dcterms:created>
  <dcterms:modified xsi:type="dcterms:W3CDTF">2025-01-14T01:02:00Z</dcterms:modified>
</cp:coreProperties>
</file>