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4D0F3" w14:textId="5CCC99E2" w:rsidR="00794A92" w:rsidRDefault="00B618D5">
      <w:pPr>
        <w:rPr>
          <w:b/>
          <w:bCs/>
        </w:rPr>
      </w:pPr>
      <w:r w:rsidRPr="00B618D5">
        <w:rPr>
          <w:b/>
          <w:bCs/>
        </w:rPr>
        <w:t>Proyecto en R: Caracterización de las personas de la tercera edad</w:t>
      </w:r>
    </w:p>
    <w:p w14:paraId="507B3DE4" w14:textId="77777777" w:rsidR="00D27FDC" w:rsidRDefault="00D27FDC">
      <w:pPr>
        <w:rPr>
          <w:b/>
          <w:bCs/>
        </w:rPr>
      </w:pPr>
    </w:p>
    <w:p w14:paraId="291CC293" w14:textId="773FF017" w:rsidR="00D27FDC" w:rsidRDefault="00D27FDC">
      <w:pPr>
        <w:rPr>
          <w:b/>
          <w:bCs/>
        </w:rPr>
      </w:pPr>
      <w:r>
        <w:rPr>
          <w:b/>
          <w:bCs/>
        </w:rPr>
        <w:t>Preguntas</w:t>
      </w:r>
    </w:p>
    <w:p w14:paraId="590F1EF7" w14:textId="6B836E6A" w:rsidR="00D27FDC" w:rsidRPr="00401FC4" w:rsidRDefault="00FE5AFC" w:rsidP="00C51AC5">
      <w:pPr>
        <w:pStyle w:val="Prrafodelista"/>
        <w:numPr>
          <w:ilvl w:val="0"/>
          <w:numId w:val="2"/>
        </w:numPr>
        <w:rPr>
          <w:highlight w:val="green"/>
        </w:rPr>
      </w:pPr>
      <w:r w:rsidRPr="00401FC4">
        <w:rPr>
          <w:highlight w:val="green"/>
        </w:rPr>
        <w:t>Crear</w:t>
      </w:r>
      <w:r w:rsidR="00D27FDC" w:rsidRPr="00401FC4">
        <w:rPr>
          <w:highlight w:val="green"/>
        </w:rPr>
        <w:t xml:space="preserve"> los rangos en una tabla</w:t>
      </w:r>
      <w:r w:rsidRPr="00401FC4">
        <w:rPr>
          <w:highlight w:val="green"/>
        </w:rPr>
        <w:t>, g</w:t>
      </w:r>
      <w:r w:rsidR="00D27FDC" w:rsidRPr="00401FC4">
        <w:rPr>
          <w:highlight w:val="green"/>
        </w:rPr>
        <w:t>rupos quinquenales</w:t>
      </w:r>
    </w:p>
    <w:p w14:paraId="4F614B22" w14:textId="30BC7664" w:rsidR="00D27FDC" w:rsidRDefault="00D27FDC" w:rsidP="00D27FDC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Expansión de los datos</w:t>
      </w:r>
    </w:p>
    <w:p w14:paraId="46406DAE" w14:textId="1CD68F3F" w:rsidR="00D27FDC" w:rsidRPr="00401FC4" w:rsidRDefault="00FE5AFC" w:rsidP="00D27FDC">
      <w:pPr>
        <w:pStyle w:val="Prrafodelista"/>
        <w:numPr>
          <w:ilvl w:val="0"/>
          <w:numId w:val="2"/>
        </w:numPr>
        <w:rPr>
          <w:bCs/>
          <w:highlight w:val="green"/>
        </w:rPr>
      </w:pPr>
      <w:r w:rsidRPr="00401FC4">
        <w:rPr>
          <w:bCs/>
          <w:highlight w:val="green"/>
        </w:rPr>
        <w:t>Recode</w:t>
      </w:r>
      <w:r w:rsidR="007830E2" w:rsidRPr="00401FC4">
        <w:rPr>
          <w:bCs/>
          <w:highlight w:val="green"/>
        </w:rPr>
        <w:t>,</w:t>
      </w:r>
      <w:r w:rsidRPr="00401FC4">
        <w:rPr>
          <w:bCs/>
          <w:highlight w:val="green"/>
        </w:rPr>
        <w:t xml:space="preserve"> recodifica solo las letras o números</w:t>
      </w:r>
    </w:p>
    <w:p w14:paraId="1A460BC0" w14:textId="5BAC2C0B" w:rsidR="00FE5AFC" w:rsidRDefault="00FB03A7" w:rsidP="00FB03A7">
      <w:pPr>
        <w:pStyle w:val="Prrafodelista"/>
        <w:numPr>
          <w:ilvl w:val="0"/>
          <w:numId w:val="2"/>
        </w:numPr>
        <w:rPr>
          <w:bCs/>
        </w:rPr>
      </w:pPr>
      <w:proofErr w:type="spellStart"/>
      <w:r w:rsidRPr="00FB03A7">
        <w:rPr>
          <w:bCs/>
        </w:rPr>
        <w:t>Summarise</w:t>
      </w:r>
      <w:proofErr w:type="spellEnd"/>
    </w:p>
    <w:p w14:paraId="5A031206" w14:textId="38BCBF91" w:rsidR="00FB03A7" w:rsidRDefault="00EF2E02" w:rsidP="00FB03A7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Definición</w:t>
      </w:r>
      <w:r w:rsidR="00FB03A7">
        <w:rPr>
          <w:bCs/>
        </w:rPr>
        <w:t xml:space="preserve"> </w:t>
      </w:r>
      <w:r>
        <w:rPr>
          <w:bCs/>
        </w:rPr>
        <w:t>de tipo de datos de la base de datos</w:t>
      </w:r>
    </w:p>
    <w:p w14:paraId="39995797" w14:textId="50A995D1" w:rsidR="006C5359" w:rsidRDefault="006C5359" w:rsidP="00FB03A7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Documento o presentación</w:t>
      </w:r>
    </w:p>
    <w:p w14:paraId="0FE180B5" w14:textId="77777777" w:rsidR="006C5359" w:rsidRDefault="006C5359" w:rsidP="00665EC5">
      <w:pPr>
        <w:rPr>
          <w:bCs/>
        </w:rPr>
      </w:pPr>
    </w:p>
    <w:p w14:paraId="6168E1A8" w14:textId="12DF5B31" w:rsidR="00665EC5" w:rsidRDefault="00665EC5" w:rsidP="00665EC5">
      <w:r>
        <w:t>Tabla 1. Cantidad de personas de 60 años edad que estén desocupadas y ocupadas</w:t>
      </w:r>
    </w:p>
    <w:p w14:paraId="30385D34" w14:textId="0624B7C4" w:rsidR="00B618D5" w:rsidRDefault="00B618D5">
      <w:r w:rsidRPr="00DF3500">
        <w:rPr>
          <w:highlight w:val="green"/>
        </w:rPr>
        <w:t>T</w:t>
      </w:r>
      <w:r w:rsidR="00665EC5">
        <w:rPr>
          <w:highlight w:val="green"/>
        </w:rPr>
        <w:t>abla 2</w:t>
      </w:r>
      <w:r w:rsidRPr="00DF3500">
        <w:rPr>
          <w:highlight w:val="green"/>
        </w:rPr>
        <w:t>. Personas de 60 años y más por sexo y rangos de edad</w:t>
      </w:r>
    </w:p>
    <w:p w14:paraId="1145F7D4" w14:textId="2C4CBD71" w:rsidR="00B618D5" w:rsidRDefault="00B618D5">
      <w:r w:rsidRPr="00D76DA2">
        <w:rPr>
          <w:highlight w:val="green"/>
        </w:rPr>
        <w:t>T</w:t>
      </w:r>
      <w:r w:rsidR="00665EC5">
        <w:rPr>
          <w:highlight w:val="green"/>
        </w:rPr>
        <w:t>abla 3</w:t>
      </w:r>
      <w:r w:rsidRPr="00D76DA2">
        <w:rPr>
          <w:highlight w:val="green"/>
        </w:rPr>
        <w:t>. Personas de 60 años y más por etnia</w:t>
      </w:r>
    </w:p>
    <w:p w14:paraId="7800327E" w14:textId="4EDF7E86" w:rsidR="00B618D5" w:rsidRDefault="00665EC5">
      <w:r>
        <w:rPr>
          <w:highlight w:val="yellow"/>
        </w:rPr>
        <w:t>Tabla 4</w:t>
      </w:r>
      <w:r w:rsidR="00B618D5" w:rsidRPr="00D76DA2">
        <w:rPr>
          <w:highlight w:val="yellow"/>
        </w:rPr>
        <w:t>. Tipo de viviendas de las personas de 60 años y más</w:t>
      </w:r>
    </w:p>
    <w:p w14:paraId="7DF1391E" w14:textId="491921EB" w:rsidR="00B618D5" w:rsidRDefault="00665EC5">
      <w:r>
        <w:rPr>
          <w:highlight w:val="green"/>
        </w:rPr>
        <w:t>Tabla 5</w:t>
      </w:r>
      <w:r w:rsidR="00B618D5" w:rsidRPr="00D76DA2">
        <w:rPr>
          <w:highlight w:val="green"/>
        </w:rPr>
        <w:t>. Personas de 60 años y más por ocupación</w:t>
      </w:r>
    </w:p>
    <w:p w14:paraId="220D6BAC" w14:textId="30BB6D2F" w:rsidR="00B618D5" w:rsidRDefault="00665EC5" w:rsidP="00B618D5">
      <w:r>
        <w:rPr>
          <w:highlight w:val="green"/>
        </w:rPr>
        <w:t>Tabla 6</w:t>
      </w:r>
      <w:r w:rsidR="00B618D5" w:rsidRPr="00D76DA2">
        <w:rPr>
          <w:highlight w:val="green"/>
        </w:rPr>
        <w:t>. Personas de 60 años y más por Actividad Económica</w:t>
      </w:r>
    </w:p>
    <w:p w14:paraId="0471DA96" w14:textId="5A988F0A" w:rsidR="00B618D5" w:rsidRDefault="00665EC5">
      <w:r>
        <w:rPr>
          <w:highlight w:val="green"/>
        </w:rPr>
        <w:t>Tabla 7</w:t>
      </w:r>
      <w:r w:rsidR="00B618D5" w:rsidRPr="00B52C8E">
        <w:rPr>
          <w:highlight w:val="green"/>
        </w:rPr>
        <w:t>. Ingresos de las personas de 60 años y más</w:t>
      </w:r>
      <w:r w:rsidR="000A271B" w:rsidRPr="00B52C8E">
        <w:rPr>
          <w:highlight w:val="green"/>
        </w:rPr>
        <w:t xml:space="preserve"> por rangos de edad</w:t>
      </w:r>
    </w:p>
    <w:p w14:paraId="56DC238A" w14:textId="09645BE7" w:rsidR="00B618D5" w:rsidRDefault="00665EC5">
      <w:r>
        <w:rPr>
          <w:highlight w:val="green"/>
        </w:rPr>
        <w:t>Tabla 8</w:t>
      </w:r>
      <w:r w:rsidR="00B618D5" w:rsidRPr="00B52C8E">
        <w:rPr>
          <w:highlight w:val="green"/>
        </w:rPr>
        <w:t>. Condición de afiliación al IGSS de las personas de 60 años y más</w:t>
      </w:r>
    </w:p>
    <w:p w14:paraId="00386B5F" w14:textId="5D699312" w:rsidR="00B618D5" w:rsidRDefault="00665EC5">
      <w:r>
        <w:rPr>
          <w:highlight w:val="yellow"/>
        </w:rPr>
        <w:t>Tabla 9</w:t>
      </w:r>
      <w:r w:rsidR="00B618D5" w:rsidRPr="00B52C8E">
        <w:rPr>
          <w:highlight w:val="yellow"/>
        </w:rPr>
        <w:t xml:space="preserve">. </w:t>
      </w:r>
      <w:r w:rsidR="000A271B" w:rsidRPr="00B52C8E">
        <w:rPr>
          <w:highlight w:val="yellow"/>
        </w:rPr>
        <w:t>Lugar de trabajo de las personas de 60 años y más</w:t>
      </w:r>
    </w:p>
    <w:p w14:paraId="5D1FF8B1" w14:textId="3476279A" w:rsidR="00B618D5" w:rsidRDefault="00665EC5">
      <w:r>
        <w:rPr>
          <w:highlight w:val="green"/>
        </w:rPr>
        <w:t>Tabla 10</w:t>
      </w:r>
      <w:r w:rsidR="00B618D5" w:rsidRPr="0081284A">
        <w:rPr>
          <w:highlight w:val="green"/>
        </w:rPr>
        <w:t>. Personas de 60 años y más que han recibido remesas familiares</w:t>
      </w:r>
    </w:p>
    <w:p w14:paraId="21C5891E" w14:textId="4F51FB93" w:rsidR="00B618D5" w:rsidRDefault="00B618D5">
      <w:r w:rsidRPr="00D27FDC">
        <w:rPr>
          <w:highlight w:val="yellow"/>
        </w:rPr>
        <w:t xml:space="preserve">Tabla </w:t>
      </w:r>
      <w:r w:rsidR="00665EC5">
        <w:rPr>
          <w:highlight w:val="yellow"/>
        </w:rPr>
        <w:t>11</w:t>
      </w:r>
      <w:r w:rsidRPr="00D27FDC">
        <w:rPr>
          <w:highlight w:val="yellow"/>
        </w:rPr>
        <w:t xml:space="preserve">. </w:t>
      </w:r>
      <w:r w:rsidR="000A271B" w:rsidRPr="00D27FDC">
        <w:rPr>
          <w:highlight w:val="yellow"/>
        </w:rPr>
        <w:t>Forma de sostenimiento económico de las personas de 60 años y más, desocupados</w:t>
      </w:r>
    </w:p>
    <w:p w14:paraId="4ADA2D53" w14:textId="77777777" w:rsidR="00401FC4" w:rsidRDefault="00401FC4"/>
    <w:p w14:paraId="2F099E1F" w14:textId="77777777" w:rsidR="00401FC4" w:rsidRDefault="00401FC4"/>
    <w:p w14:paraId="1F03E45B" w14:textId="77777777" w:rsidR="00401FC4" w:rsidRDefault="00401FC4"/>
    <w:p w14:paraId="735C2968" w14:textId="77777777" w:rsidR="00401FC4" w:rsidRDefault="00401FC4"/>
    <w:p w14:paraId="31AD7D62" w14:textId="77777777" w:rsidR="00401FC4" w:rsidRDefault="00401FC4"/>
    <w:p w14:paraId="67AFE327" w14:textId="77777777" w:rsidR="00401FC4" w:rsidRDefault="00401FC4"/>
    <w:p w14:paraId="61AA451A" w14:textId="77777777" w:rsidR="00401FC4" w:rsidRDefault="00401FC4"/>
    <w:p w14:paraId="5C29F2E6" w14:textId="77777777" w:rsidR="00401FC4" w:rsidRDefault="00401FC4"/>
    <w:p w14:paraId="50585671" w14:textId="77777777" w:rsidR="00401FC4" w:rsidRDefault="00401FC4"/>
    <w:p w14:paraId="67F914AD" w14:textId="77777777" w:rsidR="00401FC4" w:rsidRDefault="00401FC4"/>
    <w:p w14:paraId="599B12B4" w14:textId="77777777" w:rsidR="00401FC4" w:rsidRDefault="00401FC4"/>
    <w:p w14:paraId="2D2965C6" w14:textId="77777777" w:rsidR="00401FC4" w:rsidRDefault="00401FC4"/>
    <w:p w14:paraId="2832235D" w14:textId="77777777" w:rsidR="00401FC4" w:rsidRDefault="00401FC4"/>
    <w:p w14:paraId="268376BC" w14:textId="77777777" w:rsidR="00401FC4" w:rsidRDefault="00401FC4"/>
    <w:p w14:paraId="1C6EDCDF" w14:textId="2BD74B60" w:rsidR="00401FC4" w:rsidRDefault="00401FC4">
      <w:bookmarkStart w:id="0" w:name="_GoBack"/>
      <w:bookmarkEnd w:id="0"/>
    </w:p>
    <w:sectPr w:rsidR="00401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F7AB4"/>
    <w:multiLevelType w:val="hybridMultilevel"/>
    <w:tmpl w:val="3A8EE1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462C2"/>
    <w:multiLevelType w:val="hybridMultilevel"/>
    <w:tmpl w:val="C68C8122"/>
    <w:lvl w:ilvl="0" w:tplc="949476C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D5"/>
    <w:rsid w:val="000A271B"/>
    <w:rsid w:val="00401FC4"/>
    <w:rsid w:val="005721A9"/>
    <w:rsid w:val="00665EC5"/>
    <w:rsid w:val="006C5359"/>
    <w:rsid w:val="00747C34"/>
    <w:rsid w:val="007830E2"/>
    <w:rsid w:val="00794A92"/>
    <w:rsid w:val="0081284A"/>
    <w:rsid w:val="00B52C8E"/>
    <w:rsid w:val="00B618D5"/>
    <w:rsid w:val="00C13FAA"/>
    <w:rsid w:val="00D27FDC"/>
    <w:rsid w:val="00D76DA2"/>
    <w:rsid w:val="00DF3500"/>
    <w:rsid w:val="00EF2E02"/>
    <w:rsid w:val="00FB03A7"/>
    <w:rsid w:val="00F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F56FC76"/>
  <w15:chartTrackingRefBased/>
  <w15:docId w15:val="{4333C97C-D983-4538-9D4E-FF79C47E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Santa Cruz</dc:creator>
  <cp:keywords/>
  <dc:description/>
  <cp:lastModifiedBy>jdjulio123@outlook.es</cp:lastModifiedBy>
  <cp:revision>9</cp:revision>
  <dcterms:created xsi:type="dcterms:W3CDTF">2020-11-25T01:41:00Z</dcterms:created>
  <dcterms:modified xsi:type="dcterms:W3CDTF">2020-11-30T23:19:00Z</dcterms:modified>
</cp:coreProperties>
</file>