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E6D" w:rsidRDefault="00142E6D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</w:pPr>
      <w:bookmarkStart w:id="0" w:name="_GoBack"/>
      <w:bookmarkEnd w:id="0"/>
    </w:p>
    <w:p w:rsidR="00A571C0" w:rsidRPr="00581938" w:rsidRDefault="00522AFF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7A6B66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="00A15703"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6E6D34" w:rsidRPr="00581938" w:rsidRDefault="006E6D34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BF"/>
        </w:rPr>
        <w:alias w:val="Project Title"/>
        <w:tag w:val="Project Title"/>
        <w:id w:val="63745562"/>
        <w:lock w:val="sdtLocked"/>
        <w:placeholder>
          <w:docPart w:val="2DC696462C1C411EA57896A8EC9A2D36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A571C0" w:rsidRPr="00D22722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22722">
            <w:rPr>
              <w:rFonts w:ascii="Times New Roman" w:eastAsia="Times New Roman" w:hAnsi="Times New Roman" w:cs="Times New Roman"/>
              <w:spacing w:val="-3"/>
              <w:sz w:val="24"/>
              <w:szCs w:val="24"/>
            </w:rPr>
            <w:t>Best Practices for the Design, Evaluation and Quality Control of High Percentage RAP Mixes</w:t>
          </w:r>
        </w:p>
      </w:sdtContent>
    </w:sdt>
    <w:sdt>
      <w:sdtPr>
        <w:rPr>
          <w:rStyle w:val="TNR12BF"/>
        </w:rPr>
        <w:alias w:val="WO #"/>
        <w:tag w:val="WO #"/>
        <w:id w:val="65740407"/>
        <w:lock w:val="sdtLocked"/>
        <w:placeholder>
          <w:docPart w:val="F2E495918CEB48C2B647EE95FF43D7BE"/>
        </w:placeholder>
      </w:sdtPr>
      <w:sdtEndPr>
        <w:rPr>
          <w:rStyle w:val="DefaultParagraphFont"/>
          <w:rFonts w:asciiTheme="minorHAnsi" w:hAnsiTheme="minorHAnsi" w:cs="Times New Roman"/>
          <w:color w:val="808080"/>
          <w:sz w:val="22"/>
          <w:szCs w:val="24"/>
        </w:rPr>
      </w:sdtEndPr>
      <w:sdtContent>
        <w:p w:rsidR="00581938" w:rsidRDefault="00D22722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Work Order (WO) 10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BF"/>
        </w:rPr>
        <w:alias w:val="Objective"/>
        <w:tag w:val="Objective"/>
        <w:id w:val="63745563"/>
        <w:placeholder>
          <w:docPart w:val="15383050BE6840F196355D562B02A67D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54712F" w:rsidRPr="0054712F" w:rsidRDefault="005352F2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The purpose of this project is to implement best practices</w:t>
          </w:r>
          <w:r w:rsidR="004D64F6" w:rsidRPr="004D64F6">
            <w:rPr>
              <w:rStyle w:val="TNR12BF"/>
            </w:rPr>
            <w:t xml:space="preserve"> for </w:t>
          </w:r>
          <w:r>
            <w:rPr>
              <w:rStyle w:val="TNR12BF"/>
            </w:rPr>
            <w:t>the design, evaluation, and quality control of “high” RAP asphalt pavement mixtures in Pennsylvania.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152358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55.5pt;height:18pt" o:ole="">
            <v:imagedata r:id="rId10" o:title=""/>
          </v:shape>
          <w:control r:id="rId11" w:name="CheckBox1" w:shapeid="_x0000_i1033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35" type="#_x0000_t75" style="width:108pt;height:18pt" o:ole="">
            <v:imagedata r:id="rId12" o:title=""/>
          </v:shape>
          <w:control r:id="rId13" w:name="CheckBox2" w:shapeid="_x0000_i1035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BF"/>
          </w:rPr>
          <w:alias w:val="Prev PO #"/>
          <w:tag w:val="Prev PO #"/>
          <w:id w:val="63745551"/>
          <w:lock w:val="sdtLocked"/>
          <w:placeholder>
            <w:docPart w:val="AC62ABC9D4BB42D584CEAFC418EEE8C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position w:val="-1"/>
            <w:sz w:val="22"/>
            <w:szCs w:val="24"/>
          </w:rPr>
        </w:sdtEndPr>
        <w:sdtContent>
          <w:r w:rsidR="00D22722">
            <w:rPr>
              <w:rStyle w:val="TNR12BF"/>
            </w:rPr>
            <w:t>N/A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BF"/>
          </w:rPr>
          <w:alias w:val="Duration"/>
          <w:tag w:val="Duration"/>
          <w:id w:val="63745629"/>
          <w:lock w:val="sdtLocked"/>
          <w:placeholder>
            <w:docPart w:val="A31F67E973F44627B1CC972FFDC479C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-1"/>
            <w:sz w:val="22"/>
            <w:szCs w:val="24"/>
          </w:rPr>
        </w:sdtEndPr>
        <w:sdtContent>
          <w:r w:rsidR="00D22722">
            <w:rPr>
              <w:rStyle w:val="TNR12BF"/>
            </w:rPr>
            <w:t>12 Months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Project Site"/>
        <w:tag w:val="Project Site"/>
        <w:id w:val="63745579"/>
        <w:placeholder>
          <w:docPart w:val="8C470DE9488D41019461BA3202DA6BD2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sdt>
          <w:sdtPr>
            <w:rPr>
              <w:rStyle w:val="TNR12BF"/>
            </w:rPr>
            <w:alias w:val="Project Site"/>
            <w:tag w:val="Project Site"/>
            <w:id w:val="1613861022"/>
            <w:placeholder>
              <w:docPart w:val="9937B006740D439FA7218954673F2A17"/>
            </w:placeholder>
          </w:sdtPr>
          <w:sdtEndPr>
            <w:rPr>
              <w:rStyle w:val="DefaultParagraphFont"/>
              <w:rFonts w:asciiTheme="minorHAnsi" w:hAnsiTheme="minorHAnsi" w:cs="Times New Roman"/>
              <w:sz w:val="22"/>
              <w:szCs w:val="24"/>
            </w:rPr>
          </w:sdtEndPr>
          <w:sdtContent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Pennsylvania Department of Transportation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 w:rsidRPr="00932812">
                <w:rPr>
                  <w:rStyle w:val="TNR12BF"/>
                </w:rPr>
                <w:t>Bureau of Project Delivery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Materials and Testing Division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Style w:val="TNR12BF"/>
                </w:rPr>
              </w:pPr>
              <w:r>
                <w:rPr>
                  <w:rStyle w:val="TNR12BF"/>
                </w:rPr>
                <w:t>81 Lab Lane</w:t>
              </w:r>
            </w:p>
            <w:p w:rsidR="00D22722" w:rsidRDefault="00D22722" w:rsidP="00D22722">
              <w:pPr>
                <w:spacing w:after="0" w:line="240" w:lineRule="auto"/>
                <w:contextualSpacing/>
                <w:rPr>
                  <w:rFonts w:cs="Times New Roman"/>
                  <w:szCs w:val="24"/>
                </w:rPr>
              </w:pPr>
              <w:r>
                <w:rPr>
                  <w:rStyle w:val="TNR12BF"/>
                </w:rPr>
                <w:t>Harrisburg, PA 17110</w:t>
              </w:r>
            </w:p>
          </w:sdtContent>
        </w:sdt>
        <w:p w:rsidR="00A571C0" w:rsidRPr="00581938" w:rsidRDefault="003E48D9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</w:t>
      </w:r>
      <w:r w:rsidR="000E5AAE">
        <w:rPr>
          <w:rFonts w:ascii="Times New Roman" w:hAnsi="Times New Roman" w:cs="Times New Roman"/>
          <w:sz w:val="24"/>
          <w:szCs w:val="24"/>
        </w:rPr>
        <w:t xml:space="preserve">for this project are </w:t>
      </w:r>
      <w:r w:rsidR="000E5AAE">
        <w:rPr>
          <w:rStyle w:val="TNR12"/>
        </w:rPr>
        <w:t xml:space="preserve">civil engineers and researchers with pavement-related experience as well as technical experts related to the assessment of pavement data collection.  </w:t>
      </w:r>
      <w:r>
        <w:rPr>
          <w:rFonts w:ascii="Times New Roman" w:hAnsi="Times New Roman" w:cs="Times New Roman"/>
          <w:sz w:val="24"/>
          <w:szCs w:val="24"/>
        </w:rPr>
        <w:t xml:space="preserve">Principal investigators and co-principal investigators are always key personnel; student and wage payroll employees are not key personnel. </w:t>
      </w: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6E6D34" w:rsidRDefault="006E6D34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B87613" w:rsidRPr="00581938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BF"/>
        </w:rPr>
        <w:alias w:val="SoW"/>
        <w:tag w:val="SoW"/>
        <w:id w:val="63745582"/>
        <w:lock w:val="sdtLocked"/>
        <w:placeholder>
          <w:docPart w:val="66729B25943D426D81106814BEF565BA"/>
        </w:placeholder>
      </w:sdtPr>
      <w:sdtEndPr>
        <w:rPr>
          <w:rStyle w:val="DefaultParagraphFont"/>
          <w:rFonts w:asciiTheme="minorHAnsi" w:hAnsiTheme="minorHAnsi" w:cs="Times New Roman"/>
          <w:sz w:val="22"/>
          <w:szCs w:val="24"/>
        </w:rPr>
      </w:sdtEndPr>
      <w:sdtContent>
        <w:p w:rsidR="00D61D80" w:rsidRDefault="00D61D80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  <w:r>
            <w:rPr>
              <w:rStyle w:val="TNR12BF"/>
            </w:rPr>
            <w:t xml:space="preserve">PennDOT is asking PSU to recommend </w:t>
          </w:r>
          <w:r w:rsidR="005352F2">
            <w:rPr>
              <w:rStyle w:val="TNR12BF"/>
            </w:rPr>
            <w:t xml:space="preserve">an </w:t>
          </w:r>
          <w:r>
            <w:rPr>
              <w:rStyle w:val="TNR12BF"/>
            </w:rPr>
            <w:t xml:space="preserve">implementation </w:t>
          </w:r>
          <w:r w:rsidR="005352F2">
            <w:rPr>
              <w:rStyle w:val="TNR12BF"/>
            </w:rPr>
            <w:t>plan</w:t>
          </w:r>
          <w:r>
            <w:rPr>
              <w:rStyle w:val="TNR12BF"/>
            </w:rPr>
            <w:t xml:space="preserve"> </w:t>
          </w:r>
          <w:r w:rsidR="00144CC4">
            <w:rPr>
              <w:rStyle w:val="TNR12BF"/>
            </w:rPr>
            <w:t>for</w:t>
          </w:r>
          <w:r>
            <w:rPr>
              <w:rStyle w:val="TNR12BF"/>
            </w:rPr>
            <w:t xml:space="preserve"> best practices </w:t>
          </w:r>
          <w:r w:rsidR="00144CC4">
            <w:rPr>
              <w:rStyle w:val="TNR12BF"/>
            </w:rPr>
            <w:t xml:space="preserve">in </w:t>
          </w:r>
          <w:r>
            <w:rPr>
              <w:rStyle w:val="TNR12BF"/>
            </w:rPr>
            <w:t>the design, evaluation</w:t>
          </w:r>
          <w:r w:rsidR="001533A2">
            <w:rPr>
              <w:rStyle w:val="TNR12BF"/>
            </w:rPr>
            <w:t>,</w:t>
          </w:r>
          <w:r>
            <w:rPr>
              <w:rStyle w:val="TNR12BF"/>
            </w:rPr>
            <w:t xml:space="preserve"> and quality control of “high” RAP asphalt pavement mixtures</w:t>
          </w:r>
          <w:r w:rsidR="00144CC4">
            <w:rPr>
              <w:rStyle w:val="TNR12BF"/>
            </w:rPr>
            <w:t xml:space="preserve"> in Pennsylvania.  </w:t>
          </w:r>
          <w:r w:rsidR="005352F2">
            <w:rPr>
              <w:rStyle w:val="TNR12BF"/>
            </w:rPr>
            <w:t>The implementation plan</w:t>
          </w:r>
          <w:r w:rsidR="00144CC4">
            <w:rPr>
              <w:rStyle w:val="TNR12BF"/>
            </w:rPr>
            <w:t xml:space="preserve"> should be consistent with the recommendations offered in </w:t>
          </w:r>
          <w:r w:rsidR="001533A2">
            <w:rPr>
              <w:rStyle w:val="TNR12BF"/>
            </w:rPr>
            <w:t xml:space="preserve">the </w:t>
          </w:r>
          <w:r w:rsidR="001533A2">
            <w:rPr>
              <w:rStyle w:val="TNR12BF"/>
              <w:szCs w:val="24"/>
            </w:rPr>
            <w:t>soon</w:t>
          </w:r>
          <w:r w:rsidR="00144CC4">
            <w:rPr>
              <w:rStyle w:val="TNR12BF"/>
              <w:szCs w:val="24"/>
            </w:rPr>
            <w:t xml:space="preserve"> to be published National Cooperative Highway Research Program (NCHRP) research report on Project 9-46 entitled, “Improved Mix Design, Evaluation, and Materials Management for Hot-Mix Asphalt with High Reclaimed Asphalt Pavement Content” and a companion document entitled, “Best Practices for RAP Management”.</w:t>
          </w: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  <w:szCs w:val="24"/>
            </w:rPr>
          </w:pPr>
        </w:p>
        <w:p w:rsidR="005352F2" w:rsidRDefault="005352F2" w:rsidP="0054712F">
          <w:pPr>
            <w:spacing w:after="0" w:line="240" w:lineRule="auto"/>
            <w:contextualSpacing/>
            <w:rPr>
              <w:rStyle w:val="TNR12BF"/>
            </w:rPr>
          </w:pPr>
          <w:r>
            <w:rPr>
              <w:rStyle w:val="TNR12BF"/>
              <w:szCs w:val="24"/>
            </w:rPr>
            <w:t xml:space="preserve">Given </w:t>
          </w:r>
          <w:r w:rsidR="001533A2">
            <w:rPr>
              <w:rStyle w:val="TNR12BF"/>
              <w:szCs w:val="24"/>
            </w:rPr>
            <w:t>the recommended best practices in the above-cited documents, a determination should be made on adapting these to PennDOT procedures and an implementation plan with action items, responsibilities and timeframes should be developed.</w:t>
          </w:r>
        </w:p>
        <w:p w:rsidR="00A571C0" w:rsidRPr="00581938" w:rsidRDefault="003E48D9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</w:p>
      </w:sdtContent>
    </w:sdt>
    <w:p w:rsidR="000265FD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</w:p>
    <w:sdt>
      <w:sdtPr>
        <w:rPr>
          <w:rStyle w:val="TNR12BF"/>
        </w:rPr>
        <w:alias w:val="Conf Info"/>
        <w:tag w:val="Conf Info"/>
        <w:id w:val="63745588"/>
        <w:lock w:val="sdtLocked"/>
        <w:placeholder>
          <w:docPart w:val="2A25155944F74DB78EA39FF5588E68E9"/>
        </w:placeholder>
      </w:sdtPr>
      <w:sdtEndPr>
        <w:rPr>
          <w:rStyle w:val="DefaultParagraphFont"/>
          <w:rFonts w:asciiTheme="minorHAnsi" w:eastAsia="Times New Roman" w:hAnsiTheme="minorHAnsi" w:cs="Times New Roman"/>
          <w:sz w:val="22"/>
          <w:szCs w:val="24"/>
        </w:rPr>
      </w:sdtEndPr>
      <w:sdtContent>
        <w:p w:rsidR="000265FD" w:rsidRPr="000265FD" w:rsidRDefault="00D03F46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TNR12BF"/>
            </w:rPr>
            <w:t>N/A</w:t>
          </w:r>
        </w:p>
      </w:sdtContent>
    </w:sdt>
    <w:p w:rsidR="00A610BF" w:rsidRPr="00581938" w:rsidRDefault="00A610BF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7" type="#_x0000_t75" style="width:366pt;height:21.75pt" o:ole="">
            <v:imagedata r:id="rId14" o:title=""/>
          </v:shape>
          <w:control r:id="rId15" w:name="CheckBox3" w:shapeid="_x0000_i1037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1561D7" w:rsidRPr="00581938" w:rsidRDefault="00152358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9" type="#_x0000_t75" style="width:483.75pt;height:33.75pt" o:ole="">
            <v:imagedata r:id="rId16" o:title=""/>
          </v:shape>
          <w:control r:id="rId17" w:name="CheckBox4" w:shapeid="_x0000_i1039"/>
        </w:object>
      </w: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AA5307" w:rsidP="00FB5720">
      <w:pPr>
        <w:pStyle w:val="ListParagraph"/>
        <w:numPr>
          <w:ilvl w:val="0"/>
          <w:numId w:val="1"/>
        </w:numPr>
        <w:contextualSpacing/>
        <w:jc w:val="both"/>
      </w:pPr>
      <w:r>
        <w:t>A</w:t>
      </w:r>
      <w:r w:rsidR="00C90A29" w:rsidRPr="007E051A">
        <w:t xml:space="preserve">ttend </w:t>
      </w:r>
      <w:r w:rsidR="00354E52">
        <w:t>a</w:t>
      </w:r>
      <w:r w:rsidR="00C90A29" w:rsidRPr="007E051A">
        <w:t xml:space="preserve"> kick-off meeting, </w:t>
      </w:r>
      <w:r w:rsidR="00354E52"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</w:t>
      </w:r>
      <w:r w:rsidR="00AA5307">
        <w:t xml:space="preserve">Project </w:t>
      </w:r>
      <w:r w:rsidR="00C90A29" w:rsidRPr="007E051A">
        <w:t xml:space="preserve">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0D1DCF" w:rsidRDefault="000D1DCF" w:rsidP="00354E52">
      <w:pPr>
        <w:pStyle w:val="ListParagraph"/>
        <w:contextualSpacing/>
        <w:jc w:val="both"/>
      </w:pPr>
    </w:p>
    <w:p w:rsidR="00354E52" w:rsidRDefault="00354E52" w:rsidP="00A71B9D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</w:t>
      </w:r>
      <w:r w:rsidR="00A610BF">
        <w:t>.</w:t>
      </w:r>
    </w:p>
    <w:p w:rsidR="00A610BF" w:rsidRDefault="00A610BF">
      <w:pPr>
        <w:pStyle w:val="ListParagraph"/>
        <w:contextualSpacing/>
        <w:jc w:val="both"/>
      </w:pPr>
    </w:p>
    <w:p w:rsidR="00F23B12" w:rsidRPr="007E051A" w:rsidRDefault="00354E52" w:rsidP="00F23B1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</w:t>
      </w:r>
      <w:r w:rsidR="009B4E85" w:rsidRPr="009B4E85">
        <w:rPr>
          <w:b/>
        </w:rPr>
        <w:t xml:space="preserve">and/or two (2) USB Drives </w:t>
      </w:r>
      <w:r w:rsidR="00C90A29" w:rsidRPr="007E051A">
        <w:t>compatible with the most curren</w:t>
      </w:r>
      <w:r w:rsidR="00702841">
        <w:t>t version being used by PennDOT</w:t>
      </w:r>
      <w:r w:rsidR="00C90A29" w:rsidRPr="007E051A">
        <w:t xml:space="preserve"> </w:t>
      </w:r>
      <w:r w:rsidR="00F23B12">
        <w:t xml:space="preserve">(currently PennDOT is using Microsoft Office) </w:t>
      </w:r>
      <w:r w:rsidR="00C90A29" w:rsidRPr="007E051A">
        <w:t xml:space="preserve">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 Attachment 3</w:t>
      </w:r>
      <w:r w:rsidR="00A610BF">
        <w:t>.</w:t>
      </w:r>
    </w:p>
    <w:p w:rsidR="00D03F46" w:rsidRDefault="00D03F46" w:rsidP="00D03F46">
      <w:pPr>
        <w:pStyle w:val="ListParagrap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r w:rsidRPr="007E051A">
        <w:rPr>
          <w:rFonts w:ascii="Times New Roman" w:hAnsi="Times New Roman" w:cs="Times New Roman"/>
          <w:sz w:val="24"/>
          <w:szCs w:val="24"/>
        </w:rPr>
        <w:t>Table 1.</w:t>
      </w:r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9B4E85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>
              <w:t xml:space="preserve">Final Report 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B96666" w:rsidRPr="000C776A" w:rsidRDefault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</w:t>
      </w:r>
      <w:r w:rsidR="005F1F7F">
        <w:t xml:space="preserve">Project </w:t>
      </w:r>
      <w:r w:rsidRPr="00702841">
        <w:t xml:space="preserve">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702841" w:rsidRPr="00375851" w:rsidRDefault="00702841" w:rsidP="00A71B9D">
      <w:pPr>
        <w:pStyle w:val="ListParagraph"/>
        <w:jc w:val="both"/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</w:t>
      </w:r>
      <w:r w:rsidR="00C5106A">
        <w:rPr>
          <w:rFonts w:ascii="Times New Roman" w:hAnsi="Times New Roman" w:cs="Times New Roman"/>
          <w:sz w:val="24"/>
          <w:szCs w:val="24"/>
        </w:rPr>
        <w:t>PennDOT Project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  <w:r w:rsidR="00A8256F">
        <w:rPr>
          <w:rFonts w:ascii="Times New Roman" w:hAnsi="Times New Roman" w:cs="Times New Roman"/>
          <w:sz w:val="24"/>
          <w:szCs w:val="24"/>
        </w:rPr>
        <w:t xml:space="preserve">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  <w:r w:rsidR="005F1F7F">
        <w:rPr>
          <w:rFonts w:ascii="Times New Roman" w:hAnsi="Times New Roman" w:cs="Times New Roman"/>
          <w:sz w:val="24"/>
          <w:szCs w:val="24"/>
        </w:rPr>
        <w:t xml:space="preserve"> 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lastRenderedPageBreak/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Federal Agency"/>
          <w:tag w:val="Federal Agency"/>
          <w:id w:val="63745598"/>
          <w:lock w:val="sdtLocked"/>
          <w:placeholder>
            <w:docPart w:val="EE5227377DD34DA09E02C63A4D7FBDE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US Department of Transportation</w:t>
          </w:r>
          <w:r w:rsidR="000D1DCF">
            <w:rPr>
              <w:rStyle w:val="TNR12BF"/>
            </w:rPr>
            <w:tab/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Sub Agency"/>
          <w:tag w:val="Sub Agency"/>
          <w:id w:val="63745599"/>
          <w:lock w:val="sdtLocked"/>
          <w:placeholder>
            <w:docPart w:val="7F7356CFCCD140AB8E35AA2126256B6B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Federal Highway Administration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i/>
            <w:sz w:val="22"/>
            <w:szCs w:val="24"/>
          </w:rPr>
        </w:sdtEndPr>
        <w:sdtContent>
          <w:r w:rsidR="000D1DCF">
            <w:rPr>
              <w:rStyle w:val="TNR12"/>
            </w:rPr>
            <w:t>20.205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Fed"/>
          <w:tag w:val="% Fed"/>
          <w:id w:val="63745604"/>
          <w:placeholder>
            <w:docPart w:val="48BB8D968A1F408BBFE06722FC6B7B36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80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BF"/>
          </w:rPr>
          <w:alias w:val="% State"/>
          <w:tag w:val="% State"/>
          <w:id w:val="63745605"/>
          <w:lock w:val="sdtLocked"/>
          <w:placeholder>
            <w:docPart w:val="11D17567FB4243BFBC5A75A3320382D1"/>
          </w:placeholder>
        </w:sdtPr>
        <w:sdtEndPr>
          <w:rPr>
            <w:rStyle w:val="DefaultParagraphFont"/>
            <w:rFonts w:asciiTheme="minorHAnsi" w:eastAsia="Times New Roman" w:hAnsiTheme="minorHAnsi" w:cs="Times New Roman"/>
            <w:spacing w:val="1"/>
            <w:sz w:val="22"/>
            <w:szCs w:val="24"/>
          </w:rPr>
        </w:sdtEndPr>
        <w:sdtContent>
          <w:r w:rsidR="000D1DCF">
            <w:rPr>
              <w:rStyle w:val="TNR12BF"/>
            </w:rPr>
            <w:t>20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Default="00AE647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D217DF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Program Management Section 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9B4E85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355FA2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Research Division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9B4E85" w:rsidRDefault="009B4E85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5F1F7F" w:rsidRDefault="005F1F7F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p w:rsidR="005F1F7F" w:rsidRPr="0060443A" w:rsidRDefault="005F1F7F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5F1F7F" w:rsidRPr="0060443A" w:rsidSect="00375851">
      <w:headerReference w:type="default" r:id="rId18"/>
      <w:footerReference w:type="default" r:id="rId19"/>
      <w:pgSz w:w="12240" w:h="15840"/>
      <w:pgMar w:top="1152" w:right="1440" w:bottom="720" w:left="1440" w:header="749" w:footer="1051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4472172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565050477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3E48D9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1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3E48D9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152358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61D7" w:rsidRDefault="005F1F7F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6ED3DA24" wp14:editId="50648B97">
              <wp:simplePos x="0" y="0"/>
              <wp:positionH relativeFrom="page">
                <wp:posOffset>3498850</wp:posOffset>
              </wp:positionH>
              <wp:positionV relativeFrom="page">
                <wp:posOffset>514350</wp:posOffset>
              </wp:positionV>
              <wp:extent cx="849630" cy="177800"/>
              <wp:effectExtent l="0" t="0" r="7620" b="12700"/>
              <wp:wrapNone/>
              <wp:docPr id="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849630" cy="177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1561D7" w:rsidRDefault="001561D7" w:rsidP="00073656">
                          <w:pPr>
                            <w:spacing w:after="0" w:line="265" w:lineRule="exact"/>
                            <w:ind w:left="20" w:right="-56"/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Att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ac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hm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pacing w:val="-1"/>
                              <w:sz w:val="24"/>
                              <w:szCs w:val="24"/>
                            </w:rPr>
                            <w:t>e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sz w:val="24"/>
                              <w:szCs w:val="24"/>
                            </w:rPr>
                            <w:t>nt 1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    <v:textbox inset="0,0,0,0">
                <w:txbxContent>
                  <w:p w:rsidR="001561D7" w:rsidRDefault="001561D7" w:rsidP="00073656">
                    <w:pPr>
                      <w:spacing w:after="0" w:line="265" w:lineRule="exact"/>
                      <w:ind w:left="20" w:right="-56"/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Att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ac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hm</w:t>
                    </w:r>
                    <w:r>
                      <w:rPr>
                        <w:rFonts w:ascii="Times New Roman" w:eastAsia="Times New Roman" w:hAnsi="Times New Roman" w:cs="Times New Roman"/>
                        <w:spacing w:val="-1"/>
                        <w:sz w:val="24"/>
                        <w:szCs w:val="24"/>
                      </w:rPr>
                      <w:t>e</w:t>
                    </w:r>
                    <w:r>
                      <w:rPr>
                        <w:rFonts w:ascii="Times New Roman" w:eastAsia="Times New Roman" w:hAnsi="Times New Roman" w:cs="Times New Roman"/>
                        <w:sz w:val="24"/>
                        <w:szCs w:val="24"/>
                      </w:rPr>
                      <w:t>nt 1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0"/>
    <w:rsid w:val="000256C6"/>
    <w:rsid w:val="000265FD"/>
    <w:rsid w:val="00032E4E"/>
    <w:rsid w:val="00043C44"/>
    <w:rsid w:val="0005008B"/>
    <w:rsid w:val="00073656"/>
    <w:rsid w:val="00073B53"/>
    <w:rsid w:val="00084697"/>
    <w:rsid w:val="00093FC1"/>
    <w:rsid w:val="000C3395"/>
    <w:rsid w:val="000C776A"/>
    <w:rsid w:val="000D1DCF"/>
    <w:rsid w:val="000E5AAE"/>
    <w:rsid w:val="000F2C90"/>
    <w:rsid w:val="00126C1B"/>
    <w:rsid w:val="0014101E"/>
    <w:rsid w:val="00142E6D"/>
    <w:rsid w:val="00144CC4"/>
    <w:rsid w:val="00152358"/>
    <w:rsid w:val="001533A2"/>
    <w:rsid w:val="001561D7"/>
    <w:rsid w:val="00167815"/>
    <w:rsid w:val="00194DE0"/>
    <w:rsid w:val="001B212E"/>
    <w:rsid w:val="001E087A"/>
    <w:rsid w:val="001E5D07"/>
    <w:rsid w:val="002013F7"/>
    <w:rsid w:val="00220935"/>
    <w:rsid w:val="00221A78"/>
    <w:rsid w:val="002220A4"/>
    <w:rsid w:val="00227E92"/>
    <w:rsid w:val="00255067"/>
    <w:rsid w:val="00262838"/>
    <w:rsid w:val="00274F0B"/>
    <w:rsid w:val="002A3B64"/>
    <w:rsid w:val="002F1B5A"/>
    <w:rsid w:val="00300414"/>
    <w:rsid w:val="00300C50"/>
    <w:rsid w:val="003148E4"/>
    <w:rsid w:val="00320A08"/>
    <w:rsid w:val="00327123"/>
    <w:rsid w:val="003273E7"/>
    <w:rsid w:val="00352A8F"/>
    <w:rsid w:val="00354E52"/>
    <w:rsid w:val="00355FA2"/>
    <w:rsid w:val="00371AE4"/>
    <w:rsid w:val="00375851"/>
    <w:rsid w:val="00382152"/>
    <w:rsid w:val="0038285F"/>
    <w:rsid w:val="003922E2"/>
    <w:rsid w:val="003B438A"/>
    <w:rsid w:val="003E48D9"/>
    <w:rsid w:val="003E7437"/>
    <w:rsid w:val="00420222"/>
    <w:rsid w:val="00484AF3"/>
    <w:rsid w:val="004870FB"/>
    <w:rsid w:val="00490F4F"/>
    <w:rsid w:val="0049632E"/>
    <w:rsid w:val="004B555F"/>
    <w:rsid w:val="004D64F6"/>
    <w:rsid w:val="005039AE"/>
    <w:rsid w:val="00505686"/>
    <w:rsid w:val="00522AFF"/>
    <w:rsid w:val="005352F2"/>
    <w:rsid w:val="0054712F"/>
    <w:rsid w:val="005654B7"/>
    <w:rsid w:val="0057378C"/>
    <w:rsid w:val="005760E0"/>
    <w:rsid w:val="00581938"/>
    <w:rsid w:val="00582AF2"/>
    <w:rsid w:val="005837BA"/>
    <w:rsid w:val="00583F5A"/>
    <w:rsid w:val="005906EB"/>
    <w:rsid w:val="005F1F7F"/>
    <w:rsid w:val="0060443A"/>
    <w:rsid w:val="00617AEE"/>
    <w:rsid w:val="0065118E"/>
    <w:rsid w:val="00655846"/>
    <w:rsid w:val="0065773E"/>
    <w:rsid w:val="00664267"/>
    <w:rsid w:val="00687BDC"/>
    <w:rsid w:val="006A51C4"/>
    <w:rsid w:val="006D0851"/>
    <w:rsid w:val="006E0ED7"/>
    <w:rsid w:val="006E6D34"/>
    <w:rsid w:val="00702841"/>
    <w:rsid w:val="00797B73"/>
    <w:rsid w:val="007A6B66"/>
    <w:rsid w:val="007A7DBC"/>
    <w:rsid w:val="007C11CE"/>
    <w:rsid w:val="007C4717"/>
    <w:rsid w:val="007E051A"/>
    <w:rsid w:val="00800377"/>
    <w:rsid w:val="00805899"/>
    <w:rsid w:val="00816C27"/>
    <w:rsid w:val="00816E50"/>
    <w:rsid w:val="0083713F"/>
    <w:rsid w:val="0085180A"/>
    <w:rsid w:val="008572ED"/>
    <w:rsid w:val="00881800"/>
    <w:rsid w:val="00884E1E"/>
    <w:rsid w:val="0089078D"/>
    <w:rsid w:val="008B41B7"/>
    <w:rsid w:val="008C36DE"/>
    <w:rsid w:val="00907001"/>
    <w:rsid w:val="009238C0"/>
    <w:rsid w:val="00932812"/>
    <w:rsid w:val="00933434"/>
    <w:rsid w:val="00997522"/>
    <w:rsid w:val="009A5659"/>
    <w:rsid w:val="009B0B52"/>
    <w:rsid w:val="009B4E85"/>
    <w:rsid w:val="009C4095"/>
    <w:rsid w:val="00A15703"/>
    <w:rsid w:val="00A24997"/>
    <w:rsid w:val="00A366D6"/>
    <w:rsid w:val="00A571C0"/>
    <w:rsid w:val="00A610BF"/>
    <w:rsid w:val="00A71B9D"/>
    <w:rsid w:val="00A803C7"/>
    <w:rsid w:val="00A8256F"/>
    <w:rsid w:val="00A97714"/>
    <w:rsid w:val="00AA5307"/>
    <w:rsid w:val="00AC0225"/>
    <w:rsid w:val="00AC1BEE"/>
    <w:rsid w:val="00AE3D07"/>
    <w:rsid w:val="00AE647B"/>
    <w:rsid w:val="00B13295"/>
    <w:rsid w:val="00B43F1E"/>
    <w:rsid w:val="00B626C2"/>
    <w:rsid w:val="00B73199"/>
    <w:rsid w:val="00B82CCC"/>
    <w:rsid w:val="00B87613"/>
    <w:rsid w:val="00B96666"/>
    <w:rsid w:val="00BC2855"/>
    <w:rsid w:val="00BC3364"/>
    <w:rsid w:val="00BC7870"/>
    <w:rsid w:val="00BD07BC"/>
    <w:rsid w:val="00BE5C79"/>
    <w:rsid w:val="00BF3492"/>
    <w:rsid w:val="00BF5054"/>
    <w:rsid w:val="00C32E72"/>
    <w:rsid w:val="00C338E0"/>
    <w:rsid w:val="00C33A14"/>
    <w:rsid w:val="00C34571"/>
    <w:rsid w:val="00C4233D"/>
    <w:rsid w:val="00C5106A"/>
    <w:rsid w:val="00C5228C"/>
    <w:rsid w:val="00C639D1"/>
    <w:rsid w:val="00C706F4"/>
    <w:rsid w:val="00C73496"/>
    <w:rsid w:val="00C90A29"/>
    <w:rsid w:val="00C90D52"/>
    <w:rsid w:val="00CA754B"/>
    <w:rsid w:val="00CE0438"/>
    <w:rsid w:val="00CE5394"/>
    <w:rsid w:val="00CF480A"/>
    <w:rsid w:val="00D03F46"/>
    <w:rsid w:val="00D22722"/>
    <w:rsid w:val="00D320C6"/>
    <w:rsid w:val="00D61D80"/>
    <w:rsid w:val="00D817C3"/>
    <w:rsid w:val="00DA420E"/>
    <w:rsid w:val="00E56290"/>
    <w:rsid w:val="00E84408"/>
    <w:rsid w:val="00E95965"/>
    <w:rsid w:val="00ED73EA"/>
    <w:rsid w:val="00F007C4"/>
    <w:rsid w:val="00F12DC1"/>
    <w:rsid w:val="00F238C1"/>
    <w:rsid w:val="00F23B12"/>
    <w:rsid w:val="00F32C5D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1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  <w:style w:type="character" w:customStyle="1" w:styleId="TNR12Blackfont">
    <w:name w:val="TNR 12 Black font"/>
    <w:basedOn w:val="DefaultParagraphFont"/>
    <w:uiPriority w:val="1"/>
    <w:rsid w:val="00B82CCC"/>
  </w:style>
  <w:style w:type="character" w:customStyle="1" w:styleId="TNR12BF">
    <w:name w:val="TNR 12 BF"/>
    <w:basedOn w:val="DefaultParagraphFont"/>
    <w:uiPriority w:val="1"/>
    <w:qFormat/>
    <w:rsid w:val="00B82CCC"/>
    <w:rPr>
      <w:rFonts w:ascii="Times New Roman" w:hAnsi="Times New Roman"/>
      <w:color w:val="auto"/>
      <w:sz w:val="24"/>
    </w:rPr>
  </w:style>
  <w:style w:type="paragraph" w:styleId="Revision">
    <w:name w:val="Revision"/>
    <w:hidden/>
    <w:uiPriority w:val="99"/>
    <w:semiHidden/>
    <w:rsid w:val="00A71B9D"/>
    <w:pPr>
      <w:widowControl/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A63F3D" w:rsidP="00A63F3D">
          <w:pPr>
            <w:pStyle w:val="AC62ABC9D4BB42D584CEAFC418EEE8C155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A63F3D" w:rsidP="00A63F3D">
          <w:pPr>
            <w:pStyle w:val="2DC696462C1C411EA57896A8EC9A2D3650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A63F3D" w:rsidP="00A63F3D">
          <w:pPr>
            <w:pStyle w:val="15383050BE6840F196355D562B02A67D50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A63F3D" w:rsidP="00A63F3D">
          <w:pPr>
            <w:pStyle w:val="8C470DE9488D41019461BA3202DA6BD250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A63F3D" w:rsidP="00A63F3D">
          <w:pPr>
            <w:pStyle w:val="66729B25943D426D81106814BEF565BA50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A63F3D" w:rsidP="00A63F3D">
          <w:pPr>
            <w:pStyle w:val="2A25155944F74DB78EA39FF5588E68E9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A63F3D" w:rsidP="00A63F3D">
          <w:pPr>
            <w:pStyle w:val="EE5227377DD34DA09E02C63A4D7FBDE1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A63F3D" w:rsidP="00A63F3D">
          <w:pPr>
            <w:pStyle w:val="7F7356CFCCD140AB8E35AA2126256B6B49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A63F3D" w:rsidP="00A63F3D">
          <w:pPr>
            <w:pStyle w:val="48BB8D968A1F408BBFE06722FC6B7B36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A63F3D" w:rsidP="00A63F3D">
          <w:pPr>
            <w:pStyle w:val="11D17567FB4243BFBC5A75A3320382D149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A63F3D" w:rsidP="00A63F3D">
          <w:pPr>
            <w:pStyle w:val="A31F67E973F44627B1CC972FFDC479C646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A63F3D" w:rsidP="00A63F3D">
          <w:pPr>
            <w:pStyle w:val="F2E495918CEB48C2B647EE95FF43D7BE33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A63F3D" w:rsidP="00A63F3D">
          <w:pPr>
            <w:pStyle w:val="DC8152BA3E034DF7B6BA7EFBF7A452B131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9937B006740D439FA7218954673F2A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22192F-420F-44BF-A3E5-3B4978017A15}"/>
      </w:docPartPr>
      <w:docPartBody>
        <w:p w:rsidR="00980AA4" w:rsidRDefault="00117882" w:rsidP="00117882">
          <w:pPr>
            <w:pStyle w:val="9937B006740D439FA7218954673F2A17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86011"/>
    <w:rsid w:val="0009129C"/>
    <w:rsid w:val="000C0942"/>
    <w:rsid w:val="00117882"/>
    <w:rsid w:val="00137FD1"/>
    <w:rsid w:val="00292A86"/>
    <w:rsid w:val="00493893"/>
    <w:rsid w:val="004B0198"/>
    <w:rsid w:val="0063170D"/>
    <w:rsid w:val="00652221"/>
    <w:rsid w:val="006A72A7"/>
    <w:rsid w:val="007A6B25"/>
    <w:rsid w:val="007D7CE9"/>
    <w:rsid w:val="00807E99"/>
    <w:rsid w:val="00854395"/>
    <w:rsid w:val="00980AA4"/>
    <w:rsid w:val="0099606A"/>
    <w:rsid w:val="009A7D4B"/>
    <w:rsid w:val="00A11DD6"/>
    <w:rsid w:val="00A63F3D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17882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  <w:style w:type="paragraph" w:customStyle="1" w:styleId="2DC696462C1C411EA57896A8EC9A2D3647">
    <w:name w:val="2DC696462C1C411EA57896A8EC9A2D3647"/>
    <w:rsid w:val="00493893"/>
    <w:pPr>
      <w:widowControl w:val="0"/>
    </w:pPr>
    <w:rPr>
      <w:rFonts w:eastAsiaTheme="minorHAnsi"/>
    </w:rPr>
  </w:style>
  <w:style w:type="paragraph" w:customStyle="1" w:styleId="F2E495918CEB48C2B647EE95FF43D7BE30">
    <w:name w:val="F2E495918CEB48C2B647EE95FF43D7BE30"/>
    <w:rsid w:val="00493893"/>
    <w:pPr>
      <w:widowControl w:val="0"/>
    </w:pPr>
    <w:rPr>
      <w:rFonts w:eastAsiaTheme="minorHAnsi"/>
    </w:rPr>
  </w:style>
  <w:style w:type="paragraph" w:customStyle="1" w:styleId="15383050BE6840F196355D562B02A67D47">
    <w:name w:val="15383050BE6840F196355D562B02A67D47"/>
    <w:rsid w:val="00493893"/>
    <w:pPr>
      <w:widowControl w:val="0"/>
    </w:pPr>
    <w:rPr>
      <w:rFonts w:eastAsiaTheme="minorHAnsi"/>
    </w:rPr>
  </w:style>
  <w:style w:type="paragraph" w:customStyle="1" w:styleId="AC62ABC9D4BB42D584CEAFC418EEE8C152">
    <w:name w:val="AC62ABC9D4BB42D584CEAFC418EEE8C152"/>
    <w:rsid w:val="00493893"/>
    <w:pPr>
      <w:widowControl w:val="0"/>
    </w:pPr>
    <w:rPr>
      <w:rFonts w:eastAsiaTheme="minorHAnsi"/>
    </w:rPr>
  </w:style>
  <w:style w:type="paragraph" w:customStyle="1" w:styleId="A31F67E973F44627B1CC972FFDC479C643">
    <w:name w:val="A31F67E973F44627B1CC972FFDC479C643"/>
    <w:rsid w:val="00493893"/>
    <w:pPr>
      <w:widowControl w:val="0"/>
    </w:pPr>
    <w:rPr>
      <w:rFonts w:eastAsiaTheme="minorHAnsi"/>
    </w:rPr>
  </w:style>
  <w:style w:type="paragraph" w:customStyle="1" w:styleId="8C470DE9488D41019461BA3202DA6BD247">
    <w:name w:val="8C470DE9488D41019461BA3202DA6BD247"/>
    <w:rsid w:val="00493893"/>
    <w:pPr>
      <w:widowControl w:val="0"/>
    </w:pPr>
    <w:rPr>
      <w:rFonts w:eastAsiaTheme="minorHAnsi"/>
    </w:rPr>
  </w:style>
  <w:style w:type="paragraph" w:customStyle="1" w:styleId="F53639359B1443AABEF9938E6C5C1BBC20">
    <w:name w:val="F53639359B1443AABEF9938E6C5C1BBC20"/>
    <w:rsid w:val="00493893"/>
    <w:pPr>
      <w:widowControl w:val="0"/>
    </w:pPr>
    <w:rPr>
      <w:rFonts w:eastAsiaTheme="minorHAnsi"/>
    </w:rPr>
  </w:style>
  <w:style w:type="paragraph" w:customStyle="1" w:styleId="66729B25943D426D81106814BEF565BA47">
    <w:name w:val="66729B25943D426D81106814BEF565BA47"/>
    <w:rsid w:val="00493893"/>
    <w:pPr>
      <w:widowControl w:val="0"/>
    </w:pPr>
    <w:rPr>
      <w:rFonts w:eastAsiaTheme="minorHAnsi"/>
    </w:rPr>
  </w:style>
  <w:style w:type="paragraph" w:customStyle="1" w:styleId="2A25155944F74DB78EA39FF5588E68E946">
    <w:name w:val="2A25155944F74DB78EA39FF5588E68E946"/>
    <w:rsid w:val="00493893"/>
    <w:pPr>
      <w:widowControl w:val="0"/>
    </w:pPr>
    <w:rPr>
      <w:rFonts w:eastAsiaTheme="minorHAnsi"/>
    </w:rPr>
  </w:style>
  <w:style w:type="paragraph" w:customStyle="1" w:styleId="EE5227377DD34DA09E02C63A4D7FBDE146">
    <w:name w:val="EE5227377DD34DA09E02C63A4D7FBDE146"/>
    <w:rsid w:val="00493893"/>
    <w:pPr>
      <w:widowControl w:val="0"/>
    </w:pPr>
    <w:rPr>
      <w:rFonts w:eastAsiaTheme="minorHAnsi"/>
    </w:rPr>
  </w:style>
  <w:style w:type="paragraph" w:customStyle="1" w:styleId="7F7356CFCCD140AB8E35AA2126256B6B46">
    <w:name w:val="7F7356CFCCD140AB8E35AA2126256B6B46"/>
    <w:rsid w:val="00493893"/>
    <w:pPr>
      <w:widowControl w:val="0"/>
    </w:pPr>
    <w:rPr>
      <w:rFonts w:eastAsiaTheme="minorHAnsi"/>
    </w:rPr>
  </w:style>
  <w:style w:type="paragraph" w:customStyle="1" w:styleId="DC8152BA3E034DF7B6BA7EFBF7A452B128">
    <w:name w:val="DC8152BA3E034DF7B6BA7EFBF7A452B128"/>
    <w:rsid w:val="00493893"/>
    <w:pPr>
      <w:widowControl w:val="0"/>
    </w:pPr>
    <w:rPr>
      <w:rFonts w:eastAsiaTheme="minorHAnsi"/>
    </w:rPr>
  </w:style>
  <w:style w:type="paragraph" w:customStyle="1" w:styleId="48BB8D968A1F408BBFE06722FC6B7B3646">
    <w:name w:val="48BB8D968A1F408BBFE06722FC6B7B3646"/>
    <w:rsid w:val="00493893"/>
    <w:pPr>
      <w:widowControl w:val="0"/>
    </w:pPr>
    <w:rPr>
      <w:rFonts w:eastAsiaTheme="minorHAnsi"/>
    </w:rPr>
  </w:style>
  <w:style w:type="paragraph" w:customStyle="1" w:styleId="11D17567FB4243BFBC5A75A3320382D146">
    <w:name w:val="11D17567FB4243BFBC5A75A3320382D146"/>
    <w:rsid w:val="00493893"/>
    <w:pPr>
      <w:widowControl w:val="0"/>
    </w:pPr>
    <w:rPr>
      <w:rFonts w:eastAsiaTheme="minorHAnsi"/>
    </w:rPr>
  </w:style>
  <w:style w:type="paragraph" w:customStyle="1" w:styleId="2DC696462C1C411EA57896A8EC9A2D3648">
    <w:name w:val="2DC696462C1C411EA57896A8EC9A2D3648"/>
    <w:rsid w:val="00493893"/>
    <w:pPr>
      <w:widowControl w:val="0"/>
    </w:pPr>
    <w:rPr>
      <w:rFonts w:eastAsiaTheme="minorHAnsi"/>
    </w:rPr>
  </w:style>
  <w:style w:type="paragraph" w:customStyle="1" w:styleId="F2E495918CEB48C2B647EE95FF43D7BE31">
    <w:name w:val="F2E495918CEB48C2B647EE95FF43D7BE31"/>
    <w:rsid w:val="00493893"/>
    <w:pPr>
      <w:widowControl w:val="0"/>
    </w:pPr>
    <w:rPr>
      <w:rFonts w:eastAsiaTheme="minorHAnsi"/>
    </w:rPr>
  </w:style>
  <w:style w:type="paragraph" w:customStyle="1" w:styleId="15383050BE6840F196355D562B02A67D48">
    <w:name w:val="15383050BE6840F196355D562B02A67D48"/>
    <w:rsid w:val="00493893"/>
    <w:pPr>
      <w:widowControl w:val="0"/>
    </w:pPr>
    <w:rPr>
      <w:rFonts w:eastAsiaTheme="minorHAnsi"/>
    </w:rPr>
  </w:style>
  <w:style w:type="paragraph" w:customStyle="1" w:styleId="AC62ABC9D4BB42D584CEAFC418EEE8C153">
    <w:name w:val="AC62ABC9D4BB42D584CEAFC418EEE8C153"/>
    <w:rsid w:val="00493893"/>
    <w:pPr>
      <w:widowControl w:val="0"/>
    </w:pPr>
    <w:rPr>
      <w:rFonts w:eastAsiaTheme="minorHAnsi"/>
    </w:rPr>
  </w:style>
  <w:style w:type="paragraph" w:customStyle="1" w:styleId="A31F67E973F44627B1CC972FFDC479C644">
    <w:name w:val="A31F67E973F44627B1CC972FFDC479C644"/>
    <w:rsid w:val="00493893"/>
    <w:pPr>
      <w:widowControl w:val="0"/>
    </w:pPr>
    <w:rPr>
      <w:rFonts w:eastAsiaTheme="minorHAnsi"/>
    </w:rPr>
  </w:style>
  <w:style w:type="paragraph" w:customStyle="1" w:styleId="8C470DE9488D41019461BA3202DA6BD248">
    <w:name w:val="8C470DE9488D41019461BA3202DA6BD248"/>
    <w:rsid w:val="00493893"/>
    <w:pPr>
      <w:widowControl w:val="0"/>
    </w:pPr>
    <w:rPr>
      <w:rFonts w:eastAsiaTheme="minorHAnsi"/>
    </w:rPr>
  </w:style>
  <w:style w:type="paragraph" w:customStyle="1" w:styleId="F53639359B1443AABEF9938E6C5C1BBC21">
    <w:name w:val="F53639359B1443AABEF9938E6C5C1BBC21"/>
    <w:rsid w:val="00493893"/>
    <w:pPr>
      <w:widowControl w:val="0"/>
    </w:pPr>
    <w:rPr>
      <w:rFonts w:eastAsiaTheme="minorHAnsi"/>
    </w:rPr>
  </w:style>
  <w:style w:type="paragraph" w:customStyle="1" w:styleId="66729B25943D426D81106814BEF565BA48">
    <w:name w:val="66729B25943D426D81106814BEF565BA48"/>
    <w:rsid w:val="00493893"/>
    <w:pPr>
      <w:widowControl w:val="0"/>
    </w:pPr>
    <w:rPr>
      <w:rFonts w:eastAsiaTheme="minorHAnsi"/>
    </w:rPr>
  </w:style>
  <w:style w:type="paragraph" w:customStyle="1" w:styleId="2A25155944F74DB78EA39FF5588E68E947">
    <w:name w:val="2A25155944F74DB78EA39FF5588E68E947"/>
    <w:rsid w:val="00493893"/>
    <w:pPr>
      <w:widowControl w:val="0"/>
    </w:pPr>
    <w:rPr>
      <w:rFonts w:eastAsiaTheme="minorHAnsi"/>
    </w:rPr>
  </w:style>
  <w:style w:type="paragraph" w:customStyle="1" w:styleId="EE5227377DD34DA09E02C63A4D7FBDE147">
    <w:name w:val="EE5227377DD34DA09E02C63A4D7FBDE147"/>
    <w:rsid w:val="00493893"/>
    <w:pPr>
      <w:widowControl w:val="0"/>
    </w:pPr>
    <w:rPr>
      <w:rFonts w:eastAsiaTheme="minorHAnsi"/>
    </w:rPr>
  </w:style>
  <w:style w:type="paragraph" w:customStyle="1" w:styleId="7F7356CFCCD140AB8E35AA2126256B6B47">
    <w:name w:val="7F7356CFCCD140AB8E35AA2126256B6B47"/>
    <w:rsid w:val="00493893"/>
    <w:pPr>
      <w:widowControl w:val="0"/>
    </w:pPr>
    <w:rPr>
      <w:rFonts w:eastAsiaTheme="minorHAnsi"/>
    </w:rPr>
  </w:style>
  <w:style w:type="paragraph" w:customStyle="1" w:styleId="DC8152BA3E034DF7B6BA7EFBF7A452B129">
    <w:name w:val="DC8152BA3E034DF7B6BA7EFBF7A452B129"/>
    <w:rsid w:val="00493893"/>
    <w:pPr>
      <w:widowControl w:val="0"/>
    </w:pPr>
    <w:rPr>
      <w:rFonts w:eastAsiaTheme="minorHAnsi"/>
    </w:rPr>
  </w:style>
  <w:style w:type="paragraph" w:customStyle="1" w:styleId="48BB8D968A1F408BBFE06722FC6B7B3647">
    <w:name w:val="48BB8D968A1F408BBFE06722FC6B7B3647"/>
    <w:rsid w:val="00493893"/>
    <w:pPr>
      <w:widowControl w:val="0"/>
    </w:pPr>
    <w:rPr>
      <w:rFonts w:eastAsiaTheme="minorHAnsi"/>
    </w:rPr>
  </w:style>
  <w:style w:type="paragraph" w:customStyle="1" w:styleId="11D17567FB4243BFBC5A75A3320382D147">
    <w:name w:val="11D17567FB4243BFBC5A75A3320382D147"/>
    <w:rsid w:val="00493893"/>
    <w:pPr>
      <w:widowControl w:val="0"/>
    </w:pPr>
    <w:rPr>
      <w:rFonts w:eastAsiaTheme="minorHAnsi"/>
    </w:rPr>
  </w:style>
  <w:style w:type="paragraph" w:customStyle="1" w:styleId="2DC696462C1C411EA57896A8EC9A2D3649">
    <w:name w:val="2DC696462C1C411EA57896A8EC9A2D3649"/>
    <w:rsid w:val="00A63F3D"/>
    <w:pPr>
      <w:widowControl w:val="0"/>
    </w:pPr>
    <w:rPr>
      <w:rFonts w:eastAsiaTheme="minorHAnsi"/>
    </w:rPr>
  </w:style>
  <w:style w:type="paragraph" w:customStyle="1" w:styleId="F2E495918CEB48C2B647EE95FF43D7BE32">
    <w:name w:val="F2E495918CEB48C2B647EE95FF43D7BE32"/>
    <w:rsid w:val="00A63F3D"/>
    <w:pPr>
      <w:widowControl w:val="0"/>
    </w:pPr>
    <w:rPr>
      <w:rFonts w:eastAsiaTheme="minorHAnsi"/>
    </w:rPr>
  </w:style>
  <w:style w:type="paragraph" w:customStyle="1" w:styleId="15383050BE6840F196355D562B02A67D49">
    <w:name w:val="15383050BE6840F196355D562B02A67D49"/>
    <w:rsid w:val="00A63F3D"/>
    <w:pPr>
      <w:widowControl w:val="0"/>
    </w:pPr>
    <w:rPr>
      <w:rFonts w:eastAsiaTheme="minorHAnsi"/>
    </w:rPr>
  </w:style>
  <w:style w:type="paragraph" w:customStyle="1" w:styleId="AC62ABC9D4BB42D584CEAFC418EEE8C154">
    <w:name w:val="AC62ABC9D4BB42D584CEAFC418EEE8C154"/>
    <w:rsid w:val="00A63F3D"/>
    <w:pPr>
      <w:widowControl w:val="0"/>
    </w:pPr>
    <w:rPr>
      <w:rFonts w:eastAsiaTheme="minorHAnsi"/>
    </w:rPr>
  </w:style>
  <w:style w:type="paragraph" w:customStyle="1" w:styleId="A31F67E973F44627B1CC972FFDC479C645">
    <w:name w:val="A31F67E973F44627B1CC972FFDC479C645"/>
    <w:rsid w:val="00A63F3D"/>
    <w:pPr>
      <w:widowControl w:val="0"/>
    </w:pPr>
    <w:rPr>
      <w:rFonts w:eastAsiaTheme="minorHAnsi"/>
    </w:rPr>
  </w:style>
  <w:style w:type="paragraph" w:customStyle="1" w:styleId="8C470DE9488D41019461BA3202DA6BD249">
    <w:name w:val="8C470DE9488D41019461BA3202DA6BD249"/>
    <w:rsid w:val="00A63F3D"/>
    <w:pPr>
      <w:widowControl w:val="0"/>
    </w:pPr>
    <w:rPr>
      <w:rFonts w:eastAsiaTheme="minorHAnsi"/>
    </w:rPr>
  </w:style>
  <w:style w:type="paragraph" w:customStyle="1" w:styleId="F53639359B1443AABEF9938E6C5C1BBC22">
    <w:name w:val="F53639359B1443AABEF9938E6C5C1BBC22"/>
    <w:rsid w:val="00A63F3D"/>
    <w:pPr>
      <w:widowControl w:val="0"/>
    </w:pPr>
    <w:rPr>
      <w:rFonts w:eastAsiaTheme="minorHAnsi"/>
    </w:rPr>
  </w:style>
  <w:style w:type="paragraph" w:customStyle="1" w:styleId="66729B25943D426D81106814BEF565BA49">
    <w:name w:val="66729B25943D426D81106814BEF565BA49"/>
    <w:rsid w:val="00A63F3D"/>
    <w:pPr>
      <w:widowControl w:val="0"/>
    </w:pPr>
    <w:rPr>
      <w:rFonts w:eastAsiaTheme="minorHAnsi"/>
    </w:rPr>
  </w:style>
  <w:style w:type="paragraph" w:customStyle="1" w:styleId="2A25155944F74DB78EA39FF5588E68E948">
    <w:name w:val="2A25155944F74DB78EA39FF5588E68E948"/>
    <w:rsid w:val="00A63F3D"/>
    <w:pPr>
      <w:widowControl w:val="0"/>
    </w:pPr>
    <w:rPr>
      <w:rFonts w:eastAsiaTheme="minorHAnsi"/>
    </w:rPr>
  </w:style>
  <w:style w:type="paragraph" w:customStyle="1" w:styleId="EE5227377DD34DA09E02C63A4D7FBDE148">
    <w:name w:val="EE5227377DD34DA09E02C63A4D7FBDE148"/>
    <w:rsid w:val="00A63F3D"/>
    <w:pPr>
      <w:widowControl w:val="0"/>
    </w:pPr>
    <w:rPr>
      <w:rFonts w:eastAsiaTheme="minorHAnsi"/>
    </w:rPr>
  </w:style>
  <w:style w:type="paragraph" w:customStyle="1" w:styleId="7F7356CFCCD140AB8E35AA2126256B6B48">
    <w:name w:val="7F7356CFCCD140AB8E35AA2126256B6B48"/>
    <w:rsid w:val="00A63F3D"/>
    <w:pPr>
      <w:widowControl w:val="0"/>
    </w:pPr>
    <w:rPr>
      <w:rFonts w:eastAsiaTheme="minorHAnsi"/>
    </w:rPr>
  </w:style>
  <w:style w:type="paragraph" w:customStyle="1" w:styleId="DC8152BA3E034DF7B6BA7EFBF7A452B130">
    <w:name w:val="DC8152BA3E034DF7B6BA7EFBF7A452B130"/>
    <w:rsid w:val="00A63F3D"/>
    <w:pPr>
      <w:widowControl w:val="0"/>
    </w:pPr>
    <w:rPr>
      <w:rFonts w:eastAsiaTheme="minorHAnsi"/>
    </w:rPr>
  </w:style>
  <w:style w:type="paragraph" w:customStyle="1" w:styleId="48BB8D968A1F408BBFE06722FC6B7B3648">
    <w:name w:val="48BB8D968A1F408BBFE06722FC6B7B3648"/>
    <w:rsid w:val="00A63F3D"/>
    <w:pPr>
      <w:widowControl w:val="0"/>
    </w:pPr>
    <w:rPr>
      <w:rFonts w:eastAsiaTheme="minorHAnsi"/>
    </w:rPr>
  </w:style>
  <w:style w:type="paragraph" w:customStyle="1" w:styleId="11D17567FB4243BFBC5A75A3320382D148">
    <w:name w:val="11D17567FB4243BFBC5A75A3320382D148"/>
    <w:rsid w:val="00A63F3D"/>
    <w:pPr>
      <w:widowControl w:val="0"/>
    </w:pPr>
    <w:rPr>
      <w:rFonts w:eastAsiaTheme="minorHAnsi"/>
    </w:rPr>
  </w:style>
  <w:style w:type="paragraph" w:customStyle="1" w:styleId="2DC696462C1C411EA57896A8EC9A2D3650">
    <w:name w:val="2DC696462C1C411EA57896A8EC9A2D3650"/>
    <w:rsid w:val="00A63F3D"/>
    <w:pPr>
      <w:widowControl w:val="0"/>
    </w:pPr>
    <w:rPr>
      <w:rFonts w:eastAsiaTheme="minorHAnsi"/>
    </w:rPr>
  </w:style>
  <w:style w:type="paragraph" w:customStyle="1" w:styleId="F2E495918CEB48C2B647EE95FF43D7BE33">
    <w:name w:val="F2E495918CEB48C2B647EE95FF43D7BE33"/>
    <w:rsid w:val="00A63F3D"/>
    <w:pPr>
      <w:widowControl w:val="0"/>
    </w:pPr>
    <w:rPr>
      <w:rFonts w:eastAsiaTheme="minorHAnsi"/>
    </w:rPr>
  </w:style>
  <w:style w:type="paragraph" w:customStyle="1" w:styleId="15383050BE6840F196355D562B02A67D50">
    <w:name w:val="15383050BE6840F196355D562B02A67D50"/>
    <w:rsid w:val="00A63F3D"/>
    <w:pPr>
      <w:widowControl w:val="0"/>
    </w:pPr>
    <w:rPr>
      <w:rFonts w:eastAsiaTheme="minorHAnsi"/>
    </w:rPr>
  </w:style>
  <w:style w:type="paragraph" w:customStyle="1" w:styleId="AC62ABC9D4BB42D584CEAFC418EEE8C155">
    <w:name w:val="AC62ABC9D4BB42D584CEAFC418EEE8C155"/>
    <w:rsid w:val="00A63F3D"/>
    <w:pPr>
      <w:widowControl w:val="0"/>
    </w:pPr>
    <w:rPr>
      <w:rFonts w:eastAsiaTheme="minorHAnsi"/>
    </w:rPr>
  </w:style>
  <w:style w:type="paragraph" w:customStyle="1" w:styleId="A31F67E973F44627B1CC972FFDC479C646">
    <w:name w:val="A31F67E973F44627B1CC972FFDC479C646"/>
    <w:rsid w:val="00A63F3D"/>
    <w:pPr>
      <w:widowControl w:val="0"/>
    </w:pPr>
    <w:rPr>
      <w:rFonts w:eastAsiaTheme="minorHAnsi"/>
    </w:rPr>
  </w:style>
  <w:style w:type="paragraph" w:customStyle="1" w:styleId="8C470DE9488D41019461BA3202DA6BD250">
    <w:name w:val="8C470DE9488D41019461BA3202DA6BD250"/>
    <w:rsid w:val="00A63F3D"/>
    <w:pPr>
      <w:widowControl w:val="0"/>
    </w:pPr>
    <w:rPr>
      <w:rFonts w:eastAsiaTheme="minorHAnsi"/>
    </w:rPr>
  </w:style>
  <w:style w:type="paragraph" w:customStyle="1" w:styleId="F53639359B1443AABEF9938E6C5C1BBC23">
    <w:name w:val="F53639359B1443AABEF9938E6C5C1BBC23"/>
    <w:rsid w:val="00A63F3D"/>
    <w:pPr>
      <w:widowControl w:val="0"/>
    </w:pPr>
    <w:rPr>
      <w:rFonts w:eastAsiaTheme="minorHAnsi"/>
    </w:rPr>
  </w:style>
  <w:style w:type="paragraph" w:customStyle="1" w:styleId="66729B25943D426D81106814BEF565BA50">
    <w:name w:val="66729B25943D426D81106814BEF565BA50"/>
    <w:rsid w:val="00A63F3D"/>
    <w:pPr>
      <w:widowControl w:val="0"/>
    </w:pPr>
    <w:rPr>
      <w:rFonts w:eastAsiaTheme="minorHAnsi"/>
    </w:rPr>
  </w:style>
  <w:style w:type="paragraph" w:customStyle="1" w:styleId="2A25155944F74DB78EA39FF5588E68E949">
    <w:name w:val="2A25155944F74DB78EA39FF5588E68E949"/>
    <w:rsid w:val="00A63F3D"/>
    <w:pPr>
      <w:widowControl w:val="0"/>
    </w:pPr>
    <w:rPr>
      <w:rFonts w:eastAsiaTheme="minorHAnsi"/>
    </w:rPr>
  </w:style>
  <w:style w:type="paragraph" w:customStyle="1" w:styleId="EE5227377DD34DA09E02C63A4D7FBDE149">
    <w:name w:val="EE5227377DD34DA09E02C63A4D7FBDE149"/>
    <w:rsid w:val="00A63F3D"/>
    <w:pPr>
      <w:widowControl w:val="0"/>
    </w:pPr>
    <w:rPr>
      <w:rFonts w:eastAsiaTheme="minorHAnsi"/>
    </w:rPr>
  </w:style>
  <w:style w:type="paragraph" w:customStyle="1" w:styleId="7F7356CFCCD140AB8E35AA2126256B6B49">
    <w:name w:val="7F7356CFCCD140AB8E35AA2126256B6B49"/>
    <w:rsid w:val="00A63F3D"/>
    <w:pPr>
      <w:widowControl w:val="0"/>
    </w:pPr>
    <w:rPr>
      <w:rFonts w:eastAsiaTheme="minorHAnsi"/>
    </w:rPr>
  </w:style>
  <w:style w:type="paragraph" w:customStyle="1" w:styleId="DC8152BA3E034DF7B6BA7EFBF7A452B131">
    <w:name w:val="DC8152BA3E034DF7B6BA7EFBF7A452B131"/>
    <w:rsid w:val="00A63F3D"/>
    <w:pPr>
      <w:widowControl w:val="0"/>
    </w:pPr>
    <w:rPr>
      <w:rFonts w:eastAsiaTheme="minorHAnsi"/>
    </w:rPr>
  </w:style>
  <w:style w:type="paragraph" w:customStyle="1" w:styleId="48BB8D968A1F408BBFE06722FC6B7B3649">
    <w:name w:val="48BB8D968A1F408BBFE06722FC6B7B3649"/>
    <w:rsid w:val="00A63F3D"/>
    <w:pPr>
      <w:widowControl w:val="0"/>
    </w:pPr>
    <w:rPr>
      <w:rFonts w:eastAsiaTheme="minorHAnsi"/>
    </w:rPr>
  </w:style>
  <w:style w:type="paragraph" w:customStyle="1" w:styleId="11D17567FB4243BFBC5A75A3320382D149">
    <w:name w:val="11D17567FB4243BFBC5A75A3320382D149"/>
    <w:rsid w:val="00A63F3D"/>
    <w:pPr>
      <w:widowControl w:val="0"/>
    </w:pPr>
    <w:rPr>
      <w:rFonts w:eastAsiaTheme="minorHAnsi"/>
    </w:rPr>
  </w:style>
  <w:style w:type="paragraph" w:customStyle="1" w:styleId="9937B006740D439FA7218954673F2A17">
    <w:name w:val="9937B006740D439FA7218954673F2A17"/>
    <w:rsid w:val="0011788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FD9A5A-7C0E-41C6-98E8-4C911CF09A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1026</Words>
  <Characters>5850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6863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P00052751</dc:creator>
  <cp:lastModifiedBy>hheslop</cp:lastModifiedBy>
  <cp:revision>2</cp:revision>
  <cp:lastPrinted>2014-01-02T19:30:00Z</cp:lastPrinted>
  <dcterms:created xsi:type="dcterms:W3CDTF">2014-01-06T15:58:00Z</dcterms:created>
  <dcterms:modified xsi:type="dcterms:W3CDTF">2014-01-06T15:58:00Z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