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0A" w:rsidRDefault="005A040A" w:rsidP="00B65471">
      <w:pPr>
        <w:tabs>
          <w:tab w:val="left" w:pos="5828"/>
        </w:tabs>
        <w:jc w:val="center"/>
        <w:rPr>
          <w:b/>
        </w:rPr>
      </w:pPr>
    </w:p>
    <w:p w:rsidR="005A040A" w:rsidRDefault="005A040A" w:rsidP="00B65471">
      <w:pPr>
        <w:tabs>
          <w:tab w:val="left" w:pos="5828"/>
        </w:tabs>
        <w:jc w:val="center"/>
        <w:rPr>
          <w:b/>
        </w:rPr>
      </w:pPr>
    </w:p>
    <w:p w:rsidR="006211BC" w:rsidRDefault="006211BC" w:rsidP="00B65471">
      <w:pPr>
        <w:tabs>
          <w:tab w:val="left" w:pos="5828"/>
        </w:tabs>
        <w:jc w:val="center"/>
        <w:rPr>
          <w:b/>
        </w:rPr>
      </w:pPr>
      <w:r w:rsidRPr="006211BC">
        <w:rPr>
          <w:b/>
        </w:rPr>
        <w:t>B</w:t>
      </w:r>
      <w:r w:rsidR="006A53FC">
        <w:rPr>
          <w:b/>
        </w:rPr>
        <w:t>EST</w:t>
      </w:r>
      <w:r w:rsidRPr="006211BC">
        <w:rPr>
          <w:b/>
        </w:rPr>
        <w:t xml:space="preserve"> P</w:t>
      </w:r>
      <w:r w:rsidR="006A53FC">
        <w:rPr>
          <w:b/>
        </w:rPr>
        <w:t xml:space="preserve">RACTICES FOR THE DESIGN, </w:t>
      </w:r>
      <w:r w:rsidRPr="006211BC">
        <w:rPr>
          <w:b/>
        </w:rPr>
        <w:t>E</w:t>
      </w:r>
      <w:r w:rsidR="006A53FC">
        <w:rPr>
          <w:b/>
        </w:rPr>
        <w:t xml:space="preserve">VALUATION AND </w:t>
      </w:r>
      <w:r w:rsidRPr="006211BC">
        <w:rPr>
          <w:b/>
        </w:rPr>
        <w:t>Q</w:t>
      </w:r>
      <w:r w:rsidR="006A53FC">
        <w:rPr>
          <w:b/>
        </w:rPr>
        <w:t xml:space="preserve">UALITY </w:t>
      </w:r>
      <w:r w:rsidRPr="006211BC">
        <w:rPr>
          <w:b/>
        </w:rPr>
        <w:t>C</w:t>
      </w:r>
      <w:r w:rsidR="006A53FC">
        <w:rPr>
          <w:b/>
        </w:rPr>
        <w:t xml:space="preserve">ONTROL OF </w:t>
      </w:r>
      <w:r w:rsidRPr="006211BC">
        <w:rPr>
          <w:b/>
        </w:rPr>
        <w:t>H</w:t>
      </w:r>
      <w:r w:rsidR="006A53FC">
        <w:rPr>
          <w:b/>
        </w:rPr>
        <w:t xml:space="preserve">IGH </w:t>
      </w:r>
      <w:r w:rsidRPr="006211BC">
        <w:rPr>
          <w:b/>
        </w:rPr>
        <w:t>P</w:t>
      </w:r>
      <w:r w:rsidR="006A53FC">
        <w:rPr>
          <w:b/>
        </w:rPr>
        <w:t xml:space="preserve">ERCENTAGE </w:t>
      </w:r>
      <w:r w:rsidRPr="006211BC">
        <w:rPr>
          <w:b/>
        </w:rPr>
        <w:t>RAP M</w:t>
      </w:r>
      <w:r w:rsidR="006A53FC">
        <w:rPr>
          <w:b/>
        </w:rPr>
        <w:t>IXES</w:t>
      </w:r>
    </w:p>
    <w:p w:rsidR="00B332EA" w:rsidRPr="00E55E45" w:rsidRDefault="007723BD" w:rsidP="00B65471">
      <w:pPr>
        <w:tabs>
          <w:tab w:val="left" w:pos="5828"/>
        </w:tabs>
        <w:jc w:val="center"/>
        <w:rPr>
          <w:b/>
        </w:rPr>
      </w:pPr>
      <w:r>
        <w:rPr>
          <w:b/>
        </w:rPr>
        <w:t>P</w:t>
      </w:r>
      <w:r w:rsidR="00BB2210">
        <w:rPr>
          <w:b/>
        </w:rPr>
        <w:t xml:space="preserve">SU </w:t>
      </w:r>
      <w:r>
        <w:rPr>
          <w:b/>
        </w:rPr>
        <w:t>WO #</w:t>
      </w:r>
      <w:r w:rsidR="006211BC">
        <w:rPr>
          <w:b/>
        </w:rPr>
        <w:t>10</w:t>
      </w:r>
    </w:p>
    <w:p w:rsidR="00B332EA" w:rsidRPr="001018EA" w:rsidRDefault="006211BC" w:rsidP="00A33A6D">
      <w:pPr>
        <w:tabs>
          <w:tab w:val="left" w:pos="5828"/>
        </w:tabs>
        <w:jc w:val="center"/>
        <w:rPr>
          <w:b/>
        </w:rPr>
      </w:pPr>
      <w:r>
        <w:rPr>
          <w:b/>
        </w:rPr>
        <w:t>Friday</w:t>
      </w:r>
      <w:r w:rsidR="0094454F" w:rsidRPr="001018EA">
        <w:rPr>
          <w:b/>
        </w:rPr>
        <w:t xml:space="preserve">, </w:t>
      </w:r>
      <w:r>
        <w:rPr>
          <w:b/>
        </w:rPr>
        <w:t>July</w:t>
      </w:r>
      <w:r w:rsidR="0094454F" w:rsidRPr="001018EA">
        <w:rPr>
          <w:b/>
        </w:rPr>
        <w:t xml:space="preserve"> </w:t>
      </w:r>
      <w:r>
        <w:rPr>
          <w:b/>
        </w:rPr>
        <w:t>11</w:t>
      </w:r>
      <w:r w:rsidR="0094454F" w:rsidRPr="001018EA">
        <w:rPr>
          <w:b/>
        </w:rPr>
        <w:t>, 2014</w:t>
      </w:r>
    </w:p>
    <w:p w:rsidR="00B332EA" w:rsidRDefault="00574CF6" w:rsidP="00A33A6D">
      <w:pPr>
        <w:tabs>
          <w:tab w:val="left" w:pos="5828"/>
        </w:tabs>
        <w:jc w:val="center"/>
        <w:rPr>
          <w:b/>
        </w:rPr>
      </w:pPr>
      <w:r>
        <w:rPr>
          <w:b/>
        </w:rPr>
        <w:t>2:00</w:t>
      </w:r>
      <w:r w:rsidR="001018EA" w:rsidRPr="001018EA">
        <w:rPr>
          <w:b/>
        </w:rPr>
        <w:t xml:space="preserve"> </w:t>
      </w:r>
      <w:r>
        <w:rPr>
          <w:b/>
        </w:rPr>
        <w:t>P</w:t>
      </w:r>
      <w:r w:rsidR="006A53FC">
        <w:rPr>
          <w:b/>
        </w:rPr>
        <w:t>M</w:t>
      </w:r>
      <w:r w:rsidR="00F2590D" w:rsidRPr="001018EA">
        <w:rPr>
          <w:b/>
        </w:rPr>
        <w:t xml:space="preserve"> </w:t>
      </w:r>
      <w:r w:rsidR="00B332EA" w:rsidRPr="001018EA">
        <w:rPr>
          <w:b/>
        </w:rPr>
        <w:t>–</w:t>
      </w:r>
      <w:r w:rsidR="00F2590D" w:rsidRPr="001018EA">
        <w:rPr>
          <w:b/>
        </w:rPr>
        <w:t xml:space="preserve"> </w:t>
      </w:r>
      <w:r>
        <w:rPr>
          <w:b/>
        </w:rPr>
        <w:t>3:00</w:t>
      </w:r>
      <w:r w:rsidR="00B332EA" w:rsidRPr="001018EA">
        <w:rPr>
          <w:b/>
        </w:rPr>
        <w:t xml:space="preserve"> </w:t>
      </w:r>
      <w:r>
        <w:rPr>
          <w:b/>
        </w:rPr>
        <w:t>P</w:t>
      </w:r>
      <w:r w:rsidR="006A53FC">
        <w:rPr>
          <w:b/>
        </w:rPr>
        <w:t>M</w:t>
      </w:r>
    </w:p>
    <w:p w:rsidR="005631C0" w:rsidRDefault="005631C0" w:rsidP="005631C0">
      <w:pPr>
        <w:ind w:left="2880" w:firstLine="720"/>
        <w:rPr>
          <w:color w:val="0070C0"/>
        </w:rPr>
      </w:pPr>
    </w:p>
    <w:p w:rsidR="00574CF6" w:rsidRDefault="00574CF6" w:rsidP="00574CF6">
      <w:pPr>
        <w:tabs>
          <w:tab w:val="left" w:pos="5828"/>
        </w:tabs>
        <w:jc w:val="center"/>
        <w:rPr>
          <w:b/>
        </w:rPr>
      </w:pPr>
      <w:r>
        <w:rPr>
          <w:b/>
        </w:rPr>
        <w:t>PennDOT Materials and Testing Lab</w:t>
      </w:r>
    </w:p>
    <w:p w:rsidR="00574CF6" w:rsidRDefault="00574CF6" w:rsidP="00574CF6">
      <w:pPr>
        <w:tabs>
          <w:tab w:val="left" w:pos="5828"/>
        </w:tabs>
        <w:jc w:val="center"/>
        <w:rPr>
          <w:b/>
        </w:rPr>
      </w:pPr>
      <w:r>
        <w:rPr>
          <w:b/>
        </w:rPr>
        <w:t>81 Lab Lane</w:t>
      </w:r>
    </w:p>
    <w:p w:rsidR="00574CF6" w:rsidRDefault="00574CF6" w:rsidP="00574CF6">
      <w:pPr>
        <w:tabs>
          <w:tab w:val="left" w:pos="5828"/>
        </w:tabs>
        <w:jc w:val="center"/>
        <w:rPr>
          <w:b/>
        </w:rPr>
      </w:pPr>
      <w:r>
        <w:rPr>
          <w:b/>
        </w:rPr>
        <w:t>Harrisburg, PA 17110</w:t>
      </w:r>
    </w:p>
    <w:p w:rsidR="00574CF6" w:rsidRPr="006A53FC" w:rsidRDefault="00574CF6" w:rsidP="005631C0">
      <w:pPr>
        <w:ind w:left="2880" w:firstLine="720"/>
        <w:rPr>
          <w:color w:val="0070C0"/>
        </w:rPr>
      </w:pPr>
    </w:p>
    <w:p w:rsidR="00C634CD" w:rsidRPr="00E55E45" w:rsidRDefault="005631C0" w:rsidP="00574CF6">
      <w:pPr>
        <w:ind w:left="2880" w:firstLine="720"/>
        <w:rPr>
          <w:b/>
        </w:rPr>
      </w:pPr>
      <w:r w:rsidRPr="006A53FC">
        <w:rPr>
          <w:color w:val="0070C0"/>
        </w:rPr>
        <w:t xml:space="preserve">  </w:t>
      </w:r>
      <w:r w:rsidR="00A33A6D">
        <w:rPr>
          <w:b/>
        </w:rPr>
        <w:t>KICK</w:t>
      </w:r>
      <w:r w:rsidR="00B332EA">
        <w:rPr>
          <w:b/>
        </w:rPr>
        <w:t>-</w:t>
      </w:r>
      <w:r w:rsidR="00A33A6D">
        <w:rPr>
          <w:b/>
        </w:rPr>
        <w:t>OFF MEETING</w:t>
      </w:r>
      <w:r w:rsidR="00B12324">
        <w:rPr>
          <w:b/>
        </w:rPr>
        <w:t xml:space="preserve"> AGENDA</w:t>
      </w:r>
    </w:p>
    <w:p w:rsidR="00C634CD" w:rsidRPr="00E55E45" w:rsidRDefault="00653698" w:rsidP="00E55E45">
      <w:pPr>
        <w:pStyle w:val="Subtit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2E52A3" w:rsidRPr="00970899" w:rsidRDefault="00EE0196" w:rsidP="00A72161">
      <w:pPr>
        <w:numPr>
          <w:ilvl w:val="0"/>
          <w:numId w:val="27"/>
        </w:numPr>
        <w:spacing w:after="120"/>
        <w:rPr>
          <w:i/>
        </w:rPr>
      </w:pPr>
      <w:r w:rsidRPr="00970899">
        <w:rPr>
          <w:u w:val="single"/>
        </w:rPr>
        <w:t>INTRODUCTIONS</w:t>
      </w:r>
      <w:r w:rsidR="00BC6D4E" w:rsidRPr="00970899">
        <w:t xml:space="preserve"> </w:t>
      </w:r>
      <w:r w:rsidR="00DA5F32" w:rsidRPr="00970899">
        <w:rPr>
          <w:i/>
        </w:rPr>
        <w:t>[</w:t>
      </w:r>
      <w:r w:rsidR="0094454F">
        <w:rPr>
          <w:i/>
        </w:rPr>
        <w:t>Heather</w:t>
      </w:r>
      <w:r w:rsidR="00DA5F32" w:rsidRPr="00970899">
        <w:rPr>
          <w:i/>
        </w:rPr>
        <w:t>]</w:t>
      </w:r>
    </w:p>
    <w:p w:rsidR="00A33A6D" w:rsidRPr="00A33A6D" w:rsidRDefault="00A33A6D" w:rsidP="00A33A6D">
      <w:pPr>
        <w:numPr>
          <w:ilvl w:val="1"/>
          <w:numId w:val="27"/>
        </w:numPr>
        <w:spacing w:after="120"/>
        <w:rPr>
          <w:i/>
        </w:rPr>
      </w:pPr>
      <w:r w:rsidRPr="00A33A6D">
        <w:t>Project Team</w:t>
      </w:r>
      <w:r>
        <w:t>:</w:t>
      </w:r>
    </w:p>
    <w:p w:rsidR="00A33A6D" w:rsidRPr="00A33A6D" w:rsidRDefault="00A33A6D" w:rsidP="00EC2FB1">
      <w:pPr>
        <w:numPr>
          <w:ilvl w:val="2"/>
          <w:numId w:val="27"/>
        </w:numPr>
        <w:tabs>
          <w:tab w:val="left" w:pos="1080"/>
          <w:tab w:val="left" w:pos="4320"/>
        </w:tabs>
        <w:spacing w:after="120"/>
        <w:rPr>
          <w:i/>
        </w:rPr>
      </w:pPr>
      <w:r>
        <w:t xml:space="preserve">Principal Investigator  </w:t>
      </w:r>
      <w:r w:rsidR="00EC2FB1">
        <w:tab/>
      </w:r>
      <w:r w:rsidR="00EC2FB1" w:rsidRPr="005D75A4">
        <w:t>(</w:t>
      </w:r>
      <w:r w:rsidR="006211BC">
        <w:t xml:space="preserve">Mansour </w:t>
      </w:r>
      <w:proofErr w:type="spellStart"/>
      <w:r w:rsidR="006211BC">
        <w:t>Solaimanian</w:t>
      </w:r>
      <w:proofErr w:type="spellEnd"/>
      <w:r w:rsidR="00EC2FB1" w:rsidRPr="005D75A4">
        <w:t>)</w:t>
      </w:r>
    </w:p>
    <w:p w:rsidR="00A33A6D" w:rsidRPr="005D75A4" w:rsidRDefault="00A33A6D" w:rsidP="00A33A6D">
      <w:pPr>
        <w:numPr>
          <w:ilvl w:val="2"/>
          <w:numId w:val="27"/>
        </w:numPr>
        <w:spacing w:after="120"/>
        <w:rPr>
          <w:i/>
        </w:rPr>
      </w:pPr>
      <w:r>
        <w:t xml:space="preserve">Technical Advisor  </w:t>
      </w:r>
      <w:r w:rsidR="00EC2FB1">
        <w:tab/>
      </w:r>
      <w:r w:rsidR="00EC2FB1">
        <w:tab/>
      </w:r>
      <w:r w:rsidR="00EC2FB1" w:rsidRPr="005D75A4">
        <w:t>(</w:t>
      </w:r>
      <w:r w:rsidR="006211BC">
        <w:t>Tim Ramirez</w:t>
      </w:r>
      <w:r w:rsidR="00EC2FB1" w:rsidRPr="005D75A4">
        <w:t>)</w:t>
      </w:r>
    </w:p>
    <w:p w:rsidR="00A33A6D" w:rsidRPr="005D75A4" w:rsidRDefault="00A33A6D" w:rsidP="00A33A6D">
      <w:pPr>
        <w:numPr>
          <w:ilvl w:val="2"/>
          <w:numId w:val="27"/>
        </w:numPr>
        <w:spacing w:after="120"/>
        <w:rPr>
          <w:i/>
        </w:rPr>
      </w:pPr>
      <w:r>
        <w:t xml:space="preserve">Project </w:t>
      </w:r>
      <w:r w:rsidR="001331F7">
        <w:t xml:space="preserve">&amp; Contract </w:t>
      </w:r>
      <w:r>
        <w:t>Manager</w:t>
      </w:r>
      <w:r w:rsidR="00EC2FB1">
        <w:tab/>
      </w:r>
      <w:r w:rsidR="00EC2FB1" w:rsidRPr="005D75A4">
        <w:t>(</w:t>
      </w:r>
      <w:r w:rsidR="0094454F">
        <w:t xml:space="preserve">Heather </w:t>
      </w:r>
      <w:proofErr w:type="spellStart"/>
      <w:r w:rsidR="0094454F">
        <w:t>Heslop</w:t>
      </w:r>
      <w:proofErr w:type="spellEnd"/>
      <w:r w:rsidR="00EC2FB1" w:rsidRPr="005D75A4">
        <w:t>)</w:t>
      </w:r>
    </w:p>
    <w:p w:rsidR="009412C7" w:rsidRPr="00E55E45" w:rsidRDefault="009412C7" w:rsidP="009412C7">
      <w:pPr>
        <w:spacing w:after="120"/>
        <w:ind w:left="360"/>
        <w:rPr>
          <w:i/>
        </w:rPr>
      </w:pPr>
    </w:p>
    <w:p w:rsidR="00524792" w:rsidRPr="00E55E45" w:rsidRDefault="00EE0196" w:rsidP="00A72161">
      <w:pPr>
        <w:numPr>
          <w:ilvl w:val="0"/>
          <w:numId w:val="27"/>
        </w:numPr>
        <w:spacing w:after="120"/>
        <w:rPr>
          <w:i/>
        </w:rPr>
      </w:pPr>
      <w:r w:rsidRPr="00E55E45">
        <w:rPr>
          <w:b/>
          <w:u w:val="single"/>
        </w:rPr>
        <w:t xml:space="preserve">RESEARCH CONTRACTUAL </w:t>
      </w:r>
      <w:r w:rsidR="00FD2693">
        <w:rPr>
          <w:b/>
          <w:u w:val="single"/>
        </w:rPr>
        <w:t xml:space="preserve">&amp; PROJECT MANAGEMENT </w:t>
      </w:r>
      <w:r w:rsidRPr="00E55E45">
        <w:rPr>
          <w:b/>
          <w:u w:val="single"/>
        </w:rPr>
        <w:t>DETAILS</w:t>
      </w:r>
      <w:r w:rsidR="00BC6D4E" w:rsidRPr="00E55E45">
        <w:t xml:space="preserve"> </w:t>
      </w:r>
      <w:r w:rsidR="008B6032" w:rsidRPr="0030279C">
        <w:rPr>
          <w:i/>
        </w:rPr>
        <w:t>[</w:t>
      </w:r>
      <w:r w:rsidR="0094454F">
        <w:rPr>
          <w:i/>
        </w:rPr>
        <w:t>Heather</w:t>
      </w:r>
      <w:r w:rsidR="0035744B" w:rsidRPr="0030279C">
        <w:rPr>
          <w:i/>
        </w:rPr>
        <w:t>]</w:t>
      </w:r>
      <w:r w:rsidRPr="0030279C">
        <w:rPr>
          <w:i/>
        </w:rPr>
        <w:tab/>
      </w:r>
    </w:p>
    <w:p w:rsidR="00C92CB5" w:rsidRPr="00E55E45" w:rsidRDefault="00C92CB5" w:rsidP="00A72161">
      <w:pPr>
        <w:numPr>
          <w:ilvl w:val="1"/>
          <w:numId w:val="27"/>
        </w:numPr>
        <w:tabs>
          <w:tab w:val="left" w:pos="720"/>
        </w:tabs>
        <w:spacing w:after="120"/>
      </w:pPr>
      <w:r w:rsidRPr="00E55E45">
        <w:t>Project Start Date</w:t>
      </w:r>
      <w:r w:rsidR="000143B7">
        <w:t>:</w:t>
      </w:r>
      <w:r w:rsidR="000143B7">
        <w:tab/>
      </w:r>
      <w:r w:rsidR="006211BC">
        <w:t>July 1, 2014</w:t>
      </w:r>
      <w:r w:rsidRPr="005D75A4">
        <w:t xml:space="preserve"> </w:t>
      </w:r>
    </w:p>
    <w:p w:rsidR="00C92CB5" w:rsidRPr="00E55E45" w:rsidRDefault="00C92CB5" w:rsidP="00A72161">
      <w:pPr>
        <w:numPr>
          <w:ilvl w:val="1"/>
          <w:numId w:val="27"/>
        </w:numPr>
        <w:tabs>
          <w:tab w:val="left" w:pos="720"/>
          <w:tab w:val="left" w:pos="900"/>
        </w:tabs>
        <w:spacing w:after="120"/>
      </w:pPr>
      <w:r w:rsidRPr="00E55E45">
        <w:t>Project End Date</w:t>
      </w:r>
      <w:r w:rsidR="000143B7">
        <w:t>:</w:t>
      </w:r>
      <w:r w:rsidR="000143B7">
        <w:tab/>
      </w:r>
      <w:r w:rsidR="006211BC">
        <w:t xml:space="preserve">June 30, </w:t>
      </w:r>
      <w:r w:rsidR="0094454F">
        <w:t>201</w:t>
      </w:r>
      <w:r w:rsidR="000E4748">
        <w:t>5</w:t>
      </w:r>
    </w:p>
    <w:p w:rsidR="00C92CB5" w:rsidRPr="00E55E45" w:rsidRDefault="00C92CB5" w:rsidP="00A72161">
      <w:pPr>
        <w:numPr>
          <w:ilvl w:val="1"/>
          <w:numId w:val="27"/>
        </w:numPr>
        <w:tabs>
          <w:tab w:val="left" w:pos="720"/>
          <w:tab w:val="left" w:pos="900"/>
        </w:tabs>
        <w:spacing w:after="120"/>
      </w:pPr>
      <w:r w:rsidRPr="00E55E45">
        <w:t>Project Amount</w:t>
      </w:r>
      <w:r w:rsidR="000143B7">
        <w:t>:</w:t>
      </w:r>
      <w:r w:rsidR="000143B7">
        <w:tab/>
      </w:r>
      <w:r w:rsidR="000F6EAC">
        <w:t>$</w:t>
      </w:r>
      <w:r w:rsidR="006211BC">
        <w:t>55, 694.00</w:t>
      </w:r>
    </w:p>
    <w:p w:rsidR="0035744B" w:rsidRPr="00E55E45" w:rsidRDefault="0035744B" w:rsidP="00A72161">
      <w:pPr>
        <w:numPr>
          <w:ilvl w:val="1"/>
          <w:numId w:val="27"/>
        </w:numPr>
        <w:tabs>
          <w:tab w:val="left" w:pos="720"/>
        </w:tabs>
        <w:spacing w:after="120"/>
      </w:pPr>
      <w:r w:rsidRPr="00E55E45">
        <w:t>Contractual Communications</w:t>
      </w:r>
    </w:p>
    <w:p w:rsidR="0035744B" w:rsidRPr="004F3B49" w:rsidRDefault="0035744B" w:rsidP="00A72161">
      <w:pPr>
        <w:numPr>
          <w:ilvl w:val="2"/>
          <w:numId w:val="27"/>
        </w:numPr>
        <w:tabs>
          <w:tab w:val="left" w:pos="1080"/>
        </w:tabs>
        <w:spacing w:after="120"/>
        <w:jc w:val="both"/>
        <w:rPr>
          <w:i/>
        </w:rPr>
      </w:pPr>
      <w:r w:rsidRPr="00E55E45">
        <w:t xml:space="preserve">Contract/Budgeting/Invoice Communications </w:t>
      </w:r>
    </w:p>
    <w:p w:rsidR="0035744B" w:rsidRPr="00E55E45" w:rsidRDefault="0035744B" w:rsidP="00A72161">
      <w:pPr>
        <w:numPr>
          <w:ilvl w:val="2"/>
          <w:numId w:val="27"/>
        </w:numPr>
        <w:tabs>
          <w:tab w:val="left" w:pos="1080"/>
        </w:tabs>
        <w:spacing w:after="120"/>
        <w:jc w:val="both"/>
      </w:pPr>
      <w:r w:rsidRPr="00E55E45">
        <w:t>Any Proposed Changes to Contract</w:t>
      </w:r>
      <w:r w:rsidR="00774BB9">
        <w:t xml:space="preserve"> </w:t>
      </w:r>
    </w:p>
    <w:p w:rsidR="0035744B" w:rsidRPr="00E55E45" w:rsidRDefault="0035744B" w:rsidP="00A72161">
      <w:pPr>
        <w:numPr>
          <w:ilvl w:val="3"/>
          <w:numId w:val="27"/>
        </w:numPr>
        <w:spacing w:after="120"/>
        <w:jc w:val="both"/>
        <w:rPr>
          <w:i/>
        </w:rPr>
      </w:pPr>
      <w:r w:rsidRPr="00E55E45">
        <w:t xml:space="preserve">All contractual adjustments must be submitted to </w:t>
      </w:r>
      <w:r w:rsidR="0094454F">
        <w:t>Heather</w:t>
      </w:r>
      <w:r w:rsidR="00FD2693">
        <w:t xml:space="preserve"> </w:t>
      </w:r>
      <w:r w:rsidRPr="00E55E45">
        <w:t>for processing and approval.  After review, a formal letter of approval will be issued identifyi</w:t>
      </w:r>
      <w:r w:rsidR="005B1A0F">
        <w:t>ng the date that the adjustment</w:t>
      </w:r>
      <w:r w:rsidRPr="00E55E45">
        <w:t xml:space="preserve"> will go into effect.  </w:t>
      </w:r>
      <w:r w:rsidRPr="00E55E45">
        <w:rPr>
          <w:b/>
          <w:i/>
        </w:rPr>
        <w:t>Please note:</w:t>
      </w:r>
      <w:r w:rsidRPr="00E55E45">
        <w:rPr>
          <w:i/>
        </w:rPr>
        <w:t xml:space="preserve"> PennDOT cannot backdate approval letters with an effective date that occurs prior to the submission of the request.  </w:t>
      </w:r>
    </w:p>
    <w:p w:rsidR="0035744B" w:rsidRPr="00E55E45" w:rsidRDefault="0035744B" w:rsidP="00A72161">
      <w:pPr>
        <w:numPr>
          <w:ilvl w:val="3"/>
          <w:numId w:val="27"/>
        </w:numPr>
        <w:spacing w:after="120"/>
        <w:jc w:val="both"/>
      </w:pPr>
      <w:r w:rsidRPr="00E55E45">
        <w:t>When requesting contractual adjustments</w:t>
      </w:r>
      <w:r w:rsidR="00E45CCE" w:rsidRPr="00E55E45">
        <w:t xml:space="preserve"> for change in project staff</w:t>
      </w:r>
      <w:r w:rsidR="009B566D">
        <w:t xml:space="preserve">, the following </w:t>
      </w:r>
      <w:r w:rsidRPr="00E55E45">
        <w:t>must</w:t>
      </w:r>
      <w:r w:rsidR="009B566D">
        <w:t xml:space="preserve"> be</w:t>
      </w:r>
      <w:r w:rsidRPr="00E55E45">
        <w:t xml:space="preserve"> submit</w:t>
      </w:r>
      <w:r w:rsidR="009B566D">
        <w:t>ted</w:t>
      </w:r>
      <w:r w:rsidRPr="00E55E45">
        <w:t>:</w:t>
      </w:r>
    </w:p>
    <w:p w:rsidR="0035744B" w:rsidRPr="00E55E45" w:rsidRDefault="0035744B" w:rsidP="009412C7">
      <w:pPr>
        <w:numPr>
          <w:ilvl w:val="4"/>
          <w:numId w:val="27"/>
        </w:numPr>
        <w:spacing w:after="120"/>
        <w:ind w:left="1980"/>
        <w:jc w:val="both"/>
      </w:pPr>
      <w:r w:rsidRPr="00E55E45">
        <w:t xml:space="preserve">A formal letter providing proposed employee </w:t>
      </w:r>
      <w:r w:rsidR="00AC6E91" w:rsidRPr="00E55E45">
        <w:t>role</w:t>
      </w:r>
      <w:r w:rsidRPr="00E55E45">
        <w:t xml:space="preserve"> and justification for proposed changes.</w:t>
      </w:r>
    </w:p>
    <w:p w:rsidR="0035744B" w:rsidRPr="00E55E45" w:rsidRDefault="0035744B" w:rsidP="009412C7">
      <w:pPr>
        <w:numPr>
          <w:ilvl w:val="4"/>
          <w:numId w:val="27"/>
        </w:numPr>
        <w:spacing w:after="120"/>
        <w:ind w:left="1980"/>
        <w:jc w:val="both"/>
      </w:pPr>
      <w:r w:rsidRPr="00E55E45">
        <w:t>A resume for each employee being added to the project team</w:t>
      </w:r>
      <w:r w:rsidR="009412C7" w:rsidRPr="00E55E45">
        <w:t xml:space="preserve"> (if applicable)</w:t>
      </w:r>
      <w:r w:rsidR="00422EFB" w:rsidRPr="00E55E45">
        <w:t>.</w:t>
      </w:r>
    </w:p>
    <w:p w:rsidR="0035744B" w:rsidRDefault="0035744B" w:rsidP="00F47809">
      <w:pPr>
        <w:numPr>
          <w:ilvl w:val="3"/>
          <w:numId w:val="27"/>
        </w:numPr>
        <w:spacing w:after="120"/>
        <w:jc w:val="both"/>
        <w:rPr>
          <w:b/>
        </w:rPr>
      </w:pPr>
      <w:r w:rsidRPr="00E55E45">
        <w:rPr>
          <w:b/>
        </w:rPr>
        <w:t>No changes can be made in the last 30 days of the contract.</w:t>
      </w:r>
    </w:p>
    <w:p w:rsidR="0035744B" w:rsidRPr="00E55E45" w:rsidRDefault="0035744B" w:rsidP="00A72161">
      <w:pPr>
        <w:numPr>
          <w:ilvl w:val="1"/>
          <w:numId w:val="27"/>
        </w:numPr>
        <w:tabs>
          <w:tab w:val="left" w:pos="720"/>
        </w:tabs>
        <w:spacing w:after="120"/>
        <w:jc w:val="both"/>
      </w:pPr>
      <w:r w:rsidRPr="00E55E45">
        <w:t xml:space="preserve">Invoice Submissions  </w:t>
      </w:r>
    </w:p>
    <w:p w:rsidR="0035744B" w:rsidRPr="00E55E45" w:rsidRDefault="0035744B" w:rsidP="00A72161">
      <w:pPr>
        <w:numPr>
          <w:ilvl w:val="2"/>
          <w:numId w:val="27"/>
        </w:numPr>
        <w:tabs>
          <w:tab w:val="left" w:pos="1080"/>
        </w:tabs>
        <w:spacing w:after="120"/>
        <w:jc w:val="both"/>
      </w:pPr>
      <w:r w:rsidRPr="00E55E45">
        <w:t>Must be submitted to PennDOT upon completion and acceptance of deliverables</w:t>
      </w:r>
      <w:r w:rsidR="00F47809" w:rsidRPr="00E55E45">
        <w:t>.</w:t>
      </w:r>
      <w:r w:rsidR="00774BB9">
        <w:t xml:space="preserve"> </w:t>
      </w:r>
    </w:p>
    <w:p w:rsidR="0035744B" w:rsidRPr="00E55E45" w:rsidRDefault="0035744B" w:rsidP="00173AA3">
      <w:pPr>
        <w:numPr>
          <w:ilvl w:val="3"/>
          <w:numId w:val="27"/>
        </w:numPr>
        <w:spacing w:after="120"/>
        <w:rPr>
          <w:u w:val="single"/>
        </w:rPr>
      </w:pPr>
      <w:r w:rsidRPr="00E55E45">
        <w:t>Submit invoic</w:t>
      </w:r>
      <w:r w:rsidR="00EB6335" w:rsidRPr="00E55E45">
        <w:t xml:space="preserve">e including the </w:t>
      </w:r>
      <w:r w:rsidR="00EB6335" w:rsidRPr="00E55E45">
        <w:rPr>
          <w:b/>
        </w:rPr>
        <w:t>cover letter,</w:t>
      </w:r>
      <w:r w:rsidRPr="00E55E45">
        <w:rPr>
          <w:b/>
        </w:rPr>
        <w:t xml:space="preserve"> OS-501 form</w:t>
      </w:r>
      <w:r w:rsidR="00FC0604" w:rsidRPr="00E55E45">
        <w:rPr>
          <w:b/>
        </w:rPr>
        <w:t>, monthly</w:t>
      </w:r>
      <w:r w:rsidR="00EB6335" w:rsidRPr="00E55E45">
        <w:rPr>
          <w:b/>
        </w:rPr>
        <w:t xml:space="preserve"> progress report,</w:t>
      </w:r>
      <w:r w:rsidR="00814FC2">
        <w:rPr>
          <w:b/>
        </w:rPr>
        <w:t xml:space="preserve"> </w:t>
      </w:r>
      <w:r w:rsidR="00EB6335" w:rsidRPr="00E55E45">
        <w:rPr>
          <w:b/>
        </w:rPr>
        <w:t>and supporting</w:t>
      </w:r>
      <w:r w:rsidRPr="00E55E45">
        <w:rPr>
          <w:b/>
        </w:rPr>
        <w:t xml:space="preserve"> back-up documentation</w:t>
      </w:r>
      <w:r w:rsidRPr="00E55E45">
        <w:t xml:space="preserve"> </w:t>
      </w:r>
      <w:r w:rsidR="00814FC2" w:rsidRPr="00814FC2">
        <w:rPr>
          <w:b/>
        </w:rPr>
        <w:t>(approval email)</w:t>
      </w:r>
      <w:r w:rsidR="00814FC2">
        <w:t xml:space="preserve"> </w:t>
      </w:r>
      <w:r w:rsidRPr="00E55E45">
        <w:t xml:space="preserve">electronically to </w:t>
      </w:r>
      <w:r w:rsidR="0094454F">
        <w:t>Heather</w:t>
      </w:r>
      <w:r w:rsidRPr="00E55E45">
        <w:t xml:space="preserve"> for </w:t>
      </w:r>
      <w:r w:rsidRPr="00E55E45">
        <w:rPr>
          <w:i/>
        </w:rPr>
        <w:t>pre-review</w:t>
      </w:r>
      <w:r w:rsidRPr="00E55E45">
        <w:t xml:space="preserve"> and approval</w:t>
      </w:r>
      <w:r w:rsidR="00422EFB" w:rsidRPr="00E55E45">
        <w:t>.</w:t>
      </w:r>
    </w:p>
    <w:p w:rsidR="0035744B" w:rsidRDefault="0094454F" w:rsidP="00D27B71">
      <w:pPr>
        <w:numPr>
          <w:ilvl w:val="3"/>
          <w:numId w:val="27"/>
        </w:numPr>
        <w:spacing w:after="120"/>
        <w:jc w:val="both"/>
      </w:pPr>
      <w:r>
        <w:lastRenderedPageBreak/>
        <w:t xml:space="preserve">Heather </w:t>
      </w:r>
      <w:r w:rsidR="0035744B" w:rsidRPr="00E55E45">
        <w:t xml:space="preserve">will </w:t>
      </w:r>
      <w:r w:rsidR="009B566D">
        <w:t xml:space="preserve">send </w:t>
      </w:r>
      <w:r w:rsidR="0035744B" w:rsidRPr="00E55E45">
        <w:t>notif</w:t>
      </w:r>
      <w:r w:rsidR="009B566D">
        <w:t xml:space="preserve">ication </w:t>
      </w:r>
      <w:r w:rsidR="0035744B" w:rsidRPr="00E55E45">
        <w:t xml:space="preserve">to submit the hardcopy </w:t>
      </w:r>
      <w:r w:rsidR="00474597">
        <w:t>i</w:t>
      </w:r>
      <w:r w:rsidR="0035744B" w:rsidRPr="00E55E45">
        <w:t>nvoice to the PO Box for payment once approved</w:t>
      </w:r>
      <w:r w:rsidR="00422EFB" w:rsidRPr="00E55E45">
        <w:t>.</w:t>
      </w:r>
    </w:p>
    <w:p w:rsidR="00AC6E91" w:rsidRPr="00E55E45" w:rsidRDefault="00F47809" w:rsidP="00F47809">
      <w:pPr>
        <w:numPr>
          <w:ilvl w:val="2"/>
          <w:numId w:val="27"/>
        </w:numPr>
        <w:spacing w:after="120"/>
        <w:jc w:val="both"/>
      </w:pPr>
      <w:r w:rsidRPr="00E55E45">
        <w:t xml:space="preserve">Approved </w:t>
      </w:r>
      <w:r w:rsidR="00474597">
        <w:t>i</w:t>
      </w:r>
      <w:r w:rsidR="0035744B" w:rsidRPr="00E55E45">
        <w:t>nvoices must be mailed to:</w:t>
      </w:r>
    </w:p>
    <w:p w:rsidR="00D27B71" w:rsidRPr="00D27B71" w:rsidRDefault="00D27B71" w:rsidP="00D27B71">
      <w:pPr>
        <w:ind w:left="2880" w:firstLine="720"/>
        <w:rPr>
          <w:color w:val="000000"/>
        </w:rPr>
      </w:pPr>
      <w:r w:rsidRPr="00D27B71">
        <w:rPr>
          <w:color w:val="000000"/>
        </w:rPr>
        <w:t>Commonwealth of P</w:t>
      </w:r>
      <w:r w:rsidR="006A28A4">
        <w:rPr>
          <w:color w:val="000000"/>
        </w:rPr>
        <w:t xml:space="preserve">ennsylvania </w:t>
      </w:r>
      <w:r w:rsidRPr="00D27B71">
        <w:rPr>
          <w:color w:val="000000"/>
        </w:rPr>
        <w:t>– PO Invoice</w:t>
      </w:r>
    </w:p>
    <w:p w:rsidR="00D27B71" w:rsidRPr="00D27B71" w:rsidRDefault="00D27B71" w:rsidP="00D27B71">
      <w:pPr>
        <w:ind w:left="4320" w:firstLine="720"/>
        <w:rPr>
          <w:color w:val="000000"/>
        </w:rPr>
      </w:pPr>
      <w:r w:rsidRPr="00D27B71">
        <w:rPr>
          <w:color w:val="000000"/>
        </w:rPr>
        <w:t>PO Box 6918</w:t>
      </w:r>
      <w:r w:rsidR="006A28A4">
        <w:rPr>
          <w:color w:val="000000"/>
        </w:rPr>
        <w:t>0</w:t>
      </w:r>
    </w:p>
    <w:p w:rsidR="00D27B71" w:rsidRDefault="00D27B71" w:rsidP="00D27B71">
      <w:pPr>
        <w:ind w:left="4680"/>
        <w:jc w:val="both"/>
        <w:rPr>
          <w:color w:val="000000"/>
        </w:rPr>
      </w:pPr>
      <w:r w:rsidRPr="00D27B71">
        <w:rPr>
          <w:color w:val="000000"/>
        </w:rPr>
        <w:t>Harrisburg, PA  17106</w:t>
      </w:r>
    </w:p>
    <w:p w:rsidR="000C2B3E" w:rsidRDefault="000C2B3E" w:rsidP="00D27B71">
      <w:pPr>
        <w:ind w:left="4680"/>
        <w:jc w:val="both"/>
        <w:rPr>
          <w:color w:val="000000"/>
        </w:rPr>
      </w:pPr>
    </w:p>
    <w:p w:rsidR="00020CFE" w:rsidRDefault="00FD2693" w:rsidP="00A72161">
      <w:pPr>
        <w:numPr>
          <w:ilvl w:val="2"/>
          <w:numId w:val="27"/>
        </w:numPr>
        <w:tabs>
          <w:tab w:val="left" w:pos="1080"/>
        </w:tabs>
        <w:spacing w:after="120"/>
        <w:jc w:val="both"/>
      </w:pPr>
      <w:r>
        <w:t>A</w:t>
      </w:r>
      <w:r w:rsidR="00AC6E91" w:rsidRPr="00E55E45">
        <w:t xml:space="preserve"> </w:t>
      </w:r>
      <w:r w:rsidR="009412C7" w:rsidRPr="00E55E45">
        <w:t xml:space="preserve">monthly </w:t>
      </w:r>
      <w:r w:rsidR="00AC6E91" w:rsidRPr="00E55E45">
        <w:t xml:space="preserve">progress report </w:t>
      </w:r>
      <w:r w:rsidR="00474597">
        <w:t>(</w:t>
      </w:r>
      <w:r w:rsidR="00AC6E91" w:rsidRPr="00E55E45">
        <w:t>template</w:t>
      </w:r>
      <w:r>
        <w:t xml:space="preserve"> </w:t>
      </w:r>
      <w:r w:rsidR="00394875">
        <w:t xml:space="preserve">was </w:t>
      </w:r>
      <w:r w:rsidR="00F53773">
        <w:t xml:space="preserve">sent with </w:t>
      </w:r>
      <w:r w:rsidR="00394875">
        <w:t>agenda</w:t>
      </w:r>
      <w:r w:rsidR="00474597">
        <w:t>)</w:t>
      </w:r>
    </w:p>
    <w:p w:rsidR="006A53FC" w:rsidRDefault="006A53FC" w:rsidP="00A72161">
      <w:pPr>
        <w:numPr>
          <w:ilvl w:val="2"/>
          <w:numId w:val="27"/>
        </w:numPr>
        <w:tabs>
          <w:tab w:val="left" w:pos="1080"/>
        </w:tabs>
        <w:spacing w:after="120"/>
        <w:jc w:val="both"/>
      </w:pPr>
      <w:r>
        <w:t xml:space="preserve">A sample cover letter and OS-501 form </w:t>
      </w:r>
      <w:r w:rsidR="005A7920">
        <w:t>are at PSU.</w:t>
      </w:r>
    </w:p>
    <w:p w:rsidR="00BC6D4E" w:rsidRPr="00E55E45" w:rsidRDefault="000D4CD2" w:rsidP="00E05DE8">
      <w:pPr>
        <w:numPr>
          <w:ilvl w:val="1"/>
          <w:numId w:val="27"/>
        </w:numPr>
        <w:spacing w:after="120"/>
      </w:pPr>
      <w:r>
        <w:t>Heather</w:t>
      </w:r>
      <w:r w:rsidR="00FD2693">
        <w:t xml:space="preserve"> </w:t>
      </w:r>
      <w:r w:rsidR="00C43ED5" w:rsidRPr="00E55E45">
        <w:t xml:space="preserve">is responsible for coordinating all of the activities </w:t>
      </w:r>
      <w:r w:rsidR="00FD2693">
        <w:t xml:space="preserve">of the project with </w:t>
      </w:r>
      <w:r w:rsidR="009B566D">
        <w:t xml:space="preserve">PSU </w:t>
      </w:r>
      <w:r w:rsidR="00FD2693">
        <w:t xml:space="preserve">and will </w:t>
      </w:r>
      <w:r w:rsidR="00C43ED5" w:rsidRPr="00E55E45">
        <w:t xml:space="preserve">oversee the project activities, including:                                            </w:t>
      </w:r>
      <w:r w:rsidR="00E9337A" w:rsidRPr="00E55E45">
        <w:t xml:space="preserve">                                             </w:t>
      </w:r>
    </w:p>
    <w:p w:rsidR="00BC6D4E" w:rsidRPr="00E55E45" w:rsidRDefault="00BC6D4E" w:rsidP="004F3B49">
      <w:pPr>
        <w:numPr>
          <w:ilvl w:val="2"/>
          <w:numId w:val="27"/>
        </w:numPr>
        <w:tabs>
          <w:tab w:val="left" w:pos="720"/>
          <w:tab w:val="left" w:pos="1080"/>
        </w:tabs>
        <w:spacing w:after="120"/>
        <w:jc w:val="both"/>
      </w:pPr>
      <w:r w:rsidRPr="00E55E45">
        <w:t>Project Communications</w:t>
      </w:r>
      <w:r w:rsidR="004F3B49">
        <w:t xml:space="preserve">: </w:t>
      </w:r>
      <w:r w:rsidR="00151204" w:rsidRPr="00151204">
        <w:t xml:space="preserve"> </w:t>
      </w:r>
      <w:r w:rsidR="00151204" w:rsidRPr="00E55E45">
        <w:t>Technical/Proj</w:t>
      </w:r>
      <w:r w:rsidR="004F3B49">
        <w:t xml:space="preserve">ect Management </w:t>
      </w:r>
    </w:p>
    <w:p w:rsidR="00C82143" w:rsidRDefault="00EE0196" w:rsidP="00C43ED5">
      <w:pPr>
        <w:numPr>
          <w:ilvl w:val="2"/>
          <w:numId w:val="27"/>
        </w:numPr>
        <w:tabs>
          <w:tab w:val="left" w:pos="720"/>
        </w:tabs>
        <w:spacing w:after="120"/>
      </w:pPr>
      <w:r w:rsidRPr="00E55E45">
        <w:t>Monthly Progress Reports</w:t>
      </w:r>
    </w:p>
    <w:p w:rsidR="0076768A" w:rsidRDefault="00C82143" w:rsidP="00C82143">
      <w:pPr>
        <w:tabs>
          <w:tab w:val="left" w:pos="720"/>
        </w:tabs>
        <w:spacing w:after="120"/>
        <w:ind w:left="1440" w:hanging="360"/>
      </w:pPr>
      <w:r>
        <w:t>▪</w:t>
      </w:r>
      <w:r>
        <w:tab/>
      </w:r>
      <w:r w:rsidR="00EF0C86">
        <w:t xml:space="preserve">Per the Reporting requirements in </w:t>
      </w:r>
      <w:r>
        <w:t xml:space="preserve">Attachment 1 of the Work Order Package, a monthly progress report must be submitted to </w:t>
      </w:r>
      <w:r w:rsidR="006211BC">
        <w:t>Tim</w:t>
      </w:r>
      <w:r w:rsidR="009B566D">
        <w:t xml:space="preserve"> </w:t>
      </w:r>
      <w:r>
        <w:t xml:space="preserve">and </w:t>
      </w:r>
      <w:r w:rsidR="000D4CD2">
        <w:t>Heather</w:t>
      </w:r>
      <w:r w:rsidR="009B566D">
        <w:t xml:space="preserve"> </w:t>
      </w:r>
      <w:r>
        <w:t xml:space="preserve">within </w:t>
      </w:r>
      <w:r>
        <w:rPr>
          <w:b/>
        </w:rPr>
        <w:t>ten (10) working days</w:t>
      </w:r>
      <w:r>
        <w:t xml:space="preserve"> of a completed month.</w:t>
      </w:r>
    </w:p>
    <w:p w:rsidR="0035744B" w:rsidRPr="00E55E45" w:rsidRDefault="0076768A" w:rsidP="00C43ED5">
      <w:pPr>
        <w:numPr>
          <w:ilvl w:val="2"/>
          <w:numId w:val="27"/>
        </w:numPr>
        <w:tabs>
          <w:tab w:val="left" w:pos="720"/>
        </w:tabs>
        <w:spacing w:after="120"/>
      </w:pPr>
      <w:r>
        <w:t xml:space="preserve">Monthly </w:t>
      </w:r>
      <w:r w:rsidR="00E05DE8">
        <w:t xml:space="preserve">Recurring </w:t>
      </w:r>
      <w:r w:rsidR="001A20B1">
        <w:t>Conference Call Schedule/Meeting Notes</w:t>
      </w:r>
    </w:p>
    <w:p w:rsidR="00C43ED5" w:rsidRDefault="00C43ED5" w:rsidP="00C43ED5">
      <w:pPr>
        <w:numPr>
          <w:ilvl w:val="2"/>
          <w:numId w:val="27"/>
        </w:numPr>
        <w:tabs>
          <w:tab w:val="left" w:pos="720"/>
        </w:tabs>
        <w:spacing w:after="120"/>
      </w:pPr>
      <w:r w:rsidRPr="00E55E45">
        <w:t>Submission of Deliverables</w:t>
      </w:r>
    </w:p>
    <w:p w:rsidR="00713B95" w:rsidRDefault="00541171" w:rsidP="00EF0C86">
      <w:pPr>
        <w:tabs>
          <w:tab w:val="left" w:pos="720"/>
        </w:tabs>
        <w:spacing w:after="120"/>
        <w:ind w:left="1440" w:hanging="360"/>
      </w:pPr>
      <w:r>
        <w:t>▪</w:t>
      </w:r>
      <w:r>
        <w:tab/>
      </w:r>
      <w:proofErr w:type="gramStart"/>
      <w:r w:rsidR="00EF0C86">
        <w:t>Per</w:t>
      </w:r>
      <w:proofErr w:type="gramEnd"/>
      <w:r w:rsidR="00EF0C86">
        <w:t xml:space="preserve"> the Reporting </w:t>
      </w:r>
      <w:r w:rsidR="000C625B">
        <w:t>R</w:t>
      </w:r>
      <w:r w:rsidR="00EF0C86">
        <w:t>equirements in</w:t>
      </w:r>
      <w:r>
        <w:t xml:space="preserve"> Attachment 1 of the Work Order Package</w:t>
      </w:r>
      <w:r w:rsidR="00713B95">
        <w:t>:</w:t>
      </w:r>
    </w:p>
    <w:p w:rsidR="00541171" w:rsidRDefault="00713B95" w:rsidP="00713B95">
      <w:pPr>
        <w:tabs>
          <w:tab w:val="left" w:pos="720"/>
        </w:tabs>
        <w:spacing w:after="120"/>
        <w:ind w:left="1440"/>
      </w:pPr>
      <w:r>
        <w:t>◦  T</w:t>
      </w:r>
      <w:r w:rsidR="00EF0C86">
        <w:t xml:space="preserve">ask reports, as delineated in the scope of work, must be submitted in a reproducible electronic version compatible with the most current version being used by PennDOT (currently PennDOT is using Microsoft Office).  </w:t>
      </w:r>
      <w:r w:rsidR="00541171">
        <w:t xml:space="preserve"> </w:t>
      </w:r>
    </w:p>
    <w:p w:rsidR="00713B95" w:rsidRPr="00713B95" w:rsidRDefault="00A002AC" w:rsidP="00713B95">
      <w:pPr>
        <w:tabs>
          <w:tab w:val="left" w:pos="720"/>
        </w:tabs>
        <w:spacing w:after="120"/>
        <w:ind w:left="1440"/>
      </w:pPr>
      <w:r>
        <w:t>◦ Final</w:t>
      </w:r>
      <w:r w:rsidR="00713B95">
        <w:t xml:space="preserve"> Report must be submitted in a reproducible electronic </w:t>
      </w:r>
      <w:r w:rsidR="005A040A">
        <w:t>version</w:t>
      </w:r>
      <w:r w:rsidR="00713B95">
        <w:t xml:space="preserve"> on </w:t>
      </w:r>
      <w:r w:rsidR="00713B95">
        <w:rPr>
          <w:b/>
        </w:rPr>
        <w:t>two (2) CDs</w:t>
      </w:r>
      <w:r w:rsidR="00713B95">
        <w:t xml:space="preserve"> </w:t>
      </w:r>
      <w:r w:rsidR="004C0AAE">
        <w:rPr>
          <w:b/>
        </w:rPr>
        <w:t xml:space="preserve">and/or two (2) USB Drives </w:t>
      </w:r>
      <w:r w:rsidR="00713B95">
        <w:t xml:space="preserve">compatible with the most current </w:t>
      </w:r>
      <w:r w:rsidR="005A040A">
        <w:t>v</w:t>
      </w:r>
      <w:r w:rsidR="00713B95">
        <w:t xml:space="preserve">ersion being used by PennDOT </w:t>
      </w:r>
      <w:r w:rsidR="00474597">
        <w:t>(currently PennDOT is using Microsoft Office)</w:t>
      </w:r>
      <w:r w:rsidR="00474597">
        <w:t xml:space="preserve"> </w:t>
      </w:r>
      <w:r w:rsidR="00713B95">
        <w:t xml:space="preserve">in addition to </w:t>
      </w:r>
      <w:r w:rsidR="00713B95">
        <w:rPr>
          <w:b/>
        </w:rPr>
        <w:t>three (3) bound and two (2) unbound copies</w:t>
      </w:r>
      <w:r w:rsidR="00713B95">
        <w:t>.</w:t>
      </w:r>
    </w:p>
    <w:p w:rsidR="00C43ED5" w:rsidRDefault="00C43ED5" w:rsidP="00C43ED5">
      <w:pPr>
        <w:numPr>
          <w:ilvl w:val="2"/>
          <w:numId w:val="27"/>
        </w:numPr>
        <w:tabs>
          <w:tab w:val="left" w:pos="720"/>
        </w:tabs>
        <w:spacing w:after="120"/>
      </w:pPr>
      <w:r w:rsidRPr="00E55E45">
        <w:t>Review of Actual Due Dates and Expectation for each deliverable</w:t>
      </w:r>
    </w:p>
    <w:p w:rsidR="00F40AD9" w:rsidRPr="00E55E45" w:rsidRDefault="00F40AD9" w:rsidP="00F40AD9">
      <w:pPr>
        <w:numPr>
          <w:ilvl w:val="2"/>
          <w:numId w:val="27"/>
        </w:numPr>
        <w:tabs>
          <w:tab w:val="left" w:pos="720"/>
        </w:tabs>
        <w:spacing w:after="120"/>
      </w:pPr>
      <w:r w:rsidRPr="00F40AD9">
        <w:t>Discussion of anticipated project outcome for PennDOT Research Sheet</w:t>
      </w:r>
      <w:r w:rsidR="00474597">
        <w:t xml:space="preserve"> ( template sent with agenda)</w:t>
      </w:r>
    </w:p>
    <w:p w:rsidR="009412C7" w:rsidRPr="00E55E45" w:rsidRDefault="009412C7" w:rsidP="00713B95">
      <w:pPr>
        <w:tabs>
          <w:tab w:val="left" w:pos="720"/>
        </w:tabs>
        <w:spacing w:after="120"/>
        <w:ind w:left="720"/>
      </w:pPr>
    </w:p>
    <w:p w:rsidR="0035744B" w:rsidRPr="00E55E45" w:rsidRDefault="0035744B" w:rsidP="00A72161">
      <w:pPr>
        <w:numPr>
          <w:ilvl w:val="0"/>
          <w:numId w:val="27"/>
        </w:numPr>
        <w:spacing w:after="120"/>
      </w:pPr>
      <w:r w:rsidRPr="00E55E45">
        <w:rPr>
          <w:b/>
          <w:u w:val="single"/>
        </w:rPr>
        <w:t xml:space="preserve">REVIEW OF PROJECT SCOPE &amp; </w:t>
      </w:r>
      <w:r w:rsidR="00422EFB" w:rsidRPr="00E55E45">
        <w:rPr>
          <w:b/>
          <w:u w:val="single"/>
        </w:rPr>
        <w:t>TASKS</w:t>
      </w:r>
      <w:r w:rsidR="00422EFB" w:rsidRPr="00E55E45">
        <w:t xml:space="preserve"> </w:t>
      </w:r>
      <w:r w:rsidR="00422EFB" w:rsidRPr="0030279C">
        <w:rPr>
          <w:i/>
        </w:rPr>
        <w:t>[</w:t>
      </w:r>
      <w:r w:rsidR="000D3C6D">
        <w:rPr>
          <w:i/>
        </w:rPr>
        <w:t>Mansour &amp; Tim</w:t>
      </w:r>
      <w:r w:rsidRPr="0030279C">
        <w:rPr>
          <w:i/>
        </w:rPr>
        <w:t>]</w:t>
      </w:r>
      <w:r w:rsidR="004F3B49">
        <w:t xml:space="preserve"> </w:t>
      </w:r>
    </w:p>
    <w:p w:rsidR="00512826" w:rsidRPr="00A90AA9" w:rsidRDefault="000117B2" w:rsidP="00A72161">
      <w:pPr>
        <w:numPr>
          <w:ilvl w:val="1"/>
          <w:numId w:val="27"/>
        </w:numPr>
        <w:tabs>
          <w:tab w:val="left" w:pos="720"/>
        </w:tabs>
        <w:spacing w:after="120"/>
      </w:pPr>
      <w:r w:rsidRPr="00A90AA9">
        <w:t>Background &amp; Purpose of the Project</w:t>
      </w:r>
    </w:p>
    <w:p w:rsidR="00512826" w:rsidRDefault="00512826" w:rsidP="00A72161">
      <w:pPr>
        <w:numPr>
          <w:ilvl w:val="1"/>
          <w:numId w:val="27"/>
        </w:numPr>
        <w:tabs>
          <w:tab w:val="left" w:pos="720"/>
        </w:tabs>
        <w:spacing w:after="120"/>
      </w:pPr>
      <w:r w:rsidRPr="00E55E45">
        <w:t>Tasks &amp; Deliverables</w:t>
      </w:r>
    </w:p>
    <w:p w:rsidR="00AA464C" w:rsidRPr="00E55E45" w:rsidRDefault="00AA464C" w:rsidP="00AA464C">
      <w:pPr>
        <w:tabs>
          <w:tab w:val="left" w:pos="720"/>
        </w:tabs>
        <w:spacing w:after="120"/>
        <w:ind w:left="720"/>
      </w:pPr>
    </w:p>
    <w:p w:rsidR="00512826" w:rsidRPr="008D7165" w:rsidRDefault="000117B2" w:rsidP="00DF7632">
      <w:pPr>
        <w:numPr>
          <w:ilvl w:val="2"/>
          <w:numId w:val="27"/>
        </w:numPr>
        <w:tabs>
          <w:tab w:val="left" w:pos="1080"/>
        </w:tabs>
        <w:spacing w:after="120"/>
        <w:rPr>
          <w:b/>
          <w:u w:val="single"/>
        </w:rPr>
      </w:pPr>
      <w:r w:rsidRPr="008D7165">
        <w:rPr>
          <w:b/>
          <w:bCs/>
          <w:u w:val="single"/>
        </w:rPr>
        <w:t xml:space="preserve">TASK 1: </w:t>
      </w:r>
      <w:r w:rsidR="008D7165" w:rsidRPr="008D7165">
        <w:rPr>
          <w:b/>
          <w:bCs/>
          <w:u w:val="single"/>
        </w:rPr>
        <w:t>Review Current PennDOT Practices and Specification of RAP Usage</w:t>
      </w:r>
    </w:p>
    <w:p w:rsidR="00512826" w:rsidRPr="008D7165" w:rsidRDefault="000117B2" w:rsidP="00A72161">
      <w:pPr>
        <w:numPr>
          <w:ilvl w:val="3"/>
          <w:numId w:val="27"/>
        </w:numPr>
        <w:spacing w:after="120"/>
      </w:pPr>
      <w:r w:rsidRPr="008D7165">
        <w:rPr>
          <w:bCs/>
          <w:i/>
        </w:rPr>
        <w:t xml:space="preserve"> Deliverable</w:t>
      </w:r>
      <w:r w:rsidR="00907105" w:rsidRPr="008D7165">
        <w:rPr>
          <w:bCs/>
          <w:i/>
        </w:rPr>
        <w:t xml:space="preserve"> &amp; Due Date</w:t>
      </w:r>
      <w:r w:rsidRPr="008D7165">
        <w:rPr>
          <w:bCs/>
          <w:i/>
        </w:rPr>
        <w:t xml:space="preserve">: </w:t>
      </w:r>
    </w:p>
    <w:p w:rsidR="00AA464C" w:rsidRPr="00AA464C" w:rsidRDefault="000072C5" w:rsidP="00A5348C">
      <w:pPr>
        <w:numPr>
          <w:ilvl w:val="1"/>
          <w:numId w:val="28"/>
        </w:numPr>
        <w:spacing w:after="120"/>
        <w:ind w:left="1440" w:firstLine="720"/>
      </w:pPr>
      <w:r w:rsidRPr="00AA464C">
        <w:rPr>
          <w:bCs/>
        </w:rPr>
        <w:t xml:space="preserve"> </w:t>
      </w:r>
      <w:r w:rsidR="008D7165" w:rsidRPr="00AA464C">
        <w:rPr>
          <w:bCs/>
        </w:rPr>
        <w:t xml:space="preserve">Report summarizing existing PennDOT documents containing RAP </w:t>
      </w:r>
      <w:r w:rsidR="00175E08" w:rsidRPr="00AA464C">
        <w:rPr>
          <w:bCs/>
        </w:rPr>
        <w:t>usage and</w:t>
      </w:r>
    </w:p>
    <w:p w:rsidR="00FC0604" w:rsidRPr="008D7165" w:rsidRDefault="00AA464C" w:rsidP="00AA464C">
      <w:pPr>
        <w:spacing w:after="120"/>
        <w:ind w:left="2160"/>
      </w:pPr>
      <w:r>
        <w:rPr>
          <w:bCs/>
        </w:rPr>
        <w:t xml:space="preserve">            </w:t>
      </w:r>
      <w:proofErr w:type="gramStart"/>
      <w:r w:rsidR="00175E08" w:rsidRPr="00AA464C">
        <w:rPr>
          <w:bCs/>
        </w:rPr>
        <w:t>design</w:t>
      </w:r>
      <w:proofErr w:type="gramEnd"/>
      <w:r w:rsidR="00175E08" w:rsidRPr="00AA464C">
        <w:rPr>
          <w:bCs/>
        </w:rPr>
        <w:t xml:space="preserve"> and </w:t>
      </w:r>
      <w:r w:rsidR="008D7165" w:rsidRPr="00AA464C">
        <w:rPr>
          <w:bCs/>
        </w:rPr>
        <w:t>documentation of existing QC control measures</w:t>
      </w:r>
      <w:r w:rsidR="0022342E" w:rsidRPr="00AA464C">
        <w:rPr>
          <w:bCs/>
        </w:rPr>
        <w:t>:</w:t>
      </w:r>
      <w:r w:rsidR="00CF1817" w:rsidRPr="00AA464C">
        <w:rPr>
          <w:bCs/>
        </w:rPr>
        <w:t xml:space="preserve">  </w:t>
      </w:r>
      <w:r w:rsidR="008D7165" w:rsidRPr="00AA464C">
        <w:rPr>
          <w:bCs/>
        </w:rPr>
        <w:t xml:space="preserve">September </w:t>
      </w:r>
      <w:r w:rsidR="00474597" w:rsidRPr="00AA464C">
        <w:rPr>
          <w:bCs/>
        </w:rPr>
        <w:t>2</w:t>
      </w:r>
      <w:r w:rsidR="00A86F1C" w:rsidRPr="00AA464C">
        <w:rPr>
          <w:bCs/>
        </w:rPr>
        <w:t>, 2014</w:t>
      </w:r>
    </w:p>
    <w:p w:rsidR="00A5348C" w:rsidRDefault="00A5348C" w:rsidP="00D31FF8">
      <w:pPr>
        <w:spacing w:after="120"/>
        <w:ind w:left="1080"/>
        <w:rPr>
          <w:b/>
          <w:highlight w:val="yellow"/>
          <w:u w:val="single"/>
        </w:rPr>
      </w:pPr>
    </w:p>
    <w:p w:rsidR="00474597" w:rsidRPr="000D3C6D" w:rsidRDefault="00474597" w:rsidP="00D31FF8">
      <w:pPr>
        <w:spacing w:after="120"/>
        <w:ind w:left="1080"/>
        <w:rPr>
          <w:b/>
          <w:highlight w:val="yellow"/>
          <w:u w:val="single"/>
        </w:rPr>
      </w:pPr>
    </w:p>
    <w:p w:rsidR="00415AA7" w:rsidRPr="00533795" w:rsidRDefault="00415AA7" w:rsidP="00DF7632">
      <w:pPr>
        <w:numPr>
          <w:ilvl w:val="0"/>
          <w:numId w:val="35"/>
        </w:numPr>
        <w:spacing w:after="120"/>
        <w:rPr>
          <w:b/>
          <w:u w:val="single"/>
        </w:rPr>
      </w:pPr>
      <w:r w:rsidRPr="00533795">
        <w:rPr>
          <w:b/>
          <w:bCs/>
          <w:u w:val="single"/>
        </w:rPr>
        <w:t>TASK 2:</w:t>
      </w:r>
      <w:r w:rsidR="00317593" w:rsidRPr="00533795">
        <w:rPr>
          <w:b/>
          <w:bCs/>
          <w:u w:val="single"/>
        </w:rPr>
        <w:t xml:space="preserve"> </w:t>
      </w:r>
      <w:r w:rsidR="000E4748" w:rsidRPr="00533795">
        <w:rPr>
          <w:b/>
          <w:bCs/>
          <w:u w:val="single"/>
        </w:rPr>
        <w:t xml:space="preserve">Review and Select Nationally Developed Practices for </w:t>
      </w:r>
      <w:r w:rsidR="0000504C">
        <w:rPr>
          <w:b/>
          <w:bCs/>
          <w:u w:val="single"/>
        </w:rPr>
        <w:t>H</w:t>
      </w:r>
      <w:r w:rsidR="000E4748" w:rsidRPr="00533795">
        <w:rPr>
          <w:b/>
          <w:bCs/>
          <w:u w:val="single"/>
        </w:rPr>
        <w:t>igh Percentage RAP</w:t>
      </w:r>
    </w:p>
    <w:p w:rsidR="00415AA7" w:rsidRPr="00533795" w:rsidRDefault="00415AA7" w:rsidP="00317593">
      <w:pPr>
        <w:numPr>
          <w:ilvl w:val="0"/>
          <w:numId w:val="34"/>
        </w:numPr>
        <w:spacing w:after="120"/>
        <w:rPr>
          <w:i/>
        </w:rPr>
      </w:pPr>
      <w:r w:rsidRPr="00533795">
        <w:rPr>
          <w:bCs/>
          <w:i/>
        </w:rPr>
        <w:t xml:space="preserve"> Deliverable</w:t>
      </w:r>
      <w:r w:rsidR="00317593" w:rsidRPr="00533795">
        <w:rPr>
          <w:bCs/>
          <w:i/>
        </w:rPr>
        <w:t xml:space="preserve"> &amp; Due Date</w:t>
      </w:r>
      <w:r w:rsidRPr="00533795">
        <w:rPr>
          <w:bCs/>
          <w:i/>
        </w:rPr>
        <w:t>:</w:t>
      </w:r>
    </w:p>
    <w:p w:rsidR="00AA464C" w:rsidRDefault="001330C7" w:rsidP="00AA464C">
      <w:pPr>
        <w:spacing w:after="120"/>
        <w:ind w:left="1440" w:firstLine="720"/>
        <w:rPr>
          <w:bCs/>
        </w:rPr>
      </w:pPr>
      <w:r w:rsidRPr="00466606">
        <w:rPr>
          <w:bCs/>
        </w:rPr>
        <w:t xml:space="preserve">2.1 </w:t>
      </w:r>
      <w:r w:rsidR="00533795" w:rsidRPr="00466606">
        <w:rPr>
          <w:bCs/>
        </w:rPr>
        <w:t>A summary report of important recommendations and developments on high</w:t>
      </w:r>
    </w:p>
    <w:p w:rsidR="00CF1817" w:rsidRPr="00175E08" w:rsidRDefault="00AA464C" w:rsidP="00662E1E">
      <w:pPr>
        <w:spacing w:after="120"/>
        <w:ind w:left="1440" w:firstLine="720"/>
        <w:rPr>
          <w:bCs/>
        </w:rPr>
      </w:pPr>
      <w:r>
        <w:rPr>
          <w:bCs/>
        </w:rPr>
        <w:t xml:space="preserve">      Pe</w:t>
      </w:r>
      <w:r w:rsidR="00533795" w:rsidRPr="00466606">
        <w:rPr>
          <w:bCs/>
        </w:rPr>
        <w:t>rcentage</w:t>
      </w:r>
      <w:r>
        <w:rPr>
          <w:bCs/>
        </w:rPr>
        <w:t xml:space="preserve"> </w:t>
      </w:r>
      <w:r w:rsidR="00533795" w:rsidRPr="00466606">
        <w:rPr>
          <w:bCs/>
        </w:rPr>
        <w:t>RAP</w:t>
      </w:r>
      <w:r w:rsidR="00662E1E">
        <w:rPr>
          <w:bCs/>
        </w:rPr>
        <w:t xml:space="preserve"> </w:t>
      </w:r>
      <w:r w:rsidR="00533795" w:rsidRPr="00466606">
        <w:rPr>
          <w:bCs/>
        </w:rPr>
        <w:t>mixes, selected from reviewed documents</w:t>
      </w:r>
      <w:r w:rsidR="00DF7632" w:rsidRPr="00466606">
        <w:rPr>
          <w:bCs/>
        </w:rPr>
        <w:t>:</w:t>
      </w:r>
      <w:r w:rsidR="009B1D96" w:rsidRPr="00466606">
        <w:rPr>
          <w:bCs/>
        </w:rPr>
        <w:t xml:space="preserve">  </w:t>
      </w:r>
      <w:r w:rsidR="00466606" w:rsidRPr="00466606">
        <w:rPr>
          <w:bCs/>
        </w:rPr>
        <w:t>October 1, 2014</w:t>
      </w:r>
    </w:p>
    <w:p w:rsidR="00E573C4" w:rsidRPr="000D3C6D" w:rsidRDefault="00E573C4" w:rsidP="0022342E">
      <w:pPr>
        <w:spacing w:after="120"/>
        <w:rPr>
          <w:highlight w:val="yellow"/>
        </w:rPr>
      </w:pPr>
    </w:p>
    <w:p w:rsidR="0022342E" w:rsidRPr="00175E08" w:rsidRDefault="0022342E" w:rsidP="00B32AE8">
      <w:pPr>
        <w:numPr>
          <w:ilvl w:val="0"/>
          <w:numId w:val="35"/>
        </w:numPr>
        <w:spacing w:after="120"/>
      </w:pPr>
      <w:r w:rsidRPr="00175E08">
        <w:rPr>
          <w:b/>
          <w:u w:val="single"/>
        </w:rPr>
        <w:t xml:space="preserve">TASK 3: </w:t>
      </w:r>
      <w:r w:rsidR="00175E08" w:rsidRPr="00175E08">
        <w:rPr>
          <w:b/>
          <w:u w:val="single"/>
        </w:rPr>
        <w:t>Incorporate the Changes into PennDOT Publications</w:t>
      </w:r>
      <w:r w:rsidR="00662E1E">
        <w:rPr>
          <w:b/>
          <w:u w:val="single"/>
        </w:rPr>
        <w:t xml:space="preserve"> &amp;</w:t>
      </w:r>
      <w:r w:rsidR="00175E08" w:rsidRPr="00175E08">
        <w:rPr>
          <w:b/>
          <w:u w:val="single"/>
        </w:rPr>
        <w:t xml:space="preserve"> Minimum QC Requirements</w:t>
      </w:r>
    </w:p>
    <w:p w:rsidR="0022342E" w:rsidRPr="00175E08" w:rsidRDefault="0022342E" w:rsidP="0022342E">
      <w:pPr>
        <w:numPr>
          <w:ilvl w:val="0"/>
          <w:numId w:val="34"/>
        </w:numPr>
        <w:spacing w:after="120"/>
        <w:rPr>
          <w:i/>
        </w:rPr>
      </w:pPr>
      <w:r w:rsidRPr="00175E08">
        <w:rPr>
          <w:bCs/>
          <w:i/>
        </w:rPr>
        <w:t>Deliverable &amp; Due Date:</w:t>
      </w:r>
    </w:p>
    <w:p w:rsidR="00474597" w:rsidRDefault="00873560" w:rsidP="00662E1E">
      <w:pPr>
        <w:numPr>
          <w:ilvl w:val="1"/>
          <w:numId w:val="38"/>
        </w:numPr>
        <w:spacing w:after="120"/>
        <w:ind w:firstLine="360"/>
      </w:pPr>
      <w:r w:rsidRPr="00175E08">
        <w:t xml:space="preserve"> </w:t>
      </w:r>
      <w:r w:rsidR="00175E08" w:rsidRPr="00175E08">
        <w:t>A tracked version of pertinent PennDOT publications</w:t>
      </w:r>
      <w:r w:rsidR="00474597">
        <w:t xml:space="preserve"> </w:t>
      </w:r>
      <w:r w:rsidR="00175E08" w:rsidRPr="00175E08">
        <w:t xml:space="preserve"> reflecting the proposed </w:t>
      </w:r>
    </w:p>
    <w:p w:rsidR="00B16714" w:rsidRDefault="00474597" w:rsidP="00474597">
      <w:pPr>
        <w:spacing w:after="120"/>
        <w:ind w:left="2160"/>
      </w:pPr>
      <w:r>
        <w:t xml:space="preserve">           </w:t>
      </w:r>
      <w:r w:rsidR="00175E08">
        <w:t xml:space="preserve"> </w:t>
      </w:r>
      <w:proofErr w:type="gramStart"/>
      <w:r w:rsidR="00175E08" w:rsidRPr="00175E08">
        <w:t xml:space="preserve">changes </w:t>
      </w:r>
      <w:r w:rsidR="00E419B1" w:rsidRPr="00175E08">
        <w:t>:</w:t>
      </w:r>
      <w:proofErr w:type="gramEnd"/>
      <w:r w:rsidR="00662E1E">
        <w:t xml:space="preserve">  </w:t>
      </w:r>
      <w:r w:rsidR="00175E08">
        <w:t>A</w:t>
      </w:r>
      <w:r w:rsidR="00095A7F" w:rsidRPr="00175E08">
        <w:t>pril 1, 2015</w:t>
      </w:r>
    </w:p>
    <w:p w:rsidR="00662E1E" w:rsidRPr="00175E08" w:rsidRDefault="00662E1E" w:rsidP="00662E1E">
      <w:pPr>
        <w:spacing w:after="120"/>
        <w:ind w:left="1800" w:firstLine="360"/>
      </w:pPr>
      <w:bookmarkStart w:id="0" w:name="_GoBack"/>
      <w:bookmarkEnd w:id="0"/>
    </w:p>
    <w:p w:rsidR="00466606" w:rsidRPr="00175E08" w:rsidRDefault="00466606" w:rsidP="00466606">
      <w:pPr>
        <w:numPr>
          <w:ilvl w:val="0"/>
          <w:numId w:val="35"/>
        </w:numPr>
        <w:spacing w:after="120"/>
      </w:pPr>
      <w:r w:rsidRPr="00175E08">
        <w:rPr>
          <w:b/>
          <w:u w:val="single"/>
        </w:rPr>
        <w:t xml:space="preserve">TASK 4: </w:t>
      </w:r>
      <w:r w:rsidR="00175E08" w:rsidRPr="00175E08">
        <w:rPr>
          <w:b/>
          <w:u w:val="single"/>
        </w:rPr>
        <w:t>Finalize the Changes in PennDOT Publications</w:t>
      </w:r>
    </w:p>
    <w:p w:rsidR="00466606" w:rsidRPr="00175E08" w:rsidRDefault="00466606" w:rsidP="00466606">
      <w:pPr>
        <w:numPr>
          <w:ilvl w:val="0"/>
          <w:numId w:val="34"/>
        </w:numPr>
        <w:spacing w:after="120"/>
        <w:rPr>
          <w:i/>
        </w:rPr>
      </w:pPr>
      <w:r w:rsidRPr="00175E08">
        <w:rPr>
          <w:bCs/>
          <w:i/>
        </w:rPr>
        <w:t>Deliverable &amp; Due Date:</w:t>
      </w:r>
    </w:p>
    <w:p w:rsidR="00474597" w:rsidRDefault="00466606" w:rsidP="00474597">
      <w:pPr>
        <w:spacing w:after="120"/>
        <w:ind w:left="1440" w:firstLine="720"/>
      </w:pPr>
      <w:r w:rsidRPr="0037219A">
        <w:t xml:space="preserve">4.1 </w:t>
      </w:r>
      <w:r w:rsidR="00175E08" w:rsidRPr="0037219A">
        <w:t>A revised version of PennDOT publications with the</w:t>
      </w:r>
      <w:r w:rsidR="00474597">
        <w:t xml:space="preserve"> </w:t>
      </w:r>
      <w:r w:rsidR="00175E08" w:rsidRPr="0037219A">
        <w:t>final changes incorporated</w:t>
      </w:r>
      <w:r w:rsidRPr="0037219A">
        <w:t>:</w:t>
      </w:r>
      <w:r w:rsidR="00662E1E">
        <w:t xml:space="preserve"> </w:t>
      </w:r>
    </w:p>
    <w:p w:rsidR="00466606" w:rsidRDefault="00474597" w:rsidP="00474597">
      <w:pPr>
        <w:spacing w:after="120"/>
        <w:ind w:left="720" w:firstLine="720"/>
      </w:pPr>
      <w:r>
        <w:t xml:space="preserve">                  </w:t>
      </w:r>
      <w:r w:rsidR="00095A7F" w:rsidRPr="0037219A">
        <w:t>June 1, 2015</w:t>
      </w:r>
    </w:p>
    <w:p w:rsidR="00662E1E" w:rsidRPr="0037219A" w:rsidRDefault="00662E1E" w:rsidP="00662E1E">
      <w:pPr>
        <w:spacing w:after="120"/>
        <w:ind w:left="1440" w:firstLine="720"/>
      </w:pPr>
    </w:p>
    <w:p w:rsidR="00466606" w:rsidRPr="0037219A" w:rsidRDefault="00466606" w:rsidP="00466606">
      <w:pPr>
        <w:numPr>
          <w:ilvl w:val="0"/>
          <w:numId w:val="35"/>
        </w:numPr>
        <w:spacing w:after="120"/>
      </w:pPr>
      <w:r w:rsidRPr="0037219A">
        <w:rPr>
          <w:b/>
          <w:u w:val="single"/>
        </w:rPr>
        <w:t>TASK 5</w:t>
      </w:r>
      <w:r w:rsidR="0037219A" w:rsidRPr="0037219A">
        <w:rPr>
          <w:b/>
          <w:u w:val="single"/>
        </w:rPr>
        <w:t xml:space="preserve"> Develop an Implementation Plan</w:t>
      </w:r>
    </w:p>
    <w:p w:rsidR="00466606" w:rsidRPr="0037219A" w:rsidRDefault="00466606" w:rsidP="00466606">
      <w:pPr>
        <w:numPr>
          <w:ilvl w:val="0"/>
          <w:numId w:val="34"/>
        </w:numPr>
        <w:spacing w:after="120"/>
        <w:rPr>
          <w:i/>
        </w:rPr>
      </w:pPr>
      <w:r w:rsidRPr="0037219A">
        <w:rPr>
          <w:bCs/>
          <w:i/>
        </w:rPr>
        <w:t>Deliverable &amp; Due Date:</w:t>
      </w:r>
    </w:p>
    <w:p w:rsidR="00466606" w:rsidRDefault="0037219A" w:rsidP="00466606">
      <w:pPr>
        <w:pStyle w:val="ListParagraph"/>
        <w:numPr>
          <w:ilvl w:val="1"/>
          <w:numId w:val="46"/>
        </w:numPr>
        <w:spacing w:after="120"/>
        <w:rPr>
          <w:rFonts w:ascii="Times New Roman" w:hAnsi="Times New Roman"/>
          <w:sz w:val="24"/>
          <w:szCs w:val="24"/>
        </w:rPr>
      </w:pPr>
      <w:r w:rsidRPr="0037219A">
        <w:rPr>
          <w:rFonts w:ascii="Times New Roman" w:hAnsi="Times New Roman"/>
          <w:sz w:val="24"/>
          <w:szCs w:val="24"/>
        </w:rPr>
        <w:t>An implementation plan</w:t>
      </w:r>
      <w:r w:rsidR="00466606" w:rsidRPr="0037219A">
        <w:rPr>
          <w:rFonts w:ascii="Times New Roman" w:hAnsi="Times New Roman"/>
          <w:sz w:val="24"/>
          <w:szCs w:val="24"/>
        </w:rPr>
        <w:t xml:space="preserve">:  </w:t>
      </w:r>
      <w:r w:rsidR="00095A7F" w:rsidRPr="0037219A">
        <w:rPr>
          <w:rFonts w:ascii="Times New Roman" w:hAnsi="Times New Roman"/>
          <w:sz w:val="24"/>
          <w:szCs w:val="24"/>
        </w:rPr>
        <w:t>June 1, 2015</w:t>
      </w:r>
    </w:p>
    <w:p w:rsidR="00662E1E" w:rsidRPr="0037219A" w:rsidRDefault="00662E1E" w:rsidP="00662E1E">
      <w:pPr>
        <w:pStyle w:val="ListParagraph"/>
        <w:spacing w:after="120"/>
        <w:ind w:left="1800"/>
        <w:rPr>
          <w:rFonts w:ascii="Times New Roman" w:hAnsi="Times New Roman"/>
          <w:sz w:val="24"/>
          <w:szCs w:val="24"/>
        </w:rPr>
      </w:pPr>
    </w:p>
    <w:p w:rsidR="00466606" w:rsidRPr="0037219A" w:rsidRDefault="00466606" w:rsidP="00466606">
      <w:pPr>
        <w:numPr>
          <w:ilvl w:val="0"/>
          <w:numId w:val="35"/>
        </w:numPr>
        <w:spacing w:after="120"/>
      </w:pPr>
      <w:r w:rsidRPr="0037219A">
        <w:rPr>
          <w:b/>
          <w:u w:val="single"/>
        </w:rPr>
        <w:t xml:space="preserve">TASK 6: </w:t>
      </w:r>
      <w:r w:rsidR="00662E1E">
        <w:rPr>
          <w:b/>
          <w:u w:val="single"/>
        </w:rPr>
        <w:t xml:space="preserve">Develop and </w:t>
      </w:r>
      <w:r w:rsidR="0037219A" w:rsidRPr="0037219A">
        <w:rPr>
          <w:b/>
          <w:u w:val="single"/>
        </w:rPr>
        <w:t>Submit Draft Final Report</w:t>
      </w:r>
    </w:p>
    <w:p w:rsidR="00466606" w:rsidRPr="0037219A" w:rsidRDefault="00466606" w:rsidP="00466606">
      <w:pPr>
        <w:numPr>
          <w:ilvl w:val="0"/>
          <w:numId w:val="34"/>
        </w:numPr>
        <w:spacing w:after="120"/>
        <w:rPr>
          <w:i/>
        </w:rPr>
      </w:pPr>
      <w:r w:rsidRPr="0037219A">
        <w:rPr>
          <w:bCs/>
          <w:i/>
        </w:rPr>
        <w:t>Deliverable &amp; Due Date:</w:t>
      </w:r>
    </w:p>
    <w:p w:rsidR="00466606" w:rsidRDefault="0037219A" w:rsidP="00466606">
      <w:pPr>
        <w:pStyle w:val="ListParagraph"/>
        <w:numPr>
          <w:ilvl w:val="1"/>
          <w:numId w:val="47"/>
        </w:numPr>
        <w:spacing w:after="120"/>
        <w:rPr>
          <w:rFonts w:ascii="Times New Roman" w:hAnsi="Times New Roman"/>
          <w:sz w:val="24"/>
          <w:szCs w:val="24"/>
        </w:rPr>
      </w:pPr>
      <w:r w:rsidRPr="0037219A">
        <w:rPr>
          <w:rFonts w:ascii="Times New Roman" w:hAnsi="Times New Roman"/>
          <w:sz w:val="24"/>
          <w:szCs w:val="24"/>
        </w:rPr>
        <w:t>Draft final report</w:t>
      </w:r>
      <w:r w:rsidR="00466606" w:rsidRPr="0037219A">
        <w:rPr>
          <w:rFonts w:ascii="Times New Roman" w:hAnsi="Times New Roman"/>
          <w:sz w:val="24"/>
          <w:szCs w:val="24"/>
        </w:rPr>
        <w:t xml:space="preserve">:  </w:t>
      </w:r>
      <w:r w:rsidR="00095A7F" w:rsidRPr="0037219A">
        <w:rPr>
          <w:rFonts w:ascii="Times New Roman" w:hAnsi="Times New Roman"/>
          <w:sz w:val="24"/>
          <w:szCs w:val="24"/>
        </w:rPr>
        <w:t>June 1, 2015</w:t>
      </w:r>
    </w:p>
    <w:p w:rsidR="00662E1E" w:rsidRPr="0037219A" w:rsidRDefault="00662E1E" w:rsidP="00662E1E">
      <w:pPr>
        <w:pStyle w:val="ListParagraph"/>
        <w:spacing w:after="120"/>
        <w:ind w:left="1800"/>
        <w:rPr>
          <w:rFonts w:ascii="Times New Roman" w:hAnsi="Times New Roman"/>
          <w:sz w:val="24"/>
          <w:szCs w:val="24"/>
        </w:rPr>
      </w:pPr>
    </w:p>
    <w:p w:rsidR="00466606" w:rsidRPr="0037219A" w:rsidRDefault="00466606" w:rsidP="00466606">
      <w:pPr>
        <w:numPr>
          <w:ilvl w:val="0"/>
          <w:numId w:val="35"/>
        </w:numPr>
        <w:spacing w:after="120"/>
      </w:pPr>
      <w:r w:rsidRPr="0037219A">
        <w:rPr>
          <w:b/>
          <w:u w:val="single"/>
        </w:rPr>
        <w:t xml:space="preserve">TASK 7: Final Report </w:t>
      </w:r>
    </w:p>
    <w:p w:rsidR="00466606" w:rsidRPr="0037219A" w:rsidRDefault="00466606" w:rsidP="00466606">
      <w:pPr>
        <w:numPr>
          <w:ilvl w:val="0"/>
          <w:numId w:val="34"/>
        </w:numPr>
        <w:spacing w:after="120"/>
        <w:rPr>
          <w:i/>
        </w:rPr>
      </w:pPr>
      <w:r w:rsidRPr="0037219A">
        <w:rPr>
          <w:bCs/>
          <w:i/>
        </w:rPr>
        <w:t>Deliverable &amp; Due Date:</w:t>
      </w:r>
    </w:p>
    <w:p w:rsidR="00466606" w:rsidRPr="0037219A" w:rsidRDefault="00466606" w:rsidP="00466606">
      <w:pPr>
        <w:pStyle w:val="ListParagraph"/>
        <w:numPr>
          <w:ilvl w:val="1"/>
          <w:numId w:val="48"/>
        </w:numPr>
        <w:spacing w:after="120"/>
        <w:rPr>
          <w:rFonts w:ascii="Times New Roman" w:hAnsi="Times New Roman"/>
          <w:sz w:val="24"/>
          <w:szCs w:val="24"/>
        </w:rPr>
      </w:pPr>
      <w:r w:rsidRPr="0037219A">
        <w:rPr>
          <w:rFonts w:ascii="Times New Roman" w:hAnsi="Times New Roman"/>
          <w:sz w:val="24"/>
          <w:szCs w:val="24"/>
        </w:rPr>
        <w:t xml:space="preserve">Final </w:t>
      </w:r>
      <w:r w:rsidR="0037219A">
        <w:rPr>
          <w:rFonts w:ascii="Times New Roman" w:hAnsi="Times New Roman"/>
          <w:sz w:val="24"/>
          <w:szCs w:val="24"/>
        </w:rPr>
        <w:t>r</w:t>
      </w:r>
      <w:r w:rsidRPr="0037219A">
        <w:rPr>
          <w:rFonts w:ascii="Times New Roman" w:hAnsi="Times New Roman"/>
          <w:sz w:val="24"/>
          <w:szCs w:val="24"/>
        </w:rPr>
        <w:t xml:space="preserve">eport:  </w:t>
      </w:r>
      <w:r w:rsidR="00095A7F" w:rsidRPr="0037219A">
        <w:rPr>
          <w:rFonts w:ascii="Times New Roman" w:hAnsi="Times New Roman"/>
          <w:sz w:val="24"/>
          <w:szCs w:val="24"/>
        </w:rPr>
        <w:t>June 30, 2015</w:t>
      </w:r>
    </w:p>
    <w:p w:rsidR="004E5D98" w:rsidRDefault="00772AE0" w:rsidP="00831A45">
      <w:pPr>
        <w:spacing w:after="120"/>
        <w:ind w:left="720"/>
      </w:pPr>
      <w:r>
        <w:t xml:space="preserve">         </w:t>
      </w:r>
    </w:p>
    <w:p w:rsidR="00501657" w:rsidRPr="00E55E45" w:rsidRDefault="004D525F" w:rsidP="004D525F">
      <w:pPr>
        <w:numPr>
          <w:ilvl w:val="0"/>
          <w:numId w:val="27"/>
        </w:numPr>
        <w:spacing w:after="120"/>
        <w:ind w:right="-360"/>
        <w:rPr>
          <w:b/>
          <w:u w:val="single"/>
        </w:rPr>
      </w:pPr>
      <w:r>
        <w:t xml:space="preserve"> </w:t>
      </w:r>
      <w:r w:rsidR="0092630D" w:rsidRPr="00E55E45">
        <w:rPr>
          <w:b/>
          <w:u w:val="single"/>
        </w:rPr>
        <w:t>OPEN DISCUSSION AND WRAP-UP</w:t>
      </w:r>
    </w:p>
    <w:p w:rsidR="00D84036" w:rsidRPr="00E55E45" w:rsidRDefault="00D84036" w:rsidP="00923BC5">
      <w:pPr>
        <w:ind w:left="720" w:right="-360"/>
        <w:contextualSpacing/>
        <w:rPr>
          <w:b/>
          <w:highlight w:val="yellow"/>
        </w:rPr>
      </w:pPr>
    </w:p>
    <w:sectPr w:rsidR="00D84036" w:rsidRPr="00E55E45" w:rsidSect="00024CAF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BB" w:rsidRDefault="00AA5BBB" w:rsidP="00532D39">
      <w:r>
        <w:separator/>
      </w:r>
    </w:p>
  </w:endnote>
  <w:endnote w:type="continuationSeparator" w:id="0">
    <w:p w:rsidR="00AA5BBB" w:rsidRDefault="00AA5BBB" w:rsidP="0053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BBB" w:rsidRPr="00A33A6D" w:rsidRDefault="00C93AB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464C">
      <w:rPr>
        <w:noProof/>
      </w:rPr>
      <w:t>1</w:t>
    </w:r>
    <w:r>
      <w:rPr>
        <w:noProof/>
      </w:rPr>
      <w:fldChar w:fldCharType="end"/>
    </w:r>
  </w:p>
  <w:p w:rsidR="00AA5BBB" w:rsidRDefault="00AA5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BB" w:rsidRDefault="00AA5BBB" w:rsidP="00532D39">
      <w:r>
        <w:separator/>
      </w:r>
    </w:p>
  </w:footnote>
  <w:footnote w:type="continuationSeparator" w:id="0">
    <w:p w:rsidR="00AA5BBB" w:rsidRDefault="00AA5BBB" w:rsidP="0053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C81"/>
    <w:multiLevelType w:val="hybridMultilevel"/>
    <w:tmpl w:val="4EF6B0A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AB3CB0"/>
    <w:multiLevelType w:val="multilevel"/>
    <w:tmpl w:val="8778A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00C94B44"/>
    <w:multiLevelType w:val="hybridMultilevel"/>
    <w:tmpl w:val="83B89D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5F4230"/>
    <w:multiLevelType w:val="hybridMultilevel"/>
    <w:tmpl w:val="32EA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0A4CC7"/>
    <w:multiLevelType w:val="hybridMultilevel"/>
    <w:tmpl w:val="70A26FC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>
    <w:nsid w:val="048813FD"/>
    <w:multiLevelType w:val="hybridMultilevel"/>
    <w:tmpl w:val="5148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351E5"/>
    <w:multiLevelType w:val="multilevel"/>
    <w:tmpl w:val="997232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06535A95"/>
    <w:multiLevelType w:val="multilevel"/>
    <w:tmpl w:val="8D7C5DB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>
    <w:nsid w:val="07F15A10"/>
    <w:multiLevelType w:val="hybridMultilevel"/>
    <w:tmpl w:val="A77229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8154465"/>
    <w:multiLevelType w:val="hybridMultilevel"/>
    <w:tmpl w:val="6A2EC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8E97368"/>
    <w:multiLevelType w:val="multilevel"/>
    <w:tmpl w:val="6F1A9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0BDD3D2D"/>
    <w:multiLevelType w:val="hybridMultilevel"/>
    <w:tmpl w:val="37C4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23338C"/>
    <w:multiLevelType w:val="multilevel"/>
    <w:tmpl w:val="D200D9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13560EA4"/>
    <w:multiLevelType w:val="hybridMultilevel"/>
    <w:tmpl w:val="98F0CE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160D2B53"/>
    <w:multiLevelType w:val="multilevel"/>
    <w:tmpl w:val="997232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166978D8"/>
    <w:multiLevelType w:val="hybridMultilevel"/>
    <w:tmpl w:val="72209DA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187F751A"/>
    <w:multiLevelType w:val="hybridMultilevel"/>
    <w:tmpl w:val="FECED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8E81F13"/>
    <w:multiLevelType w:val="hybridMultilevel"/>
    <w:tmpl w:val="CBD4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843D7C"/>
    <w:multiLevelType w:val="multilevel"/>
    <w:tmpl w:val="EC8652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26486252"/>
    <w:multiLevelType w:val="multilevel"/>
    <w:tmpl w:val="4C5CDD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0">
    <w:nsid w:val="2AD27AB9"/>
    <w:multiLevelType w:val="hybridMultilevel"/>
    <w:tmpl w:val="9FA063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BAA430B"/>
    <w:multiLevelType w:val="multilevel"/>
    <w:tmpl w:val="05B41B04"/>
    <w:lvl w:ilvl="0">
      <w:start w:val="1"/>
      <w:numFmt w:val="upperRoman"/>
      <w:lvlText w:val="%1."/>
      <w:lvlJc w:val="center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E59432F"/>
    <w:multiLevelType w:val="hybridMultilevel"/>
    <w:tmpl w:val="B42CA744"/>
    <w:lvl w:ilvl="0" w:tplc="1960EEB8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2F7B2CFE"/>
    <w:multiLevelType w:val="multilevel"/>
    <w:tmpl w:val="8778A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>
    <w:nsid w:val="33BD2298"/>
    <w:multiLevelType w:val="hybridMultilevel"/>
    <w:tmpl w:val="D1D4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6A0D88"/>
    <w:multiLevelType w:val="hybridMultilevel"/>
    <w:tmpl w:val="A8846B88"/>
    <w:lvl w:ilvl="0" w:tplc="0BD442B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C94399D"/>
    <w:multiLevelType w:val="hybridMultilevel"/>
    <w:tmpl w:val="E0CA39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DDF62EF"/>
    <w:multiLevelType w:val="multilevel"/>
    <w:tmpl w:val="7046B8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8">
    <w:nsid w:val="3EBB4ACE"/>
    <w:multiLevelType w:val="hybridMultilevel"/>
    <w:tmpl w:val="F19A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C736E2"/>
    <w:multiLevelType w:val="hybridMultilevel"/>
    <w:tmpl w:val="97F0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C0ADB"/>
    <w:multiLevelType w:val="hybridMultilevel"/>
    <w:tmpl w:val="7AAEF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AB43001"/>
    <w:multiLevelType w:val="hybridMultilevel"/>
    <w:tmpl w:val="A8984A78"/>
    <w:lvl w:ilvl="0" w:tplc="FC18F1B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64040F"/>
    <w:multiLevelType w:val="hybridMultilevel"/>
    <w:tmpl w:val="A3683C44"/>
    <w:lvl w:ilvl="0" w:tplc="45AE727E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8912B0"/>
    <w:multiLevelType w:val="hybridMultilevel"/>
    <w:tmpl w:val="2E9222C2"/>
    <w:lvl w:ilvl="0" w:tplc="0BD442B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4E80AFE"/>
    <w:multiLevelType w:val="hybridMultilevel"/>
    <w:tmpl w:val="C060A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7AE74EC"/>
    <w:multiLevelType w:val="multilevel"/>
    <w:tmpl w:val="8F622D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6">
    <w:nsid w:val="5FA93110"/>
    <w:multiLevelType w:val="hybridMultilevel"/>
    <w:tmpl w:val="DA28C856"/>
    <w:lvl w:ilvl="0" w:tplc="0BD442B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4A7148C"/>
    <w:multiLevelType w:val="hybridMultilevel"/>
    <w:tmpl w:val="CA604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6A22940"/>
    <w:multiLevelType w:val="hybridMultilevel"/>
    <w:tmpl w:val="0256F2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DC15CE"/>
    <w:multiLevelType w:val="hybridMultilevel"/>
    <w:tmpl w:val="5AB433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AF0533F"/>
    <w:multiLevelType w:val="multilevel"/>
    <w:tmpl w:val="E064FF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1">
    <w:nsid w:val="6FD103C9"/>
    <w:multiLevelType w:val="multilevel"/>
    <w:tmpl w:val="E9087E7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2">
    <w:nsid w:val="73F3750E"/>
    <w:multiLevelType w:val="multilevel"/>
    <w:tmpl w:val="E97265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3">
    <w:nsid w:val="74DC6E6A"/>
    <w:multiLevelType w:val="hybridMultilevel"/>
    <w:tmpl w:val="44200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FC315F"/>
    <w:multiLevelType w:val="hybridMultilevel"/>
    <w:tmpl w:val="1E74ADCA"/>
    <w:lvl w:ilvl="0" w:tplc="9D2666B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CB2268"/>
    <w:multiLevelType w:val="hybridMultilevel"/>
    <w:tmpl w:val="6FA46E6E"/>
    <w:lvl w:ilvl="0" w:tplc="0BD442B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BC03A44"/>
    <w:multiLevelType w:val="hybridMultilevel"/>
    <w:tmpl w:val="E0F00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B6764"/>
    <w:multiLevelType w:val="multilevel"/>
    <w:tmpl w:val="60423EAE"/>
    <w:lvl w:ilvl="0">
      <w:start w:val="5"/>
      <w:numFmt w:val="decimal"/>
      <w:lvlText w:val="I-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vanish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33"/>
  </w:num>
  <w:num w:numId="3">
    <w:abstractNumId w:val="36"/>
  </w:num>
  <w:num w:numId="4">
    <w:abstractNumId w:val="45"/>
  </w:num>
  <w:num w:numId="5">
    <w:abstractNumId w:val="37"/>
  </w:num>
  <w:num w:numId="6">
    <w:abstractNumId w:val="20"/>
  </w:num>
  <w:num w:numId="7">
    <w:abstractNumId w:val="16"/>
  </w:num>
  <w:num w:numId="8">
    <w:abstractNumId w:val="34"/>
  </w:num>
  <w:num w:numId="9">
    <w:abstractNumId w:val="47"/>
  </w:num>
  <w:num w:numId="10">
    <w:abstractNumId w:val="32"/>
  </w:num>
  <w:num w:numId="11">
    <w:abstractNumId w:val="22"/>
  </w:num>
  <w:num w:numId="12">
    <w:abstractNumId w:val="43"/>
  </w:num>
  <w:num w:numId="13">
    <w:abstractNumId w:val="26"/>
  </w:num>
  <w:num w:numId="14">
    <w:abstractNumId w:val="11"/>
  </w:num>
  <w:num w:numId="15">
    <w:abstractNumId w:val="5"/>
  </w:num>
  <w:num w:numId="16">
    <w:abstractNumId w:val="17"/>
  </w:num>
  <w:num w:numId="17">
    <w:abstractNumId w:val="4"/>
  </w:num>
  <w:num w:numId="18">
    <w:abstractNumId w:val="15"/>
  </w:num>
  <w:num w:numId="19">
    <w:abstractNumId w:val="28"/>
  </w:num>
  <w:num w:numId="20">
    <w:abstractNumId w:val="24"/>
  </w:num>
  <w:num w:numId="21">
    <w:abstractNumId w:val="46"/>
  </w:num>
  <w:num w:numId="22">
    <w:abstractNumId w:val="29"/>
  </w:num>
  <w:num w:numId="23">
    <w:abstractNumId w:val="3"/>
  </w:num>
  <w:num w:numId="24">
    <w:abstractNumId w:val="13"/>
  </w:num>
  <w:num w:numId="25">
    <w:abstractNumId w:val="44"/>
  </w:num>
  <w:num w:numId="26">
    <w:abstractNumId w:val="31"/>
  </w:num>
  <w:num w:numId="27">
    <w:abstractNumId w:val="21"/>
  </w:num>
  <w:num w:numId="28">
    <w:abstractNumId w:val="1"/>
  </w:num>
  <w:num w:numId="29">
    <w:abstractNumId w:val="2"/>
  </w:num>
  <w:num w:numId="30">
    <w:abstractNumId w:val="9"/>
  </w:num>
  <w:num w:numId="31">
    <w:abstractNumId w:val="39"/>
  </w:num>
  <w:num w:numId="32">
    <w:abstractNumId w:val="8"/>
  </w:num>
  <w:num w:numId="33">
    <w:abstractNumId w:val="0"/>
  </w:num>
  <w:num w:numId="34">
    <w:abstractNumId w:val="38"/>
  </w:num>
  <w:num w:numId="35">
    <w:abstractNumId w:val="30"/>
  </w:num>
  <w:num w:numId="36">
    <w:abstractNumId w:val="23"/>
  </w:num>
  <w:num w:numId="37">
    <w:abstractNumId w:val="12"/>
  </w:num>
  <w:num w:numId="38">
    <w:abstractNumId w:val="18"/>
  </w:num>
  <w:num w:numId="39">
    <w:abstractNumId w:val="14"/>
  </w:num>
  <w:num w:numId="40">
    <w:abstractNumId w:val="6"/>
  </w:num>
  <w:num w:numId="41">
    <w:abstractNumId w:val="40"/>
  </w:num>
  <w:num w:numId="42">
    <w:abstractNumId w:val="27"/>
  </w:num>
  <w:num w:numId="43">
    <w:abstractNumId w:val="10"/>
  </w:num>
  <w:num w:numId="44">
    <w:abstractNumId w:val="41"/>
  </w:num>
  <w:num w:numId="45">
    <w:abstractNumId w:val="35"/>
  </w:num>
  <w:num w:numId="46">
    <w:abstractNumId w:val="42"/>
  </w:num>
  <w:num w:numId="47">
    <w:abstractNumId w:val="1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96"/>
    <w:rsid w:val="00000E6B"/>
    <w:rsid w:val="00002F6C"/>
    <w:rsid w:val="0000504C"/>
    <w:rsid w:val="000072C5"/>
    <w:rsid w:val="000117B2"/>
    <w:rsid w:val="000133CB"/>
    <w:rsid w:val="000143B7"/>
    <w:rsid w:val="00017C90"/>
    <w:rsid w:val="00020CFE"/>
    <w:rsid w:val="00024CAF"/>
    <w:rsid w:val="000334AF"/>
    <w:rsid w:val="00036269"/>
    <w:rsid w:val="000511DD"/>
    <w:rsid w:val="00067786"/>
    <w:rsid w:val="00075280"/>
    <w:rsid w:val="0008402E"/>
    <w:rsid w:val="00095A7F"/>
    <w:rsid w:val="000C2B3E"/>
    <w:rsid w:val="000C3D58"/>
    <w:rsid w:val="000C625B"/>
    <w:rsid w:val="000D3C6D"/>
    <w:rsid w:val="000D4CD2"/>
    <w:rsid w:val="000E4748"/>
    <w:rsid w:val="000F27C6"/>
    <w:rsid w:val="000F2CE0"/>
    <w:rsid w:val="000F548E"/>
    <w:rsid w:val="000F6EAC"/>
    <w:rsid w:val="001018EA"/>
    <w:rsid w:val="001253D8"/>
    <w:rsid w:val="00131320"/>
    <w:rsid w:val="001327B7"/>
    <w:rsid w:val="001330C7"/>
    <w:rsid w:val="001331F7"/>
    <w:rsid w:val="001436D6"/>
    <w:rsid w:val="0014446D"/>
    <w:rsid w:val="00151204"/>
    <w:rsid w:val="00152984"/>
    <w:rsid w:val="00155274"/>
    <w:rsid w:val="0016042C"/>
    <w:rsid w:val="00161887"/>
    <w:rsid w:val="00171392"/>
    <w:rsid w:val="00173113"/>
    <w:rsid w:val="001735D9"/>
    <w:rsid w:val="00173AA3"/>
    <w:rsid w:val="00175E08"/>
    <w:rsid w:val="001863D9"/>
    <w:rsid w:val="001A0EA1"/>
    <w:rsid w:val="001A20B1"/>
    <w:rsid w:val="001A4577"/>
    <w:rsid w:val="001A68C8"/>
    <w:rsid w:val="001B599F"/>
    <w:rsid w:val="001D305B"/>
    <w:rsid w:val="001E64B8"/>
    <w:rsid w:val="001F3B97"/>
    <w:rsid w:val="00210542"/>
    <w:rsid w:val="0022342E"/>
    <w:rsid w:val="00233DF9"/>
    <w:rsid w:val="00237E30"/>
    <w:rsid w:val="002465EF"/>
    <w:rsid w:val="00263467"/>
    <w:rsid w:val="00267572"/>
    <w:rsid w:val="00270D14"/>
    <w:rsid w:val="00296D63"/>
    <w:rsid w:val="002E3FF3"/>
    <w:rsid w:val="002E52A3"/>
    <w:rsid w:val="0030279C"/>
    <w:rsid w:val="00306497"/>
    <w:rsid w:val="003070A6"/>
    <w:rsid w:val="00317593"/>
    <w:rsid w:val="00347D83"/>
    <w:rsid w:val="00356239"/>
    <w:rsid w:val="0035744B"/>
    <w:rsid w:val="0037219A"/>
    <w:rsid w:val="003800E0"/>
    <w:rsid w:val="00394875"/>
    <w:rsid w:val="00396C64"/>
    <w:rsid w:val="003B3123"/>
    <w:rsid w:val="003C443D"/>
    <w:rsid w:val="003D0803"/>
    <w:rsid w:val="003D7132"/>
    <w:rsid w:val="003E7612"/>
    <w:rsid w:val="003F28FA"/>
    <w:rsid w:val="003F4918"/>
    <w:rsid w:val="003F51B3"/>
    <w:rsid w:val="003F57B2"/>
    <w:rsid w:val="00404DDD"/>
    <w:rsid w:val="00415AA7"/>
    <w:rsid w:val="00422EFB"/>
    <w:rsid w:val="004242E8"/>
    <w:rsid w:val="0045389D"/>
    <w:rsid w:val="00466606"/>
    <w:rsid w:val="00466A18"/>
    <w:rsid w:val="00471173"/>
    <w:rsid w:val="00474597"/>
    <w:rsid w:val="004752D9"/>
    <w:rsid w:val="004C0AAE"/>
    <w:rsid w:val="004D1E55"/>
    <w:rsid w:val="004D525F"/>
    <w:rsid w:val="004D57DB"/>
    <w:rsid w:val="004E5D98"/>
    <w:rsid w:val="004F3B49"/>
    <w:rsid w:val="004F77D9"/>
    <w:rsid w:val="00501657"/>
    <w:rsid w:val="00512826"/>
    <w:rsid w:val="005128E6"/>
    <w:rsid w:val="005132C5"/>
    <w:rsid w:val="00513BFB"/>
    <w:rsid w:val="00524792"/>
    <w:rsid w:val="005278AB"/>
    <w:rsid w:val="00531722"/>
    <w:rsid w:val="00532D39"/>
    <w:rsid w:val="00533795"/>
    <w:rsid w:val="00541171"/>
    <w:rsid w:val="00546A67"/>
    <w:rsid w:val="00557069"/>
    <w:rsid w:val="0056295A"/>
    <w:rsid w:val="005631C0"/>
    <w:rsid w:val="00565446"/>
    <w:rsid w:val="00573F6A"/>
    <w:rsid w:val="00574CF6"/>
    <w:rsid w:val="00581341"/>
    <w:rsid w:val="00587656"/>
    <w:rsid w:val="005A040A"/>
    <w:rsid w:val="005A7920"/>
    <w:rsid w:val="005B1A0F"/>
    <w:rsid w:val="005C01CD"/>
    <w:rsid w:val="005C3CEB"/>
    <w:rsid w:val="005D75A4"/>
    <w:rsid w:val="005F3388"/>
    <w:rsid w:val="006135A6"/>
    <w:rsid w:val="006138CF"/>
    <w:rsid w:val="00614B1E"/>
    <w:rsid w:val="006211BC"/>
    <w:rsid w:val="00621703"/>
    <w:rsid w:val="00632058"/>
    <w:rsid w:val="00646080"/>
    <w:rsid w:val="00650868"/>
    <w:rsid w:val="00650A97"/>
    <w:rsid w:val="00650D79"/>
    <w:rsid w:val="00653698"/>
    <w:rsid w:val="00662E1E"/>
    <w:rsid w:val="00663FC5"/>
    <w:rsid w:val="00673330"/>
    <w:rsid w:val="0069494A"/>
    <w:rsid w:val="006A28A4"/>
    <w:rsid w:val="006A4DE9"/>
    <w:rsid w:val="006A53FC"/>
    <w:rsid w:val="006B2F8E"/>
    <w:rsid w:val="006D1FCA"/>
    <w:rsid w:val="006D2C04"/>
    <w:rsid w:val="006E5E15"/>
    <w:rsid w:val="006F1E67"/>
    <w:rsid w:val="00700D97"/>
    <w:rsid w:val="00706B4C"/>
    <w:rsid w:val="007100A7"/>
    <w:rsid w:val="00713B95"/>
    <w:rsid w:val="00714BC6"/>
    <w:rsid w:val="00726F5A"/>
    <w:rsid w:val="0074165D"/>
    <w:rsid w:val="00763E46"/>
    <w:rsid w:val="0076768A"/>
    <w:rsid w:val="007723BD"/>
    <w:rsid w:val="00772AE0"/>
    <w:rsid w:val="00774BB9"/>
    <w:rsid w:val="00775650"/>
    <w:rsid w:val="00775C6E"/>
    <w:rsid w:val="00781597"/>
    <w:rsid w:val="00793576"/>
    <w:rsid w:val="00795F40"/>
    <w:rsid w:val="007A3C4C"/>
    <w:rsid w:val="007A7A4C"/>
    <w:rsid w:val="007C3CD5"/>
    <w:rsid w:val="007D70D2"/>
    <w:rsid w:val="007D7B91"/>
    <w:rsid w:val="007E0BE9"/>
    <w:rsid w:val="007F4223"/>
    <w:rsid w:val="007F7E68"/>
    <w:rsid w:val="00814FC2"/>
    <w:rsid w:val="00815DA7"/>
    <w:rsid w:val="00831A45"/>
    <w:rsid w:val="00855897"/>
    <w:rsid w:val="00856600"/>
    <w:rsid w:val="00873560"/>
    <w:rsid w:val="00875B6B"/>
    <w:rsid w:val="00887894"/>
    <w:rsid w:val="008906EA"/>
    <w:rsid w:val="008B3A29"/>
    <w:rsid w:val="008B6032"/>
    <w:rsid w:val="008D7165"/>
    <w:rsid w:val="008F02FC"/>
    <w:rsid w:val="008F28F2"/>
    <w:rsid w:val="008F70CE"/>
    <w:rsid w:val="00907105"/>
    <w:rsid w:val="00912CFB"/>
    <w:rsid w:val="00923BC5"/>
    <w:rsid w:val="00923E65"/>
    <w:rsid w:val="0092630D"/>
    <w:rsid w:val="0093628F"/>
    <w:rsid w:val="00936A2B"/>
    <w:rsid w:val="00940D4D"/>
    <w:rsid w:val="009412C7"/>
    <w:rsid w:val="0094454F"/>
    <w:rsid w:val="00953BC4"/>
    <w:rsid w:val="00961083"/>
    <w:rsid w:val="009668EA"/>
    <w:rsid w:val="00970899"/>
    <w:rsid w:val="009737C2"/>
    <w:rsid w:val="0097429D"/>
    <w:rsid w:val="009B1D96"/>
    <w:rsid w:val="009B33B7"/>
    <w:rsid w:val="009B4D38"/>
    <w:rsid w:val="009B566D"/>
    <w:rsid w:val="009C21A3"/>
    <w:rsid w:val="009C2C08"/>
    <w:rsid w:val="009C708F"/>
    <w:rsid w:val="009D0647"/>
    <w:rsid w:val="009D1176"/>
    <w:rsid w:val="009D1600"/>
    <w:rsid w:val="009D40DD"/>
    <w:rsid w:val="009D68ED"/>
    <w:rsid w:val="009E46E7"/>
    <w:rsid w:val="00A002AC"/>
    <w:rsid w:val="00A04DE5"/>
    <w:rsid w:val="00A1408B"/>
    <w:rsid w:val="00A27729"/>
    <w:rsid w:val="00A33A6D"/>
    <w:rsid w:val="00A5348C"/>
    <w:rsid w:val="00A575CF"/>
    <w:rsid w:val="00A57F1A"/>
    <w:rsid w:val="00A613F5"/>
    <w:rsid w:val="00A66222"/>
    <w:rsid w:val="00A72161"/>
    <w:rsid w:val="00A86F1C"/>
    <w:rsid w:val="00A90AA9"/>
    <w:rsid w:val="00AA464C"/>
    <w:rsid w:val="00AA5BBB"/>
    <w:rsid w:val="00AB5D56"/>
    <w:rsid w:val="00AC6E91"/>
    <w:rsid w:val="00AD6B2A"/>
    <w:rsid w:val="00AE2DAF"/>
    <w:rsid w:val="00AF3C3E"/>
    <w:rsid w:val="00AF4106"/>
    <w:rsid w:val="00AF4F1A"/>
    <w:rsid w:val="00B00D47"/>
    <w:rsid w:val="00B1055F"/>
    <w:rsid w:val="00B12324"/>
    <w:rsid w:val="00B132D4"/>
    <w:rsid w:val="00B16714"/>
    <w:rsid w:val="00B219A3"/>
    <w:rsid w:val="00B32AE8"/>
    <w:rsid w:val="00B332EA"/>
    <w:rsid w:val="00B4211F"/>
    <w:rsid w:val="00B43D21"/>
    <w:rsid w:val="00B60BE6"/>
    <w:rsid w:val="00B65471"/>
    <w:rsid w:val="00B730CF"/>
    <w:rsid w:val="00BB2210"/>
    <w:rsid w:val="00BB716E"/>
    <w:rsid w:val="00BC54F0"/>
    <w:rsid w:val="00BC6D4E"/>
    <w:rsid w:val="00BE6559"/>
    <w:rsid w:val="00BF18C4"/>
    <w:rsid w:val="00C00DFE"/>
    <w:rsid w:val="00C068CB"/>
    <w:rsid w:val="00C104CA"/>
    <w:rsid w:val="00C142CC"/>
    <w:rsid w:val="00C21123"/>
    <w:rsid w:val="00C2501B"/>
    <w:rsid w:val="00C325D1"/>
    <w:rsid w:val="00C43ED5"/>
    <w:rsid w:val="00C634CD"/>
    <w:rsid w:val="00C82143"/>
    <w:rsid w:val="00C869EB"/>
    <w:rsid w:val="00C917F9"/>
    <w:rsid w:val="00C92CB5"/>
    <w:rsid w:val="00C92FEE"/>
    <w:rsid w:val="00C93ABB"/>
    <w:rsid w:val="00CA3CE3"/>
    <w:rsid w:val="00CA7F54"/>
    <w:rsid w:val="00CC6BE7"/>
    <w:rsid w:val="00CC6D46"/>
    <w:rsid w:val="00CF1817"/>
    <w:rsid w:val="00CF440D"/>
    <w:rsid w:val="00D007BA"/>
    <w:rsid w:val="00D176FD"/>
    <w:rsid w:val="00D17A3D"/>
    <w:rsid w:val="00D27B71"/>
    <w:rsid w:val="00D31FF8"/>
    <w:rsid w:val="00D373F2"/>
    <w:rsid w:val="00D54329"/>
    <w:rsid w:val="00D83552"/>
    <w:rsid w:val="00D84036"/>
    <w:rsid w:val="00D85AF1"/>
    <w:rsid w:val="00D95858"/>
    <w:rsid w:val="00DA5AB6"/>
    <w:rsid w:val="00DA5F32"/>
    <w:rsid w:val="00DB12FB"/>
    <w:rsid w:val="00DC158A"/>
    <w:rsid w:val="00DD2CFE"/>
    <w:rsid w:val="00DD65C0"/>
    <w:rsid w:val="00DF2D4F"/>
    <w:rsid w:val="00DF7632"/>
    <w:rsid w:val="00E01EA9"/>
    <w:rsid w:val="00E05DE8"/>
    <w:rsid w:val="00E10141"/>
    <w:rsid w:val="00E14E0A"/>
    <w:rsid w:val="00E23398"/>
    <w:rsid w:val="00E24C7A"/>
    <w:rsid w:val="00E30109"/>
    <w:rsid w:val="00E33A0B"/>
    <w:rsid w:val="00E3477F"/>
    <w:rsid w:val="00E36A96"/>
    <w:rsid w:val="00E419B1"/>
    <w:rsid w:val="00E45492"/>
    <w:rsid w:val="00E45CCE"/>
    <w:rsid w:val="00E465F3"/>
    <w:rsid w:val="00E55E45"/>
    <w:rsid w:val="00E573C4"/>
    <w:rsid w:val="00E646A4"/>
    <w:rsid w:val="00E676CD"/>
    <w:rsid w:val="00E72F67"/>
    <w:rsid w:val="00E82B88"/>
    <w:rsid w:val="00E90861"/>
    <w:rsid w:val="00E9337A"/>
    <w:rsid w:val="00E94786"/>
    <w:rsid w:val="00EB5EA5"/>
    <w:rsid w:val="00EB6335"/>
    <w:rsid w:val="00EC2FB1"/>
    <w:rsid w:val="00ED5D0F"/>
    <w:rsid w:val="00ED65CE"/>
    <w:rsid w:val="00EE0196"/>
    <w:rsid w:val="00EE3E9C"/>
    <w:rsid w:val="00EF0C86"/>
    <w:rsid w:val="00EF2185"/>
    <w:rsid w:val="00F026D2"/>
    <w:rsid w:val="00F03B09"/>
    <w:rsid w:val="00F05BC6"/>
    <w:rsid w:val="00F13EC4"/>
    <w:rsid w:val="00F2590D"/>
    <w:rsid w:val="00F35D45"/>
    <w:rsid w:val="00F35DB1"/>
    <w:rsid w:val="00F40AD9"/>
    <w:rsid w:val="00F416E0"/>
    <w:rsid w:val="00F41C89"/>
    <w:rsid w:val="00F47809"/>
    <w:rsid w:val="00F53773"/>
    <w:rsid w:val="00F70FC3"/>
    <w:rsid w:val="00F7265D"/>
    <w:rsid w:val="00F80E63"/>
    <w:rsid w:val="00F83188"/>
    <w:rsid w:val="00F853E0"/>
    <w:rsid w:val="00F92334"/>
    <w:rsid w:val="00FA0BC4"/>
    <w:rsid w:val="00FC0604"/>
    <w:rsid w:val="00FC6778"/>
    <w:rsid w:val="00FD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313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EA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32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D3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2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D39"/>
    <w:rPr>
      <w:sz w:val="24"/>
      <w:szCs w:val="24"/>
    </w:rPr>
  </w:style>
  <w:style w:type="paragraph" w:styleId="BodyText3">
    <w:name w:val="Body Text 3"/>
    <w:basedOn w:val="Normal"/>
    <w:link w:val="BodyText3Char"/>
    <w:rsid w:val="00726F5A"/>
    <w:pPr>
      <w:tabs>
        <w:tab w:val="left" w:pos="-1440"/>
      </w:tabs>
      <w:jc w:val="both"/>
    </w:pPr>
    <w:rPr>
      <w:b/>
      <w:snapToGrid w:val="0"/>
      <w:szCs w:val="20"/>
    </w:rPr>
  </w:style>
  <w:style w:type="character" w:customStyle="1" w:styleId="BodyText3Char">
    <w:name w:val="Body Text 3 Char"/>
    <w:basedOn w:val="DefaultParagraphFont"/>
    <w:link w:val="BodyText3"/>
    <w:rsid w:val="00726F5A"/>
    <w:rPr>
      <w:b/>
      <w:snapToGrid w:val="0"/>
      <w:sz w:val="24"/>
    </w:rPr>
  </w:style>
  <w:style w:type="paragraph" w:customStyle="1" w:styleId="ABLOCKPARA">
    <w:name w:val="A BLOCK PARA"/>
    <w:basedOn w:val="Normal"/>
    <w:autoRedefine/>
    <w:rsid w:val="000117B2"/>
    <w:pPr>
      <w:jc w:val="both"/>
    </w:pPr>
    <w:rPr>
      <w:rFonts w:cs="Tahoma"/>
      <w:bCs/>
      <w:kern w:val="24"/>
    </w:rPr>
  </w:style>
  <w:style w:type="paragraph" w:styleId="ListParagraph">
    <w:name w:val="List Paragraph"/>
    <w:basedOn w:val="Normal"/>
    <w:uiPriority w:val="34"/>
    <w:qFormat/>
    <w:rsid w:val="00AC6E9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634C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4C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C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C634CD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313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EA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32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D3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2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D39"/>
    <w:rPr>
      <w:sz w:val="24"/>
      <w:szCs w:val="24"/>
    </w:rPr>
  </w:style>
  <w:style w:type="paragraph" w:styleId="BodyText3">
    <w:name w:val="Body Text 3"/>
    <w:basedOn w:val="Normal"/>
    <w:link w:val="BodyText3Char"/>
    <w:rsid w:val="00726F5A"/>
    <w:pPr>
      <w:tabs>
        <w:tab w:val="left" w:pos="-1440"/>
      </w:tabs>
      <w:jc w:val="both"/>
    </w:pPr>
    <w:rPr>
      <w:b/>
      <w:snapToGrid w:val="0"/>
      <w:szCs w:val="20"/>
    </w:rPr>
  </w:style>
  <w:style w:type="character" w:customStyle="1" w:styleId="BodyText3Char">
    <w:name w:val="Body Text 3 Char"/>
    <w:basedOn w:val="DefaultParagraphFont"/>
    <w:link w:val="BodyText3"/>
    <w:rsid w:val="00726F5A"/>
    <w:rPr>
      <w:b/>
      <w:snapToGrid w:val="0"/>
      <w:sz w:val="24"/>
    </w:rPr>
  </w:style>
  <w:style w:type="paragraph" w:customStyle="1" w:styleId="ABLOCKPARA">
    <w:name w:val="A BLOCK PARA"/>
    <w:basedOn w:val="Normal"/>
    <w:autoRedefine/>
    <w:rsid w:val="000117B2"/>
    <w:pPr>
      <w:jc w:val="both"/>
    </w:pPr>
    <w:rPr>
      <w:rFonts w:cs="Tahoma"/>
      <w:bCs/>
      <w:kern w:val="24"/>
    </w:rPr>
  </w:style>
  <w:style w:type="paragraph" w:styleId="ListParagraph">
    <w:name w:val="List Paragraph"/>
    <w:basedOn w:val="Normal"/>
    <w:uiPriority w:val="34"/>
    <w:qFormat/>
    <w:rsid w:val="00AC6E9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634C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4C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4C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C634CD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B85F6-F552-4778-84D0-0C1F47B0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ECONOMIC IMPACT ANALYSIS FOR THE</vt:lpstr>
    </vt:vector>
  </TitlesOfParts>
  <Company>PENNDOT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IMPACT ANALYSIS FOR THE</dc:title>
  <dc:creator>fieldsb</dc:creator>
  <cp:lastModifiedBy>hheslop</cp:lastModifiedBy>
  <cp:revision>8</cp:revision>
  <cp:lastPrinted>2014-07-01T12:32:00Z</cp:lastPrinted>
  <dcterms:created xsi:type="dcterms:W3CDTF">2014-06-24T13:09:00Z</dcterms:created>
  <dcterms:modified xsi:type="dcterms:W3CDTF">2014-07-08T18:49:00Z</dcterms:modified>
</cp:coreProperties>
</file>