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B67FFE">
      <w:pPr>
        <w:spacing w:line="480" w:lineRule="auto"/>
      </w:pPr>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lastRenderedPageBreak/>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 xml:space="preserve">Vadose zone hydrological processes are of the most critical importance for supporting terrestrial life in the earth system. The water retention curve which describes the relationship between matric potential </w:t>
      </w:r>
      <w:r>
        <w:lastRenderedPageBreak/>
        <w:t>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w:t>
      </w:r>
      <w:r>
        <w:lastRenderedPageBreak/>
        <w:t xml:space="preserve">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xml:space="preserve">]. Structure, composition, and connectivity are generally considered primary mechanisms that control fluid flow in soils.  In both saturated and unsaturated </w:t>
      </w:r>
      <w:r>
        <w:lastRenderedPageBreak/>
        <w:t>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w:t>
      </w:r>
      <w:r>
        <w:lastRenderedPageBreak/>
        <w:t xml:space="preserve">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lastRenderedPageBreak/>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453311"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453311"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w:t>
      </w:r>
      <w:r w:rsidR="008656BB">
        <w:lastRenderedPageBreak/>
        <w:t xml:space="preserve">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w:t>
      </w:r>
      <w:r w:rsidR="00B21583">
        <w:lastRenderedPageBreak/>
        <w:t>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w:t>
      </w:r>
      <w:r w:rsidRPr="00EE2F61">
        <w:lastRenderedPageBreak/>
        <w:t xml:space="preserve">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w:t>
      </w:r>
      <w:r>
        <w:lastRenderedPageBreak/>
        <w:t xml:space="preserve">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w:t>
      </w:r>
      <w:r w:rsidR="006211C9">
        <w:t>ei</w:t>
      </w:r>
      <w:r w:rsidR="009B2342">
        <w:t>r</w:t>
      </w:r>
      <w:r w:rsidR="001B0254">
        <w:t xml:space="preserve"> approach:</w:t>
      </w:r>
    </w:p>
    <w:p w:rsidR="00507264" w:rsidRPr="00507264" w:rsidRDefault="00453311"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45331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45331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45331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453311"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w:t>
      </w:r>
      <w:r w:rsidR="006211C9">
        <w:rPr>
          <w:rFonts w:eastAsiaTheme="minorEastAsia"/>
        </w:rPr>
        <w:t xml:space="preserve"> the gravitational constant</w:t>
      </w:r>
      <w:r>
        <w:rPr>
          <w:rFonts w:eastAsiaTheme="minorEastAsia"/>
        </w:rPr>
        <w:t xml:space="preserve">.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w:t>
      </w:r>
      <w:r w:rsidR="00453311">
        <w:rPr>
          <w:rFonts w:eastAsiaTheme="minorEastAsia"/>
        </w:rPr>
        <w:t xml:space="preserve"> in a gas or liquid</w:t>
      </w:r>
      <w:r>
        <w:rPr>
          <w:rFonts w:eastAsiaTheme="minorEastAsia"/>
        </w:rPr>
        <w:t xml:space="preserve"> </w:t>
      </w:r>
      <w:bookmarkStart w:id="0" w:name="_GoBack"/>
      <w:bookmarkEnd w:id="0"/>
      <w:r>
        <w:rPr>
          <w:rFonts w:eastAsiaTheme="minorEastAsia"/>
        </w:rPr>
        <w:t>[</w:t>
      </w:r>
      <w:r>
        <w:rPr>
          <w:rFonts w:eastAsiaTheme="minorEastAsia"/>
          <w:i/>
        </w:rPr>
        <w:t>Qui 2011</w:t>
      </w:r>
      <w:r>
        <w:rPr>
          <w:rFonts w:eastAsiaTheme="minorEastAsia"/>
        </w:rPr>
        <w:t xml:space="preserve">]. </w:t>
      </w:r>
    </w:p>
    <w:p w:rsidR="009568A6" w:rsidRPr="009568A6"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45331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45331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453311"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453311"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453311"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453311"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453311"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45331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45331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45331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453311"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w:t>
      </w:r>
      <w:r>
        <w:lastRenderedPageBreak/>
        <w:t xml:space="preserve">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w:t>
      </w:r>
      <w:r w:rsidR="00913916">
        <w:lastRenderedPageBreak/>
        <w:t>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lastRenderedPageBreak/>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lastRenderedPageBreak/>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lastRenderedPageBreak/>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lastRenderedPageBreak/>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rsidP="00B67FFE">
      <w:pPr>
        <w:spacing w:line="480" w:lineRule="auto"/>
        <w:rPr>
          <w:b/>
        </w:rPr>
      </w:pPr>
      <w:r>
        <w:rPr>
          <w:b/>
        </w:rPr>
        <w:lastRenderedPageBreak/>
        <w:t>Other Information</w:t>
      </w:r>
    </w:p>
    <w:p w:rsidR="00487EE6" w:rsidRDefault="00487EE6" w:rsidP="00B67FFE">
      <w:pPr>
        <w:spacing w:line="480" w:lineRule="auto"/>
        <w:rPr>
          <w:i/>
          <w:u w:val="single"/>
        </w:rPr>
      </w:pPr>
      <w:r>
        <w:rPr>
          <w:i/>
          <w:u w:val="single"/>
        </w:rPr>
        <w:t>Current state of research and initial results:</w:t>
      </w:r>
    </w:p>
    <w:p w:rsidR="00243470" w:rsidRDefault="00055FD5" w:rsidP="00B67FFE">
      <w:pPr>
        <w:spacing w:line="480" w:lineRule="auto"/>
      </w:pPr>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w:t>
      </w:r>
      <w:r>
        <w:lastRenderedPageBreak/>
        <w:t>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w:t>
      </w:r>
      <w:r w:rsidR="007F27BC">
        <w:lastRenderedPageBreak/>
        <w:t xml:space="preserve">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w:t>
      </w:r>
      <w:r w:rsidR="00360799">
        <w:lastRenderedPageBreak/>
        <w:t xml:space="preserve">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 xml:space="preserve">simulation can be accomplished using </w:t>
      </w:r>
      <w:r w:rsidR="00F915E4">
        <w:lastRenderedPageBreak/>
        <w:t>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w:t>
      </w:r>
      <w:r w:rsidR="00F26C17">
        <w:lastRenderedPageBreak/>
        <w:t>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w:t>
      </w:r>
      <w:r w:rsidR="008C13EB">
        <w:lastRenderedPageBreak/>
        <w:t>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lastRenderedPageBreak/>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lastRenderedPageBreak/>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lastRenderedPageBreak/>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lastRenderedPageBreak/>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342" w:rsidRDefault="009B2342" w:rsidP="005B3126">
      <w:pPr>
        <w:spacing w:after="0" w:line="240" w:lineRule="auto"/>
      </w:pPr>
      <w:r>
        <w:separator/>
      </w:r>
    </w:p>
  </w:endnote>
  <w:endnote w:type="continuationSeparator" w:id="0">
    <w:p w:rsidR="009B2342" w:rsidRDefault="009B2342"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342" w:rsidRDefault="009B2342" w:rsidP="005B3126">
      <w:pPr>
        <w:spacing w:after="0" w:line="240" w:lineRule="auto"/>
      </w:pPr>
      <w:r>
        <w:separator/>
      </w:r>
    </w:p>
  </w:footnote>
  <w:footnote w:type="continuationSeparator" w:id="0">
    <w:p w:rsidR="009B2342" w:rsidRDefault="009B2342"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53311"/>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1C9"/>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40F8"/>
    <w:rsid w:val="006F4334"/>
    <w:rsid w:val="0070008E"/>
    <w:rsid w:val="007022AB"/>
    <w:rsid w:val="00702595"/>
    <w:rsid w:val="007121E7"/>
    <w:rsid w:val="00716CF0"/>
    <w:rsid w:val="0072292B"/>
    <w:rsid w:val="007249E8"/>
    <w:rsid w:val="00726452"/>
    <w:rsid w:val="0073017A"/>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234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67FFE"/>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DFEA-B777-4EFA-835B-90AD8954B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48</Pages>
  <Words>11431</Words>
  <Characters>65160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5</cp:revision>
  <dcterms:created xsi:type="dcterms:W3CDTF">2017-10-02T16:04:00Z</dcterms:created>
  <dcterms:modified xsi:type="dcterms:W3CDTF">2017-11-30T20:10:00Z</dcterms:modified>
</cp:coreProperties>
</file>