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sdmay22-30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Title: 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5G-and-beyond HW &amp; 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10/31/2021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Members: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What we’ve accomplished in the past week/what we’ve been researching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Looked into source code of srsRAN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 - researching srsRAN algorithms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researching problems and solutions regarding 4G and 5G systems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Began 3D modeling the enclosure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 Met with Research assistant and started 3d modeling the enclosure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Still reading the book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Reading book and searching online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What we’re planning to do in the coming week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Identify parts of the srsRAN code and how it functions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-  try to understand how the srsRAN algorithms work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meet/exchange ideas with rest of software team and continue to research 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Start iterating through a design by 3D printing pieces and assembling the enclosure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Complete 3D printing course for the SIC and continue designing 3D enclosure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Read the book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work with team at software development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Issues we had in the previous week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None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- None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None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Learning how to 3D model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none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None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CPRE 491</w:t>
      <w:tab/>
      <w:tab/>
      <w:tab/>
      <w:tab/>
      <w:tab/>
      <w:t xml:space="preserve">Weekly Report 5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