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3E07" w14:textId="6D961270" w:rsidR="003B0C63" w:rsidRDefault="00A84907" w:rsidP="003B0C63">
      <w:pPr>
        <w:jc w:val="center"/>
        <w:rPr>
          <w:rFonts w:ascii="Times New Roman" w:hAnsi="Times New Roman" w:cs="Times New Roman"/>
          <w:sz w:val="36"/>
          <w:szCs w:val="44"/>
        </w:rPr>
      </w:pPr>
      <w:r w:rsidRPr="00A84907">
        <w:rPr>
          <w:rFonts w:ascii="Times New Roman" w:hAnsi="Times New Roman" w:cs="Times New Roman"/>
          <w:sz w:val="36"/>
          <w:szCs w:val="44"/>
        </w:rPr>
        <w:t>Ann</w:t>
      </w:r>
      <w:r>
        <w:rPr>
          <w:rFonts w:ascii="Times New Roman" w:hAnsi="Times New Roman" w:cs="Times New Roman"/>
          <w:sz w:val="36"/>
          <w:szCs w:val="44"/>
        </w:rPr>
        <w:t xml:space="preserve">otation guidelines for </w:t>
      </w:r>
      <w:r w:rsidR="00090F3F">
        <w:rPr>
          <w:rFonts w:ascii="Times New Roman" w:hAnsi="Times New Roman" w:cs="Times New Roman"/>
          <w:sz w:val="36"/>
          <w:szCs w:val="44"/>
        </w:rPr>
        <w:t>Requirements Model Extraction Benchmark</w:t>
      </w:r>
    </w:p>
    <w:p w14:paraId="446F44AC" w14:textId="77777777" w:rsidR="003B0C63" w:rsidRPr="00017595" w:rsidRDefault="003B0C63" w:rsidP="003B0C63">
      <w:pPr>
        <w:pStyle w:val="a3"/>
        <w:numPr>
          <w:ilvl w:val="0"/>
          <w:numId w:val="3"/>
        </w:numPr>
        <w:ind w:firstLineChars="0"/>
        <w:rPr>
          <w:rFonts w:ascii="Times New Roman" w:hAnsi="Times New Roman" w:cs="Times New Roman"/>
          <w:sz w:val="36"/>
          <w:szCs w:val="36"/>
        </w:rPr>
      </w:pPr>
      <w:r w:rsidRPr="00017595">
        <w:rPr>
          <w:rFonts w:ascii="Times New Roman" w:hAnsi="Times New Roman" w:cs="Times New Roman"/>
          <w:sz w:val="36"/>
          <w:szCs w:val="36"/>
        </w:rPr>
        <w:t>Class</w:t>
      </w:r>
    </w:p>
    <w:p w14:paraId="7BAA41D0" w14:textId="77777777" w:rsidR="00017595" w:rsidRPr="00017595" w:rsidRDefault="00017595" w:rsidP="00017595">
      <w:pPr>
        <w:pStyle w:val="a3"/>
        <w:numPr>
          <w:ilvl w:val="1"/>
          <w:numId w:val="3"/>
        </w:numPr>
        <w:ind w:firstLineChars="0"/>
        <w:rPr>
          <w:rFonts w:ascii="Times New Roman" w:hAnsi="Times New Roman" w:cs="Times New Roman"/>
          <w:sz w:val="30"/>
          <w:szCs w:val="30"/>
        </w:rPr>
      </w:pPr>
      <w:r w:rsidRPr="00017595">
        <w:rPr>
          <w:rFonts w:ascii="Times New Roman" w:hAnsi="Times New Roman" w:cs="Times New Roman"/>
          <w:sz w:val="30"/>
          <w:szCs w:val="30"/>
        </w:rPr>
        <w:t>Entities</w:t>
      </w:r>
    </w:p>
    <w:p w14:paraId="4DABC5C4" w14:textId="008BDE66" w:rsidR="00017595" w:rsidRDefault="00090F3F" w:rsidP="00017595">
      <w:pPr>
        <w:pStyle w:val="a3"/>
        <w:numPr>
          <w:ilvl w:val="0"/>
          <w:numId w:val="6"/>
        </w:numPr>
        <w:ind w:firstLineChars="0"/>
        <w:rPr>
          <w:rFonts w:ascii="Times New Roman" w:hAnsi="Times New Roman" w:cs="Times New Roman"/>
          <w:sz w:val="24"/>
        </w:rPr>
      </w:pPr>
      <w:r>
        <w:rPr>
          <w:rFonts w:ascii="Times New Roman" w:hAnsi="Times New Roman" w:cs="Times New Roman" w:hint="eastAsia"/>
          <w:b/>
          <w:bCs/>
          <w:sz w:val="24"/>
        </w:rPr>
        <w:t>Software</w:t>
      </w:r>
      <w:r>
        <w:rPr>
          <w:rFonts w:ascii="Times New Roman" w:hAnsi="Times New Roman" w:cs="Times New Roman"/>
          <w:b/>
          <w:bCs/>
          <w:sz w:val="24"/>
        </w:rPr>
        <w:t xml:space="preserve"> System</w:t>
      </w:r>
      <w:r w:rsidR="00017595" w:rsidRPr="00017595">
        <w:rPr>
          <w:rFonts w:ascii="Times New Roman" w:hAnsi="Times New Roman" w:cs="Times New Roman"/>
          <w:sz w:val="24"/>
        </w:rPr>
        <w:t xml:space="preserve">: is </w:t>
      </w:r>
      <w:r w:rsidR="00017595">
        <w:rPr>
          <w:rFonts w:ascii="Times New Roman" w:hAnsi="Times New Roman" w:cs="Times New Roman"/>
          <w:sz w:val="24"/>
        </w:rPr>
        <w:t xml:space="preserve">the system or software that you want to design and build. Here are some examples: the sun search control system, the smart home system. Please note if “the system” appear in the requirements description, we should label it. Because “the system” often has relation with other entities. If we don’t label it, many relations can’t be labeled. </w:t>
      </w:r>
    </w:p>
    <w:p w14:paraId="51CEDE1F" w14:textId="673ADBFF" w:rsidR="00017595" w:rsidRDefault="00017595" w:rsidP="00017595">
      <w:pPr>
        <w:pStyle w:val="a3"/>
        <w:numPr>
          <w:ilvl w:val="0"/>
          <w:numId w:val="6"/>
        </w:numPr>
        <w:ind w:firstLineChars="0"/>
        <w:rPr>
          <w:rFonts w:ascii="Times New Roman" w:hAnsi="Times New Roman" w:cs="Times New Roman"/>
          <w:sz w:val="24"/>
        </w:rPr>
      </w:pPr>
      <w:r w:rsidRPr="00017595">
        <w:rPr>
          <w:rFonts w:ascii="Times New Roman" w:hAnsi="Times New Roman" w:cs="Times New Roman"/>
          <w:b/>
          <w:bCs/>
          <w:sz w:val="24"/>
        </w:rPr>
        <w:t>Physical Device</w:t>
      </w:r>
      <w:r>
        <w:rPr>
          <w:rFonts w:ascii="Times New Roman" w:hAnsi="Times New Roman" w:cs="Times New Roman"/>
          <w:sz w:val="24"/>
        </w:rPr>
        <w:t>: is</w:t>
      </w:r>
      <w:r w:rsidR="00A072F2">
        <w:rPr>
          <w:rFonts w:ascii="Times New Roman" w:hAnsi="Times New Roman" w:cs="Times New Roman" w:hint="eastAsia"/>
          <w:sz w:val="24"/>
        </w:rPr>
        <w:t xml:space="preserve"> </w:t>
      </w:r>
      <w:r w:rsidR="00A072F2" w:rsidRPr="00A072F2">
        <w:rPr>
          <w:rFonts w:ascii="Times New Roman" w:hAnsi="Times New Roman" w:cs="Times New Roman"/>
          <w:sz w:val="24"/>
        </w:rPr>
        <w:t>device in the real world</w:t>
      </w:r>
      <w:r w:rsidR="00A072F2">
        <w:rPr>
          <w:rFonts w:ascii="Times New Roman" w:hAnsi="Times New Roman" w:cs="Times New Roman"/>
          <w:sz w:val="24"/>
        </w:rPr>
        <w:t>, which can be used to get/send/receive data/info. Here are some examples: the sensor, the</w:t>
      </w:r>
      <w:r w:rsidR="00A072F2">
        <w:rPr>
          <w:rFonts w:ascii="Times New Roman" w:hAnsi="Times New Roman" w:cs="Times New Roman" w:hint="eastAsia"/>
          <w:sz w:val="24"/>
        </w:rPr>
        <w:t xml:space="preserve"> a</w:t>
      </w:r>
      <w:r w:rsidR="00A072F2">
        <w:rPr>
          <w:rFonts w:ascii="Times New Roman" w:hAnsi="Times New Roman" w:cs="Times New Roman"/>
          <w:sz w:val="24"/>
        </w:rPr>
        <w:t>ctuator and so on.</w:t>
      </w:r>
    </w:p>
    <w:p w14:paraId="082C3703" w14:textId="75C18229" w:rsidR="00017595" w:rsidRDefault="00017595" w:rsidP="00017595">
      <w:pPr>
        <w:pStyle w:val="a3"/>
        <w:numPr>
          <w:ilvl w:val="0"/>
          <w:numId w:val="6"/>
        </w:numPr>
        <w:ind w:firstLineChars="0"/>
        <w:rPr>
          <w:rFonts w:ascii="Times New Roman" w:hAnsi="Times New Roman" w:cs="Times New Roman"/>
          <w:sz w:val="24"/>
        </w:rPr>
      </w:pPr>
      <w:r w:rsidRPr="00017595">
        <w:rPr>
          <w:rFonts w:ascii="Times New Roman" w:hAnsi="Times New Roman" w:cs="Times New Roman"/>
          <w:b/>
          <w:bCs/>
          <w:sz w:val="24"/>
        </w:rPr>
        <w:t>Environment</w:t>
      </w:r>
      <w:r w:rsidR="00090F3F">
        <w:rPr>
          <w:rFonts w:ascii="Times New Roman" w:hAnsi="Times New Roman" w:cs="Times New Roman"/>
          <w:b/>
          <w:bCs/>
          <w:sz w:val="24"/>
        </w:rPr>
        <w:t xml:space="preserve"> Object</w:t>
      </w:r>
      <w:r>
        <w:rPr>
          <w:rFonts w:ascii="Times New Roman" w:hAnsi="Times New Roman" w:cs="Times New Roman"/>
          <w:sz w:val="24"/>
        </w:rPr>
        <w:t>:</w:t>
      </w:r>
      <w:r w:rsidR="000104C8">
        <w:rPr>
          <w:rFonts w:ascii="Times New Roman" w:hAnsi="Times New Roman" w:cs="Times New Roman" w:hint="eastAsia"/>
          <w:sz w:val="24"/>
        </w:rPr>
        <w:t xml:space="preserve"> is </w:t>
      </w:r>
      <w:r w:rsidR="00A072F2">
        <w:rPr>
          <w:rFonts w:ascii="Times New Roman" w:hAnsi="Times New Roman" w:cs="Times New Roman"/>
          <w:sz w:val="24"/>
        </w:rPr>
        <w:t xml:space="preserve">entities in the real world. Here are some examples: </w:t>
      </w:r>
      <w:r w:rsidR="006949C8">
        <w:rPr>
          <w:rFonts w:ascii="Times New Roman" w:hAnsi="Times New Roman" w:cs="Times New Roman"/>
          <w:sz w:val="24"/>
        </w:rPr>
        <w:t>the patient, the sun, the old and so on</w:t>
      </w:r>
      <w:r w:rsidR="00090F3F">
        <w:rPr>
          <w:rFonts w:ascii="Times New Roman" w:hAnsi="Times New Roman" w:cs="Times New Roman"/>
          <w:sz w:val="24"/>
        </w:rPr>
        <w:t>.</w:t>
      </w:r>
    </w:p>
    <w:p w14:paraId="23472936" w14:textId="74F869E2" w:rsidR="003B6614" w:rsidRDefault="00090F3F"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External</w:t>
      </w:r>
      <w:r w:rsidR="003B6614">
        <w:rPr>
          <w:rFonts w:ascii="Times New Roman" w:hAnsi="Times New Roman" w:cs="Times New Roman"/>
          <w:b/>
          <w:bCs/>
          <w:sz w:val="24"/>
        </w:rPr>
        <w:t xml:space="preserve"> </w:t>
      </w:r>
      <w:r>
        <w:rPr>
          <w:rFonts w:ascii="Times New Roman" w:hAnsi="Times New Roman" w:cs="Times New Roman"/>
          <w:b/>
          <w:bCs/>
          <w:sz w:val="24"/>
        </w:rPr>
        <w:t>System</w:t>
      </w:r>
      <w:r w:rsidR="003B6614" w:rsidRPr="003B6614">
        <w:rPr>
          <w:rFonts w:ascii="Times New Roman" w:hAnsi="Times New Roman" w:cs="Times New Roman"/>
          <w:sz w:val="24"/>
        </w:rPr>
        <w:t>:</w:t>
      </w:r>
      <w:r w:rsidR="002C5863">
        <w:rPr>
          <w:rFonts w:ascii="Times New Roman" w:hAnsi="Times New Roman" w:cs="Times New Roman"/>
          <w:sz w:val="24"/>
        </w:rPr>
        <w:t xml:space="preserve"> </w:t>
      </w:r>
      <w:r w:rsidR="002C5863" w:rsidRPr="00090F3F">
        <w:rPr>
          <w:rFonts w:ascii="Times New Roman" w:hAnsi="Times New Roman" w:cs="Times New Roman"/>
          <w:sz w:val="24"/>
        </w:rPr>
        <w:t xml:space="preserve">is manually designed domains that already exist for the </w:t>
      </w:r>
      <w:r w:rsidR="00C941F5" w:rsidRPr="00090F3F">
        <w:rPr>
          <w:rFonts w:ascii="Times New Roman" w:hAnsi="Times New Roman" w:cs="Times New Roman"/>
          <w:sz w:val="24"/>
        </w:rPr>
        <w:t>develop</w:t>
      </w:r>
      <w:r w:rsidR="002C5863" w:rsidRPr="00090F3F">
        <w:rPr>
          <w:rFonts w:ascii="Times New Roman" w:hAnsi="Times New Roman" w:cs="Times New Roman"/>
          <w:sz w:val="24"/>
        </w:rPr>
        <w:t xml:space="preserve"> software to be developed. </w:t>
      </w:r>
      <w:r w:rsidR="002C5863" w:rsidRPr="002C5863">
        <w:rPr>
          <w:rFonts w:ascii="Times New Roman" w:hAnsi="Times New Roman" w:cs="Times New Roman"/>
          <w:sz w:val="24"/>
        </w:rPr>
        <w:t>Their properties</w:t>
      </w:r>
      <w:r w:rsidR="002C5863">
        <w:rPr>
          <w:rFonts w:ascii="Times New Roman" w:hAnsi="Times New Roman" w:cs="Times New Roman" w:hint="eastAsia"/>
          <w:sz w:val="24"/>
        </w:rPr>
        <w:t xml:space="preserve"> are</w:t>
      </w:r>
      <w:r w:rsidR="002C5863">
        <w:rPr>
          <w:rFonts w:ascii="Times New Roman" w:hAnsi="Times New Roman" w:cs="Times New Roman"/>
          <w:sz w:val="24"/>
        </w:rPr>
        <w:t xml:space="preserve"> </w:t>
      </w:r>
      <w:r w:rsidR="002C5863" w:rsidRPr="002C5863">
        <w:rPr>
          <w:rFonts w:ascii="Times New Roman" w:hAnsi="Times New Roman" w:cs="Times New Roman"/>
          <w:sz w:val="24"/>
        </w:rPr>
        <w:t>artificially designed or prescribed.</w:t>
      </w:r>
      <w:r w:rsidR="002C5863">
        <w:rPr>
          <w:rFonts w:ascii="Times New Roman" w:hAnsi="Times New Roman" w:cs="Times New Roman"/>
          <w:sz w:val="24"/>
        </w:rPr>
        <w:t xml:space="preserve"> </w:t>
      </w:r>
      <w:r w:rsidR="000104C8">
        <w:rPr>
          <w:rFonts w:ascii="Times New Roman" w:hAnsi="Times New Roman" w:cs="Times New Roman"/>
          <w:sz w:val="24"/>
        </w:rPr>
        <w:t xml:space="preserve">Here are some examples: </w:t>
      </w:r>
      <w:r w:rsidR="002C5863">
        <w:rPr>
          <w:rFonts w:ascii="Times New Roman" w:hAnsi="Times New Roman" w:cs="Times New Roman"/>
          <w:sz w:val="24"/>
        </w:rPr>
        <w:t>database, a</w:t>
      </w:r>
      <w:r w:rsidR="002C5863" w:rsidRPr="002C5863">
        <w:rPr>
          <w:rFonts w:ascii="Times New Roman" w:hAnsi="Times New Roman" w:cs="Times New Roman"/>
          <w:sz w:val="24"/>
        </w:rPr>
        <w:t xml:space="preserve"> magnetic stripe card</w:t>
      </w:r>
      <w:r w:rsidR="002C5863">
        <w:rPr>
          <w:rFonts w:ascii="Times New Roman" w:hAnsi="Times New Roman" w:cs="Times New Roman"/>
          <w:sz w:val="24"/>
        </w:rPr>
        <w:t xml:space="preserve">, a tap, hard disk, </w:t>
      </w:r>
      <w:r w:rsidR="000104C8">
        <w:rPr>
          <w:rFonts w:ascii="Times New Roman" w:hAnsi="Times New Roman" w:cs="Times New Roman"/>
          <w:sz w:val="24"/>
        </w:rPr>
        <w:t xml:space="preserve">floppy, and </w:t>
      </w:r>
      <w:r w:rsidR="000104C8" w:rsidRPr="00090F3F">
        <w:rPr>
          <w:rFonts w:ascii="Times New Roman" w:hAnsi="Times New Roman" w:cs="Times New Roman"/>
          <w:sz w:val="24"/>
        </w:rPr>
        <w:t>printed output</w:t>
      </w:r>
      <w:r w:rsidR="000104C8" w:rsidRPr="00090F3F">
        <w:rPr>
          <w:rFonts w:ascii="Times New Roman" w:hAnsi="Times New Roman" w:cs="Times New Roman" w:hint="eastAsia"/>
          <w:sz w:val="24"/>
        </w:rPr>
        <w:t>.</w:t>
      </w:r>
      <w:r w:rsidR="00B604D7">
        <w:rPr>
          <w:rFonts w:ascii="Times New Roman" w:hAnsi="Times New Roman" w:cs="Times New Roman"/>
          <w:b/>
          <w:bCs/>
          <w:sz w:val="24"/>
        </w:rPr>
        <w:t xml:space="preserve"> </w:t>
      </w:r>
    </w:p>
    <w:p w14:paraId="7C04BC27" w14:textId="77777777" w:rsidR="003B6614" w:rsidRDefault="003B6614"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Shared Phenomena:</w:t>
      </w:r>
      <w:r w:rsidRPr="003B6614">
        <w:rPr>
          <w:rFonts w:ascii="Times New Roman" w:hAnsi="Times New Roman" w:cs="Times New Roman"/>
          <w:sz w:val="24"/>
        </w:rPr>
        <w:t xml:space="preserve"> is a set of shared events, states and values</w:t>
      </w:r>
      <w:r>
        <w:rPr>
          <w:rFonts w:ascii="Times New Roman" w:hAnsi="Times New Roman" w:cs="Times New Roman"/>
          <w:sz w:val="24"/>
        </w:rPr>
        <w:t xml:space="preserve"> between the connected entities. Here are some examples: send data, notification. </w:t>
      </w:r>
    </w:p>
    <w:p w14:paraId="5CB32591" w14:textId="4B0E54D4" w:rsidR="003B6614" w:rsidRPr="00017595" w:rsidRDefault="00090F3F"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 xml:space="preserve">System </w:t>
      </w:r>
      <w:r w:rsidR="003B6614">
        <w:rPr>
          <w:rFonts w:ascii="Times New Roman" w:hAnsi="Times New Roman" w:cs="Times New Roman"/>
          <w:b/>
          <w:bCs/>
          <w:sz w:val="24"/>
        </w:rPr>
        <w:t>Requirements</w:t>
      </w:r>
      <w:r w:rsidR="002C5863">
        <w:rPr>
          <w:rFonts w:ascii="Times New Roman" w:hAnsi="Times New Roman" w:cs="Times New Roman"/>
          <w:b/>
          <w:bCs/>
          <w:sz w:val="24"/>
        </w:rPr>
        <w:t>:</w:t>
      </w:r>
      <w:r w:rsidR="002C5863">
        <w:rPr>
          <w:rFonts w:ascii="Times New Roman" w:hAnsi="Times New Roman" w:cs="Times New Roman"/>
          <w:sz w:val="24"/>
        </w:rPr>
        <w:t xml:space="preserve"> is </w:t>
      </w:r>
      <w:r w:rsidR="00971104">
        <w:rPr>
          <w:rFonts w:ascii="Times New Roman" w:hAnsi="Times New Roman" w:cs="Times New Roman"/>
          <w:sz w:val="24"/>
        </w:rPr>
        <w:t>the aim of the system to be developed. Here are some examples: to monitor sun, the control the home, to monitor the patient and so on.</w:t>
      </w:r>
    </w:p>
    <w:p w14:paraId="5BCA2989" w14:textId="76503DAB" w:rsidR="000104C8" w:rsidRDefault="00090F3F" w:rsidP="000104C8">
      <w:pPr>
        <w:pStyle w:val="a3"/>
        <w:numPr>
          <w:ilvl w:val="1"/>
          <w:numId w:val="3"/>
        </w:numPr>
        <w:ind w:firstLineChars="0"/>
        <w:rPr>
          <w:rFonts w:ascii="Times New Roman" w:hAnsi="Times New Roman" w:cs="Times New Roman"/>
          <w:sz w:val="30"/>
          <w:szCs w:val="30"/>
        </w:rPr>
      </w:pPr>
      <w:r>
        <w:rPr>
          <w:rFonts w:ascii="Times New Roman" w:hAnsi="Times New Roman" w:cs="Times New Roman"/>
          <w:sz w:val="30"/>
          <w:szCs w:val="30"/>
        </w:rPr>
        <w:t>Interaction</w:t>
      </w:r>
    </w:p>
    <w:p w14:paraId="22EC7ABE" w14:textId="11C0A1C6" w:rsidR="00CD2B8A" w:rsidRPr="00090F3F" w:rsidRDefault="000104C8" w:rsidP="00090F3F">
      <w:pPr>
        <w:pStyle w:val="a3"/>
        <w:numPr>
          <w:ilvl w:val="0"/>
          <w:numId w:val="7"/>
        </w:numPr>
        <w:ind w:firstLineChars="0"/>
        <w:rPr>
          <w:rFonts w:ascii="Times New Roman" w:hAnsi="Times New Roman" w:cs="Times New Roman"/>
          <w:sz w:val="24"/>
        </w:rPr>
      </w:pPr>
      <w:r w:rsidRPr="00004CDE">
        <w:rPr>
          <w:rFonts w:ascii="Times New Roman" w:hAnsi="Times New Roman" w:cs="Times New Roman"/>
          <w:b/>
          <w:bCs/>
          <w:sz w:val="24"/>
        </w:rPr>
        <w:t>I</w:t>
      </w:r>
      <w:r w:rsidRPr="00004CDE">
        <w:rPr>
          <w:rFonts w:ascii="Times New Roman" w:hAnsi="Times New Roman" w:cs="Times New Roman" w:hint="eastAsia"/>
          <w:b/>
          <w:bCs/>
          <w:sz w:val="24"/>
        </w:rPr>
        <w:t>n</w:t>
      </w:r>
      <w:r w:rsidRPr="00004CDE">
        <w:rPr>
          <w:rFonts w:ascii="Times New Roman" w:hAnsi="Times New Roman" w:cs="Times New Roman"/>
          <w:b/>
          <w:bCs/>
          <w:sz w:val="24"/>
        </w:rPr>
        <w:t>terface:</w:t>
      </w:r>
      <w:r w:rsidR="00004CDE">
        <w:rPr>
          <w:rFonts w:ascii="Times New Roman" w:hAnsi="Times New Roman" w:cs="Times New Roman"/>
          <w:sz w:val="24"/>
        </w:rPr>
        <w:t xml:space="preserve"> is an interface of shared phenomena between the connected entities.</w:t>
      </w:r>
      <w:r w:rsidRPr="00004CDE">
        <w:rPr>
          <w:rFonts w:ascii="Times New Roman" w:hAnsi="Times New Roman" w:cs="Times New Roman" w:hint="eastAsia"/>
          <w:sz w:val="24"/>
        </w:rPr>
        <w:t xml:space="preserve"> </w:t>
      </w:r>
      <w:r w:rsidR="00004CDE">
        <w:rPr>
          <w:rFonts w:ascii="Times New Roman" w:hAnsi="Times New Roman" w:cs="Times New Roman"/>
          <w:sz w:val="24"/>
        </w:rPr>
        <w:t xml:space="preserve">For example, </w:t>
      </w:r>
      <w:r w:rsidR="00F67AB6">
        <w:rPr>
          <w:rFonts w:ascii="Times New Roman" w:hAnsi="Times New Roman" w:cs="Times New Roman"/>
          <w:sz w:val="24"/>
        </w:rPr>
        <w:t xml:space="preserve">the smart medical system can send notification to the nurse’s station. </w:t>
      </w:r>
      <w:r w:rsidR="00B63FC9">
        <w:rPr>
          <w:rFonts w:ascii="Times New Roman" w:hAnsi="Times New Roman" w:cs="Times New Roman" w:hint="eastAsia"/>
          <w:sz w:val="24"/>
        </w:rPr>
        <w:t>It</w:t>
      </w:r>
      <w:r w:rsidR="00B63FC9">
        <w:rPr>
          <w:rFonts w:ascii="Times New Roman" w:hAnsi="Times New Roman" w:cs="Times New Roman"/>
          <w:sz w:val="24"/>
        </w:rPr>
        <w:t xml:space="preserve"> contains a t</w:t>
      </w:r>
      <w:r w:rsidR="004A745C">
        <w:rPr>
          <w:rFonts w:ascii="Times New Roman" w:hAnsi="Times New Roman" w:cs="Times New Roman" w:hint="eastAsia"/>
          <w:sz w:val="24"/>
        </w:rPr>
        <w:t>ernary</w:t>
      </w:r>
      <w:r w:rsidR="00B63FC9">
        <w:rPr>
          <w:rFonts w:ascii="Times New Roman" w:hAnsi="Times New Roman" w:cs="Times New Roman"/>
          <w:sz w:val="24"/>
        </w:rPr>
        <w:t xml:space="preserve"> </w:t>
      </w:r>
      <w:r w:rsidR="00757000">
        <w:rPr>
          <w:rFonts w:ascii="Times New Roman" w:hAnsi="Times New Roman" w:cs="Times New Roman"/>
          <w:sz w:val="24"/>
        </w:rPr>
        <w:t>relation</w:t>
      </w:r>
      <w:r w:rsidR="00D3454B">
        <w:rPr>
          <w:rFonts w:ascii="Times New Roman" w:hAnsi="Times New Roman" w:cs="Times New Roman" w:hint="eastAsia"/>
          <w:sz w:val="24"/>
        </w:rPr>
        <w:t xml:space="preserve"> </w:t>
      </w:r>
      <w:r w:rsidR="00C76ED7" w:rsidRPr="00C941F5">
        <w:rPr>
          <w:rFonts w:ascii="Times New Roman" w:hAnsi="Times New Roman" w:cs="Times New Roman"/>
          <w:color w:val="FF0000"/>
          <w:sz w:val="24"/>
        </w:rPr>
        <w:t>&lt;The smart medical system, the nurse’s station, the notification&gt;</w:t>
      </w:r>
      <w:r w:rsidR="00757000">
        <w:rPr>
          <w:rFonts w:ascii="Times New Roman" w:hAnsi="Times New Roman" w:cs="Times New Roman"/>
          <w:sz w:val="24"/>
        </w:rPr>
        <w:t>.</w:t>
      </w:r>
      <w:r w:rsidR="004A745C">
        <w:rPr>
          <w:rFonts w:ascii="Times New Roman" w:hAnsi="Times New Roman" w:cs="Times New Roman"/>
          <w:sz w:val="24"/>
        </w:rPr>
        <w:t xml:space="preserve"> </w:t>
      </w:r>
      <w:r w:rsidR="00C76ED7">
        <w:rPr>
          <w:rFonts w:ascii="Times New Roman" w:hAnsi="Times New Roman" w:cs="Times New Roman"/>
          <w:sz w:val="24"/>
        </w:rPr>
        <w:t>Here</w:t>
      </w:r>
      <w:r w:rsidR="004A745C">
        <w:rPr>
          <w:rFonts w:ascii="Times New Roman" w:hAnsi="Times New Roman" w:cs="Times New Roman"/>
          <w:sz w:val="24"/>
        </w:rPr>
        <w:t xml:space="preserve"> </w:t>
      </w:r>
      <w:r w:rsidR="00C76ED7">
        <w:rPr>
          <w:rFonts w:ascii="Times New Roman" w:hAnsi="Times New Roman" w:cs="Times New Roman"/>
          <w:sz w:val="24"/>
        </w:rPr>
        <w:t>we</w:t>
      </w:r>
      <w:r w:rsidR="004A745C">
        <w:rPr>
          <w:rFonts w:ascii="Times New Roman" w:hAnsi="Times New Roman" w:cs="Times New Roman"/>
          <w:sz w:val="24"/>
        </w:rPr>
        <w:t xml:space="preserve"> divided </w:t>
      </w:r>
      <w:r w:rsidR="00C76ED7">
        <w:rPr>
          <w:rFonts w:ascii="Times New Roman" w:hAnsi="Times New Roman" w:cs="Times New Roman"/>
          <w:sz w:val="24"/>
        </w:rPr>
        <w:t xml:space="preserve">it </w:t>
      </w:r>
      <w:r w:rsidR="004A745C">
        <w:rPr>
          <w:rFonts w:ascii="Times New Roman" w:hAnsi="Times New Roman" w:cs="Times New Roman"/>
          <w:sz w:val="24"/>
        </w:rPr>
        <w:t xml:space="preserve">into </w:t>
      </w:r>
      <w:r w:rsidR="00F67AB6">
        <w:rPr>
          <w:rFonts w:ascii="Times New Roman" w:hAnsi="Times New Roman" w:cs="Times New Roman"/>
          <w:sz w:val="24"/>
        </w:rPr>
        <w:t xml:space="preserve">two interface relations. The first </w:t>
      </w:r>
      <w:r w:rsidR="004A745C">
        <w:rPr>
          <w:rFonts w:ascii="Times New Roman" w:hAnsi="Times New Roman" w:cs="Times New Roman"/>
          <w:sz w:val="24"/>
        </w:rPr>
        <w:t xml:space="preserve">interface </w:t>
      </w:r>
      <w:r w:rsidR="00F67AB6">
        <w:rPr>
          <w:rFonts w:ascii="Times New Roman" w:hAnsi="Times New Roman" w:cs="Times New Roman"/>
          <w:sz w:val="24"/>
        </w:rPr>
        <w:t xml:space="preserve">relation is </w:t>
      </w:r>
      <m:oMath>
        <m:r>
          <w:rPr>
            <w:rFonts w:ascii="Cambria Math" w:hAnsi="Cambria Math" w:cs="Times New Roman"/>
            <w:sz w:val="24"/>
          </w:rPr>
          <m:t>&lt;The smart medical system, the notification&gt;</m:t>
        </m:r>
      </m:oMath>
      <w:r w:rsidR="00F67AB6">
        <w:rPr>
          <w:rFonts w:ascii="Times New Roman" w:hAnsi="Times New Roman" w:cs="Times New Roman"/>
          <w:sz w:val="24"/>
        </w:rPr>
        <w:t>, it</w:t>
      </w:r>
      <w:r w:rsidR="00B63FC9">
        <w:rPr>
          <w:rFonts w:ascii="Times New Roman" w:hAnsi="Times New Roman" w:cs="Times New Roman"/>
          <w:sz w:val="24"/>
        </w:rPr>
        <w:t xml:space="preserve"> </w:t>
      </w:r>
      <w:r w:rsidR="004A745C">
        <w:rPr>
          <w:rFonts w:ascii="Times New Roman" w:hAnsi="Times New Roman" w:cs="Times New Roman"/>
          <w:sz w:val="24"/>
        </w:rPr>
        <w:t xml:space="preserve">is </w:t>
      </w:r>
      <w:r w:rsidR="00F67AB6">
        <w:rPr>
          <w:rFonts w:ascii="Times New Roman" w:hAnsi="Times New Roman" w:cs="Times New Roman"/>
          <w:sz w:val="24"/>
        </w:rPr>
        <w:t xml:space="preserve">the output </w:t>
      </w:r>
      <w:r w:rsidR="00B63FC9">
        <w:rPr>
          <w:rFonts w:ascii="Times New Roman" w:hAnsi="Times New Roman" w:cs="Times New Roman"/>
          <w:sz w:val="24"/>
        </w:rPr>
        <w:t xml:space="preserve">direction </w:t>
      </w:r>
      <w:r w:rsidR="00F67AB6">
        <w:rPr>
          <w:rFonts w:ascii="Times New Roman" w:hAnsi="Times New Roman" w:cs="Times New Roman"/>
          <w:sz w:val="24"/>
        </w:rPr>
        <w:t xml:space="preserve">of the message or </w:t>
      </w:r>
      <w:r w:rsidR="00B63FC9">
        <w:rPr>
          <w:rFonts w:ascii="Times New Roman" w:hAnsi="Times New Roman" w:cs="Times New Roman"/>
          <w:sz w:val="24"/>
        </w:rPr>
        <w:t xml:space="preserve">the </w:t>
      </w:r>
      <w:r w:rsidR="00F67AB6">
        <w:rPr>
          <w:rFonts w:ascii="Times New Roman" w:hAnsi="Times New Roman" w:cs="Times New Roman"/>
          <w:sz w:val="24"/>
        </w:rPr>
        <w:t xml:space="preserve">data flowing. The second </w:t>
      </w:r>
      <w:r w:rsidR="004A745C">
        <w:rPr>
          <w:rFonts w:ascii="Times New Roman" w:hAnsi="Times New Roman" w:cs="Times New Roman"/>
          <w:sz w:val="24"/>
        </w:rPr>
        <w:t xml:space="preserve">interface </w:t>
      </w:r>
      <w:r w:rsidR="00F67AB6">
        <w:rPr>
          <w:rFonts w:ascii="Times New Roman" w:hAnsi="Times New Roman" w:cs="Times New Roman"/>
          <w:sz w:val="24"/>
        </w:rPr>
        <w:t xml:space="preserve">relation is </w:t>
      </w:r>
      <m:oMath>
        <m:r>
          <w:rPr>
            <w:rFonts w:ascii="Cambria Math" w:hAnsi="Cambria Math" w:cs="Times New Roman"/>
            <w:sz w:val="24"/>
          </w:rPr>
          <m:t>&lt;the notification, the nurs</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s station&gt;</m:t>
        </m:r>
      </m:oMath>
      <w:r w:rsidR="00F67AB6">
        <w:rPr>
          <w:rFonts w:ascii="Times New Roman" w:hAnsi="Times New Roman" w:cs="Times New Roman"/>
          <w:sz w:val="24"/>
        </w:rPr>
        <w:t xml:space="preserve">, it’s the input </w:t>
      </w:r>
      <w:r w:rsidR="00B63FC9">
        <w:rPr>
          <w:rFonts w:ascii="Times New Roman" w:hAnsi="Times New Roman" w:cs="Times New Roman"/>
          <w:sz w:val="24"/>
        </w:rPr>
        <w:t xml:space="preserve">direction </w:t>
      </w:r>
      <w:r w:rsidR="00F67AB6">
        <w:rPr>
          <w:rFonts w:ascii="Times New Roman" w:hAnsi="Times New Roman" w:cs="Times New Roman"/>
          <w:sz w:val="24"/>
        </w:rPr>
        <w:t xml:space="preserve">of the message or data flowing. </w:t>
      </w:r>
      <w:r w:rsidR="004A745C">
        <w:rPr>
          <w:rFonts w:ascii="Times New Roman" w:hAnsi="Times New Roman" w:cs="Times New Roman"/>
          <w:sz w:val="24"/>
        </w:rPr>
        <w:t xml:space="preserve">The interface relation exists between Machine Domain and Shared Phenomena, between Physical Device and Shared Phenomena, between Environment Entity and </w:t>
      </w:r>
      <w:r w:rsidR="00CD2B8A">
        <w:rPr>
          <w:rFonts w:ascii="Times New Roman" w:hAnsi="Times New Roman" w:cs="Times New Roman" w:hint="eastAsia"/>
          <w:sz w:val="24"/>
        </w:rPr>
        <w:t>S</w:t>
      </w:r>
      <w:r w:rsidR="00CD2B8A">
        <w:rPr>
          <w:rFonts w:ascii="Times New Roman" w:hAnsi="Times New Roman" w:cs="Times New Roman"/>
          <w:sz w:val="24"/>
        </w:rPr>
        <w:t xml:space="preserve">hared Phenomena. </w:t>
      </w:r>
      <w:r w:rsidR="004A745C">
        <w:rPr>
          <w:rFonts w:ascii="Times New Roman" w:hAnsi="Times New Roman" w:cs="Times New Roman"/>
          <w:sz w:val="24"/>
        </w:rPr>
        <w:t xml:space="preserve"> </w:t>
      </w:r>
      <w:r w:rsidR="00CD2B8A" w:rsidRPr="00090F3F">
        <w:rPr>
          <w:rFonts w:ascii="Times New Roman" w:hAnsi="Times New Roman" w:cs="Times New Roman"/>
          <w:color w:val="FF0000"/>
          <w:sz w:val="24"/>
        </w:rPr>
        <w:t>Note: if there is no data/event, we just connect two domain entities.</w:t>
      </w:r>
    </w:p>
    <w:p w14:paraId="67A93379" w14:textId="030BDC04" w:rsidR="00CD2B8A" w:rsidRPr="00090F3F" w:rsidRDefault="004A745C" w:rsidP="00090F3F">
      <w:pPr>
        <w:pStyle w:val="a3"/>
        <w:numPr>
          <w:ilvl w:val="0"/>
          <w:numId w:val="7"/>
        </w:numPr>
        <w:ind w:firstLineChars="0"/>
        <w:rPr>
          <w:rFonts w:ascii="Times New Roman" w:hAnsi="Times New Roman" w:cs="Times New Roman"/>
          <w:sz w:val="24"/>
        </w:rPr>
      </w:pPr>
      <w:r w:rsidRPr="004A745C">
        <w:rPr>
          <w:rFonts w:ascii="Times New Roman" w:hAnsi="Times New Roman" w:cs="Times New Roman"/>
          <w:b/>
          <w:bCs/>
          <w:sz w:val="24"/>
        </w:rPr>
        <w:t>Requirement</w:t>
      </w:r>
      <w:r>
        <w:rPr>
          <w:rFonts w:ascii="Times New Roman" w:hAnsi="Times New Roman" w:cs="Times New Roman"/>
          <w:b/>
          <w:bCs/>
          <w:sz w:val="24"/>
        </w:rPr>
        <w:t>s</w:t>
      </w:r>
      <w:r w:rsidRPr="004A745C">
        <w:rPr>
          <w:rFonts w:ascii="Times New Roman" w:hAnsi="Times New Roman" w:cs="Times New Roman"/>
          <w:b/>
          <w:bCs/>
          <w:sz w:val="24"/>
        </w:rPr>
        <w:t xml:space="preserve"> reference</w:t>
      </w:r>
      <w:r>
        <w:rPr>
          <w:rFonts w:ascii="Times New Roman" w:hAnsi="Times New Roman" w:cs="Times New Roman"/>
          <w:sz w:val="24"/>
        </w:rPr>
        <w:t>:</w:t>
      </w:r>
      <w:r w:rsidR="00C76ED7">
        <w:rPr>
          <w:rFonts w:ascii="Times New Roman" w:hAnsi="Times New Roman" w:cs="Times New Roman" w:hint="eastAsia"/>
          <w:sz w:val="24"/>
        </w:rPr>
        <w:t xml:space="preserve"> is ref</w:t>
      </w:r>
      <w:r w:rsidR="00C76ED7">
        <w:rPr>
          <w:rFonts w:ascii="Times New Roman" w:hAnsi="Times New Roman" w:cs="Times New Roman"/>
          <w:sz w:val="24"/>
        </w:rPr>
        <w:t xml:space="preserve">erence relation between Requirements </w:t>
      </w:r>
      <w:r w:rsidR="00C76ED7">
        <w:rPr>
          <w:rFonts w:ascii="Times New Roman" w:hAnsi="Times New Roman" w:cs="Times New Roman"/>
          <w:sz w:val="24"/>
        </w:rPr>
        <w:lastRenderedPageBreak/>
        <w:t xml:space="preserve">Domain and other entities. </w:t>
      </w:r>
      <w:r w:rsidR="00D3454B">
        <w:rPr>
          <w:rFonts w:ascii="Times New Roman" w:hAnsi="Times New Roman" w:cs="Times New Roman" w:hint="eastAsia"/>
          <w:sz w:val="24"/>
        </w:rPr>
        <w:t>For example</w:t>
      </w:r>
      <w:r w:rsidR="00D3454B">
        <w:rPr>
          <w:rFonts w:ascii="Times New Roman" w:hAnsi="Times New Roman" w:cs="Times New Roman"/>
          <w:sz w:val="24"/>
        </w:rPr>
        <w:t xml:space="preserve">, the smart medical system </w:t>
      </w:r>
      <w:proofErr w:type="gramStart"/>
      <w:r w:rsidR="00D3454B">
        <w:rPr>
          <w:rFonts w:ascii="Times New Roman" w:hAnsi="Times New Roman" w:cs="Times New Roman"/>
          <w:sz w:val="24"/>
        </w:rPr>
        <w:t>need</w:t>
      </w:r>
      <w:proofErr w:type="gramEnd"/>
      <w:r w:rsidR="00D3454B">
        <w:rPr>
          <w:rFonts w:ascii="Times New Roman" w:hAnsi="Times New Roman" w:cs="Times New Roman"/>
          <w:sz w:val="24"/>
        </w:rPr>
        <w:t xml:space="preserve"> to get the health condition of the patient in order to monitor the patient. It contains a ternary relation.</w:t>
      </w:r>
      <w:r w:rsidR="00A072F2">
        <w:rPr>
          <w:rFonts w:ascii="Times New Roman" w:hAnsi="Times New Roman" w:cs="Times New Roman"/>
          <w:sz w:val="24"/>
        </w:rPr>
        <w:t xml:space="preserve"> It contains a ternary relation &lt;The patient, to monitor the patient, the health condition&gt;. Here we divided it into two requirements reference relations. The first relation is &lt;The patient, the health condition&gt;. The second relation is &lt;the health condition, to monitor the patient&gt;. The requirements reference relation exists between Requirements Domain and other entities.</w:t>
      </w:r>
      <w:r w:rsidR="00090F3F">
        <w:rPr>
          <w:rFonts w:ascii="Times New Roman" w:hAnsi="Times New Roman" w:cs="Times New Roman"/>
          <w:sz w:val="24"/>
        </w:rPr>
        <w:t xml:space="preserve"> </w:t>
      </w:r>
      <w:r w:rsidR="00CD2B8A" w:rsidRPr="00090F3F">
        <w:rPr>
          <w:rFonts w:ascii="Times New Roman" w:hAnsi="Times New Roman" w:cs="Times New Roman"/>
          <w:color w:val="FF0000"/>
          <w:sz w:val="24"/>
        </w:rPr>
        <w:t>Note: if there is no data/event, we just connect two domain entities.</w:t>
      </w:r>
    </w:p>
    <w:p w14:paraId="08E04C25" w14:textId="4AA2D0B3" w:rsidR="004A745C" w:rsidRDefault="004A745C" w:rsidP="000104C8">
      <w:pPr>
        <w:pStyle w:val="a3"/>
        <w:numPr>
          <w:ilvl w:val="0"/>
          <w:numId w:val="7"/>
        </w:numPr>
        <w:ind w:firstLineChars="0"/>
        <w:rPr>
          <w:rFonts w:ascii="Times New Roman" w:hAnsi="Times New Roman" w:cs="Times New Roman"/>
          <w:sz w:val="24"/>
        </w:rPr>
      </w:pPr>
      <w:r w:rsidRPr="004A745C">
        <w:rPr>
          <w:rFonts w:ascii="Times New Roman" w:hAnsi="Times New Roman" w:cs="Times New Roman"/>
          <w:b/>
          <w:bCs/>
          <w:sz w:val="24"/>
        </w:rPr>
        <w:t>Requirements const</w:t>
      </w:r>
      <w:r w:rsidR="000229C9">
        <w:rPr>
          <w:rFonts w:ascii="Times New Roman" w:hAnsi="Times New Roman" w:cs="Times New Roman"/>
          <w:b/>
          <w:bCs/>
          <w:sz w:val="24"/>
        </w:rPr>
        <w:t>r</w:t>
      </w:r>
      <w:r w:rsidRPr="004A745C">
        <w:rPr>
          <w:rFonts w:ascii="Times New Roman" w:hAnsi="Times New Roman" w:cs="Times New Roman"/>
          <w:b/>
          <w:bCs/>
          <w:sz w:val="24"/>
        </w:rPr>
        <w:t>ain</w:t>
      </w:r>
      <w:r w:rsidR="000229C9">
        <w:rPr>
          <w:rFonts w:ascii="Times New Roman" w:hAnsi="Times New Roman" w:cs="Times New Roman"/>
          <w:b/>
          <w:bCs/>
          <w:sz w:val="24"/>
        </w:rPr>
        <w:t>t</w:t>
      </w:r>
      <w:r>
        <w:rPr>
          <w:rFonts w:ascii="Times New Roman" w:hAnsi="Times New Roman" w:cs="Times New Roman"/>
          <w:sz w:val="24"/>
        </w:rPr>
        <w:t xml:space="preserve">: </w:t>
      </w:r>
      <w:r w:rsidR="00FD42BC">
        <w:rPr>
          <w:rFonts w:ascii="Times New Roman" w:hAnsi="Times New Roman" w:cs="Times New Roman"/>
          <w:sz w:val="24"/>
        </w:rPr>
        <w:t xml:space="preserve">is constrain relation between Requirements Domain and other entities. It means the Requirements Domains does not just refer to the phenomena but constrains them. For example, the smart medical system needs to medical watch to get the health condition of the patient in order to monitor the patient. It contains a ternary relation&lt;The medical watch, </w:t>
      </w:r>
      <w:r w:rsidR="006D3F37">
        <w:rPr>
          <w:rFonts w:ascii="Times New Roman" w:hAnsi="Times New Roman" w:cs="Times New Roman"/>
          <w:sz w:val="24"/>
        </w:rPr>
        <w:t>to monitor the patient, the health condition</w:t>
      </w:r>
      <w:r w:rsidR="00FD42BC">
        <w:rPr>
          <w:rFonts w:ascii="Times New Roman" w:hAnsi="Times New Roman" w:cs="Times New Roman"/>
          <w:sz w:val="24"/>
        </w:rPr>
        <w:t>&gt;</w:t>
      </w:r>
      <w:r w:rsidR="006D3F37">
        <w:rPr>
          <w:rFonts w:ascii="Times New Roman" w:hAnsi="Times New Roman" w:cs="Times New Roman"/>
          <w:sz w:val="24"/>
        </w:rPr>
        <w:t>. Here we also divided it into two requirements constrain relations. The first relation is &lt;The medical watch, the health condition&gt;. The second relation</w:t>
      </w:r>
      <w:r w:rsidR="00FD42BC">
        <w:rPr>
          <w:rFonts w:ascii="Times New Roman" w:hAnsi="Times New Roman" w:cs="Times New Roman"/>
          <w:sz w:val="24"/>
        </w:rPr>
        <w:t xml:space="preserve"> </w:t>
      </w:r>
      <w:r w:rsidR="006D3F37">
        <w:rPr>
          <w:rFonts w:ascii="Times New Roman" w:hAnsi="Times New Roman" w:cs="Times New Roman"/>
          <w:sz w:val="24"/>
        </w:rPr>
        <w:t xml:space="preserve">is &lt;the health condition, to monitor patient&gt;. The requirements reference relation exists between Requirements Domain and other entities. </w:t>
      </w:r>
    </w:p>
    <w:p w14:paraId="6E75A49B" w14:textId="1FBE8422" w:rsidR="00CD2B8A" w:rsidRPr="00CD2B8A" w:rsidRDefault="00CD2B8A" w:rsidP="00CD2B8A">
      <w:pPr>
        <w:pStyle w:val="a3"/>
        <w:ind w:left="1520" w:firstLineChars="0" w:firstLine="0"/>
        <w:rPr>
          <w:rFonts w:ascii="Times New Roman" w:hAnsi="Times New Roman" w:cs="Times New Roman"/>
          <w:color w:val="FF0000"/>
          <w:sz w:val="24"/>
        </w:rPr>
      </w:pPr>
      <w:r w:rsidRPr="00CD2B8A">
        <w:rPr>
          <w:rFonts w:ascii="Times New Roman" w:hAnsi="Times New Roman" w:cs="Times New Roman"/>
          <w:color w:val="FF0000"/>
          <w:sz w:val="24"/>
        </w:rPr>
        <w:t>Note: if there is no data/event, we just connect two domain entities.</w:t>
      </w:r>
    </w:p>
    <w:p w14:paraId="4DA07BCD" w14:textId="2A58A9E3" w:rsidR="006D3F37" w:rsidRPr="004A745C" w:rsidRDefault="006D3F37" w:rsidP="006D3F37">
      <w:pPr>
        <w:pStyle w:val="a3"/>
        <w:ind w:left="1520" w:firstLineChars="0" w:firstLine="0"/>
        <w:rPr>
          <w:rFonts w:ascii="Times New Roman" w:hAnsi="Times New Roman" w:cs="Times New Roman"/>
          <w:sz w:val="24"/>
        </w:rPr>
      </w:pPr>
      <w:r>
        <w:rPr>
          <w:rFonts w:ascii="Times New Roman" w:hAnsi="Times New Roman" w:cs="Times New Roman"/>
          <w:b/>
          <w:bCs/>
          <w:sz w:val="24"/>
        </w:rPr>
        <w:t>Please Note</w:t>
      </w:r>
      <w:r w:rsidRPr="006D3F37">
        <w:rPr>
          <w:rFonts w:ascii="Times New Roman" w:hAnsi="Times New Roman" w:cs="Times New Roman"/>
          <w:sz w:val="24"/>
        </w:rPr>
        <w:t>:</w:t>
      </w:r>
      <w:r>
        <w:rPr>
          <w:rFonts w:ascii="Times New Roman" w:hAnsi="Times New Roman" w:cs="Times New Roman"/>
          <w:sz w:val="24"/>
        </w:rPr>
        <w:t xml:space="preserve"> </w:t>
      </w:r>
      <w:r w:rsidRPr="006D3F37">
        <w:rPr>
          <w:rFonts w:ascii="Times New Roman" w:hAnsi="Times New Roman" w:cs="Times New Roman"/>
          <w:sz w:val="24"/>
        </w:rPr>
        <w:t xml:space="preserve">Requirement references </w:t>
      </w:r>
      <w:r>
        <w:rPr>
          <w:rFonts w:ascii="Times New Roman" w:hAnsi="Times New Roman" w:cs="Times New Roman"/>
          <w:sz w:val="24"/>
        </w:rPr>
        <w:t>means that the r</w:t>
      </w:r>
      <w:r w:rsidRPr="006D3F37">
        <w:rPr>
          <w:rFonts w:ascii="Times New Roman" w:hAnsi="Times New Roman" w:cs="Times New Roman"/>
          <w:sz w:val="24"/>
        </w:rPr>
        <w:t xml:space="preserve">equirement phenomena </w:t>
      </w:r>
      <w:r>
        <w:rPr>
          <w:rFonts w:ascii="Times New Roman" w:hAnsi="Times New Roman" w:cs="Times New Roman"/>
          <w:sz w:val="24"/>
        </w:rPr>
        <w:t xml:space="preserve">also </w:t>
      </w:r>
      <w:r w:rsidRPr="006D3F37">
        <w:rPr>
          <w:rFonts w:ascii="Times New Roman" w:hAnsi="Times New Roman" w:cs="Times New Roman"/>
          <w:sz w:val="24"/>
        </w:rPr>
        <w:t xml:space="preserve">occur without the software system to be developed, while requirement constraints </w:t>
      </w:r>
      <w:r>
        <w:rPr>
          <w:rFonts w:ascii="Times New Roman" w:hAnsi="Times New Roman" w:cs="Times New Roman"/>
          <w:sz w:val="24"/>
        </w:rPr>
        <w:t xml:space="preserve">means that the </w:t>
      </w:r>
      <w:r w:rsidRPr="006D3F37">
        <w:rPr>
          <w:rFonts w:ascii="Times New Roman" w:hAnsi="Times New Roman" w:cs="Times New Roman"/>
          <w:sz w:val="24"/>
        </w:rPr>
        <w:t xml:space="preserve">requirement phenomena </w:t>
      </w:r>
      <w:r>
        <w:rPr>
          <w:rFonts w:ascii="Times New Roman" w:hAnsi="Times New Roman" w:cs="Times New Roman"/>
          <w:sz w:val="24"/>
        </w:rPr>
        <w:t xml:space="preserve">must </w:t>
      </w:r>
      <w:r w:rsidRPr="006D3F37">
        <w:rPr>
          <w:rFonts w:ascii="Times New Roman" w:hAnsi="Times New Roman" w:cs="Times New Roman"/>
          <w:sz w:val="24"/>
        </w:rPr>
        <w:t>occur after the software system to be developed.</w:t>
      </w:r>
    </w:p>
    <w:p w14:paraId="1623B57A" w14:textId="77777777" w:rsidR="00971104" w:rsidRPr="00971104" w:rsidRDefault="00971104" w:rsidP="00971104">
      <w:pPr>
        <w:rPr>
          <w:rFonts w:ascii="Times New Roman" w:hAnsi="Times New Roman" w:cs="Times New Roman"/>
          <w:sz w:val="24"/>
        </w:rPr>
      </w:pPr>
    </w:p>
    <w:sectPr w:rsidR="00971104" w:rsidRPr="00971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4211"/>
    <w:multiLevelType w:val="hybridMultilevel"/>
    <w:tmpl w:val="0116F8D8"/>
    <w:lvl w:ilvl="0" w:tplc="D2E4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7038DE"/>
    <w:multiLevelType w:val="hybridMultilevel"/>
    <w:tmpl w:val="2B56F1BE"/>
    <w:lvl w:ilvl="0" w:tplc="3DDEC8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ED34CA"/>
    <w:multiLevelType w:val="hybridMultilevel"/>
    <w:tmpl w:val="C2443412"/>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3" w15:restartNumberingAfterBreak="0">
    <w:nsid w:val="0D604609"/>
    <w:multiLevelType w:val="hybridMultilevel"/>
    <w:tmpl w:val="3E3E5D44"/>
    <w:lvl w:ilvl="0" w:tplc="186E7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EE3E32"/>
    <w:multiLevelType w:val="hybridMultilevel"/>
    <w:tmpl w:val="870E82E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75E24EC"/>
    <w:multiLevelType w:val="hybridMultilevel"/>
    <w:tmpl w:val="633EE1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FFB172A"/>
    <w:multiLevelType w:val="multilevel"/>
    <w:tmpl w:val="195C38B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24E93ECD"/>
    <w:multiLevelType w:val="hybridMultilevel"/>
    <w:tmpl w:val="076ABF42"/>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8" w15:restartNumberingAfterBreak="0">
    <w:nsid w:val="384276FB"/>
    <w:multiLevelType w:val="hybridMultilevel"/>
    <w:tmpl w:val="533234DE"/>
    <w:lvl w:ilvl="0" w:tplc="C974236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D6B5A6B"/>
    <w:multiLevelType w:val="hybridMultilevel"/>
    <w:tmpl w:val="522AA3B2"/>
    <w:lvl w:ilvl="0" w:tplc="BE9E339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A93348A"/>
    <w:multiLevelType w:val="hybridMultilevel"/>
    <w:tmpl w:val="B4AEE704"/>
    <w:lvl w:ilvl="0" w:tplc="C82CDA0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56948374">
    <w:abstractNumId w:val="0"/>
  </w:num>
  <w:num w:numId="2" w16cid:durableId="865797636">
    <w:abstractNumId w:val="8"/>
  </w:num>
  <w:num w:numId="3" w16cid:durableId="1972666044">
    <w:abstractNumId w:val="6"/>
  </w:num>
  <w:num w:numId="4" w16cid:durableId="2048984227">
    <w:abstractNumId w:val="4"/>
  </w:num>
  <w:num w:numId="5" w16cid:durableId="528027561">
    <w:abstractNumId w:val="3"/>
  </w:num>
  <w:num w:numId="6" w16cid:durableId="2013751052">
    <w:abstractNumId w:val="2"/>
  </w:num>
  <w:num w:numId="7" w16cid:durableId="2133597893">
    <w:abstractNumId w:val="7"/>
  </w:num>
  <w:num w:numId="8" w16cid:durableId="698042821">
    <w:abstractNumId w:val="9"/>
  </w:num>
  <w:num w:numId="9" w16cid:durableId="951789542">
    <w:abstractNumId w:val="10"/>
  </w:num>
  <w:num w:numId="10" w16cid:durableId="929124170">
    <w:abstractNumId w:val="1"/>
  </w:num>
  <w:num w:numId="11" w16cid:durableId="801849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07"/>
    <w:rsid w:val="00004CDE"/>
    <w:rsid w:val="000104C8"/>
    <w:rsid w:val="00017595"/>
    <w:rsid w:val="000229C9"/>
    <w:rsid w:val="00090F3F"/>
    <w:rsid w:val="000938D5"/>
    <w:rsid w:val="001453A2"/>
    <w:rsid w:val="002C5863"/>
    <w:rsid w:val="003010A8"/>
    <w:rsid w:val="003B0C63"/>
    <w:rsid w:val="003B6614"/>
    <w:rsid w:val="0045681E"/>
    <w:rsid w:val="004A745C"/>
    <w:rsid w:val="005A3A62"/>
    <w:rsid w:val="006949C8"/>
    <w:rsid w:val="006D3F37"/>
    <w:rsid w:val="00757000"/>
    <w:rsid w:val="008B5FDF"/>
    <w:rsid w:val="00915FBE"/>
    <w:rsid w:val="00971104"/>
    <w:rsid w:val="00A072F2"/>
    <w:rsid w:val="00A84907"/>
    <w:rsid w:val="00B06AC7"/>
    <w:rsid w:val="00B604D7"/>
    <w:rsid w:val="00B63FC9"/>
    <w:rsid w:val="00BA2C3C"/>
    <w:rsid w:val="00BC100B"/>
    <w:rsid w:val="00C76ED7"/>
    <w:rsid w:val="00C941F5"/>
    <w:rsid w:val="00CD2B8A"/>
    <w:rsid w:val="00D22E24"/>
    <w:rsid w:val="00D3454B"/>
    <w:rsid w:val="00DF2A0C"/>
    <w:rsid w:val="00F67AB6"/>
    <w:rsid w:val="00FD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355A3"/>
  <w15:chartTrackingRefBased/>
  <w15:docId w15:val="{715163F3-1ED0-2942-B10E-ACC595DC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07"/>
    <w:pPr>
      <w:ind w:firstLineChars="200" w:firstLine="420"/>
    </w:pPr>
  </w:style>
  <w:style w:type="character" w:styleId="a4">
    <w:name w:val="Hyperlink"/>
    <w:basedOn w:val="a0"/>
    <w:uiPriority w:val="99"/>
    <w:unhideWhenUsed/>
    <w:rsid w:val="00B06AC7"/>
    <w:rPr>
      <w:color w:val="0563C1" w:themeColor="hyperlink"/>
      <w:u w:val="single"/>
    </w:rPr>
  </w:style>
  <w:style w:type="character" w:styleId="a5">
    <w:name w:val="Unresolved Mention"/>
    <w:basedOn w:val="a0"/>
    <w:uiPriority w:val="99"/>
    <w:semiHidden/>
    <w:unhideWhenUsed/>
    <w:rsid w:val="00B06AC7"/>
    <w:rPr>
      <w:color w:val="605E5C"/>
      <w:shd w:val="clear" w:color="auto" w:fill="E1DFDD"/>
    </w:rPr>
  </w:style>
  <w:style w:type="character" w:styleId="a6">
    <w:name w:val="FollowedHyperlink"/>
    <w:basedOn w:val="a0"/>
    <w:uiPriority w:val="99"/>
    <w:semiHidden/>
    <w:unhideWhenUsed/>
    <w:rsid w:val="00BA2C3C"/>
    <w:rPr>
      <w:color w:val="954F72" w:themeColor="followedHyperlink"/>
      <w:u w:val="single"/>
    </w:rPr>
  </w:style>
  <w:style w:type="character" w:styleId="a7">
    <w:name w:val="annotation reference"/>
    <w:basedOn w:val="a0"/>
    <w:uiPriority w:val="99"/>
    <w:semiHidden/>
    <w:unhideWhenUsed/>
    <w:rsid w:val="000104C8"/>
    <w:rPr>
      <w:sz w:val="21"/>
      <w:szCs w:val="21"/>
    </w:rPr>
  </w:style>
  <w:style w:type="paragraph" w:styleId="a8">
    <w:name w:val="annotation text"/>
    <w:basedOn w:val="a"/>
    <w:link w:val="a9"/>
    <w:uiPriority w:val="99"/>
    <w:semiHidden/>
    <w:unhideWhenUsed/>
    <w:rsid w:val="000104C8"/>
    <w:pPr>
      <w:jc w:val="left"/>
    </w:pPr>
  </w:style>
  <w:style w:type="character" w:customStyle="1" w:styleId="a9">
    <w:name w:val="批注文字 字符"/>
    <w:basedOn w:val="a0"/>
    <w:link w:val="a8"/>
    <w:uiPriority w:val="99"/>
    <w:semiHidden/>
    <w:rsid w:val="000104C8"/>
  </w:style>
  <w:style w:type="paragraph" w:styleId="aa">
    <w:name w:val="annotation subject"/>
    <w:basedOn w:val="a8"/>
    <w:next w:val="a8"/>
    <w:link w:val="ab"/>
    <w:uiPriority w:val="99"/>
    <w:semiHidden/>
    <w:unhideWhenUsed/>
    <w:rsid w:val="000104C8"/>
    <w:rPr>
      <w:b/>
      <w:bCs/>
    </w:rPr>
  </w:style>
  <w:style w:type="character" w:customStyle="1" w:styleId="ab">
    <w:name w:val="批注主题 字符"/>
    <w:basedOn w:val="a9"/>
    <w:link w:val="aa"/>
    <w:uiPriority w:val="99"/>
    <w:semiHidden/>
    <w:rsid w:val="000104C8"/>
    <w:rPr>
      <w:b/>
      <w:bCs/>
    </w:rPr>
  </w:style>
  <w:style w:type="character" w:styleId="ac">
    <w:name w:val="Placeholder Text"/>
    <w:basedOn w:val="a0"/>
    <w:uiPriority w:val="99"/>
    <w:semiHidden/>
    <w:rsid w:val="00F67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jdmpku@gmail.com</dc:creator>
  <cp:keywords/>
  <dc:description/>
  <cp:lastModifiedBy>jdmpku@gmail.com</cp:lastModifiedBy>
  <cp:revision>5</cp:revision>
  <dcterms:created xsi:type="dcterms:W3CDTF">2024-03-08T09:12:00Z</dcterms:created>
  <dcterms:modified xsi:type="dcterms:W3CDTF">2025-05-29T14:34:00Z</dcterms:modified>
</cp:coreProperties>
</file>