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724CC8" w14:textId="77777777" w:rsidR="003B667A" w:rsidRDefault="003B667A" w:rsidP="003B667A">
      <w:pPr>
        <w:pStyle w:val="ppFigure"/>
      </w:pPr>
      <w:r>
        <w:rPr>
          <w:noProof/>
          <w:lang w:bidi="ar-SA"/>
        </w:rPr>
        <w:drawing>
          <wp:inline distT="0" distB="0" distL="0" distR="0" wp14:editId="3286D6E2">
            <wp:extent cx="5731510" cy="1866926"/>
            <wp:effectExtent l="0" t="0" r="0" b="0"/>
            <wp:docPr id="2"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14:paraId="05F8698E" w14:textId="77777777" w:rsidR="003B667A" w:rsidRDefault="003B667A" w:rsidP="003B667A">
      <w:pPr>
        <w:pStyle w:val="HOLTitle1"/>
        <w:numPr>
          <w:ilvl w:val="0"/>
          <w:numId w:val="7"/>
        </w:numPr>
        <w:rPr>
          <w:noProof/>
        </w:rPr>
      </w:pPr>
    </w:p>
    <w:p w14:paraId="25F61859" w14:textId="77777777" w:rsidR="003B667A" w:rsidRPr="00D54414" w:rsidRDefault="003B667A" w:rsidP="003B667A">
      <w:pPr>
        <w:pStyle w:val="HOLTitle1"/>
        <w:rPr>
          <w:noProof/>
        </w:rPr>
      </w:pPr>
      <w:r w:rsidRPr="00D54414">
        <w:rPr>
          <w:noProof/>
        </w:rPr>
        <w:t>Hands-On Lab</w:t>
      </w:r>
    </w:p>
    <w:p w14:paraId="6D10C4CD" w14:textId="77777777" w:rsidR="003B667A" w:rsidRPr="00B963F4" w:rsidRDefault="003B667A" w:rsidP="003B667A">
      <w:pPr>
        <w:pStyle w:val="HOLDescription"/>
      </w:pPr>
      <w:r w:rsidRPr="00B963F4">
        <w:t>Building Applications in Silverlight 4</w:t>
      </w:r>
    </w:p>
    <w:p w14:paraId="375AEEB3" w14:textId="03B45BC9" w:rsidR="003B667A" w:rsidRPr="00B963F4" w:rsidRDefault="003B667A" w:rsidP="003B667A">
      <w:pPr>
        <w:pStyle w:val="HOLDescription"/>
      </w:pPr>
      <w:r>
        <w:t xml:space="preserve">Module 3: </w:t>
      </w:r>
      <w:r w:rsidR="00631295">
        <w:t>U</w:t>
      </w:r>
      <w:r>
        <w:t>ser Registration</w:t>
      </w:r>
      <w:r w:rsidR="009D488E">
        <w:t xml:space="preserve"> with Authentication, Validation, MVVM, Implicit Styles and Rich</w:t>
      </w:r>
      <w:r w:rsidR="00D4475C">
        <w:t>T</w:t>
      </w:r>
      <w:r w:rsidR="009D488E">
        <w:t>extBox</w:t>
      </w:r>
    </w:p>
    <w:p w14:paraId="3684172E" w14:textId="77777777" w:rsidR="00626376" w:rsidRDefault="00626376" w:rsidP="00626376">
      <w:pPr>
        <w:pStyle w:val="ppProcedureStart"/>
      </w:pPr>
      <w:r>
        <w:br w:type="page"/>
      </w:r>
    </w:p>
    <w:p w14:paraId="57A51DD8" w14:textId="77777777" w:rsidR="003E1EF5" w:rsidRDefault="00626376" w:rsidP="00626376">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006C662B"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6C662B" w:rsidRPr="008A5934">
        <w:rPr>
          <w:rFonts w:asciiTheme="majorHAnsi" w:eastAsiaTheme="majorEastAsia" w:hAnsiTheme="majorHAnsi" w:cstheme="majorBidi"/>
          <w:b/>
          <w:bCs/>
          <w:color w:val="376092" w:themeColor="accent1" w:themeShade="BF"/>
          <w:sz w:val="28"/>
          <w:szCs w:val="28"/>
        </w:rPr>
        <w:fldChar w:fldCharType="end"/>
      </w:r>
      <w:r w:rsidR="006C662B"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6C662B" w:rsidRPr="008A5934">
        <w:rPr>
          <w:rFonts w:ascii="Arial" w:eastAsiaTheme="majorEastAsia" w:hAnsi="Arial" w:cs="Arial"/>
          <w:b/>
          <w:bCs/>
          <w:caps/>
          <w:color w:val="376092" w:themeColor="accent1" w:themeShade="BF"/>
          <w:sz w:val="20"/>
          <w:szCs w:val="28"/>
        </w:rPr>
        <w:fldChar w:fldCharType="separate"/>
      </w:r>
    </w:p>
    <w:p w14:paraId="7476C87F" w14:textId="77777777" w:rsidR="003E1EF5" w:rsidRDefault="003E1EF5">
      <w:pPr>
        <w:pStyle w:val="TOC1"/>
        <w:tabs>
          <w:tab w:val="right" w:leader="dot" w:pos="9016"/>
        </w:tabs>
        <w:rPr>
          <w:rFonts w:asciiTheme="minorHAnsi" w:eastAsiaTheme="minorEastAsia" w:hAnsiTheme="minorHAnsi" w:cstheme="minorBidi"/>
          <w:noProof/>
          <w:lang w:bidi="ar-SA"/>
        </w:rPr>
      </w:pPr>
      <w:hyperlink w:anchor="_Toc256193900" w:history="1">
        <w:r w:rsidRPr="00C674E0">
          <w:rPr>
            <w:rStyle w:val="Hyperlink"/>
            <w:noProof/>
          </w:rPr>
          <w:t>Introduction</w:t>
        </w:r>
        <w:r>
          <w:rPr>
            <w:noProof/>
            <w:webHidden/>
          </w:rPr>
          <w:tab/>
        </w:r>
        <w:r>
          <w:rPr>
            <w:noProof/>
            <w:webHidden/>
          </w:rPr>
          <w:fldChar w:fldCharType="begin"/>
        </w:r>
        <w:r>
          <w:rPr>
            <w:noProof/>
            <w:webHidden/>
          </w:rPr>
          <w:instrText xml:space="preserve"> PAGEREF _Toc256193900 \h </w:instrText>
        </w:r>
        <w:r>
          <w:rPr>
            <w:noProof/>
            <w:webHidden/>
          </w:rPr>
        </w:r>
        <w:r>
          <w:rPr>
            <w:noProof/>
            <w:webHidden/>
          </w:rPr>
          <w:fldChar w:fldCharType="separate"/>
        </w:r>
        <w:r>
          <w:rPr>
            <w:noProof/>
            <w:webHidden/>
          </w:rPr>
          <w:t>3</w:t>
        </w:r>
        <w:r>
          <w:rPr>
            <w:noProof/>
            <w:webHidden/>
          </w:rPr>
          <w:fldChar w:fldCharType="end"/>
        </w:r>
      </w:hyperlink>
    </w:p>
    <w:p w14:paraId="0BF6B8F6"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01" w:history="1">
        <w:r w:rsidR="003E1EF5" w:rsidRPr="00C674E0">
          <w:rPr>
            <w:rStyle w:val="Hyperlink"/>
            <w:noProof/>
          </w:rPr>
          <w:t>Exercise 1: Introducing MVVM and Customizing the UI by UI Role</w:t>
        </w:r>
        <w:r w:rsidR="003E1EF5">
          <w:rPr>
            <w:noProof/>
            <w:webHidden/>
          </w:rPr>
          <w:tab/>
        </w:r>
        <w:r w:rsidR="003E1EF5">
          <w:rPr>
            <w:noProof/>
            <w:webHidden/>
          </w:rPr>
          <w:fldChar w:fldCharType="begin"/>
        </w:r>
        <w:r w:rsidR="003E1EF5">
          <w:rPr>
            <w:noProof/>
            <w:webHidden/>
          </w:rPr>
          <w:instrText xml:space="preserve"> PAGEREF _Toc256193901 \h </w:instrText>
        </w:r>
        <w:r w:rsidR="003E1EF5">
          <w:rPr>
            <w:noProof/>
            <w:webHidden/>
          </w:rPr>
        </w:r>
        <w:r w:rsidR="003E1EF5">
          <w:rPr>
            <w:noProof/>
            <w:webHidden/>
          </w:rPr>
          <w:fldChar w:fldCharType="separate"/>
        </w:r>
        <w:r w:rsidR="003E1EF5">
          <w:rPr>
            <w:noProof/>
            <w:webHidden/>
          </w:rPr>
          <w:t>4</w:t>
        </w:r>
        <w:r w:rsidR="003E1EF5">
          <w:rPr>
            <w:noProof/>
            <w:webHidden/>
          </w:rPr>
          <w:fldChar w:fldCharType="end"/>
        </w:r>
      </w:hyperlink>
    </w:p>
    <w:p w14:paraId="13225C8F" w14:textId="77777777" w:rsidR="003E1EF5" w:rsidRDefault="00176B79">
      <w:pPr>
        <w:pStyle w:val="TOC3"/>
        <w:tabs>
          <w:tab w:val="right" w:leader="dot" w:pos="9016"/>
        </w:tabs>
        <w:rPr>
          <w:noProof/>
          <w:lang w:bidi="ar-SA"/>
        </w:rPr>
      </w:pPr>
      <w:hyperlink w:anchor="_Toc256193902" w:history="1">
        <w:r w:rsidR="003E1EF5" w:rsidRPr="00C674E0">
          <w:rPr>
            <w:rStyle w:val="Hyperlink"/>
            <w:noProof/>
          </w:rPr>
          <w:t>Setup Authentication</w:t>
        </w:r>
        <w:r w:rsidR="003E1EF5">
          <w:rPr>
            <w:noProof/>
            <w:webHidden/>
          </w:rPr>
          <w:tab/>
        </w:r>
        <w:r w:rsidR="003E1EF5">
          <w:rPr>
            <w:noProof/>
            <w:webHidden/>
          </w:rPr>
          <w:fldChar w:fldCharType="begin"/>
        </w:r>
        <w:r w:rsidR="003E1EF5">
          <w:rPr>
            <w:noProof/>
            <w:webHidden/>
          </w:rPr>
          <w:instrText xml:space="preserve"> PAGEREF _Toc256193902 \h </w:instrText>
        </w:r>
        <w:r w:rsidR="003E1EF5">
          <w:rPr>
            <w:noProof/>
            <w:webHidden/>
          </w:rPr>
        </w:r>
        <w:r w:rsidR="003E1EF5">
          <w:rPr>
            <w:noProof/>
            <w:webHidden/>
          </w:rPr>
          <w:fldChar w:fldCharType="separate"/>
        </w:r>
        <w:r w:rsidR="003E1EF5">
          <w:rPr>
            <w:noProof/>
            <w:webHidden/>
          </w:rPr>
          <w:t>4</w:t>
        </w:r>
        <w:r w:rsidR="003E1EF5">
          <w:rPr>
            <w:noProof/>
            <w:webHidden/>
          </w:rPr>
          <w:fldChar w:fldCharType="end"/>
        </w:r>
      </w:hyperlink>
    </w:p>
    <w:p w14:paraId="28458D5A" w14:textId="77777777" w:rsidR="003E1EF5" w:rsidRDefault="00176B79">
      <w:pPr>
        <w:pStyle w:val="TOC3"/>
        <w:tabs>
          <w:tab w:val="right" w:leader="dot" w:pos="9016"/>
        </w:tabs>
        <w:rPr>
          <w:noProof/>
          <w:lang w:bidi="ar-SA"/>
        </w:rPr>
      </w:pPr>
      <w:hyperlink w:anchor="_Toc256193903" w:history="1">
        <w:r w:rsidR="003E1EF5" w:rsidRPr="00C674E0">
          <w:rPr>
            <w:rStyle w:val="Hyperlink"/>
            <w:noProof/>
          </w:rPr>
          <w:t>Create Registration Buttons</w:t>
        </w:r>
        <w:r w:rsidR="003E1EF5">
          <w:rPr>
            <w:noProof/>
            <w:webHidden/>
          </w:rPr>
          <w:tab/>
        </w:r>
        <w:r w:rsidR="003E1EF5">
          <w:rPr>
            <w:noProof/>
            <w:webHidden/>
          </w:rPr>
          <w:fldChar w:fldCharType="begin"/>
        </w:r>
        <w:r w:rsidR="003E1EF5">
          <w:rPr>
            <w:noProof/>
            <w:webHidden/>
          </w:rPr>
          <w:instrText xml:space="preserve"> PAGEREF _Toc256193903 \h </w:instrText>
        </w:r>
        <w:r w:rsidR="003E1EF5">
          <w:rPr>
            <w:noProof/>
            <w:webHidden/>
          </w:rPr>
        </w:r>
        <w:r w:rsidR="003E1EF5">
          <w:rPr>
            <w:noProof/>
            <w:webHidden/>
          </w:rPr>
          <w:fldChar w:fldCharType="separate"/>
        </w:r>
        <w:r w:rsidR="003E1EF5">
          <w:rPr>
            <w:noProof/>
            <w:webHidden/>
          </w:rPr>
          <w:t>7</w:t>
        </w:r>
        <w:r w:rsidR="003E1EF5">
          <w:rPr>
            <w:noProof/>
            <w:webHidden/>
          </w:rPr>
          <w:fldChar w:fldCharType="end"/>
        </w:r>
      </w:hyperlink>
    </w:p>
    <w:p w14:paraId="0F4C8067" w14:textId="77777777" w:rsidR="003E1EF5" w:rsidRDefault="00176B79">
      <w:pPr>
        <w:pStyle w:val="TOC3"/>
        <w:tabs>
          <w:tab w:val="right" w:leader="dot" w:pos="9016"/>
        </w:tabs>
        <w:rPr>
          <w:noProof/>
          <w:lang w:bidi="ar-SA"/>
        </w:rPr>
      </w:pPr>
      <w:hyperlink w:anchor="_Toc256193904" w:history="1">
        <w:r w:rsidR="003E1EF5" w:rsidRPr="00C674E0">
          <w:rPr>
            <w:rStyle w:val="Hyperlink"/>
            <w:noProof/>
          </w:rPr>
          <w:t>Create the ViewModel</w:t>
        </w:r>
        <w:r w:rsidR="003E1EF5">
          <w:rPr>
            <w:noProof/>
            <w:webHidden/>
          </w:rPr>
          <w:tab/>
        </w:r>
        <w:r w:rsidR="003E1EF5">
          <w:rPr>
            <w:noProof/>
            <w:webHidden/>
          </w:rPr>
          <w:fldChar w:fldCharType="begin"/>
        </w:r>
        <w:r w:rsidR="003E1EF5">
          <w:rPr>
            <w:noProof/>
            <w:webHidden/>
          </w:rPr>
          <w:instrText xml:space="preserve"> PAGEREF _Toc256193904 \h </w:instrText>
        </w:r>
        <w:r w:rsidR="003E1EF5">
          <w:rPr>
            <w:noProof/>
            <w:webHidden/>
          </w:rPr>
        </w:r>
        <w:r w:rsidR="003E1EF5">
          <w:rPr>
            <w:noProof/>
            <w:webHidden/>
          </w:rPr>
          <w:fldChar w:fldCharType="separate"/>
        </w:r>
        <w:r w:rsidR="003E1EF5">
          <w:rPr>
            <w:noProof/>
            <w:webHidden/>
          </w:rPr>
          <w:t>8</w:t>
        </w:r>
        <w:r w:rsidR="003E1EF5">
          <w:rPr>
            <w:noProof/>
            <w:webHidden/>
          </w:rPr>
          <w:fldChar w:fldCharType="end"/>
        </w:r>
      </w:hyperlink>
    </w:p>
    <w:p w14:paraId="04E6A692"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05" w:history="1">
        <w:r w:rsidR="003E1EF5" w:rsidRPr="00C674E0">
          <w:rPr>
            <w:rStyle w:val="Hyperlink"/>
            <w:noProof/>
          </w:rPr>
          <w:t>Exercise 2: Commands and the ViewModel</w:t>
        </w:r>
        <w:r w:rsidR="003E1EF5">
          <w:rPr>
            <w:noProof/>
            <w:webHidden/>
          </w:rPr>
          <w:tab/>
        </w:r>
        <w:r w:rsidR="003E1EF5">
          <w:rPr>
            <w:noProof/>
            <w:webHidden/>
          </w:rPr>
          <w:fldChar w:fldCharType="begin"/>
        </w:r>
        <w:r w:rsidR="003E1EF5">
          <w:rPr>
            <w:noProof/>
            <w:webHidden/>
          </w:rPr>
          <w:instrText xml:space="preserve"> PAGEREF _Toc256193905 \h </w:instrText>
        </w:r>
        <w:r w:rsidR="003E1EF5">
          <w:rPr>
            <w:noProof/>
            <w:webHidden/>
          </w:rPr>
        </w:r>
        <w:r w:rsidR="003E1EF5">
          <w:rPr>
            <w:noProof/>
            <w:webHidden/>
          </w:rPr>
          <w:fldChar w:fldCharType="separate"/>
        </w:r>
        <w:r w:rsidR="003E1EF5">
          <w:rPr>
            <w:noProof/>
            <w:webHidden/>
          </w:rPr>
          <w:t>11</w:t>
        </w:r>
        <w:r w:rsidR="003E1EF5">
          <w:rPr>
            <w:noProof/>
            <w:webHidden/>
          </w:rPr>
          <w:fldChar w:fldCharType="end"/>
        </w:r>
      </w:hyperlink>
    </w:p>
    <w:p w14:paraId="1F90D687" w14:textId="77777777" w:rsidR="003E1EF5" w:rsidRDefault="00176B79">
      <w:pPr>
        <w:pStyle w:val="TOC3"/>
        <w:tabs>
          <w:tab w:val="right" w:leader="dot" w:pos="9016"/>
        </w:tabs>
        <w:rPr>
          <w:noProof/>
          <w:lang w:bidi="ar-SA"/>
        </w:rPr>
      </w:pPr>
      <w:hyperlink w:anchor="_Toc256193906" w:history="1">
        <w:r w:rsidR="003E1EF5" w:rsidRPr="00C674E0">
          <w:rPr>
            <w:rStyle w:val="Hyperlink"/>
            <w:noProof/>
          </w:rPr>
          <w:t>Commanding</w:t>
        </w:r>
        <w:r w:rsidR="003E1EF5">
          <w:rPr>
            <w:noProof/>
            <w:webHidden/>
          </w:rPr>
          <w:tab/>
        </w:r>
        <w:r w:rsidR="003E1EF5">
          <w:rPr>
            <w:noProof/>
            <w:webHidden/>
          </w:rPr>
          <w:fldChar w:fldCharType="begin"/>
        </w:r>
        <w:r w:rsidR="003E1EF5">
          <w:rPr>
            <w:noProof/>
            <w:webHidden/>
          </w:rPr>
          <w:instrText xml:space="preserve"> PAGEREF _Toc256193906 \h </w:instrText>
        </w:r>
        <w:r w:rsidR="003E1EF5">
          <w:rPr>
            <w:noProof/>
            <w:webHidden/>
          </w:rPr>
        </w:r>
        <w:r w:rsidR="003E1EF5">
          <w:rPr>
            <w:noProof/>
            <w:webHidden/>
          </w:rPr>
          <w:fldChar w:fldCharType="separate"/>
        </w:r>
        <w:r w:rsidR="003E1EF5">
          <w:rPr>
            <w:noProof/>
            <w:webHidden/>
          </w:rPr>
          <w:t>11</w:t>
        </w:r>
        <w:r w:rsidR="003E1EF5">
          <w:rPr>
            <w:noProof/>
            <w:webHidden/>
          </w:rPr>
          <w:fldChar w:fldCharType="end"/>
        </w:r>
      </w:hyperlink>
    </w:p>
    <w:p w14:paraId="1282C852" w14:textId="77777777" w:rsidR="003E1EF5" w:rsidRDefault="00176B79">
      <w:pPr>
        <w:pStyle w:val="TOC3"/>
        <w:tabs>
          <w:tab w:val="right" w:leader="dot" w:pos="9016"/>
        </w:tabs>
        <w:rPr>
          <w:noProof/>
          <w:lang w:bidi="ar-SA"/>
        </w:rPr>
      </w:pPr>
      <w:hyperlink w:anchor="_Toc256193907" w:history="1">
        <w:r w:rsidR="003E1EF5" w:rsidRPr="00C674E0">
          <w:rPr>
            <w:rStyle w:val="Hyperlink"/>
            <w:noProof/>
          </w:rPr>
          <w:t>Add Authentication Based Custom Domain Service Methods</w:t>
        </w:r>
        <w:r w:rsidR="003E1EF5">
          <w:rPr>
            <w:noProof/>
            <w:webHidden/>
          </w:rPr>
          <w:tab/>
        </w:r>
        <w:r w:rsidR="003E1EF5">
          <w:rPr>
            <w:noProof/>
            <w:webHidden/>
          </w:rPr>
          <w:fldChar w:fldCharType="begin"/>
        </w:r>
        <w:r w:rsidR="003E1EF5">
          <w:rPr>
            <w:noProof/>
            <w:webHidden/>
          </w:rPr>
          <w:instrText xml:space="preserve"> PAGEREF _Toc256193907 \h </w:instrText>
        </w:r>
        <w:r w:rsidR="003E1EF5">
          <w:rPr>
            <w:noProof/>
            <w:webHidden/>
          </w:rPr>
        </w:r>
        <w:r w:rsidR="003E1EF5">
          <w:rPr>
            <w:noProof/>
            <w:webHidden/>
          </w:rPr>
          <w:fldChar w:fldCharType="separate"/>
        </w:r>
        <w:r w:rsidR="003E1EF5">
          <w:rPr>
            <w:noProof/>
            <w:webHidden/>
          </w:rPr>
          <w:t>13</w:t>
        </w:r>
        <w:r w:rsidR="003E1EF5">
          <w:rPr>
            <w:noProof/>
            <w:webHidden/>
          </w:rPr>
          <w:fldChar w:fldCharType="end"/>
        </w:r>
      </w:hyperlink>
    </w:p>
    <w:p w14:paraId="3E4BAC02" w14:textId="77777777" w:rsidR="003E1EF5" w:rsidRDefault="00176B79">
      <w:pPr>
        <w:pStyle w:val="TOC3"/>
        <w:tabs>
          <w:tab w:val="right" w:leader="dot" w:pos="9016"/>
        </w:tabs>
        <w:rPr>
          <w:noProof/>
          <w:lang w:bidi="ar-SA"/>
        </w:rPr>
      </w:pPr>
      <w:hyperlink w:anchor="_Toc256193908" w:history="1">
        <w:r w:rsidR="003E1EF5" w:rsidRPr="00C674E0">
          <w:rPr>
            <w:rStyle w:val="Hyperlink"/>
            <w:noProof/>
          </w:rPr>
          <w:t>Implement the Bindings</w:t>
        </w:r>
        <w:r w:rsidR="003E1EF5">
          <w:rPr>
            <w:noProof/>
            <w:webHidden/>
          </w:rPr>
          <w:tab/>
        </w:r>
        <w:r w:rsidR="003E1EF5">
          <w:rPr>
            <w:noProof/>
            <w:webHidden/>
          </w:rPr>
          <w:fldChar w:fldCharType="begin"/>
        </w:r>
        <w:r w:rsidR="003E1EF5">
          <w:rPr>
            <w:noProof/>
            <w:webHidden/>
          </w:rPr>
          <w:instrText xml:space="preserve"> PAGEREF _Toc256193908 \h </w:instrText>
        </w:r>
        <w:r w:rsidR="003E1EF5">
          <w:rPr>
            <w:noProof/>
            <w:webHidden/>
          </w:rPr>
        </w:r>
        <w:r w:rsidR="003E1EF5">
          <w:rPr>
            <w:noProof/>
            <w:webHidden/>
          </w:rPr>
          <w:fldChar w:fldCharType="separate"/>
        </w:r>
        <w:r w:rsidR="003E1EF5">
          <w:rPr>
            <w:noProof/>
            <w:webHidden/>
          </w:rPr>
          <w:t>15</w:t>
        </w:r>
        <w:r w:rsidR="003E1EF5">
          <w:rPr>
            <w:noProof/>
            <w:webHidden/>
          </w:rPr>
          <w:fldChar w:fldCharType="end"/>
        </w:r>
      </w:hyperlink>
    </w:p>
    <w:p w14:paraId="7812A7BC"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09" w:history="1">
        <w:r w:rsidR="003E1EF5" w:rsidRPr="00C674E0">
          <w:rPr>
            <w:rStyle w:val="Hyperlink"/>
            <w:noProof/>
          </w:rPr>
          <w:t>Exercise 3: Server-Side Access Control</w:t>
        </w:r>
        <w:r w:rsidR="003E1EF5">
          <w:rPr>
            <w:noProof/>
            <w:webHidden/>
          </w:rPr>
          <w:tab/>
        </w:r>
        <w:r w:rsidR="003E1EF5">
          <w:rPr>
            <w:noProof/>
            <w:webHidden/>
          </w:rPr>
          <w:fldChar w:fldCharType="begin"/>
        </w:r>
        <w:r w:rsidR="003E1EF5">
          <w:rPr>
            <w:noProof/>
            <w:webHidden/>
          </w:rPr>
          <w:instrText xml:space="preserve"> PAGEREF _Toc256193909 \h </w:instrText>
        </w:r>
        <w:r w:rsidR="003E1EF5">
          <w:rPr>
            <w:noProof/>
            <w:webHidden/>
          </w:rPr>
        </w:r>
        <w:r w:rsidR="003E1EF5">
          <w:rPr>
            <w:noProof/>
            <w:webHidden/>
          </w:rPr>
          <w:fldChar w:fldCharType="separate"/>
        </w:r>
        <w:r w:rsidR="003E1EF5">
          <w:rPr>
            <w:noProof/>
            <w:webHidden/>
          </w:rPr>
          <w:t>18</w:t>
        </w:r>
        <w:r w:rsidR="003E1EF5">
          <w:rPr>
            <w:noProof/>
            <w:webHidden/>
          </w:rPr>
          <w:fldChar w:fldCharType="end"/>
        </w:r>
      </w:hyperlink>
    </w:p>
    <w:p w14:paraId="7EB9BD6C"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10" w:history="1">
        <w:r w:rsidR="003E1EF5" w:rsidRPr="00C674E0">
          <w:rPr>
            <w:rStyle w:val="Hyperlink"/>
            <w:noProof/>
          </w:rPr>
          <w:t>Exercise 4: Validation</w:t>
        </w:r>
        <w:r w:rsidR="003E1EF5">
          <w:rPr>
            <w:noProof/>
            <w:webHidden/>
          </w:rPr>
          <w:tab/>
        </w:r>
        <w:r w:rsidR="003E1EF5">
          <w:rPr>
            <w:noProof/>
            <w:webHidden/>
          </w:rPr>
          <w:fldChar w:fldCharType="begin"/>
        </w:r>
        <w:r w:rsidR="003E1EF5">
          <w:rPr>
            <w:noProof/>
            <w:webHidden/>
          </w:rPr>
          <w:instrText xml:space="preserve"> PAGEREF _Toc256193910 \h </w:instrText>
        </w:r>
        <w:r w:rsidR="003E1EF5">
          <w:rPr>
            <w:noProof/>
            <w:webHidden/>
          </w:rPr>
        </w:r>
        <w:r w:rsidR="003E1EF5">
          <w:rPr>
            <w:noProof/>
            <w:webHidden/>
          </w:rPr>
          <w:fldChar w:fldCharType="separate"/>
        </w:r>
        <w:r w:rsidR="003E1EF5">
          <w:rPr>
            <w:noProof/>
            <w:webHidden/>
          </w:rPr>
          <w:t>19</w:t>
        </w:r>
        <w:r w:rsidR="003E1EF5">
          <w:rPr>
            <w:noProof/>
            <w:webHidden/>
          </w:rPr>
          <w:fldChar w:fldCharType="end"/>
        </w:r>
      </w:hyperlink>
    </w:p>
    <w:p w14:paraId="36A4C841"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11" w:history="1">
        <w:r w:rsidR="003E1EF5" w:rsidRPr="00C674E0">
          <w:rPr>
            <w:rStyle w:val="Hyperlink"/>
            <w:noProof/>
          </w:rPr>
          <w:t>Exercise 5: RichTextBox</w:t>
        </w:r>
        <w:r w:rsidR="003E1EF5">
          <w:rPr>
            <w:noProof/>
            <w:webHidden/>
          </w:rPr>
          <w:tab/>
        </w:r>
        <w:r w:rsidR="003E1EF5">
          <w:rPr>
            <w:noProof/>
            <w:webHidden/>
          </w:rPr>
          <w:fldChar w:fldCharType="begin"/>
        </w:r>
        <w:r w:rsidR="003E1EF5">
          <w:rPr>
            <w:noProof/>
            <w:webHidden/>
          </w:rPr>
          <w:instrText xml:space="preserve"> PAGEREF _Toc256193911 \h </w:instrText>
        </w:r>
        <w:r w:rsidR="003E1EF5">
          <w:rPr>
            <w:noProof/>
            <w:webHidden/>
          </w:rPr>
        </w:r>
        <w:r w:rsidR="003E1EF5">
          <w:rPr>
            <w:noProof/>
            <w:webHidden/>
          </w:rPr>
          <w:fldChar w:fldCharType="separate"/>
        </w:r>
        <w:r w:rsidR="003E1EF5">
          <w:rPr>
            <w:noProof/>
            <w:webHidden/>
          </w:rPr>
          <w:t>20</w:t>
        </w:r>
        <w:r w:rsidR="003E1EF5">
          <w:rPr>
            <w:noProof/>
            <w:webHidden/>
          </w:rPr>
          <w:fldChar w:fldCharType="end"/>
        </w:r>
      </w:hyperlink>
    </w:p>
    <w:p w14:paraId="6AA32E5E" w14:textId="77777777" w:rsidR="003E1EF5" w:rsidRDefault="00176B79">
      <w:pPr>
        <w:pStyle w:val="TOC3"/>
        <w:tabs>
          <w:tab w:val="right" w:leader="dot" w:pos="9016"/>
        </w:tabs>
        <w:rPr>
          <w:noProof/>
          <w:lang w:bidi="ar-SA"/>
        </w:rPr>
      </w:pPr>
      <w:hyperlink w:anchor="_Toc256193912" w:history="1">
        <w:r w:rsidR="003E1EF5" w:rsidRPr="00C674E0">
          <w:rPr>
            <w:rStyle w:val="Hyperlink"/>
            <w:noProof/>
          </w:rPr>
          <w:t>Whitespace Handling</w:t>
        </w:r>
        <w:r w:rsidR="003E1EF5">
          <w:rPr>
            <w:noProof/>
            <w:webHidden/>
          </w:rPr>
          <w:tab/>
        </w:r>
        <w:r w:rsidR="003E1EF5">
          <w:rPr>
            <w:noProof/>
            <w:webHidden/>
          </w:rPr>
          <w:fldChar w:fldCharType="begin"/>
        </w:r>
        <w:r w:rsidR="003E1EF5">
          <w:rPr>
            <w:noProof/>
            <w:webHidden/>
          </w:rPr>
          <w:instrText xml:space="preserve"> PAGEREF _Toc256193912 \h </w:instrText>
        </w:r>
        <w:r w:rsidR="003E1EF5">
          <w:rPr>
            <w:noProof/>
            <w:webHidden/>
          </w:rPr>
        </w:r>
        <w:r w:rsidR="003E1EF5">
          <w:rPr>
            <w:noProof/>
            <w:webHidden/>
          </w:rPr>
          <w:fldChar w:fldCharType="separate"/>
        </w:r>
        <w:r w:rsidR="003E1EF5">
          <w:rPr>
            <w:noProof/>
            <w:webHidden/>
          </w:rPr>
          <w:t>22</w:t>
        </w:r>
        <w:r w:rsidR="003E1EF5">
          <w:rPr>
            <w:noProof/>
            <w:webHidden/>
          </w:rPr>
          <w:fldChar w:fldCharType="end"/>
        </w:r>
      </w:hyperlink>
    </w:p>
    <w:p w14:paraId="1136B44D" w14:textId="77777777" w:rsidR="003E1EF5" w:rsidRDefault="00176B79">
      <w:pPr>
        <w:pStyle w:val="TOC3"/>
        <w:tabs>
          <w:tab w:val="right" w:leader="dot" w:pos="9016"/>
        </w:tabs>
        <w:rPr>
          <w:noProof/>
          <w:lang w:bidi="ar-SA"/>
        </w:rPr>
      </w:pPr>
      <w:hyperlink w:anchor="_Toc256193913" w:history="1">
        <w:r w:rsidR="003E1EF5" w:rsidRPr="00C674E0">
          <w:rPr>
            <w:rStyle w:val="Hyperlink"/>
            <w:noProof/>
          </w:rPr>
          <w:t>Nested Formatting</w:t>
        </w:r>
        <w:r w:rsidR="003E1EF5">
          <w:rPr>
            <w:noProof/>
            <w:webHidden/>
          </w:rPr>
          <w:tab/>
        </w:r>
        <w:r w:rsidR="003E1EF5">
          <w:rPr>
            <w:noProof/>
            <w:webHidden/>
          </w:rPr>
          <w:fldChar w:fldCharType="begin"/>
        </w:r>
        <w:r w:rsidR="003E1EF5">
          <w:rPr>
            <w:noProof/>
            <w:webHidden/>
          </w:rPr>
          <w:instrText xml:space="preserve"> PAGEREF _Toc256193913 \h </w:instrText>
        </w:r>
        <w:r w:rsidR="003E1EF5">
          <w:rPr>
            <w:noProof/>
            <w:webHidden/>
          </w:rPr>
        </w:r>
        <w:r w:rsidR="003E1EF5">
          <w:rPr>
            <w:noProof/>
            <w:webHidden/>
          </w:rPr>
          <w:fldChar w:fldCharType="separate"/>
        </w:r>
        <w:r w:rsidR="003E1EF5">
          <w:rPr>
            <w:noProof/>
            <w:webHidden/>
          </w:rPr>
          <w:t>22</w:t>
        </w:r>
        <w:r w:rsidR="003E1EF5">
          <w:rPr>
            <w:noProof/>
            <w:webHidden/>
          </w:rPr>
          <w:fldChar w:fldCharType="end"/>
        </w:r>
      </w:hyperlink>
    </w:p>
    <w:p w14:paraId="7AAFB3E1" w14:textId="77777777" w:rsidR="003E1EF5" w:rsidRDefault="00176B79">
      <w:pPr>
        <w:pStyle w:val="TOC3"/>
        <w:tabs>
          <w:tab w:val="right" w:leader="dot" w:pos="9016"/>
        </w:tabs>
        <w:rPr>
          <w:noProof/>
          <w:lang w:bidi="ar-SA"/>
        </w:rPr>
      </w:pPr>
      <w:hyperlink w:anchor="_Toc256193914" w:history="1">
        <w:r w:rsidR="003E1EF5" w:rsidRPr="00C674E0">
          <w:rPr>
            <w:rStyle w:val="Hyperlink"/>
            <w:noProof/>
          </w:rPr>
          <w:t>Read-only RichTextBox</w:t>
        </w:r>
        <w:r w:rsidR="003E1EF5">
          <w:rPr>
            <w:noProof/>
            <w:webHidden/>
          </w:rPr>
          <w:tab/>
        </w:r>
        <w:r w:rsidR="003E1EF5">
          <w:rPr>
            <w:noProof/>
            <w:webHidden/>
          </w:rPr>
          <w:fldChar w:fldCharType="begin"/>
        </w:r>
        <w:r w:rsidR="003E1EF5">
          <w:rPr>
            <w:noProof/>
            <w:webHidden/>
          </w:rPr>
          <w:instrText xml:space="preserve"> PAGEREF _Toc256193914 \h </w:instrText>
        </w:r>
        <w:r w:rsidR="003E1EF5">
          <w:rPr>
            <w:noProof/>
            <w:webHidden/>
          </w:rPr>
        </w:r>
        <w:r w:rsidR="003E1EF5">
          <w:rPr>
            <w:noProof/>
            <w:webHidden/>
          </w:rPr>
          <w:fldChar w:fldCharType="separate"/>
        </w:r>
        <w:r w:rsidR="003E1EF5">
          <w:rPr>
            <w:noProof/>
            <w:webHidden/>
          </w:rPr>
          <w:t>23</w:t>
        </w:r>
        <w:r w:rsidR="003E1EF5">
          <w:rPr>
            <w:noProof/>
            <w:webHidden/>
          </w:rPr>
          <w:fldChar w:fldCharType="end"/>
        </w:r>
      </w:hyperlink>
    </w:p>
    <w:p w14:paraId="4194AAA3" w14:textId="77777777" w:rsidR="003E1EF5" w:rsidRDefault="00176B79">
      <w:pPr>
        <w:pStyle w:val="TOC3"/>
        <w:tabs>
          <w:tab w:val="right" w:leader="dot" w:pos="9016"/>
        </w:tabs>
        <w:rPr>
          <w:noProof/>
          <w:lang w:bidi="ar-SA"/>
        </w:rPr>
      </w:pPr>
      <w:hyperlink w:anchor="_Toc256193915" w:history="1">
        <w:r w:rsidR="003E1EF5" w:rsidRPr="00C674E0">
          <w:rPr>
            <w:rStyle w:val="Hyperlink"/>
            <w:noProof/>
          </w:rPr>
          <w:t>Programming the RichTextBox</w:t>
        </w:r>
        <w:r w:rsidR="003E1EF5">
          <w:rPr>
            <w:noProof/>
            <w:webHidden/>
          </w:rPr>
          <w:tab/>
        </w:r>
        <w:r w:rsidR="003E1EF5">
          <w:rPr>
            <w:noProof/>
            <w:webHidden/>
          </w:rPr>
          <w:fldChar w:fldCharType="begin"/>
        </w:r>
        <w:r w:rsidR="003E1EF5">
          <w:rPr>
            <w:noProof/>
            <w:webHidden/>
          </w:rPr>
          <w:instrText xml:space="preserve"> PAGEREF _Toc256193915 \h </w:instrText>
        </w:r>
        <w:r w:rsidR="003E1EF5">
          <w:rPr>
            <w:noProof/>
            <w:webHidden/>
          </w:rPr>
        </w:r>
        <w:r w:rsidR="003E1EF5">
          <w:rPr>
            <w:noProof/>
            <w:webHidden/>
          </w:rPr>
          <w:fldChar w:fldCharType="separate"/>
        </w:r>
        <w:r w:rsidR="003E1EF5">
          <w:rPr>
            <w:noProof/>
            <w:webHidden/>
          </w:rPr>
          <w:t>23</w:t>
        </w:r>
        <w:r w:rsidR="003E1EF5">
          <w:rPr>
            <w:noProof/>
            <w:webHidden/>
          </w:rPr>
          <w:fldChar w:fldCharType="end"/>
        </w:r>
      </w:hyperlink>
    </w:p>
    <w:p w14:paraId="7F62F844" w14:textId="77777777" w:rsidR="003E1EF5" w:rsidRDefault="00176B79">
      <w:pPr>
        <w:pStyle w:val="TOC1"/>
        <w:tabs>
          <w:tab w:val="right" w:leader="dot" w:pos="9016"/>
        </w:tabs>
        <w:rPr>
          <w:rFonts w:asciiTheme="minorHAnsi" w:eastAsiaTheme="minorEastAsia" w:hAnsiTheme="minorHAnsi" w:cstheme="minorBidi"/>
          <w:noProof/>
          <w:lang w:bidi="ar-SA"/>
        </w:rPr>
      </w:pPr>
      <w:hyperlink w:anchor="_Toc256193916" w:history="1">
        <w:r w:rsidR="003E1EF5" w:rsidRPr="00C674E0">
          <w:rPr>
            <w:rStyle w:val="Hyperlink"/>
            <w:noProof/>
          </w:rPr>
          <w:t>Exercise 6: Implicit Styling</w:t>
        </w:r>
        <w:r w:rsidR="003E1EF5">
          <w:rPr>
            <w:noProof/>
            <w:webHidden/>
          </w:rPr>
          <w:tab/>
        </w:r>
        <w:r w:rsidR="003E1EF5">
          <w:rPr>
            <w:noProof/>
            <w:webHidden/>
          </w:rPr>
          <w:fldChar w:fldCharType="begin"/>
        </w:r>
        <w:r w:rsidR="003E1EF5">
          <w:rPr>
            <w:noProof/>
            <w:webHidden/>
          </w:rPr>
          <w:instrText xml:space="preserve"> PAGEREF _Toc256193916 \h </w:instrText>
        </w:r>
        <w:r w:rsidR="003E1EF5">
          <w:rPr>
            <w:noProof/>
            <w:webHidden/>
          </w:rPr>
        </w:r>
        <w:r w:rsidR="003E1EF5">
          <w:rPr>
            <w:noProof/>
            <w:webHidden/>
          </w:rPr>
          <w:fldChar w:fldCharType="separate"/>
        </w:r>
        <w:r w:rsidR="003E1EF5">
          <w:rPr>
            <w:noProof/>
            <w:webHidden/>
          </w:rPr>
          <w:t>26</w:t>
        </w:r>
        <w:r w:rsidR="003E1EF5">
          <w:rPr>
            <w:noProof/>
            <w:webHidden/>
          </w:rPr>
          <w:fldChar w:fldCharType="end"/>
        </w:r>
      </w:hyperlink>
    </w:p>
    <w:p w14:paraId="2819F614" w14:textId="77777777" w:rsidR="00626376" w:rsidRDefault="006C662B" w:rsidP="007D1E4F">
      <w:pPr>
        <w:rPr>
          <w:rFonts w:eastAsia="Batang"/>
          <w:noProof/>
          <w:lang w:eastAsia="ko-KR"/>
        </w:rPr>
      </w:pPr>
      <w:r w:rsidRPr="008A5934">
        <w:rPr>
          <w:rFonts w:eastAsia="Batang"/>
          <w:noProof/>
          <w:szCs w:val="20"/>
          <w:lang w:eastAsia="ko-KR"/>
        </w:rPr>
        <w:fldChar w:fldCharType="end"/>
      </w:r>
      <w:r w:rsidR="00626376">
        <w:rPr>
          <w:rFonts w:eastAsia="Batang"/>
          <w:noProof/>
          <w:lang w:eastAsia="ko-KR"/>
        </w:rPr>
        <w:br w:type="page"/>
      </w:r>
    </w:p>
    <w:bookmarkStart w:id="0" w:name="_Toc256193900" w:displacedByCustomXml="next"/>
    <w:sdt>
      <w:sdtPr>
        <w:alias w:val="Topic"/>
        <w:tag w:val="12410acb-9559-4506-8ace-35ec06c1b917"/>
        <w:id w:val="1782830998"/>
        <w:placeholder>
          <w:docPart w:val="DefaultPlaceholder_1082065158"/>
        </w:placeholder>
        <w:text/>
      </w:sdtPr>
      <w:sdtEndPr/>
      <w:sdtContent>
        <w:p w14:paraId="04F2F408" w14:textId="0C2AFA2B" w:rsidR="00F1512A" w:rsidRDefault="00FF12F1" w:rsidP="00FF12F1">
          <w:pPr>
            <w:pStyle w:val="ppTopic"/>
          </w:pPr>
          <w:r>
            <w:t>Introduction</w:t>
          </w:r>
        </w:p>
      </w:sdtContent>
    </w:sdt>
    <w:bookmarkEnd w:id="0" w:displacedByCustomXml="prev"/>
    <w:p w14:paraId="2E84CD05" w14:textId="77777777" w:rsidR="00B40077" w:rsidRPr="00B40077" w:rsidRDefault="00B40077" w:rsidP="00B40077">
      <w:pPr>
        <w:pStyle w:val="ppBodyText"/>
      </w:pPr>
      <w:bookmarkStart w:id="1" w:name="_GoBack"/>
      <w:bookmarkEnd w:id="1"/>
    </w:p>
    <w:p w14:paraId="77824116" w14:textId="77777777" w:rsidR="00255F6F" w:rsidRDefault="008F6E06" w:rsidP="006C7B17">
      <w:pPr>
        <w:pStyle w:val="ppBodyText"/>
      </w:pPr>
      <w:r w:rsidRPr="00B963F4">
        <w:t xml:space="preserve">In this lab, you will </w:t>
      </w:r>
      <w:r w:rsidR="00255F6F">
        <w:t>modify the example application to customize data and behavior based on the logged in user, using the Model-View-ViewModel pattern. You will also implement server-side access control, and explore how WCF RIA Services data annotations work with data forms to provide end to end validation in Silverlight applications.</w:t>
      </w:r>
    </w:p>
    <w:p w14:paraId="5B07DE67" w14:textId="77777777" w:rsidR="00255F6F" w:rsidRDefault="00255F6F" w:rsidP="006C7B17">
      <w:pPr>
        <w:pStyle w:val="ppBodyText"/>
      </w:pPr>
      <w:r>
        <w:t xml:space="preserve">You can start from where you left off with the previous lab, if you completed it. But if you did not get to the end, or if it you would just prefer to work from a fresh starting point, make a copy of the solution in the </w:t>
      </w:r>
      <w:r w:rsidRPr="00255F6F">
        <w:rPr>
          <w:rStyle w:val="Literal"/>
        </w:rPr>
        <w:t>StartingPoint</w:t>
      </w:r>
      <w:r>
        <w:t xml:space="preserve"> folder for this lab—it contains the completed solution from the previous lab.</w:t>
      </w:r>
    </w:p>
    <w:p w14:paraId="57EC0788" w14:textId="77777777" w:rsidR="00C00FA7" w:rsidRDefault="00C00FA7" w:rsidP="006C7B17">
      <w:pPr>
        <w:pStyle w:val="ppBodyText"/>
      </w:pPr>
      <w:r>
        <w:t>In the lab for the previous module, your Silverlight application used a simple approach that works for very basic applications, but which can run into problems as your program grows</w:t>
      </w:r>
      <w:r w:rsidRPr="00B963F4">
        <w:t>.</w:t>
      </w:r>
      <w:r>
        <w:t xml:space="preserve"> You were binding controls directly to data sources that came back from WCF RIA </w:t>
      </w:r>
      <w:r w:rsidRPr="006C7B17">
        <w:t>Services</w:t>
      </w:r>
      <w:r>
        <w:t>, and putting all the code into the code behind for your XAML pages. This is problematic for a number of reasons. Embedding application behavior into the code behind makes that behavior hard to test in isolation. You cannot write unit tests for that code without somehow loading the XAML. Binding directly to objects returned by a service raises problems when your application needs to show state that doesn’t correspond directly to properties those objects already have. You certainly wouldn’t want to go adding new items to the object model returned by a domain service simply to support user interface status such as knowing whether the user has dismissed a notification in the UI yet, but it’s entirely reasonable (a good idea in fact) to use data binding to work with that sort of state.</w:t>
      </w:r>
    </w:p>
    <w:p w14:paraId="14E9DEC0" w14:textId="77777777" w:rsidR="00C00FA7" w:rsidRDefault="00C00FA7" w:rsidP="006C7B17">
      <w:pPr>
        <w:pStyle w:val="ppBodyText"/>
      </w:pPr>
      <w:r>
        <w:t>Non-trivial Silverlight applications typically add an extra layer between the XAML and the underlying data model to provide flexibility and testability. You will use this approach in this part of the lab. You will customize the user interface based on whether the user is logged in, and if so, which role</w:t>
      </w:r>
      <w:r w:rsidRPr="000246C7">
        <w:t xml:space="preserve"> </w:t>
      </w:r>
      <w:r>
        <w:t xml:space="preserve">their account belongs to. </w:t>
      </w:r>
    </w:p>
    <w:p w14:paraId="6B132644" w14:textId="77777777" w:rsidR="00C00FA7" w:rsidRDefault="00C00FA7" w:rsidP="006C7B17">
      <w:pPr>
        <w:pStyle w:val="ppBodyText"/>
      </w:pPr>
      <w:r>
        <w:t>Obviously, concepts such as account and role are as much server-side concerns as client-side ones, so these ideas belong in the world of the domain model. In fact the Silverlight Business Application template adds some services to support these features to any new application. The logic for deciding which specific UI elements should be available to which users is clearly specific to the client-side code, and that’s the logic that will go into the extra layer. We call this layer the ViewModel, because it sits between the View (the XAML with its codebehind) and the Model (the client-side wrappers generated by WCF RIA Services for our domain service, in this case).</w:t>
      </w:r>
    </w:p>
    <w:p w14:paraId="58AFF996" w14:textId="77777777" w:rsidR="0077229A" w:rsidRDefault="0077229A" w:rsidP="0077229A">
      <w:pPr>
        <w:pStyle w:val="ppListEnd"/>
      </w:pPr>
      <w:r>
        <w:br w:type="page"/>
      </w:r>
    </w:p>
    <w:bookmarkStart w:id="2" w:name="_Toc256193901" w:displacedByCustomXml="next"/>
    <w:sdt>
      <w:sdtPr>
        <w:alias w:val="Topic"/>
        <w:tag w:val="58293e66-572c-4ed4-ae79-6c0bc09afa68"/>
        <w:id w:val="795797948"/>
        <w:placeholder>
          <w:docPart w:val="DefaultPlaceholder_1082065158"/>
        </w:placeholder>
        <w:text/>
      </w:sdtPr>
      <w:sdtEndPr/>
      <w:sdtContent>
        <w:p w14:paraId="573BB2B3" w14:textId="60398B7E" w:rsidR="00647779" w:rsidRDefault="00647779" w:rsidP="00647779">
          <w:pPr>
            <w:pStyle w:val="ppTopic"/>
          </w:pPr>
          <w:r>
            <w:t>Exercise 1: Introducing MVVM and Customizing the UI by UI Role</w:t>
          </w:r>
        </w:p>
      </w:sdtContent>
    </w:sdt>
    <w:bookmarkEnd w:id="2" w:displacedByCustomXml="prev"/>
    <w:p w14:paraId="1FD037E3" w14:textId="2843731E" w:rsidR="00B13F7F" w:rsidRDefault="00647779" w:rsidP="006C7B17">
      <w:pPr>
        <w:pStyle w:val="ppBodyText"/>
      </w:pPr>
      <w:r>
        <w:t>T</w:t>
      </w:r>
      <w:r w:rsidR="00B13F7F">
        <w:t xml:space="preserve">his exercise will </w:t>
      </w:r>
      <w:r w:rsidR="00C00FA7">
        <w:t>add a ViewModel to the application’s home screen (view) while introducing MVVM practices. Authentication features will be modified to check against the sample database’s user and roles tables.</w:t>
      </w:r>
    </w:p>
    <w:p w14:paraId="6ED147F9" w14:textId="77777777" w:rsidR="00F430C4" w:rsidRDefault="00F430C4" w:rsidP="00F430C4">
      <w:pPr>
        <w:pStyle w:val="ppListEnd"/>
      </w:pPr>
    </w:p>
    <w:p w14:paraId="11FCC6A6" w14:textId="77777777" w:rsidR="00031978" w:rsidRDefault="00031978" w:rsidP="008D32B2">
      <w:pPr>
        <w:pStyle w:val="ppProcedureStart"/>
      </w:pPr>
      <w:bookmarkStart w:id="3" w:name="_Toc256193902"/>
      <w:r>
        <w:t>Setup Authentication</w:t>
      </w:r>
      <w:bookmarkEnd w:id="3"/>
    </w:p>
    <w:p w14:paraId="295D9736" w14:textId="77777777" w:rsidR="00727270" w:rsidRPr="00B963F4" w:rsidRDefault="00255F6F" w:rsidP="004B723B">
      <w:pPr>
        <w:pStyle w:val="ppNumberList"/>
      </w:pPr>
      <w:r>
        <w:t xml:space="preserve">Open the </w:t>
      </w:r>
      <w:r w:rsidRPr="00255F6F">
        <w:rPr>
          <w:rStyle w:val="Literal"/>
        </w:rPr>
        <w:t>SlEventManager</w:t>
      </w:r>
      <w:r>
        <w:t xml:space="preserve"> solution in Visual Studio 2010</w:t>
      </w:r>
      <w:r w:rsidR="00A0040D">
        <w:t xml:space="preserve"> (copy the Starting Point solution)</w:t>
      </w:r>
      <w:r w:rsidR="00727270" w:rsidRPr="00B963F4">
        <w:t>.</w:t>
      </w:r>
    </w:p>
    <w:p w14:paraId="067EC258" w14:textId="672A6BFE" w:rsidR="003869F2" w:rsidRDefault="003869F2" w:rsidP="003869F2">
      <w:pPr>
        <w:pStyle w:val="ppNoteIndent"/>
      </w:pPr>
      <w:r>
        <w:t>This lab uses the aspnet_ tables and ASP.NET authentication. You can see the tables in the application’s database  by following the steps below.</w:t>
      </w:r>
    </w:p>
    <w:p w14:paraId="47F267A2" w14:textId="77777777" w:rsidR="003869F2" w:rsidRDefault="003869F2" w:rsidP="00260557">
      <w:pPr>
        <w:pStyle w:val="ppNoteIndent"/>
        <w:numPr>
          <w:ilvl w:val="0"/>
          <w:numId w:val="0"/>
        </w:numPr>
        <w:ind w:left="862"/>
      </w:pPr>
      <w:r>
        <w:t xml:space="preserve">Expand the </w:t>
      </w:r>
      <w:r w:rsidRPr="00FB09F0">
        <w:rPr>
          <w:rStyle w:val="Literal"/>
        </w:rPr>
        <w:t>App_Data</w:t>
      </w:r>
      <w:r>
        <w:t xml:space="preserve"> folder and double click </w:t>
      </w:r>
      <w:r w:rsidRPr="00FB09F0">
        <w:rPr>
          <w:rStyle w:val="Literal"/>
        </w:rPr>
        <w:t>SlEventManager.mdf</w:t>
      </w:r>
      <w:r>
        <w:t xml:space="preserve">. This will show the </w:t>
      </w:r>
      <w:r w:rsidRPr="00FB09F0">
        <w:rPr>
          <w:rStyle w:val="Literal"/>
        </w:rPr>
        <w:t>Server Explorer</w:t>
      </w:r>
      <w:r>
        <w:t xml:space="preserve"> panel, and will expand the </w:t>
      </w:r>
      <w:r w:rsidRPr="00FB09F0">
        <w:rPr>
          <w:rStyle w:val="Literal"/>
        </w:rPr>
        <w:t>Data Connections</w:t>
      </w:r>
      <w:r>
        <w:t xml:space="preserve"> entry for your project’s database. Expand the </w:t>
      </w:r>
      <w:r w:rsidRPr="00FB09F0">
        <w:rPr>
          <w:rStyle w:val="Literal"/>
        </w:rPr>
        <w:t>Tables</w:t>
      </w:r>
      <w:r>
        <w:t xml:space="preserve"> item for this database, and you’ll see various tables whose names begin with </w:t>
      </w:r>
      <w:r w:rsidRPr="00FB09F0">
        <w:rPr>
          <w:rStyle w:val="Literal"/>
        </w:rPr>
        <w:t>aspnet_</w:t>
      </w:r>
      <w:r>
        <w:t xml:space="preserve">. </w:t>
      </w:r>
    </w:p>
    <w:p w14:paraId="397E9E80" w14:textId="77777777" w:rsidR="003869F2" w:rsidRDefault="003869F2" w:rsidP="003869F2">
      <w:pPr>
        <w:pStyle w:val="ppNoteIndent"/>
      </w:pPr>
      <w:r>
        <w:t xml:space="preserve">Right click on </w:t>
      </w:r>
      <w:r w:rsidRPr="00FB09F0">
        <w:rPr>
          <w:rStyle w:val="Literal"/>
        </w:rPr>
        <w:t>aspnet_Users</w:t>
      </w:r>
      <w:r>
        <w:t xml:space="preserve"> and select </w:t>
      </w:r>
      <w:r w:rsidRPr="00FB09F0">
        <w:rPr>
          <w:rStyle w:val="Literal"/>
        </w:rPr>
        <w:t>Show Table Data</w:t>
      </w:r>
      <w:r>
        <w:t>, and it will show the contents of the table. You should see two rows, representing two user accounts (</w:t>
      </w:r>
      <w:r w:rsidRPr="00FB09F0">
        <w:rPr>
          <w:rStyle w:val="Literal"/>
        </w:rPr>
        <w:t>ian</w:t>
      </w:r>
      <w:r>
        <w:t xml:space="preserve"> and </w:t>
      </w:r>
      <w:r w:rsidRPr="00FB09F0">
        <w:rPr>
          <w:rStyle w:val="Literal"/>
        </w:rPr>
        <w:t>administrator</w:t>
      </w:r>
      <w:r>
        <w:t>) that are present in the database provided for this example project.</w:t>
      </w:r>
    </w:p>
    <w:p w14:paraId="49935683" w14:textId="77777777" w:rsidR="00FB09F0" w:rsidRDefault="00FB09F0" w:rsidP="00537572">
      <w:pPr>
        <w:pStyle w:val="ppNoteIndent"/>
      </w:pPr>
      <w:r>
        <w:t xml:space="preserve">These </w:t>
      </w:r>
      <w:r w:rsidRPr="00FB09F0">
        <w:rPr>
          <w:rStyle w:val="Literal"/>
        </w:rPr>
        <w:t>aspnet_</w:t>
      </w:r>
      <w:r>
        <w:t xml:space="preserve"> tables are standard ones recognized by various ASP.NET features for working with users, role-based security, and profiles. It’s common for these tables to end up in an auto-generated SQL Express database called </w:t>
      </w:r>
      <w:r w:rsidRPr="00FB09F0">
        <w:rPr>
          <w:rStyle w:val="Literal"/>
        </w:rPr>
        <w:t>ASPNETDB.MDF</w:t>
      </w:r>
      <w:r>
        <w:t>—Visual Studio can arrange for this database to be generated for you. (And in fact it will hide it by default, so it’s not always obvious that it’s done it.) But we’re not going to use a generated database</w:t>
      </w:r>
      <w:r w:rsidR="007459BE">
        <w:t>. W</w:t>
      </w:r>
      <w:r>
        <w:t xml:space="preserve">e’re going to use the tables already present in the </w:t>
      </w:r>
      <w:r w:rsidRPr="00FB09F0">
        <w:rPr>
          <w:rStyle w:val="Literal"/>
        </w:rPr>
        <w:t>SlEventManager.mdf</w:t>
      </w:r>
      <w:r>
        <w:t xml:space="preserve"> database, for two reasons. First, the database is preloaded with some user accounts and roles that you’ll be using in this lab. Second, keeping everything in one database is simpler for deployment reasons.</w:t>
      </w:r>
    </w:p>
    <w:p w14:paraId="346ABA67" w14:textId="77777777" w:rsidR="00FB09F0" w:rsidRDefault="00FB09F0" w:rsidP="00FC76D9">
      <w:pPr>
        <w:pStyle w:val="ppNoteIndent"/>
      </w:pPr>
      <w:r>
        <w:t>The one downside is that we need to configure the ASP.NET web application to use our database</w:t>
      </w:r>
      <w:r w:rsidR="00772E99">
        <w:t>. B</w:t>
      </w:r>
      <w:r>
        <w:t xml:space="preserve">y default it will go ahead and generate one for you. In fact, if you’ve already been playing with the login controls that the Silverlight Business Application template adds to new applications, it’s possible that this has already happened. Select the </w:t>
      </w:r>
      <w:r w:rsidRPr="00FB09F0">
        <w:rPr>
          <w:rStyle w:val="Literal"/>
        </w:rPr>
        <w:t>App_Data</w:t>
      </w:r>
      <w:r>
        <w:t xml:space="preserve"> folder and then click the Show All Files button at the top of Solution Explorer, and if you see an </w:t>
      </w:r>
      <w:r w:rsidRPr="00FB09F0">
        <w:rPr>
          <w:rStyle w:val="Literal"/>
        </w:rPr>
        <w:t>ASPNETDB.MDF</w:t>
      </w:r>
      <w:r>
        <w:t>, that means the automatic generation has already happened. Not that this is a problem</w:t>
      </w:r>
      <w:r w:rsidR="00F7221D">
        <w:t>. W</w:t>
      </w:r>
      <w:r>
        <w:t>e’ll switch to the example database now.</w:t>
      </w:r>
    </w:p>
    <w:p w14:paraId="7D7DE0F3" w14:textId="77777777" w:rsidR="001D7F40" w:rsidRDefault="001D7F40" w:rsidP="004B723B">
      <w:pPr>
        <w:pStyle w:val="ppNumberList"/>
      </w:pPr>
      <w:r>
        <w:t xml:space="preserve">Open the </w:t>
      </w:r>
      <w:r w:rsidRPr="00FB09F0">
        <w:rPr>
          <w:rStyle w:val="Literal"/>
        </w:rPr>
        <w:t>SlEventManager.Web</w:t>
      </w:r>
      <w:r>
        <w:t xml:space="preserve"> project’s </w:t>
      </w:r>
      <w:r w:rsidRPr="00FB09F0">
        <w:rPr>
          <w:rStyle w:val="Literal"/>
        </w:rPr>
        <w:t>web.config</w:t>
      </w:r>
      <w:r>
        <w:t xml:space="preserve"> file.</w:t>
      </w:r>
    </w:p>
    <w:p w14:paraId="612BBAD1" w14:textId="77777777" w:rsidR="001D7F40" w:rsidRDefault="00704C3E" w:rsidP="004B723B">
      <w:pPr>
        <w:pStyle w:val="ppNumberList"/>
      </w:pPr>
      <w:r>
        <w:t xml:space="preserve">Find the </w:t>
      </w:r>
      <w:r w:rsidRPr="00704C3E">
        <w:rPr>
          <w:rStyle w:val="Literal"/>
        </w:rPr>
        <w:t>&lt;system.web&gt;</w:t>
      </w:r>
      <w:r>
        <w:t xml:space="preserve"> element</w:t>
      </w:r>
      <w:r w:rsidR="001D7F40">
        <w:t>.</w:t>
      </w:r>
    </w:p>
    <w:p w14:paraId="65AADD88" w14:textId="77777777" w:rsidR="00621F2A" w:rsidRDefault="00704C3E" w:rsidP="004B723B">
      <w:pPr>
        <w:pStyle w:val="ppNumberList"/>
      </w:pPr>
      <w:r>
        <w:lastRenderedPageBreak/>
        <w:t xml:space="preserve">Delete </w:t>
      </w:r>
      <w:r w:rsidR="00621F2A">
        <w:t xml:space="preserve">the </w:t>
      </w:r>
      <w:r w:rsidR="00621F2A" w:rsidRPr="00704C3E">
        <w:rPr>
          <w:rStyle w:val="Literal"/>
        </w:rPr>
        <w:t>&lt;roleManager enabled="true" /&gt;</w:t>
      </w:r>
      <w:r w:rsidR="009E0959">
        <w:t xml:space="preserve"> element.</w:t>
      </w:r>
    </w:p>
    <w:p w14:paraId="6701A30A" w14:textId="77777777" w:rsidR="00FB09F0" w:rsidRDefault="00621F2A" w:rsidP="004B723B">
      <w:pPr>
        <w:pStyle w:val="ppNumberList"/>
      </w:pPr>
      <w:r>
        <w:t>Delete the</w:t>
      </w:r>
      <w:r w:rsidR="00704C3E">
        <w:t xml:space="preserve"> </w:t>
      </w:r>
      <w:r w:rsidR="00704C3E" w:rsidRPr="00282D2E">
        <w:rPr>
          <w:b/>
        </w:rPr>
        <w:t>&lt;profile&gt;</w:t>
      </w:r>
      <w:r w:rsidR="00704C3E">
        <w:t xml:space="preserve"> element</w:t>
      </w:r>
      <w:r>
        <w:t xml:space="preserve"> </w:t>
      </w:r>
      <w:r w:rsidR="00704C3E">
        <w:t>and all its children.</w:t>
      </w:r>
    </w:p>
    <w:p w14:paraId="44D8A168" w14:textId="77777777" w:rsidR="00704C3E" w:rsidRDefault="00704C3E" w:rsidP="004B723B">
      <w:pPr>
        <w:pStyle w:val="ppNumberList"/>
      </w:pPr>
      <w:r>
        <w:t>Inside th</w:t>
      </w:r>
      <w:r w:rsidR="00254BE4">
        <w:t>e</w:t>
      </w:r>
      <w:r>
        <w:t xml:space="preserve"> </w:t>
      </w:r>
      <w:r w:rsidRPr="00704C3E">
        <w:rPr>
          <w:rStyle w:val="Literal"/>
        </w:rPr>
        <w:t>&lt;system.web&gt;</w:t>
      </w:r>
      <w:r>
        <w:t xml:space="preserve"> element, add the following:</w:t>
      </w:r>
    </w:p>
    <w:p w14:paraId="701F7792" w14:textId="023AFD73" w:rsidR="004B723B" w:rsidRDefault="004B723B" w:rsidP="004B723B">
      <w:pPr>
        <w:pStyle w:val="ppCodeLanguageIndent"/>
      </w:pPr>
      <w:r>
        <w:t>XML</w:t>
      </w:r>
    </w:p>
    <w:p w14:paraId="47F7CC2B" w14:textId="17BE0701" w:rsidR="00704C3E" w:rsidRPr="00704C3E" w:rsidRDefault="00704C3E" w:rsidP="004B723B">
      <w:pPr>
        <w:pStyle w:val="ppCodeIndent"/>
      </w:pPr>
      <w:r w:rsidRPr="00704C3E">
        <w:t>&lt;</w:t>
      </w:r>
      <w:r w:rsidRPr="00704C3E">
        <w:rPr>
          <w:color w:val="A31515"/>
        </w:rPr>
        <w:t>membership</w:t>
      </w:r>
      <w:r w:rsidRPr="00704C3E">
        <w:t xml:space="preserve"> </w:t>
      </w:r>
      <w:r w:rsidRPr="00704C3E">
        <w:rPr>
          <w:color w:val="FF0000"/>
        </w:rPr>
        <w:t>defaultProvider</w:t>
      </w:r>
      <w:r w:rsidRPr="00704C3E">
        <w:t xml:space="preserve">="SlEventManagerMembershipProvider" </w:t>
      </w:r>
      <w:r w:rsidRPr="00704C3E">
        <w:rPr>
          <w:color w:val="FF0000"/>
        </w:rPr>
        <w:t>userIsOnlineTimeWindow</w:t>
      </w:r>
      <w:r w:rsidRPr="00704C3E">
        <w:t>="15"&gt;</w:t>
      </w:r>
    </w:p>
    <w:p w14:paraId="086063CB"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74E111E0" w14:textId="77777777" w:rsidR="00704C3E" w:rsidRPr="00704C3E" w:rsidRDefault="00704C3E" w:rsidP="004B723B">
      <w:pPr>
        <w:pStyle w:val="ppCodeIndent"/>
      </w:pPr>
      <w:r w:rsidRPr="00704C3E">
        <w:t xml:space="preserve">    &lt;</w:t>
      </w:r>
      <w:r w:rsidRPr="00704C3E">
        <w:rPr>
          <w:color w:val="A31515"/>
        </w:rPr>
        <w:t>clear</w:t>
      </w:r>
      <w:r w:rsidRPr="00704C3E">
        <w:t xml:space="preserve"> /&gt;</w:t>
      </w:r>
    </w:p>
    <w:p w14:paraId="7977A1E0" w14:textId="77777777" w:rsidR="00704C3E" w:rsidRDefault="00704C3E" w:rsidP="004B723B">
      <w:pPr>
        <w:pStyle w:val="ppCodeIndent"/>
      </w:pPr>
      <w:r w:rsidRPr="00704C3E">
        <w:t xml:space="preserve">    &lt;</w:t>
      </w:r>
      <w:r w:rsidRPr="00704C3E">
        <w:rPr>
          <w:color w:val="A31515"/>
        </w:rPr>
        <w:t>add</w:t>
      </w:r>
      <w:r w:rsidRPr="00704C3E">
        <w:t xml:space="preserve"> </w:t>
      </w:r>
      <w:r w:rsidRPr="00704C3E">
        <w:rPr>
          <w:color w:val="FF0000"/>
        </w:rPr>
        <w:t>name</w:t>
      </w:r>
      <w:r w:rsidRPr="00704C3E">
        <w:t>="SlEventManagerMembershipProvider"</w:t>
      </w:r>
    </w:p>
    <w:p w14:paraId="7D8A16F7" w14:textId="77777777" w:rsidR="00704C3E" w:rsidRDefault="00704C3E" w:rsidP="004B723B">
      <w:pPr>
        <w:pStyle w:val="ppCodeIndent"/>
      </w:pPr>
      <w:r>
        <w:t xml:space="preserve">        </w:t>
      </w:r>
      <w:r w:rsidRPr="00704C3E">
        <w:t xml:space="preserve"> </w:t>
      </w:r>
      <w:r w:rsidRPr="00704C3E">
        <w:rPr>
          <w:color w:val="FF0000"/>
        </w:rPr>
        <w:t>type</w:t>
      </w:r>
      <w:r w:rsidRPr="00704C3E">
        <w:t>="System.Web.Security.SqlMembershipProvider, System.Web, Version=4.0.0.0, Culture=neutral, PublicKeyToken=b03f5f7f11d50a3a"</w:t>
      </w:r>
    </w:p>
    <w:p w14:paraId="35A00707" w14:textId="77777777" w:rsidR="00704C3E" w:rsidRDefault="00704C3E" w:rsidP="004B723B">
      <w:pPr>
        <w:pStyle w:val="ppCodeIndent"/>
      </w:pPr>
      <w:r>
        <w:t xml:space="preserve">        </w:t>
      </w:r>
      <w:r w:rsidRPr="00704C3E">
        <w:t xml:space="preserve"> </w:t>
      </w:r>
      <w:r w:rsidRPr="00704C3E">
        <w:rPr>
          <w:color w:val="FF0000"/>
        </w:rPr>
        <w:t>connectionStringName</w:t>
      </w:r>
      <w:r w:rsidRPr="00704C3E">
        <w:t xml:space="preserve">="SlEventManagerDb" </w:t>
      </w:r>
      <w:r w:rsidRPr="00704C3E">
        <w:rPr>
          <w:color w:val="FF0000"/>
        </w:rPr>
        <w:t>applicationName</w:t>
      </w:r>
      <w:r w:rsidRPr="00704C3E">
        <w:t xml:space="preserve">="/SlEventManager" </w:t>
      </w:r>
      <w:r w:rsidRPr="00704C3E">
        <w:rPr>
          <w:color w:val="FF0000"/>
        </w:rPr>
        <w:t>enablePasswordRetrieval</w:t>
      </w:r>
      <w:r w:rsidRPr="00704C3E">
        <w:t>="false"</w:t>
      </w:r>
    </w:p>
    <w:p w14:paraId="573A76C7" w14:textId="77777777" w:rsidR="00704C3E" w:rsidRDefault="00704C3E" w:rsidP="004B723B">
      <w:pPr>
        <w:pStyle w:val="ppCodeIndent"/>
      </w:pPr>
      <w:r>
        <w:t xml:space="preserve">        </w:t>
      </w:r>
      <w:r w:rsidRPr="00704C3E">
        <w:t xml:space="preserve"> </w:t>
      </w:r>
      <w:r w:rsidRPr="00704C3E">
        <w:rPr>
          <w:color w:val="FF0000"/>
        </w:rPr>
        <w:t>enablePasswordReset</w:t>
      </w:r>
      <w:r w:rsidRPr="00704C3E">
        <w:t xml:space="preserve">="true" </w:t>
      </w:r>
      <w:r w:rsidRPr="00704C3E">
        <w:rPr>
          <w:color w:val="FF0000"/>
        </w:rPr>
        <w:t>requiresQuestionAndAnswer</w:t>
      </w:r>
      <w:r w:rsidRPr="00704C3E">
        <w:t xml:space="preserve">="true" </w:t>
      </w:r>
      <w:r w:rsidRPr="00704C3E">
        <w:rPr>
          <w:color w:val="FF0000"/>
        </w:rPr>
        <w:t>requiresUniqueEmail</w:t>
      </w:r>
      <w:r w:rsidRPr="00704C3E">
        <w:t>="true"</w:t>
      </w:r>
    </w:p>
    <w:p w14:paraId="78EB84F5" w14:textId="77777777" w:rsidR="00704C3E" w:rsidRPr="00704C3E" w:rsidRDefault="00704C3E" w:rsidP="004B723B">
      <w:pPr>
        <w:pStyle w:val="ppCodeIndent"/>
      </w:pPr>
      <w:r>
        <w:t xml:space="preserve">        </w:t>
      </w:r>
      <w:r w:rsidRPr="00704C3E">
        <w:t xml:space="preserve"> </w:t>
      </w:r>
      <w:r w:rsidRPr="00704C3E">
        <w:rPr>
          <w:color w:val="FF0000"/>
        </w:rPr>
        <w:t>passwordFormat</w:t>
      </w:r>
      <w:r w:rsidRPr="00704C3E">
        <w:t>="Hashed" /&gt;</w:t>
      </w:r>
    </w:p>
    <w:p w14:paraId="7E58B4F2"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2C229131" w14:textId="77777777" w:rsidR="00704C3E" w:rsidRPr="00704C3E" w:rsidRDefault="00704C3E" w:rsidP="004B723B">
      <w:pPr>
        <w:pStyle w:val="ppCodeIndent"/>
      </w:pPr>
      <w:r w:rsidRPr="00704C3E">
        <w:t>&lt;/</w:t>
      </w:r>
      <w:r w:rsidRPr="00704C3E">
        <w:rPr>
          <w:color w:val="A31515"/>
        </w:rPr>
        <w:t>membership</w:t>
      </w:r>
      <w:r w:rsidRPr="00704C3E">
        <w:t>&gt;</w:t>
      </w:r>
    </w:p>
    <w:p w14:paraId="4528C038" w14:textId="77777777" w:rsidR="00704C3E" w:rsidRPr="00704C3E" w:rsidRDefault="00704C3E" w:rsidP="004B723B">
      <w:pPr>
        <w:pStyle w:val="ppCodeIndent"/>
      </w:pPr>
    </w:p>
    <w:p w14:paraId="4762FFC2" w14:textId="77777777" w:rsidR="00704C3E" w:rsidRPr="00704C3E" w:rsidRDefault="00704C3E" w:rsidP="004B723B">
      <w:pPr>
        <w:pStyle w:val="ppCodeIndent"/>
      </w:pPr>
      <w:r w:rsidRPr="00704C3E">
        <w:t>&lt;</w:t>
      </w:r>
      <w:r w:rsidRPr="00704C3E">
        <w:rPr>
          <w:color w:val="A31515"/>
        </w:rPr>
        <w:t>roleManager</w:t>
      </w:r>
      <w:r w:rsidRPr="00704C3E">
        <w:t xml:space="preserve"> </w:t>
      </w:r>
      <w:r w:rsidRPr="00704C3E">
        <w:rPr>
          <w:color w:val="FF0000"/>
        </w:rPr>
        <w:t>enabled</w:t>
      </w:r>
      <w:r w:rsidRPr="00704C3E">
        <w:t xml:space="preserve">="true" </w:t>
      </w:r>
      <w:r w:rsidRPr="00704C3E">
        <w:rPr>
          <w:color w:val="FF0000"/>
        </w:rPr>
        <w:t>defaultProvider</w:t>
      </w:r>
      <w:r w:rsidRPr="00704C3E">
        <w:t>="SlEventManagerRoleProvider"&gt;</w:t>
      </w:r>
    </w:p>
    <w:p w14:paraId="3BFA8008"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140E827C" w14:textId="77777777" w:rsidR="00704C3E" w:rsidRPr="00704C3E" w:rsidRDefault="00704C3E" w:rsidP="004B723B">
      <w:pPr>
        <w:pStyle w:val="ppCodeIndent"/>
      </w:pPr>
      <w:r w:rsidRPr="00704C3E">
        <w:t xml:space="preserve">    &lt;</w:t>
      </w:r>
      <w:r w:rsidRPr="00704C3E">
        <w:rPr>
          <w:color w:val="A31515"/>
        </w:rPr>
        <w:t>clear</w:t>
      </w:r>
      <w:r w:rsidRPr="00704C3E">
        <w:t xml:space="preserve"> /&gt;</w:t>
      </w:r>
    </w:p>
    <w:p w14:paraId="0BB07EC8" w14:textId="77777777" w:rsidR="00704C3E" w:rsidRDefault="00704C3E" w:rsidP="004B723B">
      <w:pPr>
        <w:pStyle w:val="ppCodeIndent"/>
      </w:pPr>
      <w:r w:rsidRPr="00704C3E">
        <w:t xml:space="preserve">    &lt;</w:t>
      </w:r>
      <w:r w:rsidRPr="00704C3E">
        <w:rPr>
          <w:color w:val="A31515"/>
        </w:rPr>
        <w:t>add</w:t>
      </w:r>
      <w:r w:rsidRPr="00704C3E">
        <w:t xml:space="preserve"> </w:t>
      </w:r>
      <w:r w:rsidRPr="00704C3E">
        <w:rPr>
          <w:color w:val="FF0000"/>
        </w:rPr>
        <w:t>name</w:t>
      </w:r>
      <w:r w:rsidRPr="00704C3E">
        <w:t>="SlEventManagerRoleProvider"</w:t>
      </w:r>
    </w:p>
    <w:p w14:paraId="0CFC66D2" w14:textId="77777777" w:rsidR="00704C3E" w:rsidRDefault="00704C3E" w:rsidP="004B723B">
      <w:pPr>
        <w:pStyle w:val="ppCodeIndent"/>
      </w:pPr>
      <w:r>
        <w:t xml:space="preserve">        </w:t>
      </w:r>
      <w:r w:rsidRPr="00704C3E">
        <w:t xml:space="preserve"> </w:t>
      </w:r>
      <w:r w:rsidRPr="00704C3E">
        <w:rPr>
          <w:color w:val="FF0000"/>
        </w:rPr>
        <w:t>type</w:t>
      </w:r>
      <w:r w:rsidRPr="00704C3E">
        <w:t>="System.Web.Security.SqlRoleProvider, System.Web, Version=4.0.0.0, Culture=neutral, PublicKeyToken=b03f5f7f11d50a3a"</w:t>
      </w:r>
    </w:p>
    <w:p w14:paraId="4A01478D" w14:textId="77777777" w:rsidR="00704C3E" w:rsidRPr="00704C3E" w:rsidRDefault="00704C3E" w:rsidP="004B723B">
      <w:pPr>
        <w:pStyle w:val="ppCodeIndent"/>
      </w:pPr>
      <w:r>
        <w:t xml:space="preserve">        </w:t>
      </w:r>
      <w:r w:rsidRPr="00704C3E">
        <w:t xml:space="preserve"> </w:t>
      </w:r>
      <w:r w:rsidRPr="00704C3E">
        <w:rPr>
          <w:color w:val="FF0000"/>
        </w:rPr>
        <w:t>connectionStringName</w:t>
      </w:r>
      <w:r w:rsidRPr="00704C3E">
        <w:t xml:space="preserve">="SlEventManagerDb" </w:t>
      </w:r>
      <w:r w:rsidRPr="00704C3E">
        <w:rPr>
          <w:color w:val="FF0000"/>
        </w:rPr>
        <w:t>applicationName</w:t>
      </w:r>
      <w:r w:rsidRPr="00704C3E">
        <w:t>="/SlEventManager" /&gt;</w:t>
      </w:r>
    </w:p>
    <w:p w14:paraId="2E22CE15"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0848B7A6" w14:textId="77777777" w:rsidR="00704C3E" w:rsidRPr="00704C3E" w:rsidRDefault="00704C3E" w:rsidP="004B723B">
      <w:pPr>
        <w:pStyle w:val="ppCodeIndent"/>
      </w:pPr>
      <w:r w:rsidRPr="00704C3E">
        <w:t>&lt;/</w:t>
      </w:r>
      <w:r w:rsidRPr="00704C3E">
        <w:rPr>
          <w:color w:val="A31515"/>
        </w:rPr>
        <w:t>roleManager</w:t>
      </w:r>
      <w:r w:rsidRPr="00704C3E">
        <w:t>&gt;</w:t>
      </w:r>
    </w:p>
    <w:p w14:paraId="68BA21BC" w14:textId="77777777" w:rsidR="00704C3E" w:rsidRPr="00704C3E" w:rsidRDefault="00704C3E" w:rsidP="004B723B">
      <w:pPr>
        <w:pStyle w:val="ppCodeIndent"/>
      </w:pPr>
    </w:p>
    <w:p w14:paraId="47AD1F9C" w14:textId="77777777" w:rsidR="00704C3E" w:rsidRPr="00704C3E" w:rsidRDefault="00704C3E" w:rsidP="004B723B">
      <w:pPr>
        <w:pStyle w:val="ppCodeIndent"/>
      </w:pPr>
      <w:r w:rsidRPr="00704C3E">
        <w:t>&lt;</w:t>
      </w:r>
      <w:r w:rsidRPr="00704C3E">
        <w:rPr>
          <w:color w:val="A31515"/>
        </w:rPr>
        <w:t>profile</w:t>
      </w:r>
      <w:r w:rsidRPr="00704C3E">
        <w:t xml:space="preserve"> </w:t>
      </w:r>
      <w:r w:rsidRPr="00704C3E">
        <w:rPr>
          <w:color w:val="FF0000"/>
        </w:rPr>
        <w:t>enabled</w:t>
      </w:r>
      <w:r w:rsidRPr="00704C3E">
        <w:t xml:space="preserve">="true" </w:t>
      </w:r>
      <w:r w:rsidRPr="00704C3E">
        <w:rPr>
          <w:color w:val="FF0000"/>
        </w:rPr>
        <w:t>defaultProvider</w:t>
      </w:r>
      <w:r w:rsidRPr="00704C3E">
        <w:t>="SlEventManagerProfileProvider"&gt;</w:t>
      </w:r>
    </w:p>
    <w:p w14:paraId="57A2763E"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0E9F08CF" w14:textId="77777777" w:rsidR="00704C3E" w:rsidRPr="00704C3E" w:rsidRDefault="00704C3E" w:rsidP="004B723B">
      <w:pPr>
        <w:pStyle w:val="ppCodeIndent"/>
      </w:pPr>
      <w:r w:rsidRPr="00704C3E">
        <w:t xml:space="preserve">    &lt;</w:t>
      </w:r>
      <w:r w:rsidRPr="00704C3E">
        <w:rPr>
          <w:color w:val="A31515"/>
        </w:rPr>
        <w:t>clear</w:t>
      </w:r>
      <w:r w:rsidRPr="00704C3E">
        <w:t xml:space="preserve"> /&gt;</w:t>
      </w:r>
    </w:p>
    <w:p w14:paraId="0621B057" w14:textId="77777777" w:rsidR="00704C3E" w:rsidRDefault="00704C3E" w:rsidP="004B723B">
      <w:pPr>
        <w:pStyle w:val="ppCodeIndent"/>
      </w:pPr>
      <w:r w:rsidRPr="00704C3E">
        <w:t xml:space="preserve">    &lt;</w:t>
      </w:r>
      <w:r w:rsidRPr="00704C3E">
        <w:rPr>
          <w:color w:val="A31515"/>
        </w:rPr>
        <w:t>add</w:t>
      </w:r>
      <w:r w:rsidRPr="00704C3E">
        <w:t xml:space="preserve"> </w:t>
      </w:r>
      <w:r w:rsidRPr="00704C3E">
        <w:rPr>
          <w:color w:val="FF0000"/>
        </w:rPr>
        <w:t>name</w:t>
      </w:r>
      <w:r w:rsidRPr="00704C3E">
        <w:t xml:space="preserve">="SlEventManagerProfileProvider" </w:t>
      </w:r>
      <w:r w:rsidRPr="00704C3E">
        <w:rPr>
          <w:color w:val="FF0000"/>
        </w:rPr>
        <w:t>connectionStringName</w:t>
      </w:r>
      <w:r w:rsidRPr="00704C3E">
        <w:t>="SlEventManagerDb"</w:t>
      </w:r>
    </w:p>
    <w:p w14:paraId="5576A37D" w14:textId="77777777" w:rsidR="00704C3E" w:rsidRDefault="00704C3E" w:rsidP="004B723B">
      <w:pPr>
        <w:pStyle w:val="ppCodeIndent"/>
      </w:pPr>
      <w:r>
        <w:t xml:space="preserve">        </w:t>
      </w:r>
      <w:r w:rsidRPr="00704C3E">
        <w:t xml:space="preserve"> </w:t>
      </w:r>
      <w:r w:rsidRPr="00704C3E">
        <w:rPr>
          <w:color w:val="FF0000"/>
        </w:rPr>
        <w:t>applicationName</w:t>
      </w:r>
      <w:r w:rsidRPr="00704C3E">
        <w:t>="/SlEventManager"</w:t>
      </w:r>
    </w:p>
    <w:p w14:paraId="436AE0DB" w14:textId="77777777" w:rsidR="00704C3E" w:rsidRPr="00704C3E" w:rsidRDefault="00704C3E" w:rsidP="004B723B">
      <w:pPr>
        <w:pStyle w:val="ppCodeIndent"/>
      </w:pPr>
      <w:r>
        <w:t xml:space="preserve">        </w:t>
      </w:r>
      <w:r w:rsidRPr="00704C3E">
        <w:t xml:space="preserve"> </w:t>
      </w:r>
      <w:r w:rsidRPr="00704C3E">
        <w:rPr>
          <w:color w:val="FF0000"/>
        </w:rPr>
        <w:t>type</w:t>
      </w:r>
      <w:r w:rsidRPr="00704C3E">
        <w:t>="System.Web.Profile.SqlProfileProvider, System.Web, Version=4.0.0.0, Culture=neutral, PublicKeyToken=b03f5f7f11d50a3a" /&gt;</w:t>
      </w:r>
    </w:p>
    <w:p w14:paraId="7641015B" w14:textId="77777777" w:rsidR="00704C3E" w:rsidRPr="00704C3E" w:rsidRDefault="00704C3E" w:rsidP="004B723B">
      <w:pPr>
        <w:pStyle w:val="ppCodeIndent"/>
      </w:pPr>
      <w:r w:rsidRPr="00704C3E">
        <w:t xml:space="preserve">  &lt;/</w:t>
      </w:r>
      <w:r w:rsidRPr="00704C3E">
        <w:rPr>
          <w:color w:val="A31515"/>
        </w:rPr>
        <w:t>providers</w:t>
      </w:r>
      <w:r w:rsidRPr="00704C3E">
        <w:t>&gt;</w:t>
      </w:r>
    </w:p>
    <w:p w14:paraId="36DDEB0F" w14:textId="77777777" w:rsidR="00704C3E" w:rsidRPr="00704C3E" w:rsidRDefault="00704C3E" w:rsidP="004B723B">
      <w:pPr>
        <w:pStyle w:val="ppCodeIndent"/>
      </w:pPr>
      <w:r w:rsidRPr="00704C3E">
        <w:t xml:space="preserve">  &lt;</w:t>
      </w:r>
      <w:r w:rsidRPr="00704C3E">
        <w:rPr>
          <w:color w:val="A31515"/>
        </w:rPr>
        <w:t>properties</w:t>
      </w:r>
      <w:r w:rsidRPr="00704C3E">
        <w:t>&gt;</w:t>
      </w:r>
    </w:p>
    <w:p w14:paraId="7A8F609C" w14:textId="77777777" w:rsidR="00704C3E" w:rsidRPr="00704C3E" w:rsidRDefault="00704C3E" w:rsidP="004B723B">
      <w:pPr>
        <w:pStyle w:val="ppCodeIndent"/>
      </w:pPr>
      <w:r w:rsidRPr="00704C3E">
        <w:t xml:space="preserve">    &lt;</w:t>
      </w:r>
      <w:r w:rsidRPr="00704C3E">
        <w:rPr>
          <w:color w:val="A31515"/>
        </w:rPr>
        <w:t>add</w:t>
      </w:r>
      <w:r w:rsidRPr="00704C3E">
        <w:t xml:space="preserve"> </w:t>
      </w:r>
      <w:r w:rsidRPr="00704C3E">
        <w:rPr>
          <w:color w:val="FF0000"/>
        </w:rPr>
        <w:t>name</w:t>
      </w:r>
      <w:r w:rsidRPr="00704C3E">
        <w:t>="FriendlyName" /&gt;</w:t>
      </w:r>
    </w:p>
    <w:p w14:paraId="697A296B" w14:textId="77777777" w:rsidR="00704C3E" w:rsidRPr="00704C3E" w:rsidRDefault="00704C3E" w:rsidP="004B723B">
      <w:pPr>
        <w:pStyle w:val="ppCodeIndent"/>
      </w:pPr>
      <w:r w:rsidRPr="00704C3E">
        <w:t xml:space="preserve">  &lt;/</w:t>
      </w:r>
      <w:r w:rsidRPr="00704C3E">
        <w:rPr>
          <w:color w:val="A31515"/>
        </w:rPr>
        <w:t>properties</w:t>
      </w:r>
      <w:r w:rsidRPr="00704C3E">
        <w:t>&gt;</w:t>
      </w:r>
    </w:p>
    <w:p w14:paraId="5BC524B6" w14:textId="416374FD" w:rsidR="00704C3E" w:rsidRPr="004B723B" w:rsidRDefault="00704C3E" w:rsidP="004B723B">
      <w:pPr>
        <w:pStyle w:val="ppCodeIndent"/>
      </w:pPr>
      <w:r w:rsidRPr="00704C3E">
        <w:t>&lt;/profile&gt;</w:t>
      </w:r>
    </w:p>
    <w:p w14:paraId="351E444B" w14:textId="7D6AD26C" w:rsidR="00704C3E" w:rsidRPr="00704C3E" w:rsidRDefault="003D2B92" w:rsidP="00F30B61">
      <w:pPr>
        <w:pStyle w:val="ppNoteIndent"/>
      </w:pPr>
      <w:r>
        <w:t xml:space="preserve">The editorial process </w:t>
      </w:r>
      <w:r w:rsidR="00704C3E">
        <w:t xml:space="preserve">has split some of the lines to fit them on the page. If you copy and paste this in you should be fine, but don’t try to reproduce the line breaks in the middle of the </w:t>
      </w:r>
      <w:r w:rsidR="00704C3E" w:rsidRPr="00704C3E">
        <w:rPr>
          <w:rStyle w:val="Literal"/>
        </w:rPr>
        <w:t>type</w:t>
      </w:r>
      <w:r w:rsidR="00704C3E">
        <w:t xml:space="preserve"> attributes.</w:t>
      </w:r>
    </w:p>
    <w:p w14:paraId="652EB37B" w14:textId="77777777" w:rsidR="00E02F16" w:rsidRDefault="00704C3E" w:rsidP="00F30B61">
      <w:pPr>
        <w:pStyle w:val="ppNoteIndent"/>
      </w:pPr>
      <w:r>
        <w:lastRenderedPageBreak/>
        <w:t>This explicitly configures Membership, Role, and Profile providers</w:t>
      </w:r>
      <w:r w:rsidR="006B1956">
        <w:t xml:space="preserve">. </w:t>
      </w:r>
      <w:r>
        <w:t xml:space="preserve">Silverlight Business Applications use all three of these. (The Membership feature is the one that deals with user logins, by the way.) </w:t>
      </w:r>
    </w:p>
    <w:p w14:paraId="4BA86567" w14:textId="77777777" w:rsidR="00704C3E" w:rsidRDefault="00704C3E" w:rsidP="00F30B61">
      <w:pPr>
        <w:pStyle w:val="ppNoteIndent"/>
      </w:pPr>
      <w:r>
        <w:t xml:space="preserve">This explicit configuration lets us do two things. First, it lets us specify an </w:t>
      </w:r>
      <w:r w:rsidRPr="00704C3E">
        <w:rPr>
          <w:rStyle w:val="Literal"/>
        </w:rPr>
        <w:t>applicationName</w:t>
      </w:r>
      <w:r>
        <w:t>; this scopes the user accounts, roles, and profiles to our application, and it’s considered good practice always to set this. Second, it lets us specify the database connection string to be used for each of these features, which is how ASP.NET will know to use our database</w:t>
      </w:r>
      <w:r w:rsidR="001B0732">
        <w:t>. A</w:t>
      </w:r>
      <w:r>
        <w:t xml:space="preserve">ll three are using the </w:t>
      </w:r>
      <w:r w:rsidRPr="00704C3E">
        <w:rPr>
          <w:rStyle w:val="Literal"/>
        </w:rPr>
        <w:t>SlEventManagerDb</w:t>
      </w:r>
      <w:r>
        <w:t xml:space="preserve"> connection string.</w:t>
      </w:r>
    </w:p>
    <w:p w14:paraId="1646F397" w14:textId="77777777" w:rsidR="00704C3E" w:rsidRDefault="001F0E80" w:rsidP="004B723B">
      <w:pPr>
        <w:pStyle w:val="ppNumberList"/>
      </w:pPr>
      <w:r>
        <w:t xml:space="preserve">Find the </w:t>
      </w:r>
      <w:r w:rsidR="00704C3E" w:rsidRPr="00704C3E">
        <w:rPr>
          <w:rStyle w:val="Literal"/>
        </w:rPr>
        <w:t>&lt;connectionStrings&gt;</w:t>
      </w:r>
      <w:r w:rsidR="00704C3E">
        <w:t xml:space="preserve"> section of the </w:t>
      </w:r>
      <w:r w:rsidR="00704C3E" w:rsidRPr="00704C3E">
        <w:rPr>
          <w:rStyle w:val="Literal"/>
        </w:rPr>
        <w:t>web.config</w:t>
      </w:r>
      <w:r w:rsidR="00704C3E">
        <w:t xml:space="preserve">. </w:t>
      </w:r>
      <w:r w:rsidR="00720971">
        <w:t>A</w:t>
      </w:r>
      <w:r w:rsidR="00704C3E">
        <w:t>dd another entry</w:t>
      </w:r>
      <w:r>
        <w:t xml:space="preserve"> for the authentication database</w:t>
      </w:r>
      <w:r w:rsidR="00704C3E">
        <w:t>:</w:t>
      </w:r>
    </w:p>
    <w:p w14:paraId="77B98185" w14:textId="22AAB797" w:rsidR="004B723B" w:rsidRDefault="004B723B" w:rsidP="004B723B">
      <w:pPr>
        <w:pStyle w:val="ppCodeLanguageIndent"/>
      </w:pPr>
      <w:r>
        <w:t>XML</w:t>
      </w:r>
    </w:p>
    <w:p w14:paraId="6514F46C" w14:textId="4B14CAEB" w:rsidR="00704C3E" w:rsidRDefault="00704C3E" w:rsidP="004B723B">
      <w:pPr>
        <w:pStyle w:val="ppCodeIndent"/>
      </w:pPr>
      <w:r w:rsidRPr="00704C3E">
        <w:t>&lt;</w:t>
      </w:r>
      <w:r w:rsidRPr="00704C3E">
        <w:rPr>
          <w:color w:val="A31515"/>
        </w:rPr>
        <w:t>add</w:t>
      </w:r>
      <w:r w:rsidRPr="00704C3E">
        <w:t xml:space="preserve"> </w:t>
      </w:r>
      <w:r w:rsidRPr="00704C3E">
        <w:rPr>
          <w:color w:val="FF0000"/>
        </w:rPr>
        <w:t>name</w:t>
      </w:r>
      <w:r w:rsidRPr="00704C3E">
        <w:t>="SlEventManagerDb"</w:t>
      </w:r>
    </w:p>
    <w:p w14:paraId="6FF1CCD7" w14:textId="77777777" w:rsidR="00704C3E" w:rsidRDefault="00704C3E" w:rsidP="004B723B">
      <w:pPr>
        <w:pStyle w:val="ppCodeIndent"/>
      </w:pPr>
      <w:r>
        <w:t xml:space="preserve">    </w:t>
      </w:r>
      <w:r w:rsidRPr="00704C3E">
        <w:t xml:space="preserve"> </w:t>
      </w:r>
      <w:r w:rsidRPr="00704C3E">
        <w:rPr>
          <w:color w:val="FF0000"/>
        </w:rPr>
        <w:t>connectionString</w:t>
      </w:r>
      <w:r w:rsidRPr="00704C3E">
        <w:t>="</w:t>
      </w:r>
      <w:r w:rsidR="00FD176D" w:rsidRPr="00FD176D">
        <w:t>Data Source=.\SQLEXPRESS;AttachDbFilename=|DataDirectory|\SlEventManager.mdf;Integrated Security=True;User Instance=True;MultipleActiveResultSets=True</w:t>
      </w:r>
      <w:r w:rsidRPr="00704C3E">
        <w:t>"</w:t>
      </w:r>
    </w:p>
    <w:p w14:paraId="2A4C4CBE" w14:textId="77777777" w:rsidR="00704C3E" w:rsidRPr="00704C3E" w:rsidRDefault="00704C3E" w:rsidP="004B723B">
      <w:pPr>
        <w:pStyle w:val="ppCodeIndent"/>
      </w:pPr>
      <w:r>
        <w:t xml:space="preserve">    </w:t>
      </w:r>
      <w:r w:rsidRPr="00704C3E">
        <w:t xml:space="preserve"> </w:t>
      </w:r>
      <w:r w:rsidRPr="00704C3E">
        <w:rPr>
          <w:color w:val="FF0000"/>
        </w:rPr>
        <w:t>providerName</w:t>
      </w:r>
      <w:r w:rsidRPr="00704C3E">
        <w:t>="System.Data.SqlClient" /&gt;</w:t>
      </w:r>
    </w:p>
    <w:p w14:paraId="4C28D995" w14:textId="06177ED6" w:rsidR="00704C3E" w:rsidRDefault="00704C3E" w:rsidP="00F30B61">
      <w:pPr>
        <w:pStyle w:val="ppNoteIndent"/>
      </w:pPr>
      <w:r>
        <w:t xml:space="preserve">The </w:t>
      </w:r>
      <w:r w:rsidRPr="00704C3E">
        <w:rPr>
          <w:rStyle w:val="Literal"/>
        </w:rPr>
        <w:t>connectionString</w:t>
      </w:r>
      <w:r>
        <w:t xml:space="preserve"> should not have any line breaks in your </w:t>
      </w:r>
      <w:r w:rsidRPr="00704C3E">
        <w:rPr>
          <w:rStyle w:val="Literal"/>
        </w:rPr>
        <w:t>web.config</w:t>
      </w:r>
      <w:r>
        <w:t>.</w:t>
      </w:r>
    </w:p>
    <w:p w14:paraId="56300AAF" w14:textId="77777777" w:rsidR="001F0E80" w:rsidRDefault="00704C3E" w:rsidP="00E75B35">
      <w:pPr>
        <w:pStyle w:val="ppNumberList"/>
      </w:pPr>
      <w:r>
        <w:t>Run the application.</w:t>
      </w:r>
      <w:r w:rsidR="00AE5FA8">
        <w:t xml:space="preserve"> </w:t>
      </w:r>
    </w:p>
    <w:p w14:paraId="0C16C873" w14:textId="77777777" w:rsidR="00720971" w:rsidRDefault="00AE5FA8" w:rsidP="00E75B35">
      <w:pPr>
        <w:pStyle w:val="ppNumberList"/>
      </w:pPr>
      <w:r>
        <w:t xml:space="preserve">Click on the </w:t>
      </w:r>
      <w:r w:rsidRPr="00AE5FA8">
        <w:rPr>
          <w:rStyle w:val="Literal"/>
        </w:rPr>
        <w:t>login</w:t>
      </w:r>
      <w:r>
        <w:t xml:space="preserve"> link at the top right of the page. A login UI will appear.</w:t>
      </w:r>
    </w:p>
    <w:p w14:paraId="61149454" w14:textId="77777777" w:rsidR="001F0E80" w:rsidRDefault="00AE5FA8" w:rsidP="00E75B35">
      <w:pPr>
        <w:pStyle w:val="ppNumberList"/>
      </w:pPr>
      <w:r>
        <w:t xml:space="preserve">Log in with a username of </w:t>
      </w:r>
      <w:r w:rsidRPr="00AE5FA8">
        <w:rPr>
          <w:rStyle w:val="Literal"/>
        </w:rPr>
        <w:t>administrator</w:t>
      </w:r>
      <w:r>
        <w:t xml:space="preserve">, and a password of </w:t>
      </w:r>
      <w:r w:rsidRPr="00AE5FA8">
        <w:rPr>
          <w:rStyle w:val="Literal"/>
        </w:rPr>
        <w:t>P@ssw0rd</w:t>
      </w:r>
      <w:r>
        <w:t xml:space="preserve"> (that’s a number zero after the </w:t>
      </w:r>
      <w:r w:rsidRPr="00AE5FA8">
        <w:rPr>
          <w:rStyle w:val="Literal"/>
        </w:rPr>
        <w:t>w</w:t>
      </w:r>
      <w:r>
        <w:t xml:space="preserve">). </w:t>
      </w:r>
    </w:p>
    <w:p w14:paraId="6D8B4F54" w14:textId="4E69861F" w:rsidR="00B34F4A" w:rsidRDefault="00AE5FA8" w:rsidP="001F0E80">
      <w:pPr>
        <w:pStyle w:val="ppNoteIndent"/>
      </w:pPr>
      <w:r>
        <w:t xml:space="preserve">The login should succeed, verifying that your application is successfully using the </w:t>
      </w:r>
      <w:r w:rsidRPr="00AE5FA8">
        <w:rPr>
          <w:rStyle w:val="Literal"/>
        </w:rPr>
        <w:t>aspnet_Users</w:t>
      </w:r>
      <w:r>
        <w:t xml:space="preserve"> table (and associated tables such as aspnet_</w:t>
      </w:r>
      <w:r w:rsidRPr="00AE5FA8">
        <w:rPr>
          <w:rStyle w:val="Literal"/>
        </w:rPr>
        <w:t>Membership</w:t>
      </w:r>
      <w:r>
        <w:t xml:space="preserve">) to for managing logins. (Feel free to verify that it’s not simply allowing </w:t>
      </w:r>
      <w:r>
        <w:rPr>
          <w:i/>
        </w:rPr>
        <w:t>any</w:t>
      </w:r>
      <w:r>
        <w:t xml:space="preserve"> credentials, by trying to log in with a non-existent account, or the wrong password</w:t>
      </w:r>
      <w:r w:rsidR="00720971">
        <w:t>. T</w:t>
      </w:r>
      <w:r>
        <w:t>he login should fail when you try that.)</w:t>
      </w:r>
    </w:p>
    <w:p w14:paraId="146F2A2D" w14:textId="77777777" w:rsidR="00AE5FA8" w:rsidRDefault="00AE5FA8" w:rsidP="00E75B35">
      <w:pPr>
        <w:pStyle w:val="ppNumberList"/>
      </w:pPr>
      <w:r>
        <w:t>Close the application.</w:t>
      </w:r>
    </w:p>
    <w:p w14:paraId="07B1C01E" w14:textId="77777777" w:rsidR="00A674F5" w:rsidRDefault="00AE5FA8" w:rsidP="00E75B35">
      <w:pPr>
        <w:pStyle w:val="ppNumberList"/>
      </w:pPr>
      <w:r>
        <w:t xml:space="preserve">Back in Visual Studio, inspect the data in the </w:t>
      </w:r>
      <w:r w:rsidRPr="00AE5FA8">
        <w:rPr>
          <w:rStyle w:val="Literal"/>
        </w:rPr>
        <w:t>aspnet_Roles</w:t>
      </w:r>
      <w:r>
        <w:t xml:space="preserve"> table. </w:t>
      </w:r>
    </w:p>
    <w:p w14:paraId="4923E21D" w14:textId="414B3DCF" w:rsidR="00352BD8" w:rsidRDefault="00AE5FA8" w:rsidP="00A674F5">
      <w:pPr>
        <w:pStyle w:val="ppNoteIndent"/>
      </w:pPr>
      <w:r>
        <w:t xml:space="preserve">This contains two rows, defining two roles: </w:t>
      </w:r>
      <w:r w:rsidRPr="00AE5FA8">
        <w:rPr>
          <w:rStyle w:val="Literal"/>
        </w:rPr>
        <w:t>Event Administrators</w:t>
      </w:r>
      <w:r>
        <w:t xml:space="preserve"> and </w:t>
      </w:r>
      <w:r w:rsidRPr="00AE5FA8">
        <w:rPr>
          <w:rStyle w:val="Literal"/>
        </w:rPr>
        <w:t>Registered Users</w:t>
      </w:r>
      <w:r>
        <w:t xml:space="preserve">. (In the database supplied, the </w:t>
      </w:r>
      <w:r w:rsidRPr="00AE5FA8">
        <w:rPr>
          <w:rStyle w:val="Literal"/>
        </w:rPr>
        <w:t>administrator</w:t>
      </w:r>
      <w:r>
        <w:t xml:space="preserve"> account belongs to both roles, while the </w:t>
      </w:r>
      <w:r w:rsidRPr="00AE5FA8">
        <w:rPr>
          <w:rStyle w:val="Literal"/>
        </w:rPr>
        <w:t>ian</w:t>
      </w:r>
      <w:r>
        <w:t xml:space="preserve"> account belongs only to the second. Role membership is defined in the </w:t>
      </w:r>
      <w:r w:rsidRPr="00AE5FA8">
        <w:rPr>
          <w:rStyle w:val="Literal"/>
        </w:rPr>
        <w:t>aspnet_UsersInRoles</w:t>
      </w:r>
      <w:r>
        <w:t xml:space="preserve"> table.) The </w:t>
      </w:r>
      <w:r w:rsidRPr="00AE5FA8">
        <w:rPr>
          <w:rStyle w:val="Literal"/>
        </w:rPr>
        <w:t>Registered Users</w:t>
      </w:r>
      <w:r>
        <w:t xml:space="preserve"> role is one you’ll typically get by default in this sort of application, because the Silverlight Business Application template includes code to generate it.</w:t>
      </w:r>
    </w:p>
    <w:p w14:paraId="00A65A9D" w14:textId="77777777" w:rsidR="00352BD8" w:rsidRDefault="00A674F5" w:rsidP="00A674F5">
      <w:pPr>
        <w:pStyle w:val="ppNoteIndent"/>
      </w:pPr>
      <w:r>
        <w:t>T</w:t>
      </w:r>
      <w:r w:rsidR="00AE5FA8">
        <w:t xml:space="preserve">he </w:t>
      </w:r>
      <w:r w:rsidR="00AE5FA8" w:rsidRPr="00AE5FA8">
        <w:rPr>
          <w:rStyle w:val="Literal"/>
        </w:rPr>
        <w:t>AddUser</w:t>
      </w:r>
      <w:r w:rsidR="00AE5FA8">
        <w:t xml:space="preserve"> method</w:t>
      </w:r>
      <w:r>
        <w:t xml:space="preserve"> in the </w:t>
      </w:r>
      <w:r w:rsidRPr="00AE5FA8">
        <w:rPr>
          <w:rStyle w:val="Literal"/>
        </w:rPr>
        <w:t>SlEventManager.Web</w:t>
      </w:r>
      <w:r>
        <w:t xml:space="preserve"> project’s </w:t>
      </w:r>
      <w:r w:rsidRPr="00AE5FA8">
        <w:rPr>
          <w:rStyle w:val="Literal"/>
        </w:rPr>
        <w:t>UserRegistrationService.cs</w:t>
      </w:r>
      <w:r>
        <w:t xml:space="preserve"> file </w:t>
      </w:r>
      <w:r w:rsidR="00AE5FA8">
        <w:t xml:space="preserve">uses the ASP.NET </w:t>
      </w:r>
      <w:r w:rsidR="00AE5FA8" w:rsidRPr="00AE5FA8">
        <w:rPr>
          <w:rStyle w:val="Literal"/>
        </w:rPr>
        <w:t>Roles</w:t>
      </w:r>
      <w:r w:rsidR="00AE5FA8">
        <w:t xml:space="preserve"> class to create the </w:t>
      </w:r>
      <w:r w:rsidR="00AE5FA8" w:rsidRPr="00AE5FA8">
        <w:rPr>
          <w:rStyle w:val="Literal"/>
        </w:rPr>
        <w:t>Registered Users</w:t>
      </w:r>
      <w:r w:rsidR="00AE5FA8">
        <w:t xml:space="preserve"> role if it doesn’t already exist, and automatically adds newly-created users to that role. </w:t>
      </w:r>
    </w:p>
    <w:p w14:paraId="08EEF7FB" w14:textId="77777777" w:rsidR="00A674F5" w:rsidRDefault="00352BD8" w:rsidP="00E75B35">
      <w:pPr>
        <w:pStyle w:val="ppNumberList"/>
      </w:pPr>
      <w:r>
        <w:lastRenderedPageBreak/>
        <w:t>R</w:t>
      </w:r>
      <w:r w:rsidR="00AE5FA8">
        <w:t>un the application</w:t>
      </w:r>
    </w:p>
    <w:p w14:paraId="52ABFB7A" w14:textId="77777777" w:rsidR="00352BD8" w:rsidRDefault="00A674F5" w:rsidP="00E75B35">
      <w:pPr>
        <w:pStyle w:val="ppNumberList"/>
      </w:pPr>
      <w:r>
        <w:t>I</w:t>
      </w:r>
      <w:r w:rsidR="00AE5FA8">
        <w:t xml:space="preserve">f </w:t>
      </w:r>
      <w:r>
        <w:t xml:space="preserve">the application </w:t>
      </w:r>
      <w:r w:rsidR="00AE5FA8">
        <w:t xml:space="preserve">still shows you as being logged in, log out. </w:t>
      </w:r>
    </w:p>
    <w:p w14:paraId="2ADB4B81" w14:textId="77777777" w:rsidR="00AC4FA5" w:rsidRDefault="00352BD8" w:rsidP="00E75B35">
      <w:pPr>
        <w:pStyle w:val="ppNumberList"/>
      </w:pPr>
      <w:r>
        <w:t>U</w:t>
      </w:r>
      <w:r w:rsidR="00AE5FA8">
        <w:t>se the login UI to create a new user account</w:t>
      </w:r>
      <w:r w:rsidR="0036441F">
        <w:t xml:space="preserve"> (</w:t>
      </w:r>
      <w:r w:rsidR="00AE5FA8">
        <w:t>all the code for registering as a new user is built into the template</w:t>
      </w:r>
      <w:r w:rsidR="0036441F">
        <w:t>)</w:t>
      </w:r>
      <w:r w:rsidR="00AE5FA8">
        <w:t xml:space="preserve">. </w:t>
      </w:r>
    </w:p>
    <w:p w14:paraId="39EC5D4B" w14:textId="7E8F1346" w:rsidR="00AE5FA8" w:rsidRDefault="00AE5FA8" w:rsidP="001E45F0">
      <w:pPr>
        <w:pStyle w:val="ppNoteIndent"/>
      </w:pPr>
      <w:r>
        <w:t xml:space="preserve">Once you’ve done this you should see new entries in the </w:t>
      </w:r>
      <w:r w:rsidRPr="00AE5FA8">
        <w:rPr>
          <w:rStyle w:val="Literal"/>
        </w:rPr>
        <w:t>aspnet_Users</w:t>
      </w:r>
      <w:r>
        <w:t xml:space="preserve">, </w:t>
      </w:r>
      <w:r w:rsidRPr="00AE5FA8">
        <w:rPr>
          <w:rStyle w:val="Literal"/>
        </w:rPr>
        <w:t>aspnet_Membership</w:t>
      </w:r>
      <w:r>
        <w:t xml:space="preserve">, and </w:t>
      </w:r>
      <w:r w:rsidRPr="00AE5FA8">
        <w:rPr>
          <w:rStyle w:val="Literal"/>
        </w:rPr>
        <w:t>aspnet_UsersInRoles</w:t>
      </w:r>
      <w:r>
        <w:t xml:space="preserve"> tables, representing your new account, and its membership of the </w:t>
      </w:r>
      <w:r w:rsidRPr="00AE5FA8">
        <w:rPr>
          <w:rStyle w:val="Literal"/>
        </w:rPr>
        <w:t>Registered Users</w:t>
      </w:r>
      <w:r>
        <w:t xml:space="preserve"> role.</w:t>
      </w:r>
    </w:p>
    <w:p w14:paraId="182C193F" w14:textId="77777777" w:rsidR="00F430C4" w:rsidRDefault="00F430C4" w:rsidP="00F430C4">
      <w:pPr>
        <w:pStyle w:val="ppListEnd"/>
      </w:pPr>
    </w:p>
    <w:p w14:paraId="3BC3E063" w14:textId="77777777" w:rsidR="008D32B2" w:rsidRDefault="008D32B2" w:rsidP="00E122EC">
      <w:pPr>
        <w:pStyle w:val="ppProcedureStart"/>
      </w:pPr>
      <w:bookmarkStart w:id="4" w:name="_Toc256193903"/>
      <w:r>
        <w:t>Create Registration Buttons</w:t>
      </w:r>
      <w:bookmarkEnd w:id="4"/>
    </w:p>
    <w:p w14:paraId="6483FD25" w14:textId="77777777" w:rsidR="001E45F0" w:rsidRDefault="00087876" w:rsidP="00E75B35">
      <w:pPr>
        <w:pStyle w:val="ppNumberList"/>
      </w:pPr>
      <w:r>
        <w:t xml:space="preserve">Go to </w:t>
      </w:r>
      <w:r w:rsidRPr="00087876">
        <w:rPr>
          <w:rStyle w:val="Literal"/>
        </w:rPr>
        <w:t>Home.xaml</w:t>
      </w:r>
      <w:r>
        <w:t xml:space="preserve"> in the </w:t>
      </w:r>
      <w:r w:rsidRPr="00087876">
        <w:rPr>
          <w:rStyle w:val="Literal"/>
        </w:rPr>
        <w:t>SlEventManager</w:t>
      </w:r>
      <w:r>
        <w:t xml:space="preserve"> project’s </w:t>
      </w:r>
      <w:r w:rsidRPr="00087876">
        <w:rPr>
          <w:rStyle w:val="Literal"/>
        </w:rPr>
        <w:t>Views</w:t>
      </w:r>
      <w:r>
        <w:t xml:space="preserve"> folder. </w:t>
      </w:r>
    </w:p>
    <w:p w14:paraId="369363B6" w14:textId="77777777" w:rsidR="0087279A" w:rsidRDefault="00F31892" w:rsidP="00E75B35">
      <w:pPr>
        <w:pStyle w:val="ppNumberList"/>
      </w:pPr>
      <w:r>
        <w:t>A</w:t>
      </w:r>
      <w:r w:rsidR="00087876">
        <w:t>dd the following StackPanel after the existing one:</w:t>
      </w:r>
    </w:p>
    <w:p w14:paraId="566F5137" w14:textId="078B9CA7" w:rsidR="000117ED" w:rsidRPr="000117ED" w:rsidRDefault="000117ED" w:rsidP="000117ED">
      <w:pPr>
        <w:pStyle w:val="ppCodeLanguageIndent"/>
      </w:pPr>
      <w:r>
        <w:t>XAML</w:t>
      </w:r>
    </w:p>
    <w:p w14:paraId="4F650CD7" w14:textId="089EFD7D" w:rsidR="00087876" w:rsidRDefault="00087876" w:rsidP="000117ED">
      <w:pPr>
        <w:pStyle w:val="ppCodeIndent"/>
      </w:pPr>
      <w:r>
        <w:rPr>
          <w:color w:val="0000FF"/>
        </w:rPr>
        <w:t>&lt;</w:t>
      </w:r>
      <w:r>
        <w:rPr>
          <w:color w:val="A31515"/>
        </w:rPr>
        <w:t>StackPanel</w:t>
      </w:r>
      <w:r>
        <w:t xml:space="preserve"> Orientation</w:t>
      </w:r>
      <w:r>
        <w:rPr>
          <w:color w:val="0000FF"/>
        </w:rPr>
        <w:t>="Horizontal"</w:t>
      </w:r>
      <w:r>
        <w:t xml:space="preserve"> HorizontalAlignment</w:t>
      </w:r>
      <w:r>
        <w:rPr>
          <w:color w:val="0000FF"/>
        </w:rPr>
        <w:t>="Right"&gt;</w:t>
      </w:r>
    </w:p>
    <w:p w14:paraId="72AA7822" w14:textId="77777777" w:rsidR="00087876" w:rsidRDefault="00087876" w:rsidP="000117ED">
      <w:pPr>
        <w:pStyle w:val="ppCodeIndent"/>
      </w:pPr>
      <w:r>
        <w:rPr>
          <w:color w:val="A31515"/>
        </w:rPr>
        <w:t xml:space="preserve">  </w:t>
      </w:r>
      <w:r>
        <w:rPr>
          <w:color w:val="0000FF"/>
        </w:rPr>
        <w:t>&lt;</w:t>
      </w:r>
      <w:r>
        <w:rPr>
          <w:color w:val="A31515"/>
        </w:rPr>
        <w:t>Button</w:t>
      </w:r>
      <w:r>
        <w:t xml:space="preserve"> x</w:t>
      </w:r>
      <w:r>
        <w:rPr>
          <w:color w:val="0000FF"/>
        </w:rPr>
        <w:t>:</w:t>
      </w:r>
      <w:r>
        <w:t>Name</w:t>
      </w:r>
      <w:r>
        <w:rPr>
          <w:color w:val="0000FF"/>
        </w:rPr>
        <w:t>="registerForEventButton"</w:t>
      </w:r>
      <w:r>
        <w:t xml:space="preserve"> Content</w:t>
      </w:r>
      <w:r>
        <w:rPr>
          <w:color w:val="0000FF"/>
        </w:rPr>
        <w:t>="Register" /&gt;</w:t>
      </w:r>
    </w:p>
    <w:p w14:paraId="10CF9D00" w14:textId="77777777" w:rsidR="00087876" w:rsidRDefault="00087876" w:rsidP="000117ED">
      <w:pPr>
        <w:pStyle w:val="ppCodeIndent"/>
      </w:pPr>
      <w:r>
        <w:rPr>
          <w:color w:val="A31515"/>
        </w:rPr>
        <w:t xml:space="preserve">  </w:t>
      </w:r>
      <w:r>
        <w:rPr>
          <w:color w:val="0000FF"/>
        </w:rPr>
        <w:t>&lt;</w:t>
      </w:r>
      <w:r>
        <w:rPr>
          <w:color w:val="A31515"/>
        </w:rPr>
        <w:t>Button</w:t>
      </w:r>
      <w:r>
        <w:t xml:space="preserve"> x</w:t>
      </w:r>
      <w:r>
        <w:rPr>
          <w:color w:val="0000FF"/>
        </w:rPr>
        <w:t>:</w:t>
      </w:r>
      <w:r>
        <w:t>Name</w:t>
      </w:r>
      <w:r>
        <w:rPr>
          <w:color w:val="0000FF"/>
        </w:rPr>
        <w:t>="unregisterForEventButton"</w:t>
      </w:r>
      <w:r>
        <w:t xml:space="preserve"> Content</w:t>
      </w:r>
      <w:r>
        <w:rPr>
          <w:color w:val="0000FF"/>
        </w:rPr>
        <w:t>="Unregister" /&gt;</w:t>
      </w:r>
    </w:p>
    <w:p w14:paraId="07C6CB2A" w14:textId="77777777" w:rsidR="00087876" w:rsidRDefault="00087876" w:rsidP="000117ED">
      <w:pPr>
        <w:pStyle w:val="ppCodeIndent"/>
      </w:pPr>
      <w:r>
        <w:rPr>
          <w:color w:val="0000FF"/>
        </w:rPr>
        <w:t>&lt;/</w:t>
      </w:r>
      <w:r>
        <w:rPr>
          <w:color w:val="A31515"/>
        </w:rPr>
        <w:t>StackPanel</w:t>
      </w:r>
      <w:r>
        <w:rPr>
          <w:color w:val="0000FF"/>
        </w:rPr>
        <w:t>&gt;</w:t>
      </w:r>
    </w:p>
    <w:p w14:paraId="18F3AD3C" w14:textId="51E365E8" w:rsidR="00087876" w:rsidRDefault="00087876" w:rsidP="00B81596">
      <w:pPr>
        <w:pStyle w:val="ppNoteIndent"/>
      </w:pPr>
      <w:r>
        <w:t xml:space="preserve">Right now both panels will be visible at once, but we’ll fix that with a </w:t>
      </w:r>
      <w:r w:rsidR="008E0004">
        <w:t>ViewM</w:t>
      </w:r>
      <w:r>
        <w:t>odel that will provide bindable properties to control the visibility of these two panels.</w:t>
      </w:r>
    </w:p>
    <w:p w14:paraId="5749A1CD" w14:textId="77777777" w:rsidR="007A1CBF" w:rsidRPr="007A1CBF" w:rsidRDefault="006377BA" w:rsidP="00E75B35">
      <w:pPr>
        <w:pStyle w:val="ppNumberList"/>
      </w:pPr>
      <w:r>
        <w:t xml:space="preserve">Add a new class to your </w:t>
      </w:r>
      <w:r w:rsidRPr="006377BA">
        <w:rPr>
          <w:rStyle w:val="Literal"/>
        </w:rPr>
        <w:t>SlEventManager</w:t>
      </w:r>
      <w:r>
        <w:t xml:space="preserve"> project (with </w:t>
      </w:r>
      <w:r w:rsidRPr="006377BA">
        <w:rPr>
          <w:rStyle w:val="Literal"/>
        </w:rPr>
        <w:t>Shift+Alt+C</w:t>
      </w:r>
      <w:r>
        <w:t xml:space="preserve"> or the </w:t>
      </w:r>
      <w:r w:rsidRPr="006377BA">
        <w:rPr>
          <w:rStyle w:val="Literal"/>
        </w:rPr>
        <w:t>Add→Class…</w:t>
      </w:r>
      <w:r>
        <w:rPr>
          <w:rFonts w:cstheme="minorHAnsi"/>
        </w:rPr>
        <w:t xml:space="preserve"> context menu in the Solution Explorer) called </w:t>
      </w:r>
      <w:r w:rsidR="004715AD">
        <w:rPr>
          <w:rStyle w:val="Literal"/>
        </w:rPr>
        <w:t>ViewModelBase</w:t>
      </w:r>
      <w:r w:rsidR="00A0621B">
        <w:rPr>
          <w:rFonts w:cstheme="minorHAnsi"/>
        </w:rPr>
        <w:t>.</w:t>
      </w:r>
    </w:p>
    <w:p w14:paraId="3ED1087E" w14:textId="1BC94A54" w:rsidR="00D97211" w:rsidRDefault="00D97211" w:rsidP="009404BE">
      <w:pPr>
        <w:pStyle w:val="ppNoteIndent"/>
      </w:pPr>
      <w:r>
        <w:t xml:space="preserve">A ViewModel needs to notify Silverlight whenever its properties change so that and data binding expressions that connect to the ViewModel know to update the target UI element. The usual way to do this is to implement </w:t>
      </w:r>
      <w:r w:rsidRPr="002547C6">
        <w:rPr>
          <w:rStyle w:val="Literal"/>
        </w:rPr>
        <w:t>INotifyPropertyChanged</w:t>
      </w:r>
      <w:r>
        <w:t xml:space="preserve">. So it’s common to define a base class to provide a common implementation of this interface for all ViewModels. </w:t>
      </w:r>
    </w:p>
    <w:p w14:paraId="743FAD80" w14:textId="77777777" w:rsidR="006377BA" w:rsidRPr="006377BA" w:rsidRDefault="006377BA" w:rsidP="00E75B35">
      <w:pPr>
        <w:pStyle w:val="ppNumberList"/>
      </w:pPr>
      <w:r>
        <w:t>Add this using declaration:</w:t>
      </w:r>
    </w:p>
    <w:p w14:paraId="49EFFEA3" w14:textId="77777777" w:rsidR="004E5130" w:rsidRDefault="004E5130" w:rsidP="004E5130">
      <w:pPr>
        <w:pStyle w:val="ppCodeLanguageIndent"/>
      </w:pPr>
      <w:r>
        <w:t>C#</w:t>
      </w:r>
    </w:p>
    <w:p w14:paraId="170885DD" w14:textId="77777777" w:rsidR="006F77DC" w:rsidRDefault="006F77DC" w:rsidP="004E5130">
      <w:pPr>
        <w:pStyle w:val="ppCodeIndent"/>
      </w:pPr>
      <w:r>
        <w:rPr>
          <w:color w:val="0000FF"/>
        </w:rPr>
        <w:t>using</w:t>
      </w:r>
      <w:r>
        <w:t xml:space="preserve"> System.ComponentModel;</w:t>
      </w:r>
    </w:p>
    <w:p w14:paraId="3D04302C" w14:textId="77777777" w:rsidR="006F77DC" w:rsidRDefault="006F77DC" w:rsidP="006F77DC">
      <w:pPr>
        <w:autoSpaceDE w:val="0"/>
        <w:autoSpaceDN w:val="0"/>
        <w:adjustRightInd w:val="0"/>
        <w:spacing w:after="0" w:line="240" w:lineRule="auto"/>
        <w:ind w:firstLine="720"/>
        <w:rPr>
          <w:rFonts w:ascii="Consolas" w:hAnsi="Consolas" w:cs="Consolas"/>
          <w:sz w:val="18"/>
          <w:szCs w:val="18"/>
        </w:rPr>
      </w:pPr>
    </w:p>
    <w:p w14:paraId="64B8ED5C" w14:textId="77777777" w:rsidR="00087876" w:rsidRPr="006377BA" w:rsidRDefault="00E923E5" w:rsidP="00E75B35">
      <w:pPr>
        <w:pStyle w:val="ppNumberList"/>
      </w:pPr>
      <w:r>
        <w:t>I</w:t>
      </w:r>
      <w:r w:rsidR="006F77DC">
        <w:t>mplement the class as shown here</w:t>
      </w:r>
      <w:r w:rsidR="006377BA">
        <w:t>:</w:t>
      </w:r>
    </w:p>
    <w:p w14:paraId="2576D969" w14:textId="77777777" w:rsidR="004E5130" w:rsidRDefault="004E5130" w:rsidP="004E5130">
      <w:pPr>
        <w:pStyle w:val="ppCodeLanguageIndent"/>
      </w:pPr>
      <w:r>
        <w:t>C#</w:t>
      </w:r>
    </w:p>
    <w:p w14:paraId="5B7F55B4" w14:textId="77777777" w:rsidR="006F77DC" w:rsidRDefault="006F77DC" w:rsidP="004E5130">
      <w:pPr>
        <w:pStyle w:val="ppCodeIndent"/>
      </w:pPr>
      <w:r>
        <w:rPr>
          <w:color w:val="0000FF"/>
        </w:rPr>
        <w:t>public</w:t>
      </w:r>
      <w:r>
        <w:t xml:space="preserve"> </w:t>
      </w:r>
      <w:r>
        <w:rPr>
          <w:color w:val="0000FF"/>
        </w:rPr>
        <w:t>class</w:t>
      </w:r>
      <w:r>
        <w:t xml:space="preserve"> </w:t>
      </w:r>
      <w:r w:rsidR="004715AD">
        <w:t>ViewModel</w:t>
      </w:r>
      <w:r w:rsidR="00041C6B">
        <w:t>B</w:t>
      </w:r>
      <w:r w:rsidR="004715AD">
        <w:t>ase</w:t>
      </w:r>
      <w:r>
        <w:t xml:space="preserve"> : INotifyPropertyChanged</w:t>
      </w:r>
    </w:p>
    <w:p w14:paraId="3F07BBF3" w14:textId="77777777" w:rsidR="006F77DC" w:rsidRDefault="006F77DC" w:rsidP="004E5130">
      <w:pPr>
        <w:pStyle w:val="ppCodeIndent"/>
      </w:pPr>
      <w:r>
        <w:t>{</w:t>
      </w:r>
    </w:p>
    <w:p w14:paraId="26C21FC9" w14:textId="77777777" w:rsidR="006F77DC" w:rsidRDefault="006F77DC" w:rsidP="004E5130">
      <w:pPr>
        <w:pStyle w:val="ppCodeIndent"/>
      </w:pPr>
      <w:r>
        <w:t xml:space="preserve">    </w:t>
      </w:r>
      <w:r>
        <w:rPr>
          <w:color w:val="0000FF"/>
        </w:rPr>
        <w:t>public</w:t>
      </w:r>
      <w:r>
        <w:t xml:space="preserve"> </w:t>
      </w:r>
      <w:r>
        <w:rPr>
          <w:color w:val="0000FF"/>
        </w:rPr>
        <w:t>event</w:t>
      </w:r>
      <w:r>
        <w:t xml:space="preserve"> PropertyChangedEventHandler PropertyChanged;</w:t>
      </w:r>
    </w:p>
    <w:p w14:paraId="004A38F1" w14:textId="77777777" w:rsidR="006F77DC" w:rsidRDefault="006F77DC" w:rsidP="004E5130">
      <w:pPr>
        <w:pStyle w:val="ppCodeIndent"/>
      </w:pPr>
      <w:r>
        <w:t xml:space="preserve">    </w:t>
      </w:r>
      <w:r>
        <w:rPr>
          <w:color w:val="0000FF"/>
        </w:rPr>
        <w:t>pr</w:t>
      </w:r>
      <w:r w:rsidR="00C677E8">
        <w:rPr>
          <w:color w:val="0000FF"/>
        </w:rPr>
        <w:t>otected</w:t>
      </w:r>
      <w:r>
        <w:t xml:space="preserve"> </w:t>
      </w:r>
      <w:r>
        <w:rPr>
          <w:color w:val="0000FF"/>
        </w:rPr>
        <w:t>void</w:t>
      </w:r>
      <w:r>
        <w:t xml:space="preserve"> OnPropertyChanged(</w:t>
      </w:r>
      <w:r>
        <w:rPr>
          <w:color w:val="0000FF"/>
        </w:rPr>
        <w:t>string</w:t>
      </w:r>
      <w:r>
        <w:t xml:space="preserve"> propertyName)</w:t>
      </w:r>
    </w:p>
    <w:p w14:paraId="3A771DA3" w14:textId="77777777" w:rsidR="006F77DC" w:rsidRDefault="006F77DC" w:rsidP="004E5130">
      <w:pPr>
        <w:pStyle w:val="ppCodeIndent"/>
      </w:pPr>
      <w:r>
        <w:t xml:space="preserve">    {</w:t>
      </w:r>
    </w:p>
    <w:p w14:paraId="06B8D6E1" w14:textId="77777777" w:rsidR="006F77DC" w:rsidRDefault="006F77DC" w:rsidP="004E5130">
      <w:pPr>
        <w:pStyle w:val="ppCodeIndent"/>
      </w:pPr>
      <w:r>
        <w:t xml:space="preserve">        </w:t>
      </w:r>
      <w:r>
        <w:rPr>
          <w:color w:val="0000FF"/>
        </w:rPr>
        <w:t>if</w:t>
      </w:r>
      <w:r>
        <w:t xml:space="preserve"> (PropertyChanged != </w:t>
      </w:r>
      <w:r>
        <w:rPr>
          <w:color w:val="0000FF"/>
        </w:rPr>
        <w:t>null</w:t>
      </w:r>
      <w:r>
        <w:t>)</w:t>
      </w:r>
    </w:p>
    <w:p w14:paraId="7C181D5F" w14:textId="77777777" w:rsidR="006F77DC" w:rsidRDefault="006F77DC" w:rsidP="004E5130">
      <w:pPr>
        <w:pStyle w:val="ppCodeIndent"/>
      </w:pPr>
      <w:r>
        <w:t xml:space="preserve">        {</w:t>
      </w:r>
    </w:p>
    <w:p w14:paraId="442BC916" w14:textId="77777777" w:rsidR="003327B4" w:rsidRDefault="006F77DC" w:rsidP="004E5130">
      <w:pPr>
        <w:pStyle w:val="ppCodeIndent"/>
      </w:pPr>
      <w:r>
        <w:t xml:space="preserve">            PropertyChanged(</w:t>
      </w:r>
      <w:r>
        <w:rPr>
          <w:color w:val="0000FF"/>
        </w:rPr>
        <w:t>this</w:t>
      </w:r>
      <w:r>
        <w:t xml:space="preserve">, </w:t>
      </w:r>
    </w:p>
    <w:p w14:paraId="5ECE2955" w14:textId="77777777" w:rsidR="006F77DC" w:rsidRDefault="003327B4" w:rsidP="004E5130">
      <w:pPr>
        <w:pStyle w:val="ppCodeIndent"/>
      </w:pPr>
      <w:r>
        <w:lastRenderedPageBreak/>
        <w:t xml:space="preserve">              </w:t>
      </w:r>
      <w:r w:rsidR="00A639EE">
        <w:t xml:space="preserve">  </w:t>
      </w:r>
      <w:r w:rsidR="006F77DC">
        <w:rPr>
          <w:color w:val="0000FF"/>
        </w:rPr>
        <w:t>new</w:t>
      </w:r>
      <w:r w:rsidR="006F77DC">
        <w:t xml:space="preserve"> PropertyChangedEventArgs(propertyName));</w:t>
      </w:r>
    </w:p>
    <w:p w14:paraId="261481A4" w14:textId="77777777" w:rsidR="006F77DC" w:rsidRDefault="006F77DC" w:rsidP="004E5130">
      <w:pPr>
        <w:pStyle w:val="ppCodeIndent"/>
      </w:pPr>
      <w:r>
        <w:t xml:space="preserve">        }</w:t>
      </w:r>
    </w:p>
    <w:p w14:paraId="7BBE294C" w14:textId="77777777" w:rsidR="006F77DC" w:rsidRDefault="006F77DC" w:rsidP="004E5130">
      <w:pPr>
        <w:pStyle w:val="ppCodeIndent"/>
      </w:pPr>
      <w:r>
        <w:t xml:space="preserve">    }</w:t>
      </w:r>
    </w:p>
    <w:p w14:paraId="494335B4" w14:textId="77777777" w:rsidR="006377BA" w:rsidRDefault="006F77DC" w:rsidP="004E5130">
      <w:pPr>
        <w:pStyle w:val="ppCodeIndent"/>
      </w:pPr>
      <w:r>
        <w:t>}</w:t>
      </w:r>
    </w:p>
    <w:p w14:paraId="18F8B45D" w14:textId="77777777" w:rsidR="00F430C4" w:rsidRDefault="00F430C4" w:rsidP="00F430C4">
      <w:pPr>
        <w:pStyle w:val="ppListEnd"/>
      </w:pPr>
    </w:p>
    <w:p w14:paraId="32702637" w14:textId="77777777" w:rsidR="005E433F" w:rsidRDefault="005E433F" w:rsidP="00EB0AE8">
      <w:pPr>
        <w:pStyle w:val="ppProcedureStart"/>
      </w:pPr>
      <w:bookmarkStart w:id="5" w:name="_Toc256193904"/>
      <w:r>
        <w:t>Create the ViewModel</w:t>
      </w:r>
      <w:bookmarkEnd w:id="5"/>
    </w:p>
    <w:p w14:paraId="1376CE12" w14:textId="77777777" w:rsidR="00E923E5" w:rsidRDefault="00211218" w:rsidP="00E75B35">
      <w:pPr>
        <w:pStyle w:val="ppNumberList"/>
      </w:pPr>
      <w:r>
        <w:t xml:space="preserve">Add a new folder to the </w:t>
      </w:r>
      <w:r w:rsidRPr="00211218">
        <w:rPr>
          <w:rStyle w:val="Literal"/>
        </w:rPr>
        <w:t>SlEventManager</w:t>
      </w:r>
      <w:r>
        <w:t xml:space="preserve"> project called </w:t>
      </w:r>
      <w:r w:rsidRPr="00211218">
        <w:rPr>
          <w:rStyle w:val="Literal"/>
        </w:rPr>
        <w:t>ViewModels</w:t>
      </w:r>
      <w:r>
        <w:t xml:space="preserve">. </w:t>
      </w:r>
    </w:p>
    <w:p w14:paraId="4FCC43F5" w14:textId="14353237" w:rsidR="00CF6BFC" w:rsidRDefault="008E0004" w:rsidP="00E923E5">
      <w:pPr>
        <w:pStyle w:val="ppNoteIndent"/>
      </w:pPr>
      <w:r>
        <w:t>ViewModel</w:t>
      </w:r>
      <w:r w:rsidR="00211218">
        <w:t>s are typically designed either for a particular view (i.e. a particular</w:t>
      </w:r>
      <w:r w:rsidR="00DF4F05">
        <w:t xml:space="preserve"> XAML</w:t>
      </w:r>
      <w:r w:rsidR="00211218">
        <w:t xml:space="preserve"> file and its code behind) or some part of the view (e.g., an individual item in a list inside a view). You will be defining </w:t>
      </w:r>
      <w:r w:rsidR="00A653FD">
        <w:t xml:space="preserve">a </w:t>
      </w:r>
      <w:r>
        <w:t>ViewModel</w:t>
      </w:r>
      <w:r w:rsidR="00A653FD">
        <w:t xml:space="preserve"> for the </w:t>
      </w:r>
      <w:r w:rsidR="00A653FD" w:rsidRPr="00A653FD">
        <w:rPr>
          <w:rStyle w:val="Literal"/>
        </w:rPr>
        <w:t>Home.xaml</w:t>
      </w:r>
      <w:r w:rsidR="00A653FD">
        <w:t xml:space="preserve"> view</w:t>
      </w:r>
      <w:r w:rsidR="00CF6BFC">
        <w:t xml:space="preserve">. </w:t>
      </w:r>
    </w:p>
    <w:p w14:paraId="6A57E96A" w14:textId="77777777" w:rsidR="00E923E5" w:rsidRDefault="00CF6BFC" w:rsidP="00E75B35">
      <w:pPr>
        <w:pStyle w:val="ppNumberList"/>
      </w:pPr>
      <w:r>
        <w:t>A</w:t>
      </w:r>
      <w:r w:rsidR="00A653FD">
        <w:t xml:space="preserve">dd a class called </w:t>
      </w:r>
      <w:r w:rsidR="00A653FD" w:rsidRPr="00A653FD">
        <w:rPr>
          <w:rStyle w:val="Literal"/>
        </w:rPr>
        <w:t>HomeViewModel</w:t>
      </w:r>
      <w:r w:rsidR="00A653FD">
        <w:t xml:space="preserve"> in the </w:t>
      </w:r>
      <w:r w:rsidR="00A653FD" w:rsidRPr="00A653FD">
        <w:rPr>
          <w:rStyle w:val="Literal"/>
        </w:rPr>
        <w:t>ViewModels</w:t>
      </w:r>
      <w:r w:rsidR="00A653FD">
        <w:t xml:space="preserve"> folder. </w:t>
      </w:r>
    </w:p>
    <w:p w14:paraId="49A2786D" w14:textId="77777777" w:rsidR="006377BA" w:rsidRDefault="00A653FD" w:rsidP="00E75B35">
      <w:pPr>
        <w:pStyle w:val="ppNumberList"/>
      </w:pPr>
      <w:r>
        <w:t xml:space="preserve">Make this new class derive from the </w:t>
      </w:r>
      <w:r w:rsidR="008A1DA7">
        <w:rPr>
          <w:rStyle w:val="Literal"/>
        </w:rPr>
        <w:t>ViewModelBase</w:t>
      </w:r>
      <w:r>
        <w:t xml:space="preserve"> class you </w:t>
      </w:r>
      <w:r w:rsidR="00E923E5">
        <w:t>created</w:t>
      </w:r>
      <w:r>
        <w:t>.</w:t>
      </w:r>
    </w:p>
    <w:p w14:paraId="78F2BD2B" w14:textId="77777777" w:rsidR="00C677E8" w:rsidRDefault="001D4907" w:rsidP="00E75B35">
      <w:pPr>
        <w:pStyle w:val="ppNumberList"/>
      </w:pPr>
      <w:r>
        <w:t xml:space="preserve">The </w:t>
      </w:r>
      <w:r w:rsidR="008E0004">
        <w:t>ViewModel</w:t>
      </w:r>
      <w:r>
        <w:t xml:space="preserve"> needs to determine the visibility of the administrator buttons, so add the following property definition:</w:t>
      </w:r>
    </w:p>
    <w:p w14:paraId="13501714" w14:textId="77777777" w:rsidR="00D46FA5" w:rsidRPr="00D46FA5" w:rsidRDefault="00D46FA5" w:rsidP="00D46FA5">
      <w:pPr>
        <w:pStyle w:val="ppCodeLanguageIndent"/>
        <w:rPr>
          <w:color w:val="auto"/>
        </w:rPr>
      </w:pPr>
      <w:r>
        <w:t>C#</w:t>
      </w:r>
    </w:p>
    <w:p w14:paraId="029228DF" w14:textId="77777777" w:rsidR="001D4907" w:rsidRDefault="001D4907" w:rsidP="00D46FA5">
      <w:pPr>
        <w:pStyle w:val="ppCodeIndent"/>
      </w:pPr>
      <w:r>
        <w:rPr>
          <w:color w:val="0000FF"/>
        </w:rPr>
        <w:t>private</w:t>
      </w:r>
      <w:r>
        <w:t xml:space="preserve"> </w:t>
      </w:r>
      <w:r>
        <w:rPr>
          <w:color w:val="2B91AF"/>
        </w:rPr>
        <w:t>Visibility</w:t>
      </w:r>
      <w:r>
        <w:t xml:space="preserve"> _adminButtonsVisibility;</w:t>
      </w:r>
    </w:p>
    <w:p w14:paraId="3C3694E1" w14:textId="77777777" w:rsidR="001D4907" w:rsidRDefault="001D4907" w:rsidP="00D46FA5">
      <w:pPr>
        <w:pStyle w:val="ppCodeIndent"/>
      </w:pPr>
      <w:r>
        <w:rPr>
          <w:color w:val="0000FF"/>
        </w:rPr>
        <w:t>public</w:t>
      </w:r>
      <w:r>
        <w:t xml:space="preserve"> </w:t>
      </w:r>
      <w:r>
        <w:rPr>
          <w:color w:val="2B91AF"/>
        </w:rPr>
        <w:t>Visibility</w:t>
      </w:r>
      <w:r>
        <w:t xml:space="preserve"> AdminButtonsVisibility</w:t>
      </w:r>
    </w:p>
    <w:p w14:paraId="14FA597B" w14:textId="77777777" w:rsidR="001D4907" w:rsidRDefault="001D4907" w:rsidP="00D46FA5">
      <w:pPr>
        <w:pStyle w:val="ppCodeIndent"/>
      </w:pPr>
      <w:r>
        <w:t>{</w:t>
      </w:r>
    </w:p>
    <w:p w14:paraId="634770B7" w14:textId="77777777" w:rsidR="001D4907" w:rsidRDefault="001D4907" w:rsidP="00D46FA5">
      <w:pPr>
        <w:pStyle w:val="ppCodeIndent"/>
      </w:pPr>
      <w:r>
        <w:t xml:space="preserve">    </w:t>
      </w:r>
      <w:r>
        <w:rPr>
          <w:color w:val="0000FF"/>
        </w:rPr>
        <w:t>get</w:t>
      </w:r>
      <w:r>
        <w:t xml:space="preserve"> { </w:t>
      </w:r>
      <w:r>
        <w:rPr>
          <w:color w:val="0000FF"/>
        </w:rPr>
        <w:t>return</w:t>
      </w:r>
      <w:r>
        <w:t xml:space="preserve"> _adminButtonsVisibility; }</w:t>
      </w:r>
    </w:p>
    <w:p w14:paraId="46BBFCB0" w14:textId="77777777" w:rsidR="001D4907" w:rsidRDefault="001D4907" w:rsidP="00D46FA5">
      <w:pPr>
        <w:pStyle w:val="ppCodeIndent"/>
      </w:pPr>
      <w:r>
        <w:t xml:space="preserve">    </w:t>
      </w:r>
      <w:r>
        <w:rPr>
          <w:color w:val="0000FF"/>
        </w:rPr>
        <w:t>set</w:t>
      </w:r>
    </w:p>
    <w:p w14:paraId="34D9CE78" w14:textId="77777777" w:rsidR="001D4907" w:rsidRDefault="001D4907" w:rsidP="00D46FA5">
      <w:pPr>
        <w:pStyle w:val="ppCodeIndent"/>
      </w:pPr>
      <w:r>
        <w:t xml:space="preserve">    {</w:t>
      </w:r>
    </w:p>
    <w:p w14:paraId="22D2A5F7" w14:textId="77777777" w:rsidR="001D4907" w:rsidRDefault="001D4907" w:rsidP="00D46FA5">
      <w:pPr>
        <w:pStyle w:val="ppCodeIndent"/>
      </w:pPr>
      <w:r>
        <w:t xml:space="preserve">        </w:t>
      </w:r>
      <w:r>
        <w:rPr>
          <w:color w:val="0000FF"/>
        </w:rPr>
        <w:t>if</w:t>
      </w:r>
      <w:r>
        <w:t xml:space="preserve"> (_adminButtonsVisibility != </w:t>
      </w:r>
      <w:r>
        <w:rPr>
          <w:color w:val="0000FF"/>
        </w:rPr>
        <w:t>value</w:t>
      </w:r>
      <w:r>
        <w:t>)</w:t>
      </w:r>
    </w:p>
    <w:p w14:paraId="0635BC71" w14:textId="77777777" w:rsidR="001D4907" w:rsidRDefault="001D4907" w:rsidP="00D46FA5">
      <w:pPr>
        <w:pStyle w:val="ppCodeIndent"/>
      </w:pPr>
      <w:r>
        <w:t xml:space="preserve">        {</w:t>
      </w:r>
    </w:p>
    <w:p w14:paraId="568AE802" w14:textId="77777777" w:rsidR="001D4907" w:rsidRDefault="001D4907" w:rsidP="00D46FA5">
      <w:pPr>
        <w:pStyle w:val="ppCodeIndent"/>
      </w:pPr>
      <w:r>
        <w:t xml:space="preserve">            _adminButtonsVisibility = </w:t>
      </w:r>
      <w:r>
        <w:rPr>
          <w:color w:val="0000FF"/>
        </w:rPr>
        <w:t>value</w:t>
      </w:r>
      <w:r>
        <w:t>;</w:t>
      </w:r>
    </w:p>
    <w:p w14:paraId="29F36DF8" w14:textId="77777777" w:rsidR="001D4907" w:rsidRDefault="001D4907" w:rsidP="00D46FA5">
      <w:pPr>
        <w:pStyle w:val="ppCodeIndent"/>
      </w:pPr>
      <w:r>
        <w:t xml:space="preserve">            OnPropertyChanged(</w:t>
      </w:r>
      <w:r>
        <w:rPr>
          <w:color w:val="A31515"/>
        </w:rPr>
        <w:t>"AdminButtonsVisibility"</w:t>
      </w:r>
      <w:r>
        <w:t>);</w:t>
      </w:r>
    </w:p>
    <w:p w14:paraId="7ACE8361" w14:textId="77777777" w:rsidR="001D4907" w:rsidRDefault="001D4907" w:rsidP="00D46FA5">
      <w:pPr>
        <w:pStyle w:val="ppCodeIndent"/>
      </w:pPr>
      <w:r>
        <w:t xml:space="preserve">        }</w:t>
      </w:r>
    </w:p>
    <w:p w14:paraId="5F931A98" w14:textId="77777777" w:rsidR="001D4907" w:rsidRDefault="001D4907" w:rsidP="00D46FA5">
      <w:pPr>
        <w:pStyle w:val="ppCodeIndent"/>
      </w:pPr>
      <w:r>
        <w:t xml:space="preserve">    }</w:t>
      </w:r>
    </w:p>
    <w:p w14:paraId="29702AE3" w14:textId="77777777" w:rsidR="001D4907" w:rsidRDefault="001D4907" w:rsidP="00D46FA5">
      <w:pPr>
        <w:pStyle w:val="ppCodeIndent"/>
      </w:pPr>
      <w:r>
        <w:t>}</w:t>
      </w:r>
    </w:p>
    <w:p w14:paraId="4F2A0EFF" w14:textId="57D41636" w:rsidR="001D4907" w:rsidRDefault="001D4907" w:rsidP="00B81596">
      <w:pPr>
        <w:pStyle w:val="ppNoteIndent"/>
      </w:pPr>
      <w:r>
        <w:t xml:space="preserve">This is the typical boilerplate implementation for a property that raises change notifications. This particular property’s type is </w:t>
      </w:r>
      <w:r w:rsidRPr="001D4907">
        <w:rPr>
          <w:rStyle w:val="Literal"/>
        </w:rPr>
        <w:t>Visibility</w:t>
      </w:r>
      <w:r>
        <w:t xml:space="preserve">—that’s because we’re going bind this to one of the </w:t>
      </w:r>
      <w:r w:rsidRPr="001D4907">
        <w:rPr>
          <w:rStyle w:val="Literal"/>
        </w:rPr>
        <w:t>StackPanel</w:t>
      </w:r>
      <w:r>
        <w:t xml:space="preserve">s’ </w:t>
      </w:r>
      <w:r w:rsidRPr="001D4907">
        <w:rPr>
          <w:rStyle w:val="Literal"/>
        </w:rPr>
        <w:t>Visibility</w:t>
      </w:r>
      <w:r>
        <w:t xml:space="preserve"> properties.</w:t>
      </w:r>
    </w:p>
    <w:p w14:paraId="1B8E1FE2" w14:textId="77777777" w:rsidR="001D4907" w:rsidRDefault="001D4907" w:rsidP="00E75B35">
      <w:pPr>
        <w:pStyle w:val="ppNumberList"/>
      </w:pPr>
      <w:r>
        <w:t xml:space="preserve">Add another similar property called </w:t>
      </w:r>
      <w:r w:rsidRPr="001D4907">
        <w:rPr>
          <w:rStyle w:val="Literal"/>
        </w:rPr>
        <w:t>AttendeeButtonsVisibility</w:t>
      </w:r>
      <w:r>
        <w:t>.</w:t>
      </w:r>
    </w:p>
    <w:p w14:paraId="3669F360" w14:textId="77777777" w:rsidR="00256F0E" w:rsidRPr="00D46FA5" w:rsidRDefault="00256F0E" w:rsidP="00256F0E">
      <w:pPr>
        <w:pStyle w:val="ppCodeLanguageIndent"/>
        <w:rPr>
          <w:color w:val="auto"/>
        </w:rPr>
      </w:pPr>
      <w:r>
        <w:t>C#</w:t>
      </w:r>
    </w:p>
    <w:p w14:paraId="19AA6E4A" w14:textId="77777777" w:rsidR="00256F0E" w:rsidRDefault="00256F0E" w:rsidP="00256F0E">
      <w:pPr>
        <w:pStyle w:val="ppCodeIndent"/>
      </w:pPr>
      <w:r>
        <w:rPr>
          <w:color w:val="0000FF"/>
        </w:rPr>
        <w:t>private</w:t>
      </w:r>
      <w:r>
        <w:t xml:space="preserve"> </w:t>
      </w:r>
      <w:r>
        <w:rPr>
          <w:color w:val="2B91AF"/>
        </w:rPr>
        <w:t>Visibility</w:t>
      </w:r>
      <w:r>
        <w:t xml:space="preserve"> _attendeeButtonsVisibility;</w:t>
      </w:r>
    </w:p>
    <w:p w14:paraId="3A55BA24" w14:textId="77777777" w:rsidR="00256F0E" w:rsidRDefault="00256F0E" w:rsidP="00256F0E">
      <w:pPr>
        <w:pStyle w:val="ppCodeIndent"/>
      </w:pPr>
      <w:r>
        <w:rPr>
          <w:color w:val="0000FF"/>
        </w:rPr>
        <w:t>public</w:t>
      </w:r>
      <w:r>
        <w:t xml:space="preserve"> </w:t>
      </w:r>
      <w:r>
        <w:rPr>
          <w:color w:val="2B91AF"/>
        </w:rPr>
        <w:t>Visibility</w:t>
      </w:r>
      <w:r>
        <w:t xml:space="preserve"> AttendeeButtonsVisibility</w:t>
      </w:r>
    </w:p>
    <w:p w14:paraId="05D2C5D5" w14:textId="77777777" w:rsidR="00256F0E" w:rsidRDefault="00256F0E" w:rsidP="00256F0E">
      <w:pPr>
        <w:pStyle w:val="ppCodeIndent"/>
      </w:pPr>
      <w:r>
        <w:t>{</w:t>
      </w:r>
    </w:p>
    <w:p w14:paraId="01FC2C30" w14:textId="77777777" w:rsidR="00256F0E" w:rsidRDefault="00256F0E" w:rsidP="00256F0E">
      <w:pPr>
        <w:pStyle w:val="ppCodeIndent"/>
      </w:pPr>
      <w:r>
        <w:t xml:space="preserve">    </w:t>
      </w:r>
      <w:r>
        <w:rPr>
          <w:color w:val="0000FF"/>
        </w:rPr>
        <w:t>get</w:t>
      </w:r>
      <w:r>
        <w:t xml:space="preserve"> { </w:t>
      </w:r>
      <w:r>
        <w:rPr>
          <w:color w:val="0000FF"/>
        </w:rPr>
        <w:t>return</w:t>
      </w:r>
      <w:r>
        <w:t xml:space="preserve"> _attendeeButtonsVisibility; }</w:t>
      </w:r>
    </w:p>
    <w:p w14:paraId="4237DC91" w14:textId="77777777" w:rsidR="00256F0E" w:rsidRDefault="00256F0E" w:rsidP="00256F0E">
      <w:pPr>
        <w:pStyle w:val="ppCodeIndent"/>
      </w:pPr>
      <w:r>
        <w:t xml:space="preserve">    </w:t>
      </w:r>
      <w:r>
        <w:rPr>
          <w:color w:val="0000FF"/>
        </w:rPr>
        <w:t>set</w:t>
      </w:r>
    </w:p>
    <w:p w14:paraId="74158A2E" w14:textId="77777777" w:rsidR="00256F0E" w:rsidRDefault="00256F0E" w:rsidP="00256F0E">
      <w:pPr>
        <w:pStyle w:val="ppCodeIndent"/>
      </w:pPr>
      <w:r>
        <w:t xml:space="preserve">    {</w:t>
      </w:r>
    </w:p>
    <w:p w14:paraId="7962FFF1" w14:textId="77777777" w:rsidR="00256F0E" w:rsidRDefault="00256F0E" w:rsidP="00256F0E">
      <w:pPr>
        <w:pStyle w:val="ppCodeIndent"/>
      </w:pPr>
      <w:r>
        <w:t xml:space="preserve">        </w:t>
      </w:r>
      <w:r>
        <w:rPr>
          <w:color w:val="0000FF"/>
        </w:rPr>
        <w:t>if</w:t>
      </w:r>
      <w:r>
        <w:t xml:space="preserve"> (_attendeeButtonsVisibility != </w:t>
      </w:r>
      <w:r>
        <w:rPr>
          <w:color w:val="0000FF"/>
        </w:rPr>
        <w:t>value</w:t>
      </w:r>
      <w:r>
        <w:t>)</w:t>
      </w:r>
    </w:p>
    <w:p w14:paraId="6601BCDB" w14:textId="77777777" w:rsidR="00256F0E" w:rsidRDefault="00256F0E" w:rsidP="00256F0E">
      <w:pPr>
        <w:pStyle w:val="ppCodeIndent"/>
      </w:pPr>
      <w:r>
        <w:t xml:space="preserve">        {</w:t>
      </w:r>
    </w:p>
    <w:p w14:paraId="6BB70495" w14:textId="77777777" w:rsidR="00256F0E" w:rsidRDefault="00256F0E" w:rsidP="00256F0E">
      <w:pPr>
        <w:pStyle w:val="ppCodeIndent"/>
      </w:pPr>
      <w:r>
        <w:t xml:space="preserve">            _attendeeButtonsVisibility = </w:t>
      </w:r>
      <w:r>
        <w:rPr>
          <w:color w:val="0000FF"/>
        </w:rPr>
        <w:t>value</w:t>
      </w:r>
      <w:r>
        <w:t>;</w:t>
      </w:r>
    </w:p>
    <w:p w14:paraId="6737BEF7" w14:textId="77777777" w:rsidR="00256F0E" w:rsidRDefault="00256F0E" w:rsidP="00256F0E">
      <w:pPr>
        <w:pStyle w:val="ppCodeIndent"/>
      </w:pPr>
      <w:r>
        <w:t xml:space="preserve">            OnPropertyChanged(</w:t>
      </w:r>
      <w:r>
        <w:rPr>
          <w:color w:val="A31515"/>
        </w:rPr>
        <w:t>"</w:t>
      </w:r>
      <w:r w:rsidR="00677ED7">
        <w:t>AttendeeButtonsVisibility</w:t>
      </w:r>
      <w:r>
        <w:rPr>
          <w:color w:val="A31515"/>
        </w:rPr>
        <w:t>"</w:t>
      </w:r>
      <w:r>
        <w:t>);</w:t>
      </w:r>
    </w:p>
    <w:p w14:paraId="60A5E6DD" w14:textId="77777777" w:rsidR="00256F0E" w:rsidRDefault="00256F0E" w:rsidP="00256F0E">
      <w:pPr>
        <w:pStyle w:val="ppCodeIndent"/>
      </w:pPr>
      <w:r>
        <w:lastRenderedPageBreak/>
        <w:t xml:space="preserve">        }</w:t>
      </w:r>
    </w:p>
    <w:p w14:paraId="5796A405" w14:textId="77777777" w:rsidR="00256F0E" w:rsidRDefault="00256F0E" w:rsidP="00256F0E">
      <w:pPr>
        <w:pStyle w:val="ppCodeIndent"/>
      </w:pPr>
      <w:r>
        <w:t xml:space="preserve">    }</w:t>
      </w:r>
    </w:p>
    <w:p w14:paraId="491F37B2" w14:textId="77777777" w:rsidR="00256F0E" w:rsidRDefault="00256F0E" w:rsidP="00256F0E">
      <w:pPr>
        <w:pStyle w:val="ppCodeIndent"/>
      </w:pPr>
      <w:r>
        <w:t>}</w:t>
      </w:r>
    </w:p>
    <w:p w14:paraId="4DA8865F" w14:textId="77777777" w:rsidR="001D4907" w:rsidRDefault="000D7F06" w:rsidP="00E75B35">
      <w:pPr>
        <w:pStyle w:val="ppNumberList"/>
      </w:pPr>
      <w:r>
        <w:t>Add the following code to have the ViewModel set these properties :</w:t>
      </w:r>
    </w:p>
    <w:p w14:paraId="5537DB21" w14:textId="77777777" w:rsidR="00C22255" w:rsidRDefault="00C22255" w:rsidP="00C22255">
      <w:pPr>
        <w:pStyle w:val="ppCodeLanguageIndent"/>
      </w:pPr>
      <w:r>
        <w:t>C#</w:t>
      </w:r>
    </w:p>
    <w:p w14:paraId="5ADE5B0D" w14:textId="77777777" w:rsidR="001D4907" w:rsidRDefault="001D4907" w:rsidP="00C22255">
      <w:pPr>
        <w:pStyle w:val="ppCodeIndent"/>
      </w:pPr>
      <w:r>
        <w:rPr>
          <w:color w:val="0000FF"/>
        </w:rPr>
        <w:t>private</w:t>
      </w:r>
      <w:r>
        <w:t xml:space="preserve"> </w:t>
      </w:r>
      <w:r>
        <w:rPr>
          <w:color w:val="0000FF"/>
        </w:rPr>
        <w:t>void</w:t>
      </w:r>
      <w:r>
        <w:t xml:space="preserve"> UpdateForUserRole()</w:t>
      </w:r>
    </w:p>
    <w:p w14:paraId="1F57E84D" w14:textId="77777777" w:rsidR="001D4907" w:rsidRDefault="001D4907" w:rsidP="00C22255">
      <w:pPr>
        <w:pStyle w:val="ppCodeIndent"/>
      </w:pPr>
      <w:r>
        <w:t>{</w:t>
      </w:r>
    </w:p>
    <w:p w14:paraId="0A779F01" w14:textId="77777777" w:rsidR="001D4907" w:rsidRDefault="001D4907" w:rsidP="00C22255">
      <w:pPr>
        <w:pStyle w:val="ppCodeIndent"/>
      </w:pPr>
      <w:r>
        <w:t xml:space="preserve">    </w:t>
      </w:r>
      <w:r>
        <w:rPr>
          <w:color w:val="0000FF"/>
        </w:rPr>
        <w:t>bool</w:t>
      </w:r>
      <w:r>
        <w:t xml:space="preserve"> isLoggedIn = </w:t>
      </w:r>
      <w:r>
        <w:rPr>
          <w:color w:val="2B91AF"/>
        </w:rPr>
        <w:t>WebContext</w:t>
      </w:r>
      <w:r>
        <w:t>.Current.User.IsAuthenticated;</w:t>
      </w:r>
    </w:p>
    <w:p w14:paraId="2A1B925A" w14:textId="77777777" w:rsidR="001D4907" w:rsidRDefault="001D4907" w:rsidP="00C22255">
      <w:pPr>
        <w:pStyle w:val="ppCodeIndent"/>
      </w:pPr>
      <w:r>
        <w:t xml:space="preserve">    </w:t>
      </w:r>
      <w:r>
        <w:rPr>
          <w:color w:val="0000FF"/>
        </w:rPr>
        <w:t>bool</w:t>
      </w:r>
      <w:r>
        <w:t xml:space="preserve"> isAdmin = isLoggedIn &amp;&amp;</w:t>
      </w:r>
    </w:p>
    <w:p w14:paraId="7ECA47E1" w14:textId="77777777" w:rsidR="001D4907" w:rsidRDefault="001D4907" w:rsidP="00C22255">
      <w:pPr>
        <w:pStyle w:val="ppCodeIndent"/>
      </w:pPr>
      <w:r>
        <w:rPr>
          <w:color w:val="0000FF"/>
        </w:rPr>
        <w:t xml:space="preserve">                  </w:t>
      </w:r>
      <w:r>
        <w:t xml:space="preserve"> </w:t>
      </w:r>
      <w:r>
        <w:rPr>
          <w:color w:val="2B91AF"/>
        </w:rPr>
        <w:t>WebContext</w:t>
      </w:r>
      <w:r>
        <w:t>.Current.User.IsInRole(</w:t>
      </w:r>
      <w:r>
        <w:rPr>
          <w:color w:val="A31515"/>
        </w:rPr>
        <w:t>"Event Administrators"</w:t>
      </w:r>
      <w:r>
        <w:t>);</w:t>
      </w:r>
    </w:p>
    <w:p w14:paraId="313483FE" w14:textId="77777777" w:rsidR="001D4907" w:rsidRDefault="001D4907" w:rsidP="00C22255">
      <w:pPr>
        <w:pStyle w:val="ppCodeIndent"/>
      </w:pPr>
    </w:p>
    <w:p w14:paraId="46B8677D" w14:textId="77777777" w:rsidR="001D4907" w:rsidRDefault="001D4907" w:rsidP="00C22255">
      <w:pPr>
        <w:pStyle w:val="ppCodeIndent"/>
      </w:pPr>
      <w:r>
        <w:t xml:space="preserve">    AdminButtonsVisibility = isAdmin ?</w:t>
      </w:r>
    </w:p>
    <w:p w14:paraId="2B66F370" w14:textId="77777777" w:rsidR="001D4907" w:rsidRDefault="001D4907" w:rsidP="00C22255">
      <w:pPr>
        <w:pStyle w:val="ppCodeIndent"/>
      </w:pPr>
      <w:r>
        <w:t xml:space="preserve">        </w:t>
      </w:r>
      <w:r>
        <w:rPr>
          <w:color w:val="2B91AF"/>
        </w:rPr>
        <w:t>Visibility</w:t>
      </w:r>
      <w:r>
        <w:t xml:space="preserve">.Visible : </w:t>
      </w:r>
      <w:r>
        <w:rPr>
          <w:color w:val="2B91AF"/>
        </w:rPr>
        <w:t>Visibility</w:t>
      </w:r>
      <w:r>
        <w:t>.Collapsed;</w:t>
      </w:r>
    </w:p>
    <w:p w14:paraId="2795DF0A" w14:textId="77777777" w:rsidR="001D4907" w:rsidRDefault="001D4907" w:rsidP="00C22255">
      <w:pPr>
        <w:pStyle w:val="ppCodeIndent"/>
      </w:pPr>
      <w:r>
        <w:t xml:space="preserve">    AttendeeButtonsVisibility = (isLoggedIn &amp;&amp; !isAdmin) ?</w:t>
      </w:r>
    </w:p>
    <w:p w14:paraId="3B9A43D2" w14:textId="77777777" w:rsidR="001D4907" w:rsidRDefault="001D4907" w:rsidP="00C22255">
      <w:pPr>
        <w:pStyle w:val="ppCodeIndent"/>
      </w:pPr>
      <w:r>
        <w:t xml:space="preserve">        </w:t>
      </w:r>
      <w:r>
        <w:rPr>
          <w:color w:val="2B91AF"/>
        </w:rPr>
        <w:t>Visibility</w:t>
      </w:r>
      <w:r>
        <w:t xml:space="preserve">.Visible : </w:t>
      </w:r>
      <w:r>
        <w:rPr>
          <w:color w:val="2B91AF"/>
        </w:rPr>
        <w:t>Visibility</w:t>
      </w:r>
      <w:r>
        <w:t>.Collapsed;</w:t>
      </w:r>
    </w:p>
    <w:p w14:paraId="2828AA2E" w14:textId="77777777" w:rsidR="001D4907" w:rsidRDefault="001D4907" w:rsidP="00C22255">
      <w:pPr>
        <w:pStyle w:val="ppCodeIndent"/>
      </w:pPr>
      <w:r>
        <w:t>}</w:t>
      </w:r>
    </w:p>
    <w:p w14:paraId="3B1566DA" w14:textId="7E64F23A" w:rsidR="001D4907" w:rsidRDefault="00165BFF" w:rsidP="00B81596">
      <w:pPr>
        <w:pStyle w:val="ppNoteIndent"/>
      </w:pPr>
      <w:r>
        <w:t xml:space="preserve">This uses the </w:t>
      </w:r>
      <w:r w:rsidRPr="00165BFF">
        <w:rPr>
          <w:rStyle w:val="Literal"/>
        </w:rPr>
        <w:t>WebContext</w:t>
      </w:r>
      <w:r>
        <w:t xml:space="preserve"> class, which is provided by WCF RIA Services. This has built-in support for the concept of user authentication and roles</w:t>
      </w:r>
      <w:r w:rsidR="00BA63FF">
        <w:t>. Th</w:t>
      </w:r>
      <w:r>
        <w:t xml:space="preserve">is </w:t>
      </w:r>
      <w:r w:rsidR="000178E3">
        <w:t xml:space="preserve">relies on </w:t>
      </w:r>
      <w:r>
        <w:t>the</w:t>
      </w:r>
      <w:r w:rsidR="000178E3">
        <w:t xml:space="preserve"> </w:t>
      </w:r>
      <w:r w:rsidR="000178E3" w:rsidRPr="000178E3">
        <w:rPr>
          <w:rStyle w:val="Literal"/>
        </w:rPr>
        <w:t>AuthenticationService</w:t>
      </w:r>
      <w:r w:rsidR="000178E3">
        <w:t xml:space="preserve"> in the </w:t>
      </w:r>
      <w:r w:rsidR="000178E3" w:rsidRPr="000178E3">
        <w:rPr>
          <w:rStyle w:val="Literal"/>
        </w:rPr>
        <w:t>SlWebManager.Web</w:t>
      </w:r>
      <w:r w:rsidR="000178E3">
        <w:t xml:space="preserve"> project’s </w:t>
      </w:r>
      <w:r w:rsidR="000178E3" w:rsidRPr="000178E3">
        <w:rPr>
          <w:rStyle w:val="Literal"/>
        </w:rPr>
        <w:t>Services</w:t>
      </w:r>
      <w:r w:rsidR="000178E3">
        <w:t xml:space="preserve"> folder.</w:t>
      </w:r>
    </w:p>
    <w:p w14:paraId="3F177F41" w14:textId="77777777" w:rsidR="001D4907" w:rsidRDefault="000178E3" w:rsidP="00E75B35">
      <w:pPr>
        <w:pStyle w:val="ppNumberList"/>
      </w:pPr>
      <w:r>
        <w:t xml:space="preserve">We need to call the UpdateForUserRole method when the UI first loads, but also whenever the user logs in or out. So add the following constructor to your </w:t>
      </w:r>
      <w:r w:rsidR="008E0004">
        <w:t>ViewModel</w:t>
      </w:r>
      <w:r>
        <w:t>:</w:t>
      </w:r>
    </w:p>
    <w:p w14:paraId="0379B416" w14:textId="77777777" w:rsidR="00F06069" w:rsidRDefault="00F06069" w:rsidP="00F06069">
      <w:pPr>
        <w:pStyle w:val="ppCodeLanguageIndent"/>
      </w:pPr>
      <w:r>
        <w:t>C#</w:t>
      </w:r>
    </w:p>
    <w:p w14:paraId="6EFE70CD" w14:textId="77777777" w:rsidR="000178E3" w:rsidRDefault="000178E3" w:rsidP="00F06069">
      <w:pPr>
        <w:pStyle w:val="ppCodeIndent"/>
      </w:pPr>
      <w:r>
        <w:rPr>
          <w:color w:val="0000FF"/>
        </w:rPr>
        <w:t>public</w:t>
      </w:r>
      <w:r>
        <w:t xml:space="preserve"> HomeViewModel()</w:t>
      </w:r>
    </w:p>
    <w:p w14:paraId="323A6D3F" w14:textId="77777777" w:rsidR="000178E3" w:rsidRDefault="000178E3" w:rsidP="00F06069">
      <w:pPr>
        <w:pStyle w:val="ppCodeIndent"/>
      </w:pPr>
      <w:r>
        <w:t>{</w:t>
      </w:r>
    </w:p>
    <w:p w14:paraId="067DDEA2" w14:textId="77777777" w:rsidR="000178E3" w:rsidRDefault="000178E3" w:rsidP="00F06069">
      <w:pPr>
        <w:pStyle w:val="ppCodeIndent"/>
      </w:pPr>
      <w:r>
        <w:t xml:space="preserve">    </w:t>
      </w:r>
      <w:r>
        <w:rPr>
          <w:color w:val="2B91AF"/>
        </w:rPr>
        <w:t>WebContext</w:t>
      </w:r>
      <w:r>
        <w:t>.Current.Authentication.LoggedIn += (s, e) =&gt; UpdateForUserRole();</w:t>
      </w:r>
    </w:p>
    <w:p w14:paraId="25D2B10A" w14:textId="77777777" w:rsidR="000178E3" w:rsidRDefault="000178E3" w:rsidP="00F06069">
      <w:pPr>
        <w:pStyle w:val="ppCodeIndent"/>
      </w:pPr>
      <w:r>
        <w:t xml:space="preserve">    </w:t>
      </w:r>
      <w:r>
        <w:rPr>
          <w:color w:val="2B91AF"/>
        </w:rPr>
        <w:t>WebContext</w:t>
      </w:r>
      <w:r>
        <w:t>.Current.Authentication.LoggedOut += (s, e) =&gt; UpdateForUserRole();</w:t>
      </w:r>
    </w:p>
    <w:p w14:paraId="1EDE8B5A" w14:textId="77777777" w:rsidR="000178E3" w:rsidRDefault="000178E3" w:rsidP="00F06069">
      <w:pPr>
        <w:pStyle w:val="ppCodeIndent"/>
      </w:pPr>
      <w:r>
        <w:t xml:space="preserve">    UpdateForUserRole();</w:t>
      </w:r>
    </w:p>
    <w:p w14:paraId="5A94B072" w14:textId="77777777" w:rsidR="000178E3" w:rsidRDefault="000178E3" w:rsidP="00F06069">
      <w:pPr>
        <w:pStyle w:val="ppCodeIndent"/>
      </w:pPr>
      <w:r>
        <w:t>}</w:t>
      </w:r>
    </w:p>
    <w:p w14:paraId="1541DA76" w14:textId="01AD8865" w:rsidR="000178E3" w:rsidRDefault="000178E3" w:rsidP="00B81596">
      <w:pPr>
        <w:pStyle w:val="ppNoteIndent"/>
      </w:pPr>
      <w:r>
        <w:t xml:space="preserve">The </w:t>
      </w:r>
      <w:r w:rsidRPr="000178E3">
        <w:rPr>
          <w:rStyle w:val="Literal"/>
        </w:rPr>
        <w:t>WebContext.Current.Authentication</w:t>
      </w:r>
      <w:r>
        <w:t xml:space="preserve"> object offers these events to notify you when the user logs in or out, enabling us to know when we should update the </w:t>
      </w:r>
      <w:r w:rsidR="008E0004">
        <w:t>ViewModel</w:t>
      </w:r>
      <w:r>
        <w:t>’s state.</w:t>
      </w:r>
    </w:p>
    <w:p w14:paraId="1A669A91" w14:textId="77777777" w:rsidR="00D70F4B" w:rsidRPr="00D70F4B" w:rsidRDefault="00154A73" w:rsidP="00E75B35">
      <w:pPr>
        <w:pStyle w:val="ppNumberList"/>
      </w:pPr>
      <w:r>
        <w:t>C</w:t>
      </w:r>
      <w:r w:rsidR="000178E3" w:rsidRPr="00D70F4B">
        <w:t xml:space="preserve">reate an instance of this </w:t>
      </w:r>
      <w:r w:rsidR="008E0004">
        <w:t>ViewModel</w:t>
      </w:r>
      <w:r w:rsidR="000178E3" w:rsidRPr="00D70F4B">
        <w:t xml:space="preserve"> and bind the view to it</w:t>
      </w:r>
      <w:r>
        <w:t xml:space="preserve"> by adding the</w:t>
      </w:r>
      <w:r w:rsidR="00D70F4B" w:rsidRPr="00D70F4B">
        <w:t xml:space="preserve"> field declaration and initializer</w:t>
      </w:r>
      <w:r>
        <w:t xml:space="preserve"> in the </w:t>
      </w:r>
      <w:r w:rsidRPr="00D70F4B">
        <w:t>Home.xaml.cs codebehind</w:t>
      </w:r>
      <w:r w:rsidR="00D70F4B" w:rsidRPr="00D70F4B">
        <w:t>:</w:t>
      </w:r>
    </w:p>
    <w:p w14:paraId="6D445AE7" w14:textId="77777777" w:rsidR="00B2131B" w:rsidRDefault="00B2131B" w:rsidP="00B2131B">
      <w:pPr>
        <w:pStyle w:val="ppCodeLanguageIndent"/>
      </w:pPr>
      <w:r>
        <w:t>C#</w:t>
      </w:r>
    </w:p>
    <w:p w14:paraId="726052E4" w14:textId="77777777" w:rsidR="00D70F4B" w:rsidRDefault="00D70F4B" w:rsidP="00B2131B">
      <w:pPr>
        <w:pStyle w:val="ppCodeIndent"/>
      </w:pPr>
      <w:r>
        <w:t xml:space="preserve">HomeViewModel _viewModel = </w:t>
      </w:r>
      <w:r>
        <w:rPr>
          <w:color w:val="0000FF"/>
        </w:rPr>
        <w:t>new</w:t>
      </w:r>
      <w:r>
        <w:t xml:space="preserve"> HomeViewModel();</w:t>
      </w:r>
    </w:p>
    <w:p w14:paraId="7458E225" w14:textId="77777777" w:rsidR="00407D95" w:rsidRDefault="00154A73" w:rsidP="00E75B35">
      <w:pPr>
        <w:pStyle w:val="ppNumberList"/>
      </w:pPr>
      <w:r>
        <w:t>A</w:t>
      </w:r>
      <w:r w:rsidR="00407D95">
        <w:t>dd this using statement:</w:t>
      </w:r>
    </w:p>
    <w:p w14:paraId="10E8A63F" w14:textId="77777777" w:rsidR="00407D95" w:rsidRPr="00407D95" w:rsidRDefault="00407D95" w:rsidP="00407D95">
      <w:pPr>
        <w:pStyle w:val="ppCodeLanguageIndent"/>
        <w:rPr>
          <w:rFonts w:eastAsiaTheme="minorHAnsi"/>
          <w:color w:val="auto"/>
          <w:lang w:bidi="ar-SA"/>
        </w:rPr>
      </w:pPr>
      <w:r>
        <w:rPr>
          <w:rFonts w:eastAsiaTheme="minorHAnsi"/>
          <w:lang w:bidi="ar-SA"/>
        </w:rPr>
        <w:t>C#</w:t>
      </w:r>
    </w:p>
    <w:p w14:paraId="483E7BA7" w14:textId="77777777" w:rsidR="00407D95" w:rsidRDefault="00407D95" w:rsidP="00407D95">
      <w:pPr>
        <w:pStyle w:val="ppCodeIndent"/>
        <w:rPr>
          <w:rFonts w:eastAsiaTheme="minorHAnsi"/>
          <w:lang w:bidi="ar-SA"/>
        </w:rPr>
      </w:pPr>
      <w:r>
        <w:rPr>
          <w:rFonts w:eastAsiaTheme="minorHAnsi"/>
          <w:color w:val="0000FF"/>
          <w:lang w:bidi="ar-SA"/>
        </w:rPr>
        <w:t>using</w:t>
      </w:r>
      <w:r>
        <w:rPr>
          <w:rFonts w:eastAsiaTheme="minorHAnsi"/>
          <w:lang w:bidi="ar-SA"/>
        </w:rPr>
        <w:t xml:space="preserve"> SlEventManager.ViewModels;</w:t>
      </w:r>
    </w:p>
    <w:p w14:paraId="201A9B6C" w14:textId="77777777" w:rsidR="00D70F4B" w:rsidRDefault="00D70F4B" w:rsidP="00E75B35">
      <w:pPr>
        <w:pStyle w:val="ppNumberList"/>
      </w:pPr>
      <w:r>
        <w:lastRenderedPageBreak/>
        <w:t xml:space="preserve">In the </w:t>
      </w:r>
      <w:r w:rsidR="00FA61DD">
        <w:t xml:space="preserve">view’s </w:t>
      </w:r>
      <w:r>
        <w:t>constructor, assign this into the DataContext for the view</w:t>
      </w:r>
      <w:r w:rsidR="00FA61DD">
        <w:t>:</w:t>
      </w:r>
    </w:p>
    <w:p w14:paraId="37C94B56" w14:textId="77777777" w:rsidR="00B2131B" w:rsidRPr="00B2131B" w:rsidRDefault="00B2131B" w:rsidP="00B2131B">
      <w:pPr>
        <w:pStyle w:val="ppCodeLanguageIndent"/>
        <w:rPr>
          <w:color w:val="auto"/>
        </w:rPr>
      </w:pPr>
      <w:r>
        <w:t>C#</w:t>
      </w:r>
    </w:p>
    <w:p w14:paraId="405BF88F" w14:textId="77777777" w:rsidR="00FA61DD" w:rsidRPr="00B2131B" w:rsidRDefault="00FA61DD" w:rsidP="00B2131B">
      <w:pPr>
        <w:pStyle w:val="ppCodeIndent"/>
      </w:pPr>
      <w:r>
        <w:rPr>
          <w:color w:val="0000FF"/>
        </w:rPr>
        <w:t>this</w:t>
      </w:r>
      <w:r>
        <w:t>.DataContext = _viewModel;</w:t>
      </w:r>
    </w:p>
    <w:p w14:paraId="235B6962" w14:textId="77777777" w:rsidR="001168DA" w:rsidRDefault="00FA61DD" w:rsidP="00E75B35">
      <w:pPr>
        <w:pStyle w:val="ppNumberList"/>
      </w:pPr>
      <w:r w:rsidRPr="00FA61DD">
        <w:t xml:space="preserve">In </w:t>
      </w:r>
      <w:r w:rsidRPr="00FA61DD">
        <w:rPr>
          <w:b/>
        </w:rPr>
        <w:t>Home.xaml</w:t>
      </w:r>
      <w:r w:rsidRPr="00FA61DD">
        <w:t xml:space="preserve">, go to the original </w:t>
      </w:r>
      <w:r w:rsidRPr="00FA61DD">
        <w:rPr>
          <w:b/>
        </w:rPr>
        <w:t>StackPanel</w:t>
      </w:r>
      <w:r w:rsidRPr="00FA61DD">
        <w:t>, the one containing the buttons for editing and creating events</w:t>
      </w:r>
      <w:r w:rsidR="001168DA">
        <w:t>.</w:t>
      </w:r>
    </w:p>
    <w:p w14:paraId="04E68981" w14:textId="77777777" w:rsidR="00FA61DD" w:rsidRPr="00FA61DD" w:rsidRDefault="001168DA" w:rsidP="00E75B35">
      <w:pPr>
        <w:pStyle w:val="ppNumberList"/>
      </w:pPr>
      <w:r>
        <w:t>A</w:t>
      </w:r>
      <w:r w:rsidR="00FA61DD" w:rsidRPr="00FA61DD">
        <w:t xml:space="preserve">dd the following </w:t>
      </w:r>
      <w:r w:rsidR="00FA61DD">
        <w:t>attribute</w:t>
      </w:r>
      <w:r w:rsidR="00A3772F">
        <w:t xml:space="preserve"> to the 2 StackPanels</w:t>
      </w:r>
      <w:r w:rsidR="002F575B">
        <w:t xml:space="preserve"> to cause the panel’s visibility to be controlled by the ViewModel.</w:t>
      </w:r>
    </w:p>
    <w:p w14:paraId="1B35D67C" w14:textId="77777777" w:rsidR="00263DFF" w:rsidRDefault="00263DFF" w:rsidP="00263DFF">
      <w:pPr>
        <w:pStyle w:val="ppCodeLanguageIndent"/>
      </w:pPr>
      <w:r>
        <w:t>C#</w:t>
      </w:r>
    </w:p>
    <w:p w14:paraId="7B72047F" w14:textId="77777777" w:rsidR="00FA61DD" w:rsidRPr="00263DFF" w:rsidRDefault="00FA61DD" w:rsidP="00263DFF">
      <w:pPr>
        <w:pStyle w:val="ppCodeIndent"/>
      </w:pPr>
      <w:r>
        <w:rPr>
          <w:color w:val="FF0000"/>
        </w:rPr>
        <w:t>Visibility</w:t>
      </w:r>
      <w:r>
        <w:t>="{</w:t>
      </w:r>
      <w:r>
        <w:rPr>
          <w:color w:val="A31515"/>
        </w:rPr>
        <w:t>Binding</w:t>
      </w:r>
      <w:r>
        <w:rPr>
          <w:color w:val="FF0000"/>
        </w:rPr>
        <w:t xml:space="preserve"> Path</w:t>
      </w:r>
      <w:r>
        <w:t>=AdminButtonsVisibility}"</w:t>
      </w:r>
    </w:p>
    <w:p w14:paraId="602377D7" w14:textId="77777777" w:rsidR="00FA61DD" w:rsidRDefault="00FA61DD" w:rsidP="00E75B35">
      <w:pPr>
        <w:pStyle w:val="ppNumberList"/>
      </w:pPr>
      <w:r>
        <w:t xml:space="preserve">Add a similar attribute to the other </w:t>
      </w:r>
      <w:r w:rsidRPr="00FA61DD">
        <w:rPr>
          <w:rStyle w:val="Literal"/>
        </w:rPr>
        <w:t>StackPanel</w:t>
      </w:r>
      <w:r>
        <w:t xml:space="preserve">, binding its Visibility to the </w:t>
      </w:r>
      <w:r w:rsidRPr="00FA61DD">
        <w:rPr>
          <w:rStyle w:val="Literal"/>
        </w:rPr>
        <w:t>AttendeeButtonsVisibility</w:t>
      </w:r>
      <w:r>
        <w:t xml:space="preserve"> property.</w:t>
      </w:r>
    </w:p>
    <w:p w14:paraId="4BB96F1D" w14:textId="77777777" w:rsidR="005C55D0" w:rsidRDefault="003D2F25" w:rsidP="00E75B35">
      <w:pPr>
        <w:pStyle w:val="ppNumberList"/>
      </w:pPr>
      <w:r>
        <w:t>Run the application.</w:t>
      </w:r>
    </w:p>
    <w:p w14:paraId="23E8769E" w14:textId="79563EC3" w:rsidR="009404C0" w:rsidRDefault="003D2F25" w:rsidP="005C55D0">
      <w:pPr>
        <w:pStyle w:val="ppNoteIndent"/>
      </w:pPr>
      <w:r>
        <w:t xml:space="preserve">Initially you will most likely not be logged in (unless you checked the checkbox to remain logged in earlier.) When not logged on, you will see no buttons at all. But if you log in as a normal user (e.g. </w:t>
      </w:r>
      <w:r w:rsidRPr="003D2F25">
        <w:rPr>
          <w:rStyle w:val="Literal"/>
        </w:rPr>
        <w:t>ian</w:t>
      </w:r>
      <w:r>
        <w:t xml:space="preserve">, password </w:t>
      </w:r>
      <w:r w:rsidRPr="003D2F25">
        <w:rPr>
          <w:rStyle w:val="Literal"/>
        </w:rPr>
        <w:t>P@ssw0rd</w:t>
      </w:r>
      <w:r>
        <w:t xml:space="preserve">), you should see the Register and Unregister buttons appear. If you log back out these will disappear again. If you log in as </w:t>
      </w:r>
      <w:r w:rsidRPr="003D2F25">
        <w:rPr>
          <w:rStyle w:val="Literal"/>
        </w:rPr>
        <w:t>administrator</w:t>
      </w:r>
      <w:r>
        <w:t xml:space="preserve"> (</w:t>
      </w:r>
      <w:r w:rsidRPr="003D2F25">
        <w:rPr>
          <w:rStyle w:val="Literal"/>
        </w:rPr>
        <w:t>P@ssw0rd</w:t>
      </w:r>
      <w:r>
        <w:t>) you will see the buttons for editing and creating events.</w:t>
      </w:r>
    </w:p>
    <w:p w14:paraId="281B3F07" w14:textId="77777777" w:rsidR="00D524C8" w:rsidRDefault="00D524C8" w:rsidP="00D524C8">
      <w:pPr>
        <w:pStyle w:val="ppListEnd"/>
      </w:pPr>
      <w:r>
        <w:br w:type="page"/>
      </w:r>
    </w:p>
    <w:bookmarkStart w:id="6" w:name="_Toc256193905" w:displacedByCustomXml="next"/>
    <w:sdt>
      <w:sdtPr>
        <w:alias w:val="Topic"/>
        <w:tag w:val="adf0019c-6800-4445-ba53-fae18f4fe180"/>
        <w:id w:val="242916521"/>
        <w:placeholder>
          <w:docPart w:val="DefaultPlaceholder_1082065158"/>
        </w:placeholder>
        <w:text/>
      </w:sdtPr>
      <w:sdtEndPr/>
      <w:sdtContent>
        <w:p w14:paraId="6579D314" w14:textId="7745CDF9" w:rsidR="00B620FD" w:rsidRDefault="00B5604D" w:rsidP="00B5604D">
          <w:pPr>
            <w:pStyle w:val="ppTopic"/>
          </w:pPr>
          <w:r>
            <w:t>Exercise 2: Commands and the ViewModel</w:t>
          </w:r>
        </w:p>
      </w:sdtContent>
    </w:sdt>
    <w:bookmarkEnd w:id="6" w:displacedByCustomXml="prev"/>
    <w:p w14:paraId="16511E88" w14:textId="77777777" w:rsidR="009404C0" w:rsidRDefault="008E0004" w:rsidP="00A51380">
      <w:pPr>
        <w:pStyle w:val="ppBodyText"/>
      </w:pPr>
      <w:r>
        <w:t xml:space="preserve">One of the goals </w:t>
      </w:r>
      <w:r w:rsidR="004E7239">
        <w:t xml:space="preserve">of </w:t>
      </w:r>
      <w:r>
        <w:t>a ViewModel is</w:t>
      </w:r>
      <w:r w:rsidR="004E7239">
        <w:t xml:space="preserve"> to minimize the amount of code in the view, in order to facilitate unit testing</w:t>
      </w:r>
      <w:r w:rsidR="009404C0">
        <w:t>.</w:t>
      </w:r>
      <w:r w:rsidR="004E7239">
        <w:t xml:space="preserve"> The first part of this lab illustrated how data binding makes it possible for a ViewModel to update properties of elements in the view. But what about when we need things to flow in the other direction</w:t>
      </w:r>
      <w:r w:rsidR="00C16839">
        <w:t>? H</w:t>
      </w:r>
      <w:r w:rsidR="004E7239">
        <w:t>ow does the ViewModel discover user activity such as button clicks?</w:t>
      </w:r>
    </w:p>
    <w:p w14:paraId="410D1662" w14:textId="77777777" w:rsidR="004E7239" w:rsidRDefault="004E7239" w:rsidP="00A51380">
      <w:pPr>
        <w:pStyle w:val="ppBodyText"/>
      </w:pPr>
      <w:r>
        <w:t>One solution is to have ordinary event handlers in the view’s code</w:t>
      </w:r>
      <w:r w:rsidR="000C13CA">
        <w:t xml:space="preserve"> </w:t>
      </w:r>
      <w:r>
        <w:t>behind, and have those call into methods on the ViewModel</w:t>
      </w:r>
      <w:r w:rsidR="006C3161">
        <w:t>. F</w:t>
      </w:r>
      <w:r>
        <w:t xml:space="preserve">or example, the ViewModel could define an </w:t>
      </w:r>
      <w:r w:rsidRPr="000C13CA">
        <w:rPr>
          <w:rStyle w:val="Literal"/>
        </w:rPr>
        <w:t>OnRegisterButtonClicked</w:t>
      </w:r>
      <w:r>
        <w:t xml:space="preserve"> method to be called by the view. While this doesn’t quite meet the ideal of avoiding all code in the view, that’s not a huge problem, because the only code required in the view is a single method call through to the ViewModel. However, Silverlight 4 introduces a feature that was previously only available on the desktop with WPF, which can help us do better: commands.</w:t>
      </w:r>
    </w:p>
    <w:p w14:paraId="2E207250" w14:textId="77777777" w:rsidR="004E7239" w:rsidRDefault="004E7239" w:rsidP="00A51380">
      <w:pPr>
        <w:pStyle w:val="ppBodyText"/>
      </w:pPr>
      <w:r>
        <w:t xml:space="preserve">Commands are an abstraction representing an operation that can be invoked through some user action such as a button click. You can data bind a Button’s </w:t>
      </w:r>
      <w:r w:rsidRPr="004E7239">
        <w:rPr>
          <w:rStyle w:val="Literal"/>
        </w:rPr>
        <w:t>Command</w:t>
      </w:r>
      <w:r>
        <w:t xml:space="preserve"> property to a command object exposed by a ViewModel, which </w:t>
      </w:r>
      <w:r w:rsidR="000C13CA">
        <w:t xml:space="preserve">avoids the need for a </w:t>
      </w:r>
      <w:r w:rsidR="000C13CA" w:rsidRPr="000C13CA">
        <w:rPr>
          <w:rStyle w:val="Literal"/>
        </w:rPr>
        <w:t>Click</w:t>
      </w:r>
      <w:r w:rsidR="000C13CA">
        <w:t xml:space="preserve"> handler in the code behind</w:t>
      </w:r>
      <w:r w:rsidR="00286493">
        <w:t>. T</w:t>
      </w:r>
      <w:r w:rsidR="000C13CA">
        <w:t xml:space="preserve">he button is able to invoke the command directly. But it adds an additional benefit: the command abstraction (represented by the </w:t>
      </w:r>
      <w:r w:rsidR="000C13CA" w:rsidRPr="000C13CA">
        <w:rPr>
          <w:rStyle w:val="Literal"/>
        </w:rPr>
        <w:t>ICommand</w:t>
      </w:r>
      <w:r w:rsidR="000C13CA">
        <w:t xml:space="preserve"> interface) also supports the idea that a command may be enabled or disabled from time to time. This means the ViewModel also has a way of controlling whether the button associated with a command is enabled or disabled. (Of course, we could have done that by offering a bool property on the ViewModel and binding a button’s </w:t>
      </w:r>
      <w:r w:rsidR="000C13CA" w:rsidRPr="000C13CA">
        <w:rPr>
          <w:rStyle w:val="Literal"/>
        </w:rPr>
        <w:t>IsEnabled</w:t>
      </w:r>
      <w:r w:rsidR="000C13CA">
        <w:t xml:space="preserve"> property to that. But commands let us kill two birds with one stone: by binding just the one property</w:t>
      </w:r>
      <w:r w:rsidR="00BD4C5F">
        <w:t>:</w:t>
      </w:r>
      <w:r w:rsidR="004F5CAF">
        <w:t xml:space="preserve"> </w:t>
      </w:r>
      <w:r w:rsidR="000C13CA" w:rsidRPr="000C13CA">
        <w:rPr>
          <w:rStyle w:val="Literal"/>
        </w:rPr>
        <w:t>Button.Command</w:t>
      </w:r>
      <w:r w:rsidR="004F5CAF">
        <w:rPr>
          <w:rStyle w:val="Literal"/>
        </w:rPr>
        <w:t xml:space="preserve">, </w:t>
      </w:r>
      <w:r w:rsidR="000C13CA">
        <w:t>we can have the ViewModel both handle button clicks and set the enabled state of the button.</w:t>
      </w:r>
    </w:p>
    <w:p w14:paraId="2DCE3032" w14:textId="77777777" w:rsidR="000C13CA" w:rsidRDefault="000C13CA" w:rsidP="00A51380">
      <w:pPr>
        <w:pStyle w:val="ppBodyText"/>
      </w:pPr>
      <w:r>
        <w:t xml:space="preserve">In this </w:t>
      </w:r>
      <w:r w:rsidR="00311839">
        <w:t>exercise</w:t>
      </w:r>
      <w:r>
        <w:t>, we’ll use this</w:t>
      </w:r>
      <w:r w:rsidR="00B43DFF">
        <w:t xml:space="preserve"> technique for the Register and Unregister buttons you added in the previous part.</w:t>
      </w:r>
    </w:p>
    <w:p w14:paraId="3C6F6815" w14:textId="77777777" w:rsidR="00F430C4" w:rsidRDefault="00F430C4" w:rsidP="00F430C4">
      <w:pPr>
        <w:pStyle w:val="ppListEnd"/>
      </w:pPr>
    </w:p>
    <w:p w14:paraId="5A1BAC6E" w14:textId="77777777" w:rsidR="00205B33" w:rsidRDefault="00205B33" w:rsidP="00DC0DCD">
      <w:pPr>
        <w:pStyle w:val="ppProcedureStart"/>
      </w:pPr>
      <w:bookmarkStart w:id="7" w:name="_Toc256193906"/>
      <w:r>
        <w:t>Command</w:t>
      </w:r>
      <w:r w:rsidR="00496F79">
        <w:t>ing</w:t>
      </w:r>
      <w:bookmarkEnd w:id="7"/>
    </w:p>
    <w:p w14:paraId="72B2CFA0" w14:textId="77777777" w:rsidR="006560D2" w:rsidRDefault="006560D2" w:rsidP="00E75B35">
      <w:pPr>
        <w:pStyle w:val="ppNumberList"/>
      </w:pPr>
      <w:r>
        <w:t xml:space="preserve">Add a new class to the </w:t>
      </w:r>
      <w:r w:rsidRPr="00BB4D8F">
        <w:rPr>
          <w:rStyle w:val="Literal"/>
        </w:rPr>
        <w:t>SlEventManager</w:t>
      </w:r>
      <w:r>
        <w:t xml:space="preserve"> project called RelayCommand, with the following implementation:</w:t>
      </w:r>
    </w:p>
    <w:p w14:paraId="50D41AE5" w14:textId="7CB2C842" w:rsidR="00D61FFF" w:rsidRDefault="00A23D98" w:rsidP="00D61FFF">
      <w:pPr>
        <w:pStyle w:val="ppNoteIndent"/>
      </w:pPr>
      <w:r>
        <w:t xml:space="preserve">While Silverlight defines the </w:t>
      </w:r>
      <w:r w:rsidRPr="00A23D98">
        <w:rPr>
          <w:rStyle w:val="Literal"/>
        </w:rPr>
        <w:t>ICommand</w:t>
      </w:r>
      <w:r>
        <w:t xml:space="preserve"> interface, it doesn’t provide any implementations</w:t>
      </w:r>
      <w:r w:rsidR="009404C0">
        <w:t>.</w:t>
      </w:r>
      <w:r>
        <w:t xml:space="preserve"> So the first thing we need to do is provide our own.</w:t>
      </w:r>
      <w:r w:rsidR="00BB4D8F">
        <w:t xml:space="preserve"> The most flexible approach is to write one class that simply relays the command invocation onto a delegate</w:t>
      </w:r>
      <w:r w:rsidR="00021F8D">
        <w:t>. T</w:t>
      </w:r>
      <w:r w:rsidR="00BB4D8F">
        <w:t xml:space="preserve">hat way we can use one command implementation to implement any number of commands. </w:t>
      </w:r>
    </w:p>
    <w:p w14:paraId="7418A113" w14:textId="77777777" w:rsidR="00D549BE" w:rsidRPr="00D549BE" w:rsidRDefault="00D549BE" w:rsidP="00D549BE">
      <w:pPr>
        <w:pStyle w:val="ppCodeLanguageIndent"/>
        <w:rPr>
          <w:color w:val="auto"/>
        </w:rPr>
      </w:pPr>
      <w:r>
        <w:t>C#</w:t>
      </w:r>
    </w:p>
    <w:p w14:paraId="6FE84698" w14:textId="77777777" w:rsidR="00BB4D8F" w:rsidRDefault="00BB4D8F" w:rsidP="00D549BE">
      <w:pPr>
        <w:pStyle w:val="ppCodeIndent"/>
      </w:pPr>
      <w:r>
        <w:rPr>
          <w:color w:val="0000FF"/>
        </w:rPr>
        <w:t>public</w:t>
      </w:r>
      <w:r>
        <w:t xml:space="preserve"> </w:t>
      </w:r>
      <w:r>
        <w:rPr>
          <w:color w:val="0000FF"/>
        </w:rPr>
        <w:t>class</w:t>
      </w:r>
      <w:r>
        <w:t xml:space="preserve"> RelayCommand : ICommand</w:t>
      </w:r>
    </w:p>
    <w:p w14:paraId="3CE91640" w14:textId="77777777" w:rsidR="00BB4D8F" w:rsidRDefault="00BB4D8F" w:rsidP="00D549BE">
      <w:pPr>
        <w:pStyle w:val="ppCodeIndent"/>
      </w:pPr>
      <w:r>
        <w:t>{</w:t>
      </w:r>
    </w:p>
    <w:p w14:paraId="550777C8" w14:textId="77777777" w:rsidR="00BB4D8F" w:rsidRDefault="00BB4D8F" w:rsidP="00D549BE">
      <w:pPr>
        <w:pStyle w:val="ppCodeIndent"/>
      </w:pPr>
      <w:r>
        <w:t xml:space="preserve">    </w:t>
      </w:r>
      <w:r>
        <w:rPr>
          <w:color w:val="0000FF"/>
        </w:rPr>
        <w:t>private</w:t>
      </w:r>
      <w:r>
        <w:t xml:space="preserve"> Action _handler;</w:t>
      </w:r>
    </w:p>
    <w:p w14:paraId="1A8B0807" w14:textId="77777777" w:rsidR="00BB4D8F" w:rsidRDefault="00BB4D8F" w:rsidP="00D549BE">
      <w:pPr>
        <w:pStyle w:val="ppCodeIndent"/>
      </w:pPr>
      <w:r>
        <w:t xml:space="preserve">    </w:t>
      </w:r>
      <w:r>
        <w:rPr>
          <w:color w:val="0000FF"/>
        </w:rPr>
        <w:t>public</w:t>
      </w:r>
      <w:r>
        <w:t xml:space="preserve"> RelayCommand(Action handler)</w:t>
      </w:r>
    </w:p>
    <w:p w14:paraId="62BFBC3F" w14:textId="77777777" w:rsidR="00BB4D8F" w:rsidRDefault="00BB4D8F" w:rsidP="00D549BE">
      <w:pPr>
        <w:pStyle w:val="ppCodeIndent"/>
      </w:pPr>
      <w:r>
        <w:lastRenderedPageBreak/>
        <w:t xml:space="preserve">    {</w:t>
      </w:r>
    </w:p>
    <w:p w14:paraId="70A5B691" w14:textId="77777777" w:rsidR="00BB4D8F" w:rsidRDefault="00BB4D8F" w:rsidP="00D549BE">
      <w:pPr>
        <w:pStyle w:val="ppCodeIndent"/>
      </w:pPr>
      <w:r>
        <w:t xml:space="preserve">        _handler = handler;</w:t>
      </w:r>
    </w:p>
    <w:p w14:paraId="2059D848" w14:textId="77777777" w:rsidR="00BB4D8F" w:rsidRDefault="00BB4D8F" w:rsidP="00D549BE">
      <w:pPr>
        <w:pStyle w:val="ppCodeIndent"/>
      </w:pPr>
      <w:r>
        <w:t xml:space="preserve">    }</w:t>
      </w:r>
    </w:p>
    <w:p w14:paraId="31CB0285" w14:textId="77777777" w:rsidR="00BB4D8F" w:rsidRDefault="00BB4D8F" w:rsidP="00D549BE">
      <w:pPr>
        <w:pStyle w:val="ppCodeIndent"/>
      </w:pPr>
    </w:p>
    <w:p w14:paraId="542C8347" w14:textId="77777777" w:rsidR="00BB4D8F" w:rsidRDefault="00BB4D8F" w:rsidP="00D549BE">
      <w:pPr>
        <w:pStyle w:val="ppCodeIndent"/>
      </w:pPr>
      <w:r>
        <w:t xml:space="preserve">    </w:t>
      </w:r>
      <w:r>
        <w:rPr>
          <w:color w:val="0000FF"/>
        </w:rPr>
        <w:t>private</w:t>
      </w:r>
      <w:r>
        <w:t xml:space="preserve"> </w:t>
      </w:r>
      <w:r>
        <w:rPr>
          <w:color w:val="0000FF"/>
        </w:rPr>
        <w:t>bool</w:t>
      </w:r>
      <w:r>
        <w:t xml:space="preserve"> _isEnabled;</w:t>
      </w:r>
    </w:p>
    <w:p w14:paraId="4AB52843" w14:textId="77777777" w:rsidR="00BB4D8F" w:rsidRDefault="00BB4D8F" w:rsidP="00D549BE">
      <w:pPr>
        <w:pStyle w:val="ppCodeIndent"/>
      </w:pPr>
      <w:r>
        <w:t xml:space="preserve">    </w:t>
      </w:r>
      <w:r>
        <w:rPr>
          <w:color w:val="0000FF"/>
        </w:rPr>
        <w:t>public</w:t>
      </w:r>
      <w:r>
        <w:t xml:space="preserve"> </w:t>
      </w:r>
      <w:r>
        <w:rPr>
          <w:color w:val="0000FF"/>
        </w:rPr>
        <w:t>bool</w:t>
      </w:r>
      <w:r>
        <w:t xml:space="preserve"> IsEnabled</w:t>
      </w:r>
    </w:p>
    <w:p w14:paraId="22D67AA4" w14:textId="77777777" w:rsidR="00BB4D8F" w:rsidRDefault="00BB4D8F" w:rsidP="00D549BE">
      <w:pPr>
        <w:pStyle w:val="ppCodeIndent"/>
      </w:pPr>
      <w:r>
        <w:t xml:space="preserve">    {</w:t>
      </w:r>
    </w:p>
    <w:p w14:paraId="192BB96D" w14:textId="77777777" w:rsidR="00BB4D8F" w:rsidRDefault="00BB4D8F" w:rsidP="00D549BE">
      <w:pPr>
        <w:pStyle w:val="ppCodeIndent"/>
      </w:pPr>
      <w:r>
        <w:t xml:space="preserve">        </w:t>
      </w:r>
      <w:r>
        <w:rPr>
          <w:color w:val="0000FF"/>
        </w:rPr>
        <w:t>get</w:t>
      </w:r>
      <w:r>
        <w:t xml:space="preserve"> { </w:t>
      </w:r>
      <w:r>
        <w:rPr>
          <w:color w:val="0000FF"/>
        </w:rPr>
        <w:t>return</w:t>
      </w:r>
      <w:r>
        <w:t xml:space="preserve"> _isEnabled; }</w:t>
      </w:r>
    </w:p>
    <w:p w14:paraId="3D7547E4" w14:textId="77777777" w:rsidR="00BB4D8F" w:rsidRDefault="00BB4D8F" w:rsidP="00D549BE">
      <w:pPr>
        <w:pStyle w:val="ppCodeIndent"/>
      </w:pPr>
      <w:r>
        <w:t xml:space="preserve">        </w:t>
      </w:r>
      <w:r>
        <w:rPr>
          <w:color w:val="0000FF"/>
        </w:rPr>
        <w:t>set</w:t>
      </w:r>
    </w:p>
    <w:p w14:paraId="5753BFA2" w14:textId="77777777" w:rsidR="00BB4D8F" w:rsidRDefault="00BB4D8F" w:rsidP="00D549BE">
      <w:pPr>
        <w:pStyle w:val="ppCodeIndent"/>
      </w:pPr>
      <w:r>
        <w:t xml:space="preserve">        {</w:t>
      </w:r>
    </w:p>
    <w:p w14:paraId="42EB8078" w14:textId="77777777" w:rsidR="00BB4D8F" w:rsidRDefault="00BB4D8F" w:rsidP="00D549BE">
      <w:pPr>
        <w:pStyle w:val="ppCodeIndent"/>
      </w:pPr>
      <w:r>
        <w:t xml:space="preserve">            </w:t>
      </w:r>
      <w:r>
        <w:rPr>
          <w:color w:val="0000FF"/>
        </w:rPr>
        <w:t>if</w:t>
      </w:r>
      <w:r>
        <w:t xml:space="preserve"> (</w:t>
      </w:r>
      <w:r>
        <w:rPr>
          <w:color w:val="0000FF"/>
        </w:rPr>
        <w:t>value</w:t>
      </w:r>
      <w:r>
        <w:t xml:space="preserve"> != _isEnabled)</w:t>
      </w:r>
    </w:p>
    <w:p w14:paraId="5FAC5488" w14:textId="77777777" w:rsidR="00BB4D8F" w:rsidRDefault="00BB4D8F" w:rsidP="00D549BE">
      <w:pPr>
        <w:pStyle w:val="ppCodeIndent"/>
      </w:pPr>
      <w:r>
        <w:t xml:space="preserve">            {</w:t>
      </w:r>
    </w:p>
    <w:p w14:paraId="7133D68C" w14:textId="77777777" w:rsidR="00BB4D8F" w:rsidRDefault="00BB4D8F" w:rsidP="00D549BE">
      <w:pPr>
        <w:pStyle w:val="ppCodeIndent"/>
      </w:pPr>
      <w:r>
        <w:t xml:space="preserve">                _isEnabled = </w:t>
      </w:r>
      <w:r>
        <w:rPr>
          <w:color w:val="0000FF"/>
        </w:rPr>
        <w:t>value</w:t>
      </w:r>
      <w:r>
        <w:t>;</w:t>
      </w:r>
    </w:p>
    <w:p w14:paraId="6CBA9D56" w14:textId="77777777" w:rsidR="00BB4D8F" w:rsidRDefault="00BB4D8F" w:rsidP="00D549BE">
      <w:pPr>
        <w:pStyle w:val="ppCodeIndent"/>
      </w:pPr>
      <w:r>
        <w:t xml:space="preserve">                </w:t>
      </w:r>
      <w:r>
        <w:rPr>
          <w:color w:val="0000FF"/>
        </w:rPr>
        <w:t>if</w:t>
      </w:r>
      <w:r>
        <w:t xml:space="preserve"> (CanExecuteChanged != </w:t>
      </w:r>
      <w:r>
        <w:rPr>
          <w:color w:val="0000FF"/>
        </w:rPr>
        <w:t>null</w:t>
      </w:r>
      <w:r>
        <w:t>)</w:t>
      </w:r>
    </w:p>
    <w:p w14:paraId="4E32DC69" w14:textId="77777777" w:rsidR="00BB4D8F" w:rsidRDefault="00BB4D8F" w:rsidP="00D549BE">
      <w:pPr>
        <w:pStyle w:val="ppCodeIndent"/>
      </w:pPr>
      <w:r>
        <w:t xml:space="preserve">                {</w:t>
      </w:r>
    </w:p>
    <w:p w14:paraId="103E7ED7" w14:textId="77777777" w:rsidR="00BB4D8F" w:rsidRDefault="00BB4D8F" w:rsidP="00D549BE">
      <w:pPr>
        <w:pStyle w:val="ppCodeIndent"/>
      </w:pPr>
      <w:r>
        <w:t xml:space="preserve">                    CanExecuteChanged(</w:t>
      </w:r>
      <w:r>
        <w:rPr>
          <w:color w:val="0000FF"/>
        </w:rPr>
        <w:t>this</w:t>
      </w:r>
      <w:r>
        <w:t>, EventArgs.Empty);</w:t>
      </w:r>
    </w:p>
    <w:p w14:paraId="4894B7A6" w14:textId="77777777" w:rsidR="00BB4D8F" w:rsidRDefault="00BB4D8F" w:rsidP="00D549BE">
      <w:pPr>
        <w:pStyle w:val="ppCodeIndent"/>
      </w:pPr>
      <w:r>
        <w:t xml:space="preserve">                }</w:t>
      </w:r>
    </w:p>
    <w:p w14:paraId="0C564854" w14:textId="77777777" w:rsidR="00BB4D8F" w:rsidRDefault="00BB4D8F" w:rsidP="00D549BE">
      <w:pPr>
        <w:pStyle w:val="ppCodeIndent"/>
      </w:pPr>
      <w:r>
        <w:t xml:space="preserve">            }</w:t>
      </w:r>
    </w:p>
    <w:p w14:paraId="65217D01" w14:textId="77777777" w:rsidR="00BB4D8F" w:rsidRDefault="00BB4D8F" w:rsidP="00D549BE">
      <w:pPr>
        <w:pStyle w:val="ppCodeIndent"/>
      </w:pPr>
      <w:r>
        <w:t xml:space="preserve">        }</w:t>
      </w:r>
    </w:p>
    <w:p w14:paraId="50C57BEF" w14:textId="77777777" w:rsidR="00BB4D8F" w:rsidRDefault="00BB4D8F" w:rsidP="00D549BE">
      <w:pPr>
        <w:pStyle w:val="ppCodeIndent"/>
      </w:pPr>
      <w:r>
        <w:t xml:space="preserve">    }</w:t>
      </w:r>
    </w:p>
    <w:p w14:paraId="4330613B" w14:textId="77777777" w:rsidR="00BB4D8F" w:rsidRDefault="00BB4D8F" w:rsidP="00D549BE">
      <w:pPr>
        <w:pStyle w:val="ppCodeIndent"/>
      </w:pPr>
    </w:p>
    <w:p w14:paraId="320EF35E" w14:textId="77777777" w:rsidR="00BB4D8F" w:rsidRDefault="00BB4D8F" w:rsidP="00D549BE">
      <w:pPr>
        <w:pStyle w:val="ppCodeIndent"/>
      </w:pPr>
      <w:r>
        <w:t xml:space="preserve">    </w:t>
      </w:r>
      <w:r>
        <w:rPr>
          <w:color w:val="0000FF"/>
        </w:rPr>
        <w:t>public</w:t>
      </w:r>
      <w:r>
        <w:t xml:space="preserve"> </w:t>
      </w:r>
      <w:r>
        <w:rPr>
          <w:color w:val="0000FF"/>
        </w:rPr>
        <w:t>bool</w:t>
      </w:r>
      <w:r>
        <w:t xml:space="preserve"> CanExecute(</w:t>
      </w:r>
      <w:r>
        <w:rPr>
          <w:color w:val="0000FF"/>
        </w:rPr>
        <w:t>object</w:t>
      </w:r>
      <w:r>
        <w:t xml:space="preserve"> parameter)</w:t>
      </w:r>
    </w:p>
    <w:p w14:paraId="029B3C50" w14:textId="77777777" w:rsidR="00BB4D8F" w:rsidRDefault="00BB4D8F" w:rsidP="00D549BE">
      <w:pPr>
        <w:pStyle w:val="ppCodeIndent"/>
      </w:pPr>
      <w:r>
        <w:t xml:space="preserve">    {</w:t>
      </w:r>
    </w:p>
    <w:p w14:paraId="18657067" w14:textId="77777777" w:rsidR="00BB4D8F" w:rsidRDefault="00BB4D8F" w:rsidP="00D549BE">
      <w:pPr>
        <w:pStyle w:val="ppCodeIndent"/>
      </w:pPr>
      <w:r>
        <w:t xml:space="preserve">        </w:t>
      </w:r>
      <w:r>
        <w:rPr>
          <w:color w:val="0000FF"/>
        </w:rPr>
        <w:t>return</w:t>
      </w:r>
      <w:r>
        <w:t xml:space="preserve"> IsEnabled;</w:t>
      </w:r>
    </w:p>
    <w:p w14:paraId="0695E0C3" w14:textId="77777777" w:rsidR="00BB4D8F" w:rsidRDefault="00BB4D8F" w:rsidP="00D549BE">
      <w:pPr>
        <w:pStyle w:val="ppCodeIndent"/>
      </w:pPr>
      <w:r>
        <w:t xml:space="preserve">    }</w:t>
      </w:r>
    </w:p>
    <w:p w14:paraId="3EDC4BF1" w14:textId="77777777" w:rsidR="00BB4D8F" w:rsidRDefault="00BB4D8F" w:rsidP="00D549BE">
      <w:pPr>
        <w:pStyle w:val="ppCodeIndent"/>
      </w:pPr>
    </w:p>
    <w:p w14:paraId="245A31BF" w14:textId="77777777" w:rsidR="00BB4D8F" w:rsidRDefault="00BB4D8F" w:rsidP="00D549BE">
      <w:pPr>
        <w:pStyle w:val="ppCodeIndent"/>
      </w:pPr>
      <w:r>
        <w:t xml:space="preserve">    </w:t>
      </w:r>
      <w:r>
        <w:rPr>
          <w:color w:val="0000FF"/>
        </w:rPr>
        <w:t>public</w:t>
      </w:r>
      <w:r>
        <w:t xml:space="preserve"> </w:t>
      </w:r>
      <w:r>
        <w:rPr>
          <w:color w:val="0000FF"/>
        </w:rPr>
        <w:t>event</w:t>
      </w:r>
      <w:r>
        <w:t xml:space="preserve"> EventHandler CanExecuteChanged;</w:t>
      </w:r>
    </w:p>
    <w:p w14:paraId="33333405" w14:textId="77777777" w:rsidR="00BB4D8F" w:rsidRDefault="00BB4D8F" w:rsidP="00D549BE">
      <w:pPr>
        <w:pStyle w:val="ppCodeIndent"/>
      </w:pPr>
    </w:p>
    <w:p w14:paraId="4E5F702B" w14:textId="77777777" w:rsidR="00BB4D8F" w:rsidRDefault="00BB4D8F" w:rsidP="00D549BE">
      <w:pPr>
        <w:pStyle w:val="ppCodeIndent"/>
      </w:pPr>
      <w:r>
        <w:t xml:space="preserve">    </w:t>
      </w:r>
      <w:r>
        <w:rPr>
          <w:color w:val="0000FF"/>
        </w:rPr>
        <w:t>public</w:t>
      </w:r>
      <w:r>
        <w:t xml:space="preserve"> </w:t>
      </w:r>
      <w:r>
        <w:rPr>
          <w:color w:val="0000FF"/>
        </w:rPr>
        <w:t>void</w:t>
      </w:r>
      <w:r>
        <w:t xml:space="preserve"> Execute(</w:t>
      </w:r>
      <w:r>
        <w:rPr>
          <w:color w:val="0000FF"/>
        </w:rPr>
        <w:t>object</w:t>
      </w:r>
      <w:r>
        <w:t xml:space="preserve"> parameter)</w:t>
      </w:r>
    </w:p>
    <w:p w14:paraId="3E5EFEFB" w14:textId="77777777" w:rsidR="00BB4D8F" w:rsidRDefault="00BB4D8F" w:rsidP="00D549BE">
      <w:pPr>
        <w:pStyle w:val="ppCodeIndent"/>
      </w:pPr>
      <w:r>
        <w:t xml:space="preserve">    {</w:t>
      </w:r>
    </w:p>
    <w:p w14:paraId="5D68C976" w14:textId="77777777" w:rsidR="00BB4D8F" w:rsidRDefault="00BB4D8F" w:rsidP="00D549BE">
      <w:pPr>
        <w:pStyle w:val="ppCodeIndent"/>
      </w:pPr>
      <w:r>
        <w:t xml:space="preserve">        _handler();</w:t>
      </w:r>
    </w:p>
    <w:p w14:paraId="18058B63" w14:textId="77777777" w:rsidR="00BB4D8F" w:rsidRDefault="00BB4D8F" w:rsidP="00D549BE">
      <w:pPr>
        <w:pStyle w:val="ppCodeIndent"/>
      </w:pPr>
      <w:r>
        <w:t xml:space="preserve">    }</w:t>
      </w:r>
    </w:p>
    <w:p w14:paraId="27C10E70" w14:textId="77777777" w:rsidR="00BB4D8F" w:rsidRDefault="00BB4D8F" w:rsidP="00D549BE">
      <w:pPr>
        <w:pStyle w:val="ppCodeIndent"/>
      </w:pPr>
      <w:r>
        <w:t>}</w:t>
      </w:r>
    </w:p>
    <w:p w14:paraId="34539E61" w14:textId="71B981D6" w:rsidR="00BB4D8F" w:rsidRDefault="005F6E8F" w:rsidP="00F843E3">
      <w:pPr>
        <w:pStyle w:val="ppNoteIndent"/>
      </w:pPr>
      <w:r>
        <w:t>T</w:t>
      </w:r>
      <w:r w:rsidR="00BB4D8F">
        <w:t xml:space="preserve">here are other common implementations of this general idea you can find on the Internet that are also called </w:t>
      </w:r>
      <w:r w:rsidR="00BB4D8F" w:rsidRPr="00BB4D8F">
        <w:rPr>
          <w:rStyle w:val="Literal"/>
        </w:rPr>
        <w:t>RelayCommand</w:t>
      </w:r>
      <w:r w:rsidR="00BB4D8F">
        <w:t>.</w:t>
      </w:r>
      <w:r w:rsidR="00762ACC">
        <w:t xml:space="preserve"> The variations are in details such as whether they use the command parameter</w:t>
      </w:r>
      <w:r w:rsidR="007760DB">
        <w:t>. T</w:t>
      </w:r>
      <w:r w:rsidR="00762ACC">
        <w:t>his example doesn’t need it</w:t>
      </w:r>
      <w:r w:rsidR="007760DB">
        <w:t xml:space="preserve"> a command parameter</w:t>
      </w:r>
      <w:r w:rsidR="00762ACC">
        <w:t>, so we just ignore it</w:t>
      </w:r>
      <w:r w:rsidR="00764621">
        <w:t>. Another variation is</w:t>
      </w:r>
      <w:r w:rsidR="007760DB">
        <w:t xml:space="preserve"> w</w:t>
      </w:r>
      <w:r w:rsidR="00762ACC">
        <w:t xml:space="preserve">hether the </w:t>
      </w:r>
      <w:r w:rsidR="00762ACC" w:rsidRPr="00762ACC">
        <w:rPr>
          <w:rStyle w:val="Literal"/>
        </w:rPr>
        <w:t>CanExecute</w:t>
      </w:r>
      <w:r w:rsidR="00762ACC">
        <w:t xml:space="preserve"> status is handled with a property or a callback. But the basic principle is the same</w:t>
      </w:r>
      <w:r w:rsidR="00764621">
        <w:t>.</w:t>
      </w:r>
    </w:p>
    <w:p w14:paraId="06EFB1DA" w14:textId="77777777" w:rsidR="008B711F" w:rsidRDefault="008B711F" w:rsidP="00E75B35">
      <w:pPr>
        <w:pStyle w:val="ppNumberList"/>
      </w:pPr>
      <w:r>
        <w:t>Add two methods</w:t>
      </w:r>
      <w:r w:rsidR="00A53847">
        <w:t xml:space="preserve"> OnRegister and OnUnregister</w:t>
      </w:r>
      <w:r w:rsidR="000B09CC">
        <w:t xml:space="preserve"> to the </w:t>
      </w:r>
      <w:r w:rsidR="00C40159" w:rsidRPr="00762ACC">
        <w:rPr>
          <w:rStyle w:val="Literal"/>
        </w:rPr>
        <w:t>HomeViewModel.cs</w:t>
      </w:r>
      <w:r w:rsidR="0025393B">
        <w:t xml:space="preserve"> ViewModel class</w:t>
      </w:r>
      <w:r w:rsidR="004126EF">
        <w:t xml:space="preserve">. </w:t>
      </w:r>
      <w:r w:rsidR="00A53847">
        <w:t xml:space="preserve">These will be used as </w:t>
      </w:r>
      <w:r>
        <w:t>handlers for the commands:</w:t>
      </w:r>
    </w:p>
    <w:p w14:paraId="3486BE08" w14:textId="77777777" w:rsidR="000B7130" w:rsidRPr="000B7130" w:rsidRDefault="000B7130" w:rsidP="000B7130">
      <w:pPr>
        <w:pStyle w:val="ppCodeLanguageIndent"/>
        <w:rPr>
          <w:color w:val="auto"/>
        </w:rPr>
      </w:pPr>
      <w:r>
        <w:t>C#</w:t>
      </w:r>
    </w:p>
    <w:p w14:paraId="3034F779" w14:textId="77777777" w:rsidR="008B711F" w:rsidRDefault="008B711F" w:rsidP="001E028A">
      <w:pPr>
        <w:pStyle w:val="ppCodeIndent"/>
      </w:pPr>
      <w:r>
        <w:rPr>
          <w:color w:val="0000FF"/>
        </w:rPr>
        <w:t>private</w:t>
      </w:r>
      <w:r>
        <w:t xml:space="preserve"> </w:t>
      </w:r>
      <w:r>
        <w:rPr>
          <w:color w:val="0000FF"/>
        </w:rPr>
        <w:t>void</w:t>
      </w:r>
      <w:r>
        <w:t xml:space="preserve"> OnRegister()</w:t>
      </w:r>
    </w:p>
    <w:p w14:paraId="7B06AA21" w14:textId="77777777" w:rsidR="008B711F" w:rsidRDefault="008B711F" w:rsidP="001E028A">
      <w:pPr>
        <w:pStyle w:val="ppCodeIndent"/>
      </w:pPr>
      <w:r>
        <w:t>{</w:t>
      </w:r>
    </w:p>
    <w:p w14:paraId="49B9B7A3" w14:textId="77777777" w:rsidR="008B711F" w:rsidRDefault="008B711F" w:rsidP="001E028A">
      <w:pPr>
        <w:pStyle w:val="ppCodeIndent"/>
      </w:pPr>
      <w:r>
        <w:t>}</w:t>
      </w:r>
    </w:p>
    <w:p w14:paraId="74C6C798" w14:textId="77777777" w:rsidR="008B711F" w:rsidRDefault="008B711F" w:rsidP="001E028A">
      <w:pPr>
        <w:pStyle w:val="ppCodeIndent"/>
      </w:pPr>
    </w:p>
    <w:p w14:paraId="08E41B31" w14:textId="77777777" w:rsidR="008B711F" w:rsidRDefault="008B711F" w:rsidP="001E028A">
      <w:pPr>
        <w:pStyle w:val="ppCodeIndent"/>
      </w:pPr>
      <w:r>
        <w:rPr>
          <w:color w:val="0000FF"/>
        </w:rPr>
        <w:t>private</w:t>
      </w:r>
      <w:r>
        <w:t xml:space="preserve"> </w:t>
      </w:r>
      <w:r>
        <w:rPr>
          <w:color w:val="0000FF"/>
        </w:rPr>
        <w:t>void</w:t>
      </w:r>
      <w:r>
        <w:t xml:space="preserve"> OnUnregister()</w:t>
      </w:r>
    </w:p>
    <w:p w14:paraId="31F3DBC7" w14:textId="77777777" w:rsidR="008B711F" w:rsidRDefault="008B711F" w:rsidP="001E028A">
      <w:pPr>
        <w:pStyle w:val="ppCodeIndent"/>
      </w:pPr>
      <w:r>
        <w:t>{</w:t>
      </w:r>
    </w:p>
    <w:p w14:paraId="734324E0" w14:textId="77777777" w:rsidR="008B711F" w:rsidRDefault="008B711F" w:rsidP="001E028A">
      <w:pPr>
        <w:pStyle w:val="ppCodeIndent"/>
      </w:pPr>
      <w:r>
        <w:lastRenderedPageBreak/>
        <w:t>}</w:t>
      </w:r>
    </w:p>
    <w:p w14:paraId="71EA9F6E" w14:textId="77777777" w:rsidR="009404C0" w:rsidRDefault="00762ACC" w:rsidP="00E75B35">
      <w:pPr>
        <w:pStyle w:val="ppNumberList"/>
      </w:pPr>
      <w:r>
        <w:t xml:space="preserve">Add the following property and field definitions to the </w:t>
      </w:r>
      <w:r w:rsidRPr="00762ACC">
        <w:rPr>
          <w:rStyle w:val="Literal"/>
        </w:rPr>
        <w:t>HomeViewModel.cs</w:t>
      </w:r>
      <w:r>
        <w:t xml:space="preserve"> ViewModel class:</w:t>
      </w:r>
    </w:p>
    <w:p w14:paraId="50F33B1E" w14:textId="77777777" w:rsidR="00E071EF" w:rsidRPr="000B7130" w:rsidRDefault="00E071EF" w:rsidP="00E071EF">
      <w:pPr>
        <w:pStyle w:val="ppCodeLanguageIndent"/>
      </w:pPr>
      <w:r>
        <w:t>C#</w:t>
      </w:r>
    </w:p>
    <w:p w14:paraId="1E2FC6FE" w14:textId="77777777" w:rsidR="00762ACC" w:rsidRDefault="00762ACC" w:rsidP="001E028A">
      <w:pPr>
        <w:pStyle w:val="ppCodeIndent"/>
      </w:pPr>
      <w:r>
        <w:rPr>
          <w:color w:val="0000FF"/>
        </w:rPr>
        <w:t>private readonly</w:t>
      </w:r>
      <w:r>
        <w:t xml:space="preserve"> </w:t>
      </w:r>
      <w:r>
        <w:rPr>
          <w:color w:val="2B91AF"/>
        </w:rPr>
        <w:t>RelayCommand</w:t>
      </w:r>
      <w:r>
        <w:t xml:space="preserve"> _registerCommand;</w:t>
      </w:r>
    </w:p>
    <w:p w14:paraId="29F1B0A0" w14:textId="77777777" w:rsidR="00762ACC" w:rsidRDefault="00762ACC" w:rsidP="001E028A">
      <w:pPr>
        <w:pStyle w:val="ppCodeIndent"/>
      </w:pPr>
      <w:r>
        <w:rPr>
          <w:color w:val="0000FF"/>
        </w:rPr>
        <w:t>public</w:t>
      </w:r>
      <w:r>
        <w:t xml:space="preserve"> </w:t>
      </w:r>
      <w:r>
        <w:rPr>
          <w:color w:val="2B91AF"/>
        </w:rPr>
        <w:t>ICommand</w:t>
      </w:r>
      <w:r>
        <w:t xml:space="preserve"> RegisterCommand { </w:t>
      </w:r>
      <w:r>
        <w:rPr>
          <w:color w:val="0000FF"/>
        </w:rPr>
        <w:t>get</w:t>
      </w:r>
      <w:r>
        <w:t xml:space="preserve"> { </w:t>
      </w:r>
      <w:r>
        <w:rPr>
          <w:color w:val="0000FF"/>
        </w:rPr>
        <w:t>return</w:t>
      </w:r>
      <w:r>
        <w:t xml:space="preserve"> _registerCommand; } }</w:t>
      </w:r>
    </w:p>
    <w:p w14:paraId="3811C65D" w14:textId="77777777" w:rsidR="00762ACC" w:rsidRDefault="00762ACC" w:rsidP="001E028A">
      <w:pPr>
        <w:pStyle w:val="ppCodeIndent"/>
      </w:pPr>
      <w:r>
        <w:rPr>
          <w:color w:val="0000FF"/>
        </w:rPr>
        <w:t>private</w:t>
      </w:r>
      <w:r>
        <w:t xml:space="preserve"> </w:t>
      </w:r>
      <w:r>
        <w:rPr>
          <w:color w:val="0000FF"/>
        </w:rPr>
        <w:t>readonly</w:t>
      </w:r>
      <w:r>
        <w:rPr>
          <w:color w:val="2B91AF"/>
        </w:rPr>
        <w:t xml:space="preserve"> RelayCommand</w:t>
      </w:r>
      <w:r>
        <w:t xml:space="preserve"> _unregisterCommand;</w:t>
      </w:r>
    </w:p>
    <w:p w14:paraId="1CF3A844" w14:textId="77777777" w:rsidR="00762ACC" w:rsidRPr="004A5496" w:rsidRDefault="00762ACC" w:rsidP="004A5496">
      <w:pPr>
        <w:pStyle w:val="ppCodeIndent"/>
      </w:pPr>
      <w:r>
        <w:rPr>
          <w:color w:val="0000FF"/>
        </w:rPr>
        <w:t>public</w:t>
      </w:r>
      <w:r>
        <w:t xml:space="preserve"> </w:t>
      </w:r>
      <w:r>
        <w:rPr>
          <w:color w:val="2B91AF"/>
        </w:rPr>
        <w:t>ICommand</w:t>
      </w:r>
      <w:r>
        <w:t xml:space="preserve"> UnregisterCommand { </w:t>
      </w:r>
      <w:r>
        <w:rPr>
          <w:color w:val="0000FF"/>
        </w:rPr>
        <w:t>get</w:t>
      </w:r>
      <w:r>
        <w:t xml:space="preserve"> { </w:t>
      </w:r>
      <w:r>
        <w:rPr>
          <w:color w:val="0000FF"/>
        </w:rPr>
        <w:t>return</w:t>
      </w:r>
      <w:r>
        <w:t xml:space="preserve"> _unregisterCommand; } }</w:t>
      </w:r>
    </w:p>
    <w:p w14:paraId="4A8B014F" w14:textId="74B6E44D" w:rsidR="00762ACC" w:rsidRDefault="00A1365D" w:rsidP="00F843E3">
      <w:pPr>
        <w:pStyle w:val="ppNoteIndent"/>
      </w:pPr>
      <w:r>
        <w:t>W</w:t>
      </w:r>
      <w:r w:rsidR="00762ACC">
        <w:t>hile these properties will be used for data binding, they never change, so there’s no need to for set accessors nor any need to raise change notifications.</w:t>
      </w:r>
    </w:p>
    <w:p w14:paraId="51BE0DEA" w14:textId="77777777" w:rsidR="00762ACC" w:rsidRDefault="008B711F" w:rsidP="00E75B35">
      <w:pPr>
        <w:pStyle w:val="ppNumberList"/>
      </w:pPr>
      <w:r>
        <w:t xml:space="preserve">In the constructor, add the following code to initialize these command fields with </w:t>
      </w:r>
      <w:r w:rsidRPr="00006384">
        <w:rPr>
          <w:rStyle w:val="Literal"/>
        </w:rPr>
        <w:t>RelayCommand</w:t>
      </w:r>
      <w:r>
        <w:t xml:space="preserve"> object</w:t>
      </w:r>
      <w:r w:rsidR="00F843E3">
        <w:t xml:space="preserve">s referring to the two handlers. Put these at the </w:t>
      </w:r>
      <w:r w:rsidR="00F843E3" w:rsidRPr="00006384">
        <w:rPr>
          <w:i/>
        </w:rPr>
        <w:t>start</w:t>
      </w:r>
      <w:r w:rsidR="00F843E3">
        <w:t xml:space="preserve"> of the constructor</w:t>
      </w:r>
      <w:r w:rsidR="004D784B">
        <w:t xml:space="preserve"> </w:t>
      </w:r>
      <w:r w:rsidR="00F843E3">
        <w:t xml:space="preserve">before the call to </w:t>
      </w:r>
      <w:r w:rsidR="00F843E3" w:rsidRPr="004A1524">
        <w:rPr>
          <w:rStyle w:val="Literal"/>
        </w:rPr>
        <w:t>UpdateUserForRole</w:t>
      </w:r>
      <w:r w:rsidR="00F843E3">
        <w:t>.</w:t>
      </w:r>
    </w:p>
    <w:p w14:paraId="03289829" w14:textId="77777777" w:rsidR="00E071EF" w:rsidRDefault="00E071EF" w:rsidP="00E071EF">
      <w:pPr>
        <w:pStyle w:val="ppCodeLanguageIndent"/>
      </w:pPr>
      <w:r>
        <w:t>C#</w:t>
      </w:r>
    </w:p>
    <w:p w14:paraId="476221AE" w14:textId="77777777" w:rsidR="008B711F" w:rsidRDefault="008B711F" w:rsidP="001E028A">
      <w:pPr>
        <w:pStyle w:val="ppCodeIndent"/>
      </w:pPr>
      <w:r>
        <w:t xml:space="preserve">_registerCommand = </w:t>
      </w:r>
      <w:r>
        <w:rPr>
          <w:color w:val="0000FF"/>
        </w:rPr>
        <w:t>new</w:t>
      </w:r>
      <w:r>
        <w:t xml:space="preserve"> </w:t>
      </w:r>
      <w:r>
        <w:rPr>
          <w:color w:val="2B91AF"/>
        </w:rPr>
        <w:t>RelayCommand</w:t>
      </w:r>
      <w:r>
        <w:t>(OnRegister);</w:t>
      </w:r>
    </w:p>
    <w:p w14:paraId="1AB2E050" w14:textId="77777777" w:rsidR="008B711F" w:rsidRPr="00F97162" w:rsidRDefault="008B711F" w:rsidP="00F97162">
      <w:pPr>
        <w:pStyle w:val="ppCodeIndent"/>
      </w:pPr>
      <w:r>
        <w:t xml:space="preserve">_unregisterCommand = </w:t>
      </w:r>
      <w:r>
        <w:rPr>
          <w:color w:val="0000FF"/>
        </w:rPr>
        <w:t>new</w:t>
      </w:r>
      <w:r>
        <w:t xml:space="preserve"> </w:t>
      </w:r>
      <w:r>
        <w:rPr>
          <w:color w:val="2B91AF"/>
        </w:rPr>
        <w:t>RelayCommand</w:t>
      </w:r>
      <w:r>
        <w:t>(OnUnregister);</w:t>
      </w:r>
    </w:p>
    <w:p w14:paraId="5B542E35" w14:textId="77777777" w:rsidR="00773200" w:rsidRDefault="004D784B" w:rsidP="00E75B35">
      <w:pPr>
        <w:pStyle w:val="ppNumberList"/>
      </w:pPr>
      <w:r>
        <w:t>Add</w:t>
      </w:r>
      <w:r w:rsidR="00773200">
        <w:t xml:space="preserve"> a property to track the current selection.</w:t>
      </w:r>
    </w:p>
    <w:p w14:paraId="477D9C97" w14:textId="27615E07" w:rsidR="004D784B" w:rsidRDefault="007235A3" w:rsidP="004D784B">
      <w:pPr>
        <w:pStyle w:val="ppNoteIndent"/>
      </w:pPr>
      <w:r>
        <w:rPr>
          <w:b/>
        </w:rPr>
        <w:t>W</w:t>
      </w:r>
      <w:r w:rsidR="004D784B">
        <w:t>e need to write the logic that will determine whether these commands should be enabled. This requires two things: we need to know events for which the user is already registered, and we need to know which event has currently been selected in the grid.</w:t>
      </w:r>
    </w:p>
    <w:p w14:paraId="38ED37EE" w14:textId="77777777" w:rsidR="00E071EF" w:rsidRPr="00E071EF" w:rsidRDefault="00E071EF" w:rsidP="00E071EF">
      <w:pPr>
        <w:pStyle w:val="ppCodeLanguageIndent"/>
        <w:rPr>
          <w:color w:val="auto"/>
        </w:rPr>
      </w:pPr>
      <w:r>
        <w:t>C#</w:t>
      </w:r>
    </w:p>
    <w:p w14:paraId="7F876E96" w14:textId="77777777" w:rsidR="00773200" w:rsidRDefault="00773200" w:rsidP="001E028A">
      <w:pPr>
        <w:pStyle w:val="ppCodeIndent"/>
      </w:pPr>
      <w:r>
        <w:rPr>
          <w:color w:val="0000FF"/>
        </w:rPr>
        <w:t>private</w:t>
      </w:r>
      <w:r>
        <w:t xml:space="preserve"> Event _selectedEvent;</w:t>
      </w:r>
    </w:p>
    <w:p w14:paraId="09AA7B7D" w14:textId="77777777" w:rsidR="00773200" w:rsidRDefault="00773200" w:rsidP="001E028A">
      <w:pPr>
        <w:pStyle w:val="ppCodeIndent"/>
      </w:pPr>
      <w:r>
        <w:rPr>
          <w:color w:val="0000FF"/>
        </w:rPr>
        <w:t>public</w:t>
      </w:r>
      <w:r>
        <w:t xml:space="preserve"> Event SelectedEvent</w:t>
      </w:r>
    </w:p>
    <w:p w14:paraId="6C501BC9" w14:textId="77777777" w:rsidR="00773200" w:rsidRDefault="00773200" w:rsidP="001E028A">
      <w:pPr>
        <w:pStyle w:val="ppCodeIndent"/>
      </w:pPr>
      <w:r>
        <w:t>{</w:t>
      </w:r>
    </w:p>
    <w:p w14:paraId="5846E2C2" w14:textId="77777777" w:rsidR="00773200" w:rsidRDefault="00773200" w:rsidP="001E028A">
      <w:pPr>
        <w:pStyle w:val="ppCodeIndent"/>
      </w:pPr>
      <w:r>
        <w:t xml:space="preserve">    </w:t>
      </w:r>
      <w:r>
        <w:rPr>
          <w:color w:val="0000FF"/>
        </w:rPr>
        <w:t>get</w:t>
      </w:r>
      <w:r>
        <w:t xml:space="preserve"> { </w:t>
      </w:r>
      <w:r>
        <w:rPr>
          <w:color w:val="0000FF"/>
        </w:rPr>
        <w:t>return</w:t>
      </w:r>
      <w:r>
        <w:t xml:space="preserve"> _selectedEvent; }</w:t>
      </w:r>
    </w:p>
    <w:p w14:paraId="32760651" w14:textId="77777777" w:rsidR="00773200" w:rsidRDefault="00773200" w:rsidP="001E028A">
      <w:pPr>
        <w:pStyle w:val="ppCodeIndent"/>
      </w:pPr>
      <w:r>
        <w:t xml:space="preserve">    </w:t>
      </w:r>
      <w:r>
        <w:rPr>
          <w:color w:val="0000FF"/>
        </w:rPr>
        <w:t>set</w:t>
      </w:r>
    </w:p>
    <w:p w14:paraId="74DD2318" w14:textId="77777777" w:rsidR="00773200" w:rsidRDefault="00773200" w:rsidP="001E028A">
      <w:pPr>
        <w:pStyle w:val="ppCodeIndent"/>
      </w:pPr>
      <w:r>
        <w:t xml:space="preserve">    {</w:t>
      </w:r>
    </w:p>
    <w:p w14:paraId="62984F78" w14:textId="77777777" w:rsidR="00773200" w:rsidRDefault="00773200" w:rsidP="001E028A">
      <w:pPr>
        <w:pStyle w:val="ppCodeIndent"/>
      </w:pPr>
      <w:r>
        <w:t xml:space="preserve">        _selectedEvent = </w:t>
      </w:r>
      <w:r>
        <w:rPr>
          <w:color w:val="0000FF"/>
        </w:rPr>
        <w:t>value</w:t>
      </w:r>
      <w:r>
        <w:t>;</w:t>
      </w:r>
    </w:p>
    <w:p w14:paraId="082DA343" w14:textId="77777777" w:rsidR="00773200" w:rsidRDefault="00773200" w:rsidP="001E028A">
      <w:pPr>
        <w:pStyle w:val="ppCodeIndent"/>
      </w:pPr>
      <w:r>
        <w:t xml:space="preserve">        UpdateRegistrationButtons();</w:t>
      </w:r>
    </w:p>
    <w:p w14:paraId="59DCEDB2" w14:textId="77777777" w:rsidR="00773200" w:rsidRDefault="00773200" w:rsidP="001E028A">
      <w:pPr>
        <w:pStyle w:val="ppCodeIndent"/>
      </w:pPr>
      <w:r>
        <w:t xml:space="preserve">    }</w:t>
      </w:r>
    </w:p>
    <w:p w14:paraId="0B97B3E3" w14:textId="77777777" w:rsidR="00773200" w:rsidRDefault="00773200" w:rsidP="001E028A">
      <w:pPr>
        <w:pStyle w:val="ppCodeIndent"/>
      </w:pPr>
      <w:r>
        <w:t>}</w:t>
      </w:r>
    </w:p>
    <w:p w14:paraId="55DCC65C" w14:textId="77777777" w:rsidR="00773200" w:rsidRDefault="00773200" w:rsidP="001E028A">
      <w:pPr>
        <w:pStyle w:val="ppCodeIndent"/>
      </w:pPr>
    </w:p>
    <w:p w14:paraId="11B2886C" w14:textId="77777777" w:rsidR="00773200" w:rsidRDefault="00773200" w:rsidP="001E028A">
      <w:pPr>
        <w:pStyle w:val="ppCodeIndent"/>
      </w:pPr>
      <w:r>
        <w:rPr>
          <w:color w:val="0000FF"/>
        </w:rPr>
        <w:t>private</w:t>
      </w:r>
      <w:r>
        <w:t xml:space="preserve"> </w:t>
      </w:r>
      <w:r>
        <w:rPr>
          <w:color w:val="0000FF"/>
        </w:rPr>
        <w:t>void</w:t>
      </w:r>
      <w:r>
        <w:t xml:space="preserve"> UpdateRegistrationButtons()</w:t>
      </w:r>
    </w:p>
    <w:p w14:paraId="09285847" w14:textId="77777777" w:rsidR="00773200" w:rsidRDefault="00773200" w:rsidP="001E028A">
      <w:pPr>
        <w:pStyle w:val="ppCodeIndent"/>
      </w:pPr>
      <w:r>
        <w:t>{</w:t>
      </w:r>
    </w:p>
    <w:p w14:paraId="6BCF4261" w14:textId="77777777" w:rsidR="00773200" w:rsidRPr="00F843E3" w:rsidRDefault="00773200" w:rsidP="00F843E3">
      <w:pPr>
        <w:pStyle w:val="ppCodeIndent"/>
      </w:pPr>
      <w:r>
        <w:t>}</w:t>
      </w:r>
    </w:p>
    <w:p w14:paraId="093271FC" w14:textId="77777777" w:rsidR="00773200" w:rsidRDefault="00773200" w:rsidP="00E75B35">
      <w:pPr>
        <w:pStyle w:val="ppNumberList"/>
      </w:pPr>
      <w:r>
        <w:t>Ad</w:t>
      </w:r>
      <w:r w:rsidR="007235A3">
        <w:t>d the following using directive</w:t>
      </w:r>
      <w:r>
        <w:t>:</w:t>
      </w:r>
    </w:p>
    <w:p w14:paraId="6F4B9601" w14:textId="77777777" w:rsidR="00E071EF" w:rsidRPr="00E071EF" w:rsidRDefault="00E071EF" w:rsidP="00E071EF">
      <w:pPr>
        <w:pStyle w:val="ppCodeLanguageIndent"/>
        <w:rPr>
          <w:color w:val="auto"/>
        </w:rPr>
      </w:pPr>
      <w:r>
        <w:t>C#</w:t>
      </w:r>
    </w:p>
    <w:p w14:paraId="41C68CD0" w14:textId="77777777" w:rsidR="00773200" w:rsidRDefault="00773200" w:rsidP="001E028A">
      <w:pPr>
        <w:pStyle w:val="ppCodeIndent"/>
      </w:pPr>
      <w:r>
        <w:rPr>
          <w:color w:val="0000FF"/>
        </w:rPr>
        <w:t>using</w:t>
      </w:r>
      <w:r>
        <w:t xml:space="preserve"> SlEventManager.Web;</w:t>
      </w:r>
    </w:p>
    <w:p w14:paraId="18B03F0C" w14:textId="77777777" w:rsidR="00F430C4" w:rsidRDefault="00F430C4" w:rsidP="00F430C4">
      <w:pPr>
        <w:pStyle w:val="ppListEnd"/>
      </w:pPr>
    </w:p>
    <w:p w14:paraId="7914E97E" w14:textId="77777777" w:rsidR="00016D2D" w:rsidRDefault="00016D2D" w:rsidP="00272125">
      <w:pPr>
        <w:pStyle w:val="ppProcedureStart"/>
      </w:pPr>
      <w:bookmarkStart w:id="8" w:name="_Toc256193907"/>
      <w:r>
        <w:t xml:space="preserve">Add </w:t>
      </w:r>
      <w:r w:rsidR="00105BD6">
        <w:t xml:space="preserve">Authentication Based </w:t>
      </w:r>
      <w:r w:rsidR="005F7F44">
        <w:t xml:space="preserve">Custom </w:t>
      </w:r>
      <w:r>
        <w:t xml:space="preserve">Domain </w:t>
      </w:r>
      <w:r w:rsidR="00272125">
        <w:t>Service</w:t>
      </w:r>
      <w:r>
        <w:t xml:space="preserve"> </w:t>
      </w:r>
      <w:r w:rsidR="005F7F44">
        <w:t>Method</w:t>
      </w:r>
      <w:r w:rsidR="00BC786C">
        <w:t>s</w:t>
      </w:r>
      <w:bookmarkEnd w:id="8"/>
    </w:p>
    <w:p w14:paraId="324E7020" w14:textId="77777777" w:rsidR="008B711F" w:rsidRDefault="007235A3" w:rsidP="00E75B35">
      <w:pPr>
        <w:pStyle w:val="ppNumberList"/>
      </w:pPr>
      <w:r>
        <w:lastRenderedPageBreak/>
        <w:t>A</w:t>
      </w:r>
      <w:r w:rsidR="00D521AB">
        <w:t>dd the following using directive</w:t>
      </w:r>
      <w:r>
        <w:t xml:space="preserve"> in the EventManagerDomainService class in the SlEventManager.Web project</w:t>
      </w:r>
      <w:r w:rsidR="00D521AB">
        <w:t>:</w:t>
      </w:r>
    </w:p>
    <w:p w14:paraId="06303E17" w14:textId="77777777" w:rsidR="00E071EF" w:rsidRPr="00E071EF" w:rsidRDefault="00E071EF" w:rsidP="00E071EF">
      <w:pPr>
        <w:pStyle w:val="ppCodeLanguageIndent"/>
        <w:rPr>
          <w:color w:val="auto"/>
        </w:rPr>
      </w:pPr>
      <w:r>
        <w:t>C#</w:t>
      </w:r>
    </w:p>
    <w:p w14:paraId="03CAB042" w14:textId="77777777" w:rsidR="00D521AB" w:rsidRDefault="00D521AB" w:rsidP="001E028A">
      <w:pPr>
        <w:pStyle w:val="ppCodeIndent"/>
      </w:pPr>
      <w:r>
        <w:rPr>
          <w:color w:val="0000FF"/>
        </w:rPr>
        <w:t>using</w:t>
      </w:r>
      <w:r>
        <w:t xml:space="preserve"> System.Web.Security;</w:t>
      </w:r>
    </w:p>
    <w:p w14:paraId="11D8746C" w14:textId="77777777" w:rsidR="007235A3" w:rsidRDefault="007235A3" w:rsidP="00E75B35">
      <w:pPr>
        <w:pStyle w:val="ppNumberList"/>
      </w:pPr>
      <w:r>
        <w:t>A</w:t>
      </w:r>
      <w:r w:rsidR="00D521AB">
        <w:t xml:space="preserve">dd this method, which will retrieve the IDs of the events for which the current user is registered. </w:t>
      </w:r>
    </w:p>
    <w:p w14:paraId="37F71FA9" w14:textId="5D60F65A" w:rsidR="00D521AB" w:rsidRDefault="00D521AB" w:rsidP="007235A3">
      <w:pPr>
        <w:pStyle w:val="ppNoteIndent"/>
      </w:pPr>
      <w:r>
        <w:t>This uses the ASP.NET Membership class to discover the current user, so there’s no need for any par</w:t>
      </w:r>
      <w:r w:rsidR="005B0311">
        <w:t>a</w:t>
      </w:r>
      <w:r>
        <w:t>meters.</w:t>
      </w:r>
    </w:p>
    <w:p w14:paraId="1E867ABA" w14:textId="77777777" w:rsidR="00E071EF" w:rsidRDefault="00E071EF" w:rsidP="00E071EF">
      <w:pPr>
        <w:pStyle w:val="ppCodeLanguageIndent"/>
      </w:pPr>
      <w:r>
        <w:t>C#</w:t>
      </w:r>
    </w:p>
    <w:p w14:paraId="281EED5D" w14:textId="77777777" w:rsidR="00D521AB" w:rsidRDefault="00D521AB" w:rsidP="001E028A">
      <w:pPr>
        <w:pStyle w:val="ppCodeIndent"/>
      </w:pPr>
      <w:r>
        <w:t>[Invoke]</w:t>
      </w:r>
    </w:p>
    <w:p w14:paraId="4584E0AD" w14:textId="77777777" w:rsidR="00D521AB" w:rsidRDefault="00D521AB" w:rsidP="001E028A">
      <w:pPr>
        <w:pStyle w:val="ppCodeIndent"/>
      </w:pPr>
      <w:r>
        <w:rPr>
          <w:color w:val="0000FF"/>
        </w:rPr>
        <w:t>public</w:t>
      </w:r>
      <w:r>
        <w:t xml:space="preserve"> IEnumerable&lt;</w:t>
      </w:r>
      <w:r>
        <w:rPr>
          <w:color w:val="0000FF"/>
        </w:rPr>
        <w:t>int</w:t>
      </w:r>
      <w:r>
        <w:t>&gt; FetchEventsForWhichCurrentUserIsRegistered()</w:t>
      </w:r>
    </w:p>
    <w:p w14:paraId="15AC292A" w14:textId="77777777" w:rsidR="00D521AB" w:rsidRDefault="00D521AB" w:rsidP="001E028A">
      <w:pPr>
        <w:pStyle w:val="ppCodeIndent"/>
      </w:pPr>
      <w:r>
        <w:t>{</w:t>
      </w:r>
    </w:p>
    <w:p w14:paraId="08B3DB58" w14:textId="77777777" w:rsidR="00D521AB" w:rsidRDefault="00D521AB" w:rsidP="001E028A">
      <w:pPr>
        <w:pStyle w:val="ppCodeIndent"/>
      </w:pPr>
      <w:r>
        <w:t xml:space="preserve">    MembershipUser mu = Membership.GetUser();</w:t>
      </w:r>
    </w:p>
    <w:p w14:paraId="76F28373" w14:textId="77777777" w:rsidR="00D521AB" w:rsidRDefault="00D521AB" w:rsidP="001E028A">
      <w:pPr>
        <w:pStyle w:val="ppCodeIndent"/>
      </w:pPr>
      <w:r>
        <w:t xml:space="preserve">    </w:t>
      </w:r>
      <w:r>
        <w:rPr>
          <w:color w:val="0000FF"/>
        </w:rPr>
        <w:t>if</w:t>
      </w:r>
      <w:r>
        <w:t xml:space="preserve"> (mu == </w:t>
      </w:r>
      <w:r>
        <w:rPr>
          <w:color w:val="0000FF"/>
        </w:rPr>
        <w:t>null</w:t>
      </w:r>
      <w:r>
        <w:t>)</w:t>
      </w:r>
    </w:p>
    <w:p w14:paraId="50A9D3BA" w14:textId="77777777" w:rsidR="00D521AB" w:rsidRDefault="00D521AB" w:rsidP="001E028A">
      <w:pPr>
        <w:pStyle w:val="ppCodeIndent"/>
      </w:pPr>
      <w:r>
        <w:t xml:space="preserve">    {</w:t>
      </w:r>
    </w:p>
    <w:p w14:paraId="1E2C77A4" w14:textId="77777777" w:rsidR="00D521AB" w:rsidRDefault="00D521AB" w:rsidP="001E028A">
      <w:pPr>
        <w:pStyle w:val="ppCodeIndent"/>
      </w:pPr>
      <w:r>
        <w:t xml:space="preserve">        </w:t>
      </w:r>
      <w:r>
        <w:rPr>
          <w:color w:val="0000FF"/>
        </w:rPr>
        <w:t>return</w:t>
      </w:r>
      <w:r>
        <w:t xml:space="preserve"> </w:t>
      </w:r>
      <w:r>
        <w:rPr>
          <w:color w:val="0000FF"/>
        </w:rPr>
        <w:t>new</w:t>
      </w:r>
      <w:r>
        <w:t xml:space="preserve"> </w:t>
      </w:r>
      <w:r>
        <w:rPr>
          <w:color w:val="0000FF"/>
        </w:rPr>
        <w:t>int</w:t>
      </w:r>
      <w:r>
        <w:t>[</w:t>
      </w:r>
      <w:r>
        <w:rPr>
          <w:color w:val="A52A2A"/>
        </w:rPr>
        <w:t>0</w:t>
      </w:r>
      <w:r>
        <w:t>];</w:t>
      </w:r>
    </w:p>
    <w:p w14:paraId="2AF685BA" w14:textId="77777777" w:rsidR="00D521AB" w:rsidRDefault="00D521AB" w:rsidP="001E028A">
      <w:pPr>
        <w:pStyle w:val="ppCodeIndent"/>
      </w:pPr>
      <w:r>
        <w:t xml:space="preserve">    }</w:t>
      </w:r>
    </w:p>
    <w:p w14:paraId="4E74FE6C" w14:textId="77777777" w:rsidR="00D521AB" w:rsidRDefault="00D521AB" w:rsidP="001E028A">
      <w:pPr>
        <w:pStyle w:val="ppCodeIndent"/>
      </w:pPr>
      <w:r>
        <w:t xml:space="preserve">    </w:t>
      </w:r>
      <w:r>
        <w:rPr>
          <w:color w:val="0000FF"/>
        </w:rPr>
        <w:t>var</w:t>
      </w:r>
      <w:r>
        <w:t xml:space="preserve"> q = </w:t>
      </w:r>
      <w:r>
        <w:rPr>
          <w:color w:val="0000FF"/>
        </w:rPr>
        <w:t>from</w:t>
      </w:r>
      <w:r>
        <w:t xml:space="preserve"> attendeeEvent </w:t>
      </w:r>
      <w:r>
        <w:rPr>
          <w:color w:val="0000FF"/>
        </w:rPr>
        <w:t>in</w:t>
      </w:r>
      <w:r>
        <w:t xml:space="preserve"> </w:t>
      </w:r>
      <w:r>
        <w:rPr>
          <w:color w:val="0000FF"/>
        </w:rPr>
        <w:t>this</w:t>
      </w:r>
      <w:r>
        <w:t>.ObjectContext.AttendeeEvents</w:t>
      </w:r>
    </w:p>
    <w:p w14:paraId="79514481" w14:textId="77777777" w:rsidR="00D521AB" w:rsidRDefault="00D521AB" w:rsidP="001E028A">
      <w:pPr>
        <w:pStyle w:val="ppCodeIndent"/>
      </w:pPr>
      <w:r>
        <w:t xml:space="preserve">            </w:t>
      </w:r>
      <w:r>
        <w:rPr>
          <w:color w:val="0000FF"/>
        </w:rPr>
        <w:t>where</w:t>
      </w:r>
      <w:r>
        <w:t xml:space="preserve"> attendeeEvent.Attendee.AspNetUserId == (Guid) mu.ProviderUserKey</w:t>
      </w:r>
    </w:p>
    <w:p w14:paraId="3DBE0FCF" w14:textId="77777777" w:rsidR="00D521AB" w:rsidRDefault="00D521AB" w:rsidP="001E028A">
      <w:pPr>
        <w:pStyle w:val="ppCodeIndent"/>
      </w:pPr>
      <w:r>
        <w:t xml:space="preserve">            </w:t>
      </w:r>
      <w:r>
        <w:rPr>
          <w:color w:val="0000FF"/>
        </w:rPr>
        <w:t>select</w:t>
      </w:r>
      <w:r>
        <w:t xml:space="preserve"> attendeeEvent.EventID;</w:t>
      </w:r>
    </w:p>
    <w:p w14:paraId="3F715749" w14:textId="77777777" w:rsidR="00D521AB" w:rsidRDefault="00D521AB" w:rsidP="001E028A">
      <w:pPr>
        <w:pStyle w:val="ppCodeIndent"/>
      </w:pPr>
      <w:r>
        <w:t xml:space="preserve">    </w:t>
      </w:r>
      <w:r>
        <w:rPr>
          <w:color w:val="0000FF"/>
        </w:rPr>
        <w:t>return</w:t>
      </w:r>
      <w:r>
        <w:t xml:space="preserve"> q;</w:t>
      </w:r>
    </w:p>
    <w:p w14:paraId="7A2E5240" w14:textId="77777777" w:rsidR="00D521AB" w:rsidRDefault="00D521AB" w:rsidP="001E028A">
      <w:pPr>
        <w:pStyle w:val="ppCodeIndent"/>
      </w:pPr>
      <w:r>
        <w:t>}</w:t>
      </w:r>
    </w:p>
    <w:p w14:paraId="5E164D12" w14:textId="6BD7C34B" w:rsidR="00D521AB" w:rsidRPr="007740A0" w:rsidRDefault="004F1E68" w:rsidP="004F1E68">
      <w:pPr>
        <w:pStyle w:val="ppNoteIndent"/>
      </w:pPr>
      <w:r>
        <w:t>T</w:t>
      </w:r>
      <w:r w:rsidR="00D521AB" w:rsidRPr="007740A0">
        <w:t xml:space="preserve">he </w:t>
      </w:r>
      <w:r w:rsidR="00D521AB" w:rsidRPr="007740A0">
        <w:rPr>
          <w:rStyle w:val="Literal"/>
          <w:i/>
        </w:rPr>
        <w:t>[Invoke]</w:t>
      </w:r>
      <w:r w:rsidR="00D521AB" w:rsidRPr="007740A0">
        <w:t xml:space="preserve"> attribute tells WCF RIA Services that this method does not attempt to return any</w:t>
      </w:r>
      <w:r w:rsidR="004F5282" w:rsidRPr="007740A0">
        <w:t xml:space="preserve"> entities. By default, when a domain service method returns an </w:t>
      </w:r>
      <w:r w:rsidR="004F5282" w:rsidRPr="007740A0">
        <w:rPr>
          <w:rStyle w:val="Literal"/>
          <w:i/>
        </w:rPr>
        <w:t>IEnumerable&lt;T&gt;</w:t>
      </w:r>
      <w:r w:rsidR="004F5282" w:rsidRPr="007740A0">
        <w:t xml:space="preserve">, RIA Services presumes that </w:t>
      </w:r>
      <w:r w:rsidR="007740A0" w:rsidRPr="007740A0">
        <w:t xml:space="preserve">the method intends to act as a </w:t>
      </w:r>
      <w:r w:rsidR="00BC3635">
        <w:t>query over some domain entities.</w:t>
      </w:r>
      <w:r w:rsidR="007740A0" w:rsidRPr="007740A0">
        <w:t xml:space="preserve">  </w:t>
      </w:r>
      <w:r w:rsidR="00BC3635">
        <w:t xml:space="preserve">That </w:t>
      </w:r>
      <w:r w:rsidR="007740A0" w:rsidRPr="007740A0">
        <w:t>would cause it to report an error</w:t>
      </w:r>
      <w:r w:rsidR="00BC3635">
        <w:t xml:space="preserve"> here</w:t>
      </w:r>
      <w:r w:rsidR="007740A0" w:rsidRPr="007740A0">
        <w:t xml:space="preserve">, because this method enumerates ints, which are not valid entities. </w:t>
      </w:r>
      <w:r w:rsidR="007740A0">
        <w:t>D</w:t>
      </w:r>
      <w:r w:rsidR="007740A0" w:rsidRPr="007740A0">
        <w:t>eclaring that this is simply an invocation-style operation</w:t>
      </w:r>
      <w:r w:rsidR="007740A0">
        <w:t xml:space="preserve"> </w:t>
      </w:r>
      <w:r w:rsidR="007740A0" w:rsidRPr="007740A0">
        <w:t>avoids the error.</w:t>
      </w:r>
    </w:p>
    <w:p w14:paraId="18979411" w14:textId="77777777" w:rsidR="007740A0" w:rsidRDefault="00196E14" w:rsidP="00E75B35">
      <w:pPr>
        <w:pStyle w:val="ppNumberList"/>
      </w:pPr>
      <w:r>
        <w:t>A</w:t>
      </w:r>
      <w:r w:rsidR="007740A0">
        <w:t xml:space="preserve"> the following methods to handle registering and unregistering the current user for events:</w:t>
      </w:r>
    </w:p>
    <w:p w14:paraId="0A181291" w14:textId="77777777" w:rsidR="00BE4023" w:rsidRPr="00BE4023" w:rsidRDefault="00BE4023" w:rsidP="00BE4023">
      <w:pPr>
        <w:pStyle w:val="ppCodeLanguageIndent"/>
        <w:rPr>
          <w:color w:val="auto"/>
        </w:rPr>
      </w:pPr>
      <w:r>
        <w:t>C#</w:t>
      </w:r>
    </w:p>
    <w:p w14:paraId="588CF59A" w14:textId="77777777" w:rsidR="000C5A1E" w:rsidRPr="000C5A1E" w:rsidRDefault="000C5A1E" w:rsidP="001E028A">
      <w:pPr>
        <w:pStyle w:val="ppCodeIndent"/>
      </w:pPr>
      <w:r>
        <w:t>[Invoke]</w:t>
      </w:r>
    </w:p>
    <w:p w14:paraId="32B7063D" w14:textId="77777777" w:rsidR="007740A0" w:rsidRDefault="007740A0" w:rsidP="001E028A">
      <w:pPr>
        <w:pStyle w:val="ppCodeIndent"/>
      </w:pPr>
      <w:r>
        <w:rPr>
          <w:color w:val="0000FF"/>
        </w:rPr>
        <w:t>public</w:t>
      </w:r>
      <w:r>
        <w:t xml:space="preserve"> </w:t>
      </w:r>
      <w:r>
        <w:rPr>
          <w:color w:val="0000FF"/>
        </w:rPr>
        <w:t>void</w:t>
      </w:r>
      <w:r>
        <w:t xml:space="preserve"> RegisterCurrentUserForEvent(</w:t>
      </w:r>
      <w:r>
        <w:rPr>
          <w:color w:val="0000FF"/>
        </w:rPr>
        <w:t>int</w:t>
      </w:r>
      <w:r>
        <w:t xml:space="preserve"> eventId)</w:t>
      </w:r>
    </w:p>
    <w:p w14:paraId="32771E37" w14:textId="77777777" w:rsidR="007740A0" w:rsidRDefault="007740A0" w:rsidP="001E028A">
      <w:pPr>
        <w:pStyle w:val="ppCodeIndent"/>
      </w:pPr>
      <w:r>
        <w:t>{</w:t>
      </w:r>
    </w:p>
    <w:p w14:paraId="1ECEE578" w14:textId="77777777" w:rsidR="007740A0" w:rsidRDefault="007740A0" w:rsidP="001E028A">
      <w:pPr>
        <w:pStyle w:val="ppCodeIndent"/>
      </w:pPr>
      <w:r>
        <w:t xml:space="preserve">    </w:t>
      </w:r>
      <w:r>
        <w:rPr>
          <w:color w:val="2B91AF"/>
        </w:rPr>
        <w:t>Attendee</w:t>
      </w:r>
      <w:r>
        <w:t xml:space="preserve"> attendee = GetOrCreateAttendeeForCurrentUser();</w:t>
      </w:r>
    </w:p>
    <w:p w14:paraId="0245FCFF" w14:textId="77777777" w:rsidR="007740A0" w:rsidRDefault="007740A0" w:rsidP="001E028A">
      <w:pPr>
        <w:pStyle w:val="ppCodeIndent"/>
      </w:pPr>
      <w:r>
        <w:t xml:space="preserve">    </w:t>
      </w:r>
      <w:r>
        <w:rPr>
          <w:color w:val="0000FF"/>
        </w:rPr>
        <w:t>if</w:t>
      </w:r>
      <w:r>
        <w:t xml:space="preserve"> (!attendee.AttendeeEvents.Any(ev =&gt; ev.EventID == eventId))</w:t>
      </w:r>
    </w:p>
    <w:p w14:paraId="5207724A" w14:textId="77777777" w:rsidR="007740A0" w:rsidRDefault="007740A0" w:rsidP="001E028A">
      <w:pPr>
        <w:pStyle w:val="ppCodeIndent"/>
      </w:pPr>
      <w:r>
        <w:t xml:space="preserve">    {</w:t>
      </w:r>
    </w:p>
    <w:p w14:paraId="02B86ECF" w14:textId="77777777" w:rsidR="007740A0" w:rsidRDefault="007740A0" w:rsidP="001E028A">
      <w:pPr>
        <w:pStyle w:val="ppCodeIndent"/>
      </w:pPr>
      <w:r>
        <w:t xml:space="preserve">        attendee.AttendeeEvents.Add(</w:t>
      </w:r>
      <w:r>
        <w:rPr>
          <w:color w:val="0000FF"/>
        </w:rPr>
        <w:t>new</w:t>
      </w:r>
      <w:r>
        <w:t xml:space="preserve"> </w:t>
      </w:r>
      <w:r>
        <w:rPr>
          <w:color w:val="2B91AF"/>
        </w:rPr>
        <w:t>AttendeeEvent</w:t>
      </w:r>
      <w:r>
        <w:t xml:space="preserve"> { EventID = eventId });</w:t>
      </w:r>
    </w:p>
    <w:p w14:paraId="787FB138" w14:textId="77777777" w:rsidR="007740A0" w:rsidRDefault="007740A0" w:rsidP="001E028A">
      <w:pPr>
        <w:pStyle w:val="ppCodeIndent"/>
      </w:pPr>
      <w:r>
        <w:t xml:space="preserve">    }</w:t>
      </w:r>
    </w:p>
    <w:p w14:paraId="55BEB020" w14:textId="77777777" w:rsidR="007740A0" w:rsidRDefault="007740A0" w:rsidP="001E028A">
      <w:pPr>
        <w:pStyle w:val="ppCodeIndent"/>
      </w:pPr>
    </w:p>
    <w:p w14:paraId="0F779312" w14:textId="77777777" w:rsidR="007740A0" w:rsidRDefault="007740A0" w:rsidP="001E028A">
      <w:pPr>
        <w:pStyle w:val="ppCodeIndent"/>
      </w:pPr>
      <w:r>
        <w:t xml:space="preserve">    </w:t>
      </w:r>
      <w:r>
        <w:rPr>
          <w:color w:val="0000FF"/>
        </w:rPr>
        <w:t>this</w:t>
      </w:r>
      <w:r>
        <w:t>.ObjectContext.SaveChanges();</w:t>
      </w:r>
    </w:p>
    <w:p w14:paraId="7951CC0A" w14:textId="77777777" w:rsidR="007740A0" w:rsidRDefault="007740A0" w:rsidP="001E028A">
      <w:pPr>
        <w:pStyle w:val="ppCodeIndent"/>
      </w:pPr>
      <w:r>
        <w:t>}</w:t>
      </w:r>
    </w:p>
    <w:p w14:paraId="520D85CE" w14:textId="77777777" w:rsidR="000C5A1E" w:rsidRPr="000C5A1E" w:rsidRDefault="000C5A1E" w:rsidP="000C5A1E">
      <w:pPr>
        <w:pStyle w:val="ppCodeIndent"/>
      </w:pPr>
      <w:r>
        <w:lastRenderedPageBreak/>
        <w:t>[Invoke]</w:t>
      </w:r>
    </w:p>
    <w:p w14:paraId="6BD31882" w14:textId="77777777" w:rsidR="007740A0" w:rsidRDefault="007740A0" w:rsidP="001E028A">
      <w:pPr>
        <w:pStyle w:val="ppCodeIndent"/>
      </w:pPr>
      <w:r>
        <w:rPr>
          <w:color w:val="0000FF"/>
        </w:rPr>
        <w:t>public</w:t>
      </w:r>
      <w:r>
        <w:t xml:space="preserve"> </w:t>
      </w:r>
      <w:r>
        <w:rPr>
          <w:color w:val="0000FF"/>
        </w:rPr>
        <w:t>void</w:t>
      </w:r>
      <w:r>
        <w:t xml:space="preserve"> UnregisterCurrentUserForEvent(</w:t>
      </w:r>
      <w:r>
        <w:rPr>
          <w:color w:val="0000FF"/>
        </w:rPr>
        <w:t>int</w:t>
      </w:r>
      <w:r>
        <w:t xml:space="preserve"> eventId)</w:t>
      </w:r>
    </w:p>
    <w:p w14:paraId="1C6029EA" w14:textId="77777777" w:rsidR="007740A0" w:rsidRDefault="007740A0" w:rsidP="001E028A">
      <w:pPr>
        <w:pStyle w:val="ppCodeIndent"/>
      </w:pPr>
      <w:r>
        <w:t>{</w:t>
      </w:r>
    </w:p>
    <w:p w14:paraId="3034C50F" w14:textId="77777777" w:rsidR="007740A0" w:rsidRDefault="007740A0" w:rsidP="001E028A">
      <w:pPr>
        <w:pStyle w:val="ppCodeIndent"/>
      </w:pPr>
      <w:r>
        <w:t xml:space="preserve">    </w:t>
      </w:r>
      <w:r>
        <w:rPr>
          <w:color w:val="2B91AF"/>
        </w:rPr>
        <w:t>Attendee</w:t>
      </w:r>
      <w:r>
        <w:t xml:space="preserve"> attendee = GetOrCreateAttendeeForCurrentUser();</w:t>
      </w:r>
    </w:p>
    <w:p w14:paraId="73789C20" w14:textId="77777777" w:rsidR="007740A0" w:rsidRDefault="007740A0" w:rsidP="001E028A">
      <w:pPr>
        <w:pStyle w:val="ppCodeIndent"/>
      </w:pPr>
      <w:r>
        <w:t xml:space="preserve">    </w:t>
      </w:r>
      <w:r>
        <w:rPr>
          <w:color w:val="2B91AF"/>
        </w:rPr>
        <w:t>AttendeeEvent</w:t>
      </w:r>
      <w:r>
        <w:t xml:space="preserve"> av = attendee.AttendeeEvents.SingleOrDefault(</w:t>
      </w:r>
    </w:p>
    <w:p w14:paraId="750A62FF" w14:textId="77777777" w:rsidR="007740A0" w:rsidRDefault="007740A0" w:rsidP="001E028A">
      <w:pPr>
        <w:pStyle w:val="ppCodeIndent"/>
      </w:pPr>
      <w:r>
        <w:rPr>
          <w:color w:val="2B91AF"/>
        </w:rPr>
        <w:t xml:space="preserve">                           </w:t>
      </w:r>
      <w:r>
        <w:t>x =&gt; x.EventID == eventId);</w:t>
      </w:r>
    </w:p>
    <w:p w14:paraId="2A84B5B7" w14:textId="77777777" w:rsidR="007740A0" w:rsidRDefault="007740A0" w:rsidP="001E028A">
      <w:pPr>
        <w:pStyle w:val="ppCodeIndent"/>
      </w:pPr>
      <w:r>
        <w:t xml:space="preserve">    </w:t>
      </w:r>
      <w:r>
        <w:rPr>
          <w:color w:val="0000FF"/>
        </w:rPr>
        <w:t>if</w:t>
      </w:r>
      <w:r>
        <w:t xml:space="preserve"> (av != </w:t>
      </w:r>
      <w:r>
        <w:rPr>
          <w:color w:val="0000FF"/>
        </w:rPr>
        <w:t>null</w:t>
      </w:r>
      <w:r>
        <w:t>)</w:t>
      </w:r>
    </w:p>
    <w:p w14:paraId="403C08AB" w14:textId="77777777" w:rsidR="007740A0" w:rsidRDefault="007740A0" w:rsidP="001E028A">
      <w:pPr>
        <w:pStyle w:val="ppCodeIndent"/>
      </w:pPr>
      <w:r>
        <w:t xml:space="preserve">    {</w:t>
      </w:r>
    </w:p>
    <w:p w14:paraId="5A256422" w14:textId="77777777" w:rsidR="007740A0" w:rsidRDefault="007740A0" w:rsidP="001E028A">
      <w:pPr>
        <w:pStyle w:val="ppCodeIndent"/>
      </w:pPr>
      <w:r>
        <w:t xml:space="preserve">        attendee.AttendeeEvents.Remove(av);</w:t>
      </w:r>
    </w:p>
    <w:p w14:paraId="677F4849" w14:textId="77777777" w:rsidR="007740A0" w:rsidRDefault="007740A0" w:rsidP="001E028A">
      <w:pPr>
        <w:pStyle w:val="ppCodeIndent"/>
      </w:pPr>
      <w:r>
        <w:t xml:space="preserve">    }</w:t>
      </w:r>
    </w:p>
    <w:p w14:paraId="190513DB" w14:textId="77777777" w:rsidR="007740A0" w:rsidRDefault="007740A0" w:rsidP="001E028A">
      <w:pPr>
        <w:pStyle w:val="ppCodeIndent"/>
      </w:pPr>
    </w:p>
    <w:p w14:paraId="72D76B48" w14:textId="77777777" w:rsidR="007740A0" w:rsidRDefault="007740A0" w:rsidP="001E028A">
      <w:pPr>
        <w:pStyle w:val="ppCodeIndent"/>
      </w:pPr>
      <w:r>
        <w:t xml:space="preserve">    </w:t>
      </w:r>
      <w:r>
        <w:rPr>
          <w:color w:val="0000FF"/>
        </w:rPr>
        <w:t>this</w:t>
      </w:r>
      <w:r>
        <w:t>.ObjectContext.SaveChanges();</w:t>
      </w:r>
    </w:p>
    <w:p w14:paraId="4D3BA83C" w14:textId="77777777" w:rsidR="007740A0" w:rsidRDefault="007740A0" w:rsidP="001E028A">
      <w:pPr>
        <w:pStyle w:val="ppCodeIndent"/>
      </w:pPr>
      <w:r>
        <w:t>}</w:t>
      </w:r>
    </w:p>
    <w:p w14:paraId="04B1E20A" w14:textId="77777777" w:rsidR="007740A0" w:rsidRDefault="007740A0" w:rsidP="001E028A">
      <w:pPr>
        <w:pStyle w:val="ppCodeIndent"/>
      </w:pPr>
      <w:r>
        <w:rPr>
          <w:color w:val="0000FF"/>
        </w:rPr>
        <w:t>private</w:t>
      </w:r>
      <w:r>
        <w:t xml:space="preserve"> </w:t>
      </w:r>
      <w:r>
        <w:rPr>
          <w:color w:val="2B91AF"/>
        </w:rPr>
        <w:t>Attendee</w:t>
      </w:r>
      <w:r>
        <w:t xml:space="preserve"> GetOrCreateAttendeeForCurrentUser()</w:t>
      </w:r>
    </w:p>
    <w:p w14:paraId="37393DC0" w14:textId="77777777" w:rsidR="007740A0" w:rsidRDefault="007740A0" w:rsidP="001E028A">
      <w:pPr>
        <w:pStyle w:val="ppCodeIndent"/>
      </w:pPr>
      <w:r>
        <w:t>{</w:t>
      </w:r>
    </w:p>
    <w:p w14:paraId="2A02B75B" w14:textId="77777777" w:rsidR="007740A0" w:rsidRDefault="007740A0" w:rsidP="001E028A">
      <w:pPr>
        <w:pStyle w:val="ppCodeIndent"/>
      </w:pPr>
      <w:r>
        <w:t xml:space="preserve">    </w:t>
      </w:r>
      <w:r>
        <w:rPr>
          <w:color w:val="2B91AF"/>
        </w:rPr>
        <w:t>MembershipUser</w:t>
      </w:r>
      <w:r>
        <w:t xml:space="preserve"> mu = </w:t>
      </w:r>
      <w:r>
        <w:rPr>
          <w:color w:val="2B91AF"/>
        </w:rPr>
        <w:t>Membership</w:t>
      </w:r>
      <w:r>
        <w:t>.GetUser();</w:t>
      </w:r>
    </w:p>
    <w:p w14:paraId="4540F846" w14:textId="77777777" w:rsidR="007740A0" w:rsidRDefault="007740A0" w:rsidP="001E028A">
      <w:pPr>
        <w:pStyle w:val="ppCodeIndent"/>
      </w:pPr>
      <w:r>
        <w:t xml:space="preserve">    </w:t>
      </w:r>
      <w:r>
        <w:rPr>
          <w:color w:val="0000FF"/>
        </w:rPr>
        <w:t>if</w:t>
      </w:r>
      <w:r>
        <w:t xml:space="preserve"> (mu == </w:t>
      </w:r>
      <w:r>
        <w:rPr>
          <w:color w:val="0000FF"/>
        </w:rPr>
        <w:t>null</w:t>
      </w:r>
      <w:r>
        <w:t>)</w:t>
      </w:r>
    </w:p>
    <w:p w14:paraId="68816394" w14:textId="77777777" w:rsidR="007740A0" w:rsidRDefault="007740A0" w:rsidP="001E028A">
      <w:pPr>
        <w:pStyle w:val="ppCodeIndent"/>
      </w:pPr>
      <w:r>
        <w:t xml:space="preserve">    {</w:t>
      </w:r>
    </w:p>
    <w:p w14:paraId="46D60FEA" w14:textId="77777777" w:rsidR="007740A0" w:rsidRDefault="007740A0" w:rsidP="001E028A">
      <w:pPr>
        <w:pStyle w:val="ppCodeIndent"/>
      </w:pPr>
      <w:r>
        <w:t xml:space="preserve">        </w:t>
      </w:r>
      <w:r>
        <w:rPr>
          <w:color w:val="0000FF"/>
        </w:rPr>
        <w:t>throw</w:t>
      </w:r>
      <w:r>
        <w:t xml:space="preserve"> </w:t>
      </w:r>
      <w:r>
        <w:rPr>
          <w:color w:val="0000FF"/>
        </w:rPr>
        <w:t>new</w:t>
      </w:r>
      <w:r>
        <w:t xml:space="preserve"> </w:t>
      </w:r>
      <w:r>
        <w:rPr>
          <w:color w:val="2B91AF"/>
        </w:rPr>
        <w:t>InvalidOperationException</w:t>
      </w:r>
      <w:r>
        <w:t>(</w:t>
      </w:r>
      <w:r>
        <w:rPr>
          <w:color w:val="A31515"/>
        </w:rPr>
        <w:t>"User not logged in"</w:t>
      </w:r>
      <w:r>
        <w:t>);</w:t>
      </w:r>
    </w:p>
    <w:p w14:paraId="1D2D541C" w14:textId="77777777" w:rsidR="007740A0" w:rsidRDefault="007740A0" w:rsidP="001E028A">
      <w:pPr>
        <w:pStyle w:val="ppCodeIndent"/>
      </w:pPr>
      <w:r>
        <w:t xml:space="preserve">    }</w:t>
      </w:r>
    </w:p>
    <w:p w14:paraId="6F007050" w14:textId="77777777" w:rsidR="007740A0" w:rsidRDefault="007740A0" w:rsidP="001E028A">
      <w:pPr>
        <w:pStyle w:val="ppCodeIndent"/>
      </w:pPr>
      <w:r>
        <w:t xml:space="preserve">    </w:t>
      </w:r>
      <w:r>
        <w:rPr>
          <w:color w:val="2B91AF"/>
        </w:rPr>
        <w:t>Attendee</w:t>
      </w:r>
      <w:r>
        <w:t xml:space="preserve"> at = </w:t>
      </w:r>
      <w:r>
        <w:rPr>
          <w:color w:val="0000FF"/>
        </w:rPr>
        <w:t>this</w:t>
      </w:r>
      <w:r>
        <w:t>.ObjectContext.Attendees.FirstOrDefault(</w:t>
      </w:r>
    </w:p>
    <w:p w14:paraId="7EE1AB77" w14:textId="77777777" w:rsidR="007740A0" w:rsidRDefault="007740A0" w:rsidP="001E028A">
      <w:pPr>
        <w:pStyle w:val="ppCodeIndent"/>
      </w:pPr>
      <w:r>
        <w:rPr>
          <w:color w:val="2B91AF"/>
        </w:rPr>
        <w:t xml:space="preserve">                      </w:t>
      </w:r>
      <w:r>
        <w:t>x =&gt; x.AspNetUserId == (</w:t>
      </w:r>
      <w:r>
        <w:rPr>
          <w:color w:val="2B91AF"/>
        </w:rPr>
        <w:t>Guid</w:t>
      </w:r>
      <w:r>
        <w:t>) mu.ProviderUserKey);</w:t>
      </w:r>
    </w:p>
    <w:p w14:paraId="327BDE8E" w14:textId="77777777" w:rsidR="007740A0" w:rsidRDefault="007740A0" w:rsidP="001E028A">
      <w:pPr>
        <w:pStyle w:val="ppCodeIndent"/>
      </w:pPr>
      <w:r>
        <w:t xml:space="preserve">    </w:t>
      </w:r>
      <w:r>
        <w:rPr>
          <w:color w:val="0000FF"/>
        </w:rPr>
        <w:t>if</w:t>
      </w:r>
      <w:r>
        <w:t xml:space="preserve"> (at == </w:t>
      </w:r>
      <w:r>
        <w:rPr>
          <w:color w:val="0000FF"/>
        </w:rPr>
        <w:t>null</w:t>
      </w:r>
      <w:r>
        <w:t>)</w:t>
      </w:r>
    </w:p>
    <w:p w14:paraId="5515BDD5" w14:textId="77777777" w:rsidR="007740A0" w:rsidRDefault="007740A0" w:rsidP="001E028A">
      <w:pPr>
        <w:pStyle w:val="ppCodeIndent"/>
      </w:pPr>
      <w:r>
        <w:t xml:space="preserve">    {</w:t>
      </w:r>
    </w:p>
    <w:p w14:paraId="3E2082D3" w14:textId="77777777" w:rsidR="007740A0" w:rsidRDefault="007740A0" w:rsidP="001E028A">
      <w:pPr>
        <w:pStyle w:val="ppCodeIndent"/>
      </w:pPr>
      <w:r>
        <w:t xml:space="preserve">        at = </w:t>
      </w:r>
      <w:r>
        <w:rPr>
          <w:color w:val="0000FF"/>
        </w:rPr>
        <w:t>new</w:t>
      </w:r>
      <w:r>
        <w:t xml:space="preserve"> </w:t>
      </w:r>
      <w:r>
        <w:rPr>
          <w:color w:val="2B91AF"/>
        </w:rPr>
        <w:t>Attendee</w:t>
      </w:r>
    </w:p>
    <w:p w14:paraId="0047A875" w14:textId="77777777" w:rsidR="007740A0" w:rsidRDefault="007740A0" w:rsidP="001E028A">
      <w:pPr>
        <w:pStyle w:val="ppCodeIndent"/>
      </w:pPr>
      <w:r>
        <w:t xml:space="preserve">        {</w:t>
      </w:r>
    </w:p>
    <w:p w14:paraId="58162EC6" w14:textId="77777777" w:rsidR="007740A0" w:rsidRDefault="007740A0" w:rsidP="001E028A">
      <w:pPr>
        <w:pStyle w:val="ppCodeIndent"/>
      </w:pPr>
      <w:r>
        <w:t xml:space="preserve">            AspNetUserId = (</w:t>
      </w:r>
      <w:r>
        <w:rPr>
          <w:color w:val="2B91AF"/>
        </w:rPr>
        <w:t>Guid</w:t>
      </w:r>
      <w:r>
        <w:t>) mu.ProviderUserKey</w:t>
      </w:r>
    </w:p>
    <w:p w14:paraId="660D4A74" w14:textId="77777777" w:rsidR="007740A0" w:rsidRDefault="007740A0" w:rsidP="001E028A">
      <w:pPr>
        <w:pStyle w:val="ppCodeIndent"/>
      </w:pPr>
      <w:r>
        <w:t xml:space="preserve">        };</w:t>
      </w:r>
    </w:p>
    <w:p w14:paraId="26EE3B47" w14:textId="77777777" w:rsidR="007740A0" w:rsidRDefault="007740A0" w:rsidP="001E028A">
      <w:pPr>
        <w:pStyle w:val="ppCodeIndent"/>
      </w:pPr>
      <w:r>
        <w:t xml:space="preserve">        </w:t>
      </w:r>
      <w:r>
        <w:rPr>
          <w:color w:val="0000FF"/>
        </w:rPr>
        <w:t>this</w:t>
      </w:r>
      <w:r>
        <w:t>.ObjectContext.AddToAttendees(at);</w:t>
      </w:r>
    </w:p>
    <w:p w14:paraId="1C64E54B" w14:textId="77777777" w:rsidR="007740A0" w:rsidRDefault="007740A0" w:rsidP="001E028A">
      <w:pPr>
        <w:pStyle w:val="ppCodeIndent"/>
      </w:pPr>
      <w:r>
        <w:t xml:space="preserve">    }</w:t>
      </w:r>
    </w:p>
    <w:p w14:paraId="65BD2132" w14:textId="77777777" w:rsidR="007740A0" w:rsidRDefault="007740A0" w:rsidP="001E028A">
      <w:pPr>
        <w:pStyle w:val="ppCodeIndent"/>
      </w:pPr>
      <w:r>
        <w:t xml:space="preserve">    </w:t>
      </w:r>
      <w:r>
        <w:rPr>
          <w:color w:val="0000FF"/>
        </w:rPr>
        <w:t>return</w:t>
      </w:r>
      <w:r>
        <w:t xml:space="preserve"> at;</w:t>
      </w:r>
    </w:p>
    <w:p w14:paraId="23AF68C9" w14:textId="77777777" w:rsidR="007740A0" w:rsidRDefault="007740A0" w:rsidP="001E028A">
      <w:pPr>
        <w:pStyle w:val="ppCodeIndent"/>
      </w:pPr>
      <w:r>
        <w:t>}</w:t>
      </w:r>
    </w:p>
    <w:p w14:paraId="09D847AB" w14:textId="77777777" w:rsidR="0086226B" w:rsidRDefault="0086226B" w:rsidP="0086226B">
      <w:pPr>
        <w:pStyle w:val="ppListEnd"/>
      </w:pPr>
    </w:p>
    <w:p w14:paraId="1B53B6E5" w14:textId="77777777" w:rsidR="00F32189" w:rsidRDefault="00F32189" w:rsidP="00856616">
      <w:pPr>
        <w:pStyle w:val="ppProcedureStart"/>
      </w:pPr>
      <w:bookmarkStart w:id="9" w:name="_Toc256193908"/>
      <w:r>
        <w:t>Implement the Bindings</w:t>
      </w:r>
      <w:bookmarkEnd w:id="9"/>
    </w:p>
    <w:p w14:paraId="759C3ACB" w14:textId="77777777" w:rsidR="00762ACC" w:rsidRDefault="007740A0" w:rsidP="00E75B35">
      <w:pPr>
        <w:pStyle w:val="ppNumberList"/>
      </w:pPr>
      <w:r>
        <w:t xml:space="preserve">Add the following using declarations to </w:t>
      </w:r>
      <w:r w:rsidRPr="007740A0">
        <w:rPr>
          <w:rStyle w:val="Literal"/>
        </w:rPr>
        <w:t>HomeViewModel.cs</w:t>
      </w:r>
      <w:r w:rsidR="00196E14" w:rsidRPr="00196E14">
        <w:rPr>
          <w:rStyle w:val="Literal"/>
        </w:rPr>
        <w:t xml:space="preserve"> </w:t>
      </w:r>
      <w:r w:rsidR="00196E14" w:rsidRPr="00196E14">
        <w:rPr>
          <w:rStyle w:val="Literal"/>
          <w:b w:val="0"/>
        </w:rPr>
        <w:t>so t</w:t>
      </w:r>
      <w:r w:rsidR="00196E14" w:rsidRPr="00196E14">
        <w:t>he</w:t>
      </w:r>
      <w:r w:rsidR="00196E14">
        <w:t xml:space="preserve"> ViewModel can use these methods and remember which events the current user belongs to.</w:t>
      </w:r>
    </w:p>
    <w:p w14:paraId="05886227" w14:textId="77777777" w:rsidR="00BE4023" w:rsidRPr="00BE4023" w:rsidRDefault="00BE4023" w:rsidP="00BE4023">
      <w:pPr>
        <w:pStyle w:val="ppCodeLanguageIndent"/>
        <w:rPr>
          <w:color w:val="auto"/>
        </w:rPr>
      </w:pPr>
      <w:r>
        <w:t>C#</w:t>
      </w:r>
    </w:p>
    <w:p w14:paraId="5C2A34ED" w14:textId="77777777" w:rsidR="007740A0" w:rsidRDefault="007740A0" w:rsidP="001E028A">
      <w:pPr>
        <w:pStyle w:val="ppCodeIndent"/>
      </w:pPr>
      <w:r>
        <w:rPr>
          <w:color w:val="0000FF"/>
        </w:rPr>
        <w:t>using</w:t>
      </w:r>
      <w:r>
        <w:t xml:space="preserve"> System.Collections.Generic;</w:t>
      </w:r>
    </w:p>
    <w:p w14:paraId="5A3D623B" w14:textId="77777777" w:rsidR="007740A0" w:rsidRDefault="007740A0" w:rsidP="001E028A">
      <w:pPr>
        <w:pStyle w:val="ppCodeIndent"/>
      </w:pPr>
      <w:r>
        <w:rPr>
          <w:color w:val="0000FF"/>
        </w:rPr>
        <w:t>using</w:t>
      </w:r>
      <w:r>
        <w:t xml:space="preserve"> SlEventManager.Web.Services;</w:t>
      </w:r>
    </w:p>
    <w:p w14:paraId="7FEE4E1E" w14:textId="77777777" w:rsidR="007740A0" w:rsidRDefault="00773200" w:rsidP="00E75B35">
      <w:pPr>
        <w:pStyle w:val="ppNumberList"/>
      </w:pPr>
      <w:r>
        <w:t>Add the following field</w:t>
      </w:r>
      <w:r w:rsidR="00AC013B">
        <w:t xml:space="preserve"> to the ViewModel</w:t>
      </w:r>
      <w:r>
        <w:t>:</w:t>
      </w:r>
    </w:p>
    <w:p w14:paraId="7437C92F" w14:textId="77777777" w:rsidR="00BE4023" w:rsidRPr="00BE4023" w:rsidRDefault="00BE4023" w:rsidP="00BE4023">
      <w:pPr>
        <w:pStyle w:val="ppCodeLanguageIndent"/>
        <w:rPr>
          <w:color w:val="auto"/>
        </w:rPr>
      </w:pPr>
      <w:r>
        <w:t>C#</w:t>
      </w:r>
    </w:p>
    <w:p w14:paraId="1B2E0CAF" w14:textId="77777777" w:rsidR="00773200" w:rsidRDefault="00773200" w:rsidP="001E028A">
      <w:pPr>
        <w:pStyle w:val="ppCodeIndent"/>
      </w:pPr>
      <w:r>
        <w:rPr>
          <w:color w:val="0000FF"/>
        </w:rPr>
        <w:t>private</w:t>
      </w:r>
      <w:r>
        <w:t xml:space="preserve"> </w:t>
      </w:r>
      <w:r>
        <w:rPr>
          <w:color w:val="2B91AF"/>
        </w:rPr>
        <w:t>HashSet</w:t>
      </w:r>
      <w:r>
        <w:t>&lt;</w:t>
      </w:r>
      <w:r>
        <w:rPr>
          <w:color w:val="0000FF"/>
        </w:rPr>
        <w:t>int</w:t>
      </w:r>
      <w:r>
        <w:t>&gt; _currentUserRegisteredEventIds;</w:t>
      </w:r>
    </w:p>
    <w:p w14:paraId="50A94BBF" w14:textId="77777777" w:rsidR="00414DA6" w:rsidRDefault="00414DA6" w:rsidP="00E75B35">
      <w:pPr>
        <w:pStyle w:val="ppNumberList"/>
      </w:pPr>
      <w:r>
        <w:t>I</w:t>
      </w:r>
      <w:r w:rsidR="00773200">
        <w:t xml:space="preserve">mplement the </w:t>
      </w:r>
      <w:r w:rsidR="00773200" w:rsidRPr="00773200">
        <w:rPr>
          <w:rStyle w:val="Literal"/>
        </w:rPr>
        <w:t>UpdateRegistrationButton</w:t>
      </w:r>
      <w:r w:rsidR="00773200">
        <w:t xml:space="preserve"> method </w:t>
      </w:r>
      <w:r>
        <w:t xml:space="preserve">that we </w:t>
      </w:r>
      <w:r w:rsidR="00773200">
        <w:t>added earlier</w:t>
      </w:r>
      <w:r>
        <w:t>.</w:t>
      </w:r>
    </w:p>
    <w:p w14:paraId="09CBC4BE" w14:textId="4F6C03F7" w:rsidR="00773200" w:rsidRDefault="00414DA6" w:rsidP="00414DA6">
      <w:pPr>
        <w:pStyle w:val="ppNoteIndent"/>
      </w:pPr>
      <w:r>
        <w:t xml:space="preserve">This </w:t>
      </w:r>
      <w:r w:rsidR="00773200">
        <w:t>update</w:t>
      </w:r>
      <w:r>
        <w:t>s</w:t>
      </w:r>
      <w:r w:rsidR="00773200">
        <w:t xml:space="preserve"> the button command status based on the current set of event ids:</w:t>
      </w:r>
    </w:p>
    <w:p w14:paraId="69476524" w14:textId="77777777" w:rsidR="00BE4023" w:rsidRPr="00BE4023" w:rsidRDefault="00BE4023" w:rsidP="00BE4023">
      <w:pPr>
        <w:pStyle w:val="ppCodeLanguageIndent"/>
        <w:rPr>
          <w:color w:val="auto"/>
        </w:rPr>
      </w:pPr>
      <w:r>
        <w:t>C#</w:t>
      </w:r>
    </w:p>
    <w:p w14:paraId="73001827" w14:textId="77777777" w:rsidR="00773200" w:rsidRDefault="00773200" w:rsidP="001E028A">
      <w:pPr>
        <w:pStyle w:val="ppCodeIndent"/>
      </w:pPr>
      <w:r>
        <w:rPr>
          <w:color w:val="0000FF"/>
        </w:rPr>
        <w:lastRenderedPageBreak/>
        <w:t>private</w:t>
      </w:r>
      <w:r>
        <w:t xml:space="preserve"> </w:t>
      </w:r>
      <w:r>
        <w:rPr>
          <w:color w:val="0000FF"/>
        </w:rPr>
        <w:t>void</w:t>
      </w:r>
      <w:r>
        <w:t xml:space="preserve"> UpdateRegistrationButtons()</w:t>
      </w:r>
    </w:p>
    <w:p w14:paraId="65AB7698" w14:textId="77777777" w:rsidR="00773200" w:rsidRDefault="00773200" w:rsidP="001E028A">
      <w:pPr>
        <w:pStyle w:val="ppCodeIndent"/>
      </w:pPr>
      <w:r>
        <w:t>{</w:t>
      </w:r>
    </w:p>
    <w:p w14:paraId="7DF18ABE" w14:textId="77777777" w:rsidR="00773200" w:rsidRDefault="00773200" w:rsidP="001E028A">
      <w:pPr>
        <w:pStyle w:val="ppCodeIndent"/>
      </w:pPr>
      <w:r>
        <w:t xml:space="preserve">    _registerCommand.IsEnabled = _currentUserRegisteredEventIds != </w:t>
      </w:r>
      <w:r>
        <w:rPr>
          <w:color w:val="0000FF"/>
        </w:rPr>
        <w:t>null</w:t>
      </w:r>
      <w:r>
        <w:t xml:space="preserve"> &amp;&amp;</w:t>
      </w:r>
    </w:p>
    <w:p w14:paraId="36649FF2" w14:textId="77777777" w:rsidR="00773200" w:rsidRDefault="00773200" w:rsidP="001E028A">
      <w:pPr>
        <w:pStyle w:val="ppCodeIndent"/>
      </w:pPr>
      <w:r>
        <w:t xml:space="preserve">         SelectedEvent != </w:t>
      </w:r>
      <w:r>
        <w:rPr>
          <w:color w:val="0000FF"/>
        </w:rPr>
        <w:t>null</w:t>
      </w:r>
      <w:r>
        <w:t xml:space="preserve"> &amp;&amp;</w:t>
      </w:r>
    </w:p>
    <w:p w14:paraId="4D58E9BE" w14:textId="77777777" w:rsidR="00773200" w:rsidRDefault="00773200" w:rsidP="001E028A">
      <w:pPr>
        <w:pStyle w:val="ppCodeIndent"/>
      </w:pPr>
      <w:r>
        <w:t xml:space="preserve">        !_currentUserRegisteredEventIds.Contains(SelectedEvent.EventID);</w:t>
      </w:r>
    </w:p>
    <w:p w14:paraId="670C0E44" w14:textId="77777777" w:rsidR="00773200" w:rsidRDefault="00773200" w:rsidP="001E028A">
      <w:pPr>
        <w:pStyle w:val="ppCodeIndent"/>
      </w:pPr>
    </w:p>
    <w:p w14:paraId="548C244A" w14:textId="77777777" w:rsidR="00773200" w:rsidRDefault="00773200" w:rsidP="001E028A">
      <w:pPr>
        <w:pStyle w:val="ppCodeIndent"/>
      </w:pPr>
      <w:r>
        <w:t xml:space="preserve">    _unregisterCommand.IsEnabled = _currentUserRegisteredEventIds != </w:t>
      </w:r>
      <w:r>
        <w:rPr>
          <w:color w:val="0000FF"/>
        </w:rPr>
        <w:t>null</w:t>
      </w:r>
      <w:r>
        <w:t xml:space="preserve"> &amp;&amp;</w:t>
      </w:r>
    </w:p>
    <w:p w14:paraId="1F58FFB4" w14:textId="77777777" w:rsidR="00773200" w:rsidRDefault="00773200" w:rsidP="001E028A">
      <w:pPr>
        <w:pStyle w:val="ppCodeIndent"/>
      </w:pPr>
      <w:r>
        <w:t xml:space="preserve">         SelectedEvent != </w:t>
      </w:r>
      <w:r>
        <w:rPr>
          <w:color w:val="0000FF"/>
        </w:rPr>
        <w:t>null</w:t>
      </w:r>
      <w:r>
        <w:t xml:space="preserve"> &amp;&amp;</w:t>
      </w:r>
    </w:p>
    <w:p w14:paraId="3456678B" w14:textId="77777777" w:rsidR="00773200" w:rsidRDefault="00773200" w:rsidP="001E028A">
      <w:pPr>
        <w:pStyle w:val="ppCodeIndent"/>
      </w:pPr>
      <w:r>
        <w:t xml:space="preserve">        _currentUserRegisteredEventIds.Contains(SelectedEvent.EventID);</w:t>
      </w:r>
    </w:p>
    <w:p w14:paraId="71CF2073" w14:textId="77777777" w:rsidR="00773200" w:rsidRDefault="00773200" w:rsidP="001E028A">
      <w:pPr>
        <w:pStyle w:val="ppCodeIndent"/>
      </w:pPr>
      <w:r>
        <w:t>}</w:t>
      </w:r>
    </w:p>
    <w:p w14:paraId="321CDDA1" w14:textId="77777777" w:rsidR="00773200" w:rsidRDefault="00773200" w:rsidP="00E75B35">
      <w:pPr>
        <w:pStyle w:val="ppNumberList"/>
      </w:pPr>
      <w:r>
        <w:t xml:space="preserve">Add the following code at the end of </w:t>
      </w:r>
      <w:r w:rsidR="00414DA6">
        <w:t xml:space="preserve">the </w:t>
      </w:r>
      <w:r w:rsidR="00414DA6" w:rsidRPr="00414DA6">
        <w:rPr>
          <w:b/>
        </w:rPr>
        <w:t>Update</w:t>
      </w:r>
      <w:r w:rsidR="00BC3635">
        <w:rPr>
          <w:b/>
        </w:rPr>
        <w:t>For</w:t>
      </w:r>
      <w:r w:rsidR="00414DA6">
        <w:rPr>
          <w:b/>
        </w:rPr>
        <w:t>U</w:t>
      </w:r>
      <w:r w:rsidR="00414DA6" w:rsidRPr="00414DA6">
        <w:rPr>
          <w:b/>
        </w:rPr>
        <w:t>serRole</w:t>
      </w:r>
      <w:r w:rsidR="00414DA6">
        <w:t xml:space="preserve"> </w:t>
      </w:r>
      <w:r>
        <w:t>method</w:t>
      </w:r>
      <w:r w:rsidR="00414DA6">
        <w:t xml:space="preserve"> to populate the set of registered events</w:t>
      </w:r>
      <w:r>
        <w:t>:</w:t>
      </w:r>
    </w:p>
    <w:p w14:paraId="186F3B17" w14:textId="77777777" w:rsidR="00BE4023" w:rsidRPr="00BE4023" w:rsidRDefault="00BE4023" w:rsidP="00BE4023">
      <w:pPr>
        <w:pStyle w:val="ppCodeLanguageIndent"/>
        <w:rPr>
          <w:color w:val="auto"/>
        </w:rPr>
      </w:pPr>
      <w:r>
        <w:t>C#</w:t>
      </w:r>
    </w:p>
    <w:p w14:paraId="7E3A8D69" w14:textId="77777777" w:rsidR="00773200" w:rsidRDefault="00773200" w:rsidP="001E028A">
      <w:pPr>
        <w:pStyle w:val="ppCodeIndent"/>
      </w:pPr>
      <w:r>
        <w:rPr>
          <w:color w:val="0000FF"/>
        </w:rPr>
        <w:t>if</w:t>
      </w:r>
      <w:r>
        <w:t xml:space="preserve"> (isLoggedIn)</w:t>
      </w:r>
    </w:p>
    <w:p w14:paraId="274FEDDB" w14:textId="77777777" w:rsidR="00773200" w:rsidRDefault="00773200" w:rsidP="001E028A">
      <w:pPr>
        <w:pStyle w:val="ppCodeIndent"/>
      </w:pPr>
      <w:r>
        <w:t>{</w:t>
      </w:r>
    </w:p>
    <w:p w14:paraId="4064B603" w14:textId="77777777" w:rsidR="00773200" w:rsidRDefault="00773200" w:rsidP="001E028A">
      <w:pPr>
        <w:pStyle w:val="ppCodeIndent"/>
      </w:pPr>
      <w:r>
        <w:t xml:space="preserve">    </w:t>
      </w:r>
      <w:r>
        <w:rPr>
          <w:color w:val="0000FF"/>
        </w:rPr>
        <w:t>var</w:t>
      </w:r>
      <w:r>
        <w:t xml:space="preserve"> ctx = </w:t>
      </w:r>
      <w:r>
        <w:rPr>
          <w:color w:val="0000FF"/>
        </w:rPr>
        <w:t>new</w:t>
      </w:r>
      <w:r>
        <w:t xml:space="preserve"> </w:t>
      </w:r>
      <w:r>
        <w:rPr>
          <w:color w:val="2B91AF"/>
        </w:rPr>
        <w:t>EventManagerDomainContext</w:t>
      </w:r>
      <w:r>
        <w:t>();</w:t>
      </w:r>
    </w:p>
    <w:p w14:paraId="72A7678E" w14:textId="77777777" w:rsidR="00773200" w:rsidRDefault="00773200" w:rsidP="001E028A">
      <w:pPr>
        <w:pStyle w:val="ppCodeIndent"/>
      </w:pPr>
      <w:r>
        <w:t xml:space="preserve">    ctx.FetchEventsForWhichCurrentUserIsRegistered((op) =&gt;</w:t>
      </w:r>
    </w:p>
    <w:p w14:paraId="1B3CA3F4" w14:textId="77777777" w:rsidR="00773200" w:rsidRDefault="00773200" w:rsidP="001E028A">
      <w:pPr>
        <w:pStyle w:val="ppCodeIndent"/>
      </w:pPr>
      <w:r>
        <w:t xml:space="preserve">    {</w:t>
      </w:r>
    </w:p>
    <w:p w14:paraId="006A9ABE" w14:textId="77777777" w:rsidR="00773200" w:rsidRDefault="00773200" w:rsidP="001E028A">
      <w:pPr>
        <w:pStyle w:val="ppCodeIndent"/>
      </w:pPr>
      <w:r>
        <w:t xml:space="preserve">        </w:t>
      </w:r>
      <w:r>
        <w:rPr>
          <w:color w:val="0000FF"/>
        </w:rPr>
        <w:t>if</w:t>
      </w:r>
      <w:r>
        <w:t xml:space="preserve"> (!op.HasError)</w:t>
      </w:r>
    </w:p>
    <w:p w14:paraId="14BF08FF" w14:textId="77777777" w:rsidR="00773200" w:rsidRDefault="00773200" w:rsidP="001E028A">
      <w:pPr>
        <w:pStyle w:val="ppCodeIndent"/>
      </w:pPr>
      <w:r>
        <w:t xml:space="preserve">        {</w:t>
      </w:r>
    </w:p>
    <w:p w14:paraId="7FC8EB49" w14:textId="77777777" w:rsidR="00773200" w:rsidRDefault="00773200" w:rsidP="001E028A">
      <w:pPr>
        <w:pStyle w:val="ppCodeIndent"/>
      </w:pPr>
      <w:r>
        <w:t xml:space="preserve">            </w:t>
      </w:r>
      <w:r>
        <w:rPr>
          <w:color w:val="0000FF"/>
        </w:rPr>
        <w:t>var</w:t>
      </w:r>
      <w:r>
        <w:t xml:space="preserve"> items = op.Value;</w:t>
      </w:r>
    </w:p>
    <w:p w14:paraId="59F75441" w14:textId="77777777" w:rsidR="00773200" w:rsidRDefault="00773200" w:rsidP="001E028A">
      <w:pPr>
        <w:pStyle w:val="ppCodeIndent"/>
      </w:pPr>
      <w:r>
        <w:t xml:space="preserve">            _currentUserRegisteredEventIds = </w:t>
      </w:r>
      <w:r>
        <w:rPr>
          <w:color w:val="0000FF"/>
        </w:rPr>
        <w:t>new</w:t>
      </w:r>
      <w:r>
        <w:t xml:space="preserve"> </w:t>
      </w:r>
      <w:r>
        <w:rPr>
          <w:color w:val="2B91AF"/>
        </w:rPr>
        <w:t>HashSet</w:t>
      </w:r>
      <w:r>
        <w:t>&lt;</w:t>
      </w:r>
      <w:r>
        <w:rPr>
          <w:color w:val="0000FF"/>
        </w:rPr>
        <w:t>int</w:t>
      </w:r>
      <w:r>
        <w:t>&gt;(items);</w:t>
      </w:r>
    </w:p>
    <w:p w14:paraId="00682619" w14:textId="77777777" w:rsidR="00773200" w:rsidRDefault="00773200" w:rsidP="001E028A">
      <w:pPr>
        <w:pStyle w:val="ppCodeIndent"/>
      </w:pPr>
      <w:r>
        <w:t xml:space="preserve">            UpdateRegistrationButtons();</w:t>
      </w:r>
    </w:p>
    <w:p w14:paraId="368A3073" w14:textId="77777777" w:rsidR="00773200" w:rsidRDefault="00773200" w:rsidP="001E028A">
      <w:pPr>
        <w:pStyle w:val="ppCodeIndent"/>
      </w:pPr>
      <w:r>
        <w:t xml:space="preserve">        }</w:t>
      </w:r>
    </w:p>
    <w:p w14:paraId="6E717B6D" w14:textId="77777777" w:rsidR="00773200" w:rsidRDefault="00773200" w:rsidP="001E028A">
      <w:pPr>
        <w:pStyle w:val="ppCodeIndent"/>
      </w:pPr>
      <w:r>
        <w:t xml:space="preserve">    }, </w:t>
      </w:r>
      <w:r>
        <w:rPr>
          <w:color w:val="0000FF"/>
        </w:rPr>
        <w:t>null</w:t>
      </w:r>
      <w:r>
        <w:t>);</w:t>
      </w:r>
    </w:p>
    <w:p w14:paraId="1298F00C" w14:textId="77777777" w:rsidR="00773200" w:rsidRDefault="00773200" w:rsidP="001E028A">
      <w:pPr>
        <w:pStyle w:val="ppCodeIndent"/>
      </w:pPr>
      <w:r>
        <w:t>}</w:t>
      </w:r>
    </w:p>
    <w:p w14:paraId="103DC21F" w14:textId="77777777" w:rsidR="00773200" w:rsidRDefault="00773200" w:rsidP="001E028A">
      <w:pPr>
        <w:pStyle w:val="ppCodeIndent"/>
      </w:pPr>
      <w:r>
        <w:rPr>
          <w:color w:val="0000FF"/>
        </w:rPr>
        <w:t>else</w:t>
      </w:r>
    </w:p>
    <w:p w14:paraId="2C4CD6DC" w14:textId="77777777" w:rsidR="00773200" w:rsidRDefault="00773200" w:rsidP="001E028A">
      <w:pPr>
        <w:pStyle w:val="ppCodeIndent"/>
      </w:pPr>
      <w:r>
        <w:t>{</w:t>
      </w:r>
    </w:p>
    <w:p w14:paraId="1ADB8739" w14:textId="77777777" w:rsidR="00773200" w:rsidRDefault="00773200" w:rsidP="001E028A">
      <w:pPr>
        <w:pStyle w:val="ppCodeIndent"/>
      </w:pPr>
      <w:r>
        <w:t xml:space="preserve">    _currentUserRegisteredEventIds = </w:t>
      </w:r>
      <w:r>
        <w:rPr>
          <w:color w:val="0000FF"/>
        </w:rPr>
        <w:t>null</w:t>
      </w:r>
      <w:r>
        <w:t>;</w:t>
      </w:r>
    </w:p>
    <w:p w14:paraId="72DF4C41" w14:textId="77777777" w:rsidR="00773200" w:rsidRDefault="00773200" w:rsidP="001E028A">
      <w:pPr>
        <w:pStyle w:val="ppCodeIndent"/>
      </w:pPr>
      <w:r>
        <w:t xml:space="preserve">    UpdateRegistrationButtons();</w:t>
      </w:r>
    </w:p>
    <w:p w14:paraId="7B7D3C71" w14:textId="77777777" w:rsidR="00773200" w:rsidRDefault="00773200" w:rsidP="001E028A">
      <w:pPr>
        <w:pStyle w:val="ppCodeIndent"/>
      </w:pPr>
      <w:r>
        <w:t>}</w:t>
      </w:r>
    </w:p>
    <w:p w14:paraId="0E84AB5F" w14:textId="77777777" w:rsidR="00D35403" w:rsidRDefault="00414DA6" w:rsidP="00E75B35">
      <w:pPr>
        <w:pStyle w:val="ppNumberList"/>
      </w:pPr>
      <w:r>
        <w:t>I</w:t>
      </w:r>
      <w:r w:rsidR="00D35403">
        <w:t>mplement the button command handlers we previously added empty methods for:</w:t>
      </w:r>
    </w:p>
    <w:p w14:paraId="12AF19C8" w14:textId="77777777" w:rsidR="00BE4023" w:rsidRPr="00BE4023" w:rsidRDefault="00BE4023" w:rsidP="00BE4023">
      <w:pPr>
        <w:pStyle w:val="ppCodeLanguageIndent"/>
        <w:rPr>
          <w:color w:val="auto"/>
        </w:rPr>
      </w:pPr>
      <w:r>
        <w:t>C#</w:t>
      </w:r>
    </w:p>
    <w:p w14:paraId="627CBEF5" w14:textId="77777777" w:rsidR="00D35403" w:rsidRDefault="00D35403" w:rsidP="001E028A">
      <w:pPr>
        <w:pStyle w:val="ppCodeIndent"/>
      </w:pPr>
      <w:r>
        <w:rPr>
          <w:color w:val="0000FF"/>
        </w:rPr>
        <w:t>private</w:t>
      </w:r>
      <w:r>
        <w:t xml:space="preserve"> </w:t>
      </w:r>
      <w:r>
        <w:rPr>
          <w:color w:val="0000FF"/>
        </w:rPr>
        <w:t>void</w:t>
      </w:r>
      <w:r>
        <w:t xml:space="preserve"> OnRegister()</w:t>
      </w:r>
    </w:p>
    <w:p w14:paraId="66B6AAC6" w14:textId="77777777" w:rsidR="00D35403" w:rsidRDefault="00D35403" w:rsidP="001E028A">
      <w:pPr>
        <w:pStyle w:val="ppCodeIndent"/>
      </w:pPr>
      <w:r>
        <w:t>{</w:t>
      </w:r>
    </w:p>
    <w:p w14:paraId="08C24BBE" w14:textId="77777777" w:rsidR="00D35403" w:rsidRDefault="00D35403" w:rsidP="001E028A">
      <w:pPr>
        <w:pStyle w:val="ppCodeIndent"/>
      </w:pPr>
      <w:r>
        <w:t xml:space="preserve">    </w:t>
      </w:r>
      <w:r>
        <w:rPr>
          <w:color w:val="0000FF"/>
        </w:rPr>
        <w:t>if</w:t>
      </w:r>
      <w:r>
        <w:t xml:space="preserve"> (SelectedEvent != </w:t>
      </w:r>
      <w:r>
        <w:rPr>
          <w:color w:val="0000FF"/>
        </w:rPr>
        <w:t>null</w:t>
      </w:r>
      <w:r>
        <w:t>)</w:t>
      </w:r>
    </w:p>
    <w:p w14:paraId="20E07B63" w14:textId="77777777" w:rsidR="00D35403" w:rsidRDefault="00D35403" w:rsidP="001E028A">
      <w:pPr>
        <w:pStyle w:val="ppCodeIndent"/>
      </w:pPr>
      <w:r>
        <w:t xml:space="preserve">    {</w:t>
      </w:r>
    </w:p>
    <w:p w14:paraId="5EEA43C1" w14:textId="77777777" w:rsidR="00D35403" w:rsidRDefault="00D35403" w:rsidP="001E028A">
      <w:pPr>
        <w:pStyle w:val="ppCodeIndent"/>
      </w:pPr>
      <w:r>
        <w:t xml:space="preserve">        </w:t>
      </w:r>
      <w:r>
        <w:rPr>
          <w:color w:val="0000FF"/>
        </w:rPr>
        <w:t>var</w:t>
      </w:r>
      <w:r>
        <w:t xml:space="preserve"> ctx = </w:t>
      </w:r>
      <w:r>
        <w:rPr>
          <w:color w:val="0000FF"/>
        </w:rPr>
        <w:t>new</w:t>
      </w:r>
      <w:r>
        <w:t xml:space="preserve"> EventManagerDomainContext();</w:t>
      </w:r>
    </w:p>
    <w:p w14:paraId="5C362531" w14:textId="77777777" w:rsidR="00D35403" w:rsidRDefault="00D35403" w:rsidP="001E028A">
      <w:pPr>
        <w:pStyle w:val="ppCodeIndent"/>
      </w:pPr>
      <w:r>
        <w:t xml:space="preserve">        ctx.RegisterCurrentUserForEvent(SelectedEvent.EventID, (op) =&gt;</w:t>
      </w:r>
    </w:p>
    <w:p w14:paraId="243DC017" w14:textId="77777777" w:rsidR="00D35403" w:rsidRDefault="00D35403" w:rsidP="001E028A">
      <w:pPr>
        <w:pStyle w:val="ppCodeIndent"/>
      </w:pPr>
      <w:r>
        <w:t xml:space="preserve">            {</w:t>
      </w:r>
    </w:p>
    <w:p w14:paraId="6FFEEC6C" w14:textId="77777777" w:rsidR="00D35403" w:rsidRDefault="00D35403" w:rsidP="001E028A">
      <w:pPr>
        <w:pStyle w:val="ppCodeIndent"/>
      </w:pPr>
      <w:r>
        <w:t xml:space="preserve">                Update</w:t>
      </w:r>
      <w:r w:rsidR="001C6318">
        <w:t>ForUser</w:t>
      </w:r>
      <w:r>
        <w:t>Role();</w:t>
      </w:r>
    </w:p>
    <w:p w14:paraId="21C0E2AC" w14:textId="77777777" w:rsidR="00D35403" w:rsidRDefault="00D35403" w:rsidP="001E028A">
      <w:pPr>
        <w:pStyle w:val="ppCodeIndent"/>
      </w:pPr>
      <w:r>
        <w:t xml:space="preserve">            }, </w:t>
      </w:r>
      <w:r>
        <w:rPr>
          <w:color w:val="0000FF"/>
        </w:rPr>
        <w:t>null</w:t>
      </w:r>
      <w:r>
        <w:t>);</w:t>
      </w:r>
    </w:p>
    <w:p w14:paraId="7FC4A8A3" w14:textId="77777777" w:rsidR="00D35403" w:rsidRDefault="00D35403" w:rsidP="001E028A">
      <w:pPr>
        <w:pStyle w:val="ppCodeIndent"/>
      </w:pPr>
      <w:r>
        <w:t xml:space="preserve">    }</w:t>
      </w:r>
    </w:p>
    <w:p w14:paraId="36867259" w14:textId="77777777" w:rsidR="00D35403" w:rsidRDefault="00D35403" w:rsidP="001E028A">
      <w:pPr>
        <w:pStyle w:val="ppCodeIndent"/>
      </w:pPr>
      <w:r>
        <w:t>}</w:t>
      </w:r>
    </w:p>
    <w:p w14:paraId="5EDD80FE" w14:textId="77777777" w:rsidR="00D35403" w:rsidRDefault="00D35403" w:rsidP="001E028A">
      <w:pPr>
        <w:pStyle w:val="ppCodeIndent"/>
      </w:pPr>
      <w:r>
        <w:rPr>
          <w:color w:val="0000FF"/>
        </w:rPr>
        <w:t>private</w:t>
      </w:r>
      <w:r>
        <w:t xml:space="preserve"> </w:t>
      </w:r>
      <w:r>
        <w:rPr>
          <w:color w:val="0000FF"/>
        </w:rPr>
        <w:t>void</w:t>
      </w:r>
      <w:r>
        <w:t xml:space="preserve"> OnUnregister()</w:t>
      </w:r>
    </w:p>
    <w:p w14:paraId="72AA871B" w14:textId="77777777" w:rsidR="00D35403" w:rsidRDefault="00D35403" w:rsidP="001E028A">
      <w:pPr>
        <w:pStyle w:val="ppCodeIndent"/>
      </w:pPr>
      <w:r>
        <w:t>{</w:t>
      </w:r>
    </w:p>
    <w:p w14:paraId="130E1A29" w14:textId="77777777" w:rsidR="00D35403" w:rsidRDefault="00D35403" w:rsidP="001E028A">
      <w:pPr>
        <w:pStyle w:val="ppCodeIndent"/>
      </w:pPr>
      <w:r>
        <w:t xml:space="preserve">    </w:t>
      </w:r>
      <w:r>
        <w:rPr>
          <w:color w:val="0000FF"/>
        </w:rPr>
        <w:t>if</w:t>
      </w:r>
      <w:r>
        <w:t xml:space="preserve"> (SelectedEvent != </w:t>
      </w:r>
      <w:r>
        <w:rPr>
          <w:color w:val="0000FF"/>
        </w:rPr>
        <w:t>null</w:t>
      </w:r>
      <w:r>
        <w:t>)</w:t>
      </w:r>
    </w:p>
    <w:p w14:paraId="1F0E5A68" w14:textId="77777777" w:rsidR="00D35403" w:rsidRDefault="00D35403" w:rsidP="001E028A">
      <w:pPr>
        <w:pStyle w:val="ppCodeIndent"/>
      </w:pPr>
      <w:r>
        <w:lastRenderedPageBreak/>
        <w:t xml:space="preserve">    {</w:t>
      </w:r>
    </w:p>
    <w:p w14:paraId="04AF1483" w14:textId="77777777" w:rsidR="00D35403" w:rsidRDefault="00D35403" w:rsidP="001E028A">
      <w:pPr>
        <w:pStyle w:val="ppCodeIndent"/>
      </w:pPr>
      <w:r>
        <w:t xml:space="preserve">        </w:t>
      </w:r>
      <w:r>
        <w:rPr>
          <w:color w:val="0000FF"/>
        </w:rPr>
        <w:t>var</w:t>
      </w:r>
      <w:r>
        <w:t xml:space="preserve"> ctx = </w:t>
      </w:r>
      <w:r>
        <w:rPr>
          <w:color w:val="0000FF"/>
        </w:rPr>
        <w:t>new</w:t>
      </w:r>
      <w:r>
        <w:t xml:space="preserve"> EventManagerDomainContext();</w:t>
      </w:r>
    </w:p>
    <w:p w14:paraId="4BB29911" w14:textId="77777777" w:rsidR="00D35403" w:rsidRDefault="00D35403" w:rsidP="001E028A">
      <w:pPr>
        <w:pStyle w:val="ppCodeIndent"/>
      </w:pPr>
      <w:r>
        <w:t xml:space="preserve">        ctx.UnregisterCurrentUserForEvent(SelectedEvent.EventID, (op) =&gt;</w:t>
      </w:r>
    </w:p>
    <w:p w14:paraId="1DA6F2DA" w14:textId="77777777" w:rsidR="00D35403" w:rsidRDefault="00D35403" w:rsidP="001E028A">
      <w:pPr>
        <w:pStyle w:val="ppCodeIndent"/>
      </w:pPr>
      <w:r>
        <w:t xml:space="preserve">        {</w:t>
      </w:r>
    </w:p>
    <w:p w14:paraId="28BF4839" w14:textId="77777777" w:rsidR="00D35403" w:rsidRDefault="00D35403" w:rsidP="001E028A">
      <w:pPr>
        <w:pStyle w:val="ppCodeIndent"/>
      </w:pPr>
      <w:r>
        <w:t xml:space="preserve">            </w:t>
      </w:r>
      <w:r w:rsidR="001C6318">
        <w:t>UpdateForUserRole</w:t>
      </w:r>
      <w:r>
        <w:t>();</w:t>
      </w:r>
    </w:p>
    <w:p w14:paraId="4D4280EF" w14:textId="77777777" w:rsidR="00D35403" w:rsidRDefault="00D35403" w:rsidP="001E028A">
      <w:pPr>
        <w:pStyle w:val="ppCodeIndent"/>
      </w:pPr>
      <w:r>
        <w:t xml:space="preserve">        }, </w:t>
      </w:r>
      <w:r>
        <w:rPr>
          <w:color w:val="0000FF"/>
        </w:rPr>
        <w:t>null</w:t>
      </w:r>
      <w:r>
        <w:t>);</w:t>
      </w:r>
    </w:p>
    <w:p w14:paraId="0B591C95" w14:textId="77777777" w:rsidR="00D35403" w:rsidRDefault="00D35403" w:rsidP="001E028A">
      <w:pPr>
        <w:pStyle w:val="ppCodeIndent"/>
      </w:pPr>
      <w:r>
        <w:t xml:space="preserve">    }</w:t>
      </w:r>
    </w:p>
    <w:p w14:paraId="74AA25BD" w14:textId="77777777" w:rsidR="00D35403" w:rsidRDefault="00D35403" w:rsidP="001E028A">
      <w:pPr>
        <w:pStyle w:val="ppCodeIndent"/>
      </w:pPr>
      <w:r>
        <w:t>}</w:t>
      </w:r>
    </w:p>
    <w:p w14:paraId="3E76CAE8" w14:textId="77777777" w:rsidR="007740A0" w:rsidRDefault="00414DA6" w:rsidP="00E75B35">
      <w:pPr>
        <w:pStyle w:val="ppNumberList"/>
      </w:pPr>
      <w:r>
        <w:t xml:space="preserve">Wire </w:t>
      </w:r>
      <w:r w:rsidR="00D35403">
        <w:t xml:space="preserve">the view up to </w:t>
      </w:r>
      <w:r>
        <w:t>the commands</w:t>
      </w:r>
      <w:r w:rsidR="00D35403">
        <w:t>.</w:t>
      </w:r>
      <w:r>
        <w:t xml:space="preserve"> By binding </w:t>
      </w:r>
      <w:r w:rsidR="00D35403">
        <w:t>the Command properties of the two buttons to the command objects exposed by the ViewModel:</w:t>
      </w:r>
    </w:p>
    <w:p w14:paraId="6E52FADF" w14:textId="77777777" w:rsidR="00C614B9" w:rsidRDefault="00C614B9" w:rsidP="00C614B9">
      <w:pPr>
        <w:pStyle w:val="ppCodeLanguageIndent"/>
      </w:pPr>
      <w:r>
        <w:t>XAML</w:t>
      </w:r>
    </w:p>
    <w:p w14:paraId="006F3FFE" w14:textId="77777777" w:rsidR="00D35403" w:rsidRDefault="00D35403" w:rsidP="001E028A">
      <w:pPr>
        <w:pStyle w:val="ppCodeIndent"/>
      </w:pPr>
      <w:r>
        <w:t>&lt;</w:t>
      </w:r>
      <w:r>
        <w:rPr>
          <w:color w:val="A31515"/>
        </w:rPr>
        <w:t>Button</w:t>
      </w:r>
      <w:r>
        <w:rPr>
          <w:color w:val="FF0000"/>
        </w:rPr>
        <w:t xml:space="preserve"> x</w:t>
      </w:r>
      <w:r>
        <w:t>:</w:t>
      </w:r>
      <w:r>
        <w:rPr>
          <w:color w:val="FF0000"/>
        </w:rPr>
        <w:t>Name</w:t>
      </w:r>
      <w:r>
        <w:t>="registerForEventButton"</w:t>
      </w:r>
      <w:r>
        <w:rPr>
          <w:color w:val="FF0000"/>
        </w:rPr>
        <w:t xml:space="preserve"> Content</w:t>
      </w:r>
      <w:r>
        <w:t>="Register"</w:t>
      </w:r>
    </w:p>
    <w:p w14:paraId="46F693DE" w14:textId="77777777" w:rsidR="00D35403" w:rsidRDefault="00D35403" w:rsidP="001E028A">
      <w:pPr>
        <w:pStyle w:val="ppCodeIndent"/>
      </w:pPr>
      <w:r>
        <w:t xml:space="preserve">       </w:t>
      </w:r>
      <w:r>
        <w:rPr>
          <w:color w:val="FF0000"/>
        </w:rPr>
        <w:t xml:space="preserve"> </w:t>
      </w:r>
      <w:r w:rsidRPr="00D35403">
        <w:rPr>
          <w:color w:val="FF0000"/>
          <w:highlight w:val="yellow"/>
        </w:rPr>
        <w:t>Command</w:t>
      </w:r>
      <w:r w:rsidRPr="00D35403">
        <w:rPr>
          <w:highlight w:val="yellow"/>
        </w:rPr>
        <w:t>="{</w:t>
      </w:r>
      <w:r w:rsidRPr="00D35403">
        <w:rPr>
          <w:color w:val="A31515"/>
          <w:highlight w:val="yellow"/>
        </w:rPr>
        <w:t>Binding</w:t>
      </w:r>
      <w:r w:rsidRPr="00D35403">
        <w:rPr>
          <w:color w:val="FF0000"/>
          <w:highlight w:val="yellow"/>
        </w:rPr>
        <w:t xml:space="preserve"> Path</w:t>
      </w:r>
      <w:r w:rsidRPr="00D35403">
        <w:rPr>
          <w:highlight w:val="yellow"/>
        </w:rPr>
        <w:t>=RegisterCommand}"</w:t>
      </w:r>
      <w:r>
        <w:t xml:space="preserve"> /&gt;</w:t>
      </w:r>
    </w:p>
    <w:p w14:paraId="7C938602" w14:textId="77777777" w:rsidR="00D35403" w:rsidRDefault="00D35403" w:rsidP="001E028A">
      <w:pPr>
        <w:pStyle w:val="ppCodeIndent"/>
      </w:pPr>
      <w:r>
        <w:t>&lt;</w:t>
      </w:r>
      <w:r>
        <w:rPr>
          <w:color w:val="A31515"/>
        </w:rPr>
        <w:t>Button</w:t>
      </w:r>
      <w:r>
        <w:rPr>
          <w:color w:val="FF0000"/>
        </w:rPr>
        <w:t xml:space="preserve"> x</w:t>
      </w:r>
      <w:r>
        <w:t>:</w:t>
      </w:r>
      <w:r>
        <w:rPr>
          <w:color w:val="FF0000"/>
        </w:rPr>
        <w:t>Name</w:t>
      </w:r>
      <w:r>
        <w:t>="unregisterForEventButton"</w:t>
      </w:r>
      <w:r>
        <w:rPr>
          <w:color w:val="FF0000"/>
        </w:rPr>
        <w:t xml:space="preserve"> Content</w:t>
      </w:r>
      <w:r>
        <w:t>="Unregister"</w:t>
      </w:r>
    </w:p>
    <w:p w14:paraId="428908A4" w14:textId="77777777" w:rsidR="00D35403" w:rsidRDefault="00D35403" w:rsidP="001E028A">
      <w:pPr>
        <w:pStyle w:val="ppCodeIndent"/>
      </w:pPr>
      <w:r>
        <w:t xml:space="preserve">       </w:t>
      </w:r>
      <w:r>
        <w:rPr>
          <w:color w:val="FF0000"/>
        </w:rPr>
        <w:t xml:space="preserve"> </w:t>
      </w:r>
      <w:r w:rsidRPr="00D35403">
        <w:rPr>
          <w:color w:val="FF0000"/>
          <w:highlight w:val="yellow"/>
        </w:rPr>
        <w:t>Command</w:t>
      </w:r>
      <w:r w:rsidRPr="00D35403">
        <w:rPr>
          <w:highlight w:val="yellow"/>
        </w:rPr>
        <w:t>="{</w:t>
      </w:r>
      <w:r w:rsidRPr="00D35403">
        <w:rPr>
          <w:color w:val="A31515"/>
          <w:highlight w:val="yellow"/>
        </w:rPr>
        <w:t>Binding</w:t>
      </w:r>
      <w:r w:rsidRPr="00D35403">
        <w:rPr>
          <w:color w:val="FF0000"/>
          <w:highlight w:val="yellow"/>
        </w:rPr>
        <w:t xml:space="preserve"> Path</w:t>
      </w:r>
      <w:r w:rsidRPr="00D35403">
        <w:rPr>
          <w:highlight w:val="yellow"/>
        </w:rPr>
        <w:t>=UnregisterCommand}"</w:t>
      </w:r>
      <w:r>
        <w:t xml:space="preserve"> /&gt;</w:t>
      </w:r>
    </w:p>
    <w:p w14:paraId="1E1D569E" w14:textId="77777777" w:rsidR="00D35403" w:rsidRDefault="00414DA6" w:rsidP="00E75B35">
      <w:pPr>
        <w:pStyle w:val="ppNumberList"/>
      </w:pPr>
      <w:r>
        <w:t>B</w:t>
      </w:r>
      <w:r w:rsidR="004A1524">
        <w:t>ind the SelectedItem property of the data grid</w:t>
      </w:r>
      <w:r>
        <w:t xml:space="preserve"> by adding the </w:t>
      </w:r>
      <w:r w:rsidR="004A1524">
        <w:t>following attribute to the data grid:</w:t>
      </w:r>
    </w:p>
    <w:p w14:paraId="0979FB4D" w14:textId="27AA6196" w:rsidR="0086226B" w:rsidRPr="0086226B" w:rsidRDefault="0086226B" w:rsidP="0086226B">
      <w:pPr>
        <w:pStyle w:val="ppCodeLanguageIndent"/>
      </w:pPr>
      <w:r>
        <w:t>XAML</w:t>
      </w:r>
    </w:p>
    <w:p w14:paraId="59283B23" w14:textId="4942245E" w:rsidR="004A1524" w:rsidRDefault="004A1524" w:rsidP="0086226B">
      <w:pPr>
        <w:pStyle w:val="ppCodeIndent"/>
      </w:pPr>
      <w:r>
        <w:rPr>
          <w:color w:val="FF0000"/>
        </w:rPr>
        <w:t>SelectedItem</w:t>
      </w:r>
      <w:r>
        <w:t>="{</w:t>
      </w:r>
      <w:r>
        <w:rPr>
          <w:color w:val="A31515"/>
        </w:rPr>
        <w:t>Binding</w:t>
      </w:r>
      <w:r>
        <w:rPr>
          <w:color w:val="FF0000"/>
        </w:rPr>
        <w:t xml:space="preserve"> Path</w:t>
      </w:r>
      <w:r>
        <w:t>=SelectedEvent</w:t>
      </w:r>
      <w:r w:rsidR="0049234D">
        <w:t xml:space="preserve">, </w:t>
      </w:r>
      <w:r w:rsidR="0049234D">
        <w:rPr>
          <w:color w:val="FF0000"/>
        </w:rPr>
        <w:t>Mode</w:t>
      </w:r>
      <w:r w:rsidR="0049234D">
        <w:t>=TwoWay</w:t>
      </w:r>
      <w:r>
        <w:t>}"</w:t>
      </w:r>
    </w:p>
    <w:p w14:paraId="777181EE" w14:textId="77777777" w:rsidR="00386199" w:rsidRDefault="00D35403" w:rsidP="00E75B35">
      <w:pPr>
        <w:pStyle w:val="ppNumberList"/>
      </w:pPr>
      <w:r>
        <w:t>Run the application.</w:t>
      </w:r>
      <w:r w:rsidR="00EB400E">
        <w:t xml:space="preserve"> </w:t>
      </w:r>
    </w:p>
    <w:p w14:paraId="58928DF5" w14:textId="77777777" w:rsidR="00414DA6" w:rsidRDefault="00EB400E" w:rsidP="00E75B35">
      <w:pPr>
        <w:pStyle w:val="ppNumberList"/>
      </w:pPr>
      <w:r>
        <w:t>Log i</w:t>
      </w:r>
      <w:r w:rsidR="003E12A7">
        <w:t xml:space="preserve">n as a non-admin user (e.g., </w:t>
      </w:r>
      <w:r w:rsidR="003E12A7" w:rsidRPr="003E12A7">
        <w:rPr>
          <w:rStyle w:val="Literal"/>
        </w:rPr>
        <w:t>ian</w:t>
      </w:r>
      <w:r w:rsidR="003E12A7">
        <w:t xml:space="preserve">, </w:t>
      </w:r>
      <w:r w:rsidR="003E12A7" w:rsidRPr="003E12A7">
        <w:rPr>
          <w:rStyle w:val="Literal"/>
        </w:rPr>
        <w:t>P@ssw0rd</w:t>
      </w:r>
      <w:r w:rsidR="003E12A7">
        <w:t>)</w:t>
      </w:r>
      <w:r w:rsidR="00E03E42">
        <w:t>.</w:t>
      </w:r>
      <w:r w:rsidR="00855D58">
        <w:t xml:space="preserve"> </w:t>
      </w:r>
    </w:p>
    <w:p w14:paraId="095CCBA5" w14:textId="7DE0EDF9" w:rsidR="009404C0" w:rsidRPr="00855D58" w:rsidRDefault="00855D58" w:rsidP="00414DA6">
      <w:pPr>
        <w:pStyle w:val="ppNoteIndent"/>
      </w:pPr>
      <w:r>
        <w:t xml:space="preserve">In the example database, the </w:t>
      </w:r>
      <w:r w:rsidRPr="00855D58">
        <w:rPr>
          <w:rStyle w:val="Literal"/>
        </w:rPr>
        <w:t>ian</w:t>
      </w:r>
      <w:r>
        <w:t xml:space="preserve"> user is registered for the third event, so when you select that</w:t>
      </w:r>
      <w:r w:rsidR="00F95050">
        <w:t xml:space="preserve"> event</w:t>
      </w:r>
      <w:r>
        <w:t xml:space="preserve"> the Register button should become disabled and the Unregister button should be enabled</w:t>
      </w:r>
      <w:r w:rsidR="00F95050">
        <w:t>. F</w:t>
      </w:r>
      <w:r>
        <w:t>or all other events, it should be the other way around. You should be able to us the buttons to register and unregister the user for events in the list.</w:t>
      </w:r>
    </w:p>
    <w:p w14:paraId="47FD3209" w14:textId="77777777" w:rsidR="00856B7C" w:rsidRDefault="00856B7C" w:rsidP="00856B7C">
      <w:pPr>
        <w:pStyle w:val="ppListEnd"/>
      </w:pPr>
      <w:r>
        <w:br w:type="page"/>
      </w:r>
    </w:p>
    <w:bookmarkStart w:id="10" w:name="_Toc256193909" w:displacedByCustomXml="next"/>
    <w:sdt>
      <w:sdtPr>
        <w:alias w:val="Topic"/>
        <w:tag w:val="f1bf25e1-194b-4fbb-a0f7-26da7694f2ce"/>
        <w:id w:val="963927102"/>
        <w:placeholder>
          <w:docPart w:val="DefaultPlaceholder_1082065158"/>
        </w:placeholder>
        <w:text/>
      </w:sdtPr>
      <w:sdtEndPr/>
      <w:sdtContent>
        <w:p w14:paraId="7F1AA841" w14:textId="72989916" w:rsidR="00E75A43" w:rsidRDefault="001F1B21" w:rsidP="001F1B21">
          <w:pPr>
            <w:pStyle w:val="ppTopic"/>
          </w:pPr>
          <w:r>
            <w:t>Exercise 3: Server-Side Access Control</w:t>
          </w:r>
        </w:p>
      </w:sdtContent>
    </w:sdt>
    <w:bookmarkEnd w:id="10" w:displacedByCustomXml="prev"/>
    <w:p w14:paraId="4EDD71AF" w14:textId="77777777" w:rsidR="00DC0CDF" w:rsidRDefault="00792E6B" w:rsidP="00A51380">
      <w:pPr>
        <w:pStyle w:val="ppBodyText"/>
      </w:pPr>
      <w:r>
        <w:t xml:space="preserve">Changing the available UI elements </w:t>
      </w:r>
      <w:r w:rsidR="00F14BF6">
        <w:t>on the client side</w:t>
      </w:r>
      <w:r>
        <w:t xml:space="preserve"> based on the user’s identity</w:t>
      </w:r>
      <w:r w:rsidR="00F14BF6">
        <w:t xml:space="preserve"> is a useful technique, but of course it’s not a secure one</w:t>
      </w:r>
      <w:r w:rsidR="00C34ECF">
        <w:t>. W</w:t>
      </w:r>
      <w:r w:rsidR="00F14BF6">
        <w:t xml:space="preserve">e mustn’t rely on </w:t>
      </w:r>
      <w:r w:rsidR="00F81694">
        <w:t xml:space="preserve">the </w:t>
      </w:r>
      <w:r w:rsidR="00F14BF6">
        <w:t>client-side to enforce role-based secure access</w:t>
      </w:r>
      <w:r w:rsidR="009820B4">
        <w:t>.</w:t>
      </w:r>
      <w:r w:rsidR="00F14BF6">
        <w:t xml:space="preserve"> So in this part, you’ll add security measures on the server side to restrict certain domain service facilities</w:t>
      </w:r>
      <w:r w:rsidR="002A71F6">
        <w:t xml:space="preserve"> based on the role membership of the user. That way, even if a malicious user subverts the client-side code to gain access to features that they’re not authorized to use, their attempts will be foiled on the server side.</w:t>
      </w:r>
    </w:p>
    <w:p w14:paraId="205F30E6" w14:textId="77777777" w:rsidR="005D32F6" w:rsidRDefault="00F14BF6" w:rsidP="00E75B35">
      <w:pPr>
        <w:pStyle w:val="ppNumberList"/>
      </w:pPr>
      <w:r>
        <w:t xml:space="preserve">Run the application and log in as </w:t>
      </w:r>
      <w:r w:rsidRPr="00F14BF6">
        <w:rPr>
          <w:rStyle w:val="Literal"/>
        </w:rPr>
        <w:t>administrator</w:t>
      </w:r>
      <w:r>
        <w:t xml:space="preserve"> (</w:t>
      </w:r>
      <w:r w:rsidRPr="00F14BF6">
        <w:rPr>
          <w:rStyle w:val="Literal"/>
        </w:rPr>
        <w:t>P@ssw0rd</w:t>
      </w:r>
      <w:r>
        <w:t>)</w:t>
      </w:r>
      <w:r w:rsidR="00255F6F">
        <w:t>.</w:t>
      </w:r>
      <w:r>
        <w:t xml:space="preserve"> </w:t>
      </w:r>
    </w:p>
    <w:p w14:paraId="7EE3B7B9" w14:textId="77777777" w:rsidR="005D32F6" w:rsidRDefault="00F14BF6" w:rsidP="00E75B35">
      <w:pPr>
        <w:pStyle w:val="ppNumberList"/>
      </w:pPr>
      <w:r>
        <w:t xml:space="preserve">Select an event and click the button to edit it. </w:t>
      </w:r>
    </w:p>
    <w:p w14:paraId="010C420D" w14:textId="77777777" w:rsidR="005D32F6" w:rsidRDefault="00F14BF6" w:rsidP="00E75B35">
      <w:pPr>
        <w:pStyle w:val="ppNumberList"/>
      </w:pPr>
      <w:r>
        <w:t xml:space="preserve">Copy the URL to the clipboard. </w:t>
      </w:r>
    </w:p>
    <w:p w14:paraId="4E4E9A5A" w14:textId="77777777" w:rsidR="009820B4" w:rsidRDefault="00F14BF6" w:rsidP="00E75B35">
      <w:pPr>
        <w:pStyle w:val="ppNumberList"/>
      </w:pPr>
      <w:r>
        <w:t>Edit the event</w:t>
      </w:r>
      <w:r w:rsidR="00691A28">
        <w:t>, save the changes</w:t>
      </w:r>
      <w:r>
        <w:t xml:space="preserve"> and return to the home page, verifying that the data changed.</w:t>
      </w:r>
    </w:p>
    <w:p w14:paraId="3884604A" w14:textId="77777777" w:rsidR="009820B4" w:rsidRDefault="00F14BF6" w:rsidP="00E75B35">
      <w:pPr>
        <w:pStyle w:val="ppNumberList"/>
      </w:pPr>
      <w:r>
        <w:t>Log out of the application</w:t>
      </w:r>
      <w:r w:rsidR="00255F6F">
        <w:t>.</w:t>
      </w:r>
    </w:p>
    <w:p w14:paraId="496EC3E9" w14:textId="77777777" w:rsidR="00A063D7" w:rsidRDefault="00691A28" w:rsidP="00005415">
      <w:pPr>
        <w:pStyle w:val="ppBulletList"/>
      </w:pPr>
      <w:r>
        <w:t>Paste the URL back in</w:t>
      </w:r>
      <w:r w:rsidR="00A063D7">
        <w:t xml:space="preserve"> and t</w:t>
      </w:r>
      <w:r>
        <w:t xml:space="preserve">his will take you to the editing page again. </w:t>
      </w:r>
    </w:p>
    <w:p w14:paraId="395E90FF" w14:textId="77777777" w:rsidR="002D69B4" w:rsidRDefault="00691A28" w:rsidP="00E75B35">
      <w:pPr>
        <w:pStyle w:val="ppNumberList"/>
      </w:pPr>
      <w:r>
        <w:t xml:space="preserve">Edit the event and save the changes again. </w:t>
      </w:r>
    </w:p>
    <w:p w14:paraId="7BED47D2" w14:textId="77777777" w:rsidR="00F14BF6" w:rsidRDefault="00691A28" w:rsidP="00E75B35">
      <w:pPr>
        <w:pStyle w:val="ppNumberList"/>
      </w:pPr>
      <w:r>
        <w:t>Go back to the home page to verify that you were able to modify the event despite not being logged in.</w:t>
      </w:r>
    </w:p>
    <w:p w14:paraId="58E9448A" w14:textId="77777777" w:rsidR="00096BD7" w:rsidRDefault="00096BD7" w:rsidP="00E75B35">
      <w:pPr>
        <w:pStyle w:val="ppNumberList"/>
      </w:pPr>
      <w:r>
        <w:t>Close the application.</w:t>
      </w:r>
    </w:p>
    <w:p w14:paraId="07F748B7" w14:textId="77777777" w:rsidR="001755D8" w:rsidRDefault="00096BD7" w:rsidP="00E75B35">
      <w:pPr>
        <w:pStyle w:val="ppNumberList"/>
      </w:pPr>
      <w:r>
        <w:t xml:space="preserve">In the </w:t>
      </w:r>
      <w:r w:rsidRPr="00096BD7">
        <w:rPr>
          <w:rStyle w:val="Literal"/>
        </w:rPr>
        <w:t>SlEventManager.Web</w:t>
      </w:r>
      <w:r>
        <w:t xml:space="preserve"> project, open the </w:t>
      </w:r>
      <w:r w:rsidRPr="00096BD7">
        <w:rPr>
          <w:rStyle w:val="Literal"/>
        </w:rPr>
        <w:t>EventManagerDomainService.cs</w:t>
      </w:r>
      <w:r>
        <w:t xml:space="preserve"> file in the </w:t>
      </w:r>
      <w:r w:rsidRPr="00096BD7">
        <w:rPr>
          <w:rStyle w:val="Literal"/>
        </w:rPr>
        <w:t>Services</w:t>
      </w:r>
      <w:r>
        <w:t xml:space="preserve"> folder. </w:t>
      </w:r>
    </w:p>
    <w:p w14:paraId="34AD3B25" w14:textId="77777777" w:rsidR="001755D8" w:rsidRDefault="00096BD7" w:rsidP="00E75B35">
      <w:pPr>
        <w:pStyle w:val="ppNumberList"/>
      </w:pPr>
      <w:r>
        <w:t xml:space="preserve">Find the </w:t>
      </w:r>
      <w:r w:rsidRPr="00096BD7">
        <w:rPr>
          <w:rStyle w:val="Literal"/>
        </w:rPr>
        <w:t>UpdateEvent</w:t>
      </w:r>
      <w:r>
        <w:t xml:space="preserve"> method. </w:t>
      </w:r>
    </w:p>
    <w:p w14:paraId="74C2C9CA" w14:textId="77777777" w:rsidR="00096BD7" w:rsidRDefault="00096BD7" w:rsidP="00E75B35">
      <w:pPr>
        <w:pStyle w:val="ppNumberList"/>
      </w:pPr>
      <w:r>
        <w:t xml:space="preserve">Add a </w:t>
      </w:r>
      <w:r w:rsidRPr="00096BD7">
        <w:rPr>
          <w:rStyle w:val="Literal"/>
        </w:rPr>
        <w:t>[RequiresRole("Event Administrators")]</w:t>
      </w:r>
      <w:r>
        <w:t xml:space="preserve"> attribute.</w:t>
      </w:r>
    </w:p>
    <w:p w14:paraId="6FC431EE" w14:textId="77777777" w:rsidR="001755D8" w:rsidRDefault="00096BD7" w:rsidP="00E75B35">
      <w:pPr>
        <w:pStyle w:val="ppNumberList"/>
      </w:pPr>
      <w:r>
        <w:t>Run the application again.</w:t>
      </w:r>
    </w:p>
    <w:p w14:paraId="54BC78DC" w14:textId="5099E58F" w:rsidR="00096BD7" w:rsidRDefault="00096BD7" w:rsidP="001755D8">
      <w:pPr>
        <w:pStyle w:val="ppNoteIndent"/>
      </w:pPr>
      <w:r>
        <w:t xml:space="preserve">As before, paste in the URL for the editing page while not logged in. Make a change </w:t>
      </w:r>
      <w:r w:rsidR="004B03D2">
        <w:t xml:space="preserve">to the event </w:t>
      </w:r>
      <w:r>
        <w:t>and click Save Changes. This time you should get an error. (Verify that you are still able to save changes when logged in as the administrator though.)</w:t>
      </w:r>
    </w:p>
    <w:p w14:paraId="5D75846F" w14:textId="77777777" w:rsidR="00A51380" w:rsidRDefault="00A51380" w:rsidP="00A51380">
      <w:pPr>
        <w:pStyle w:val="ppListEnd"/>
      </w:pPr>
      <w:r>
        <w:br w:type="page"/>
      </w:r>
    </w:p>
    <w:bookmarkStart w:id="11" w:name="_Toc256193910" w:displacedByCustomXml="next"/>
    <w:sdt>
      <w:sdtPr>
        <w:alias w:val="Topic"/>
        <w:tag w:val="51963ed7-ca0f-4a1b-b349-b8669d9f61d6"/>
        <w:id w:val="908353940"/>
        <w:placeholder>
          <w:docPart w:val="DefaultPlaceholder_1082065158"/>
        </w:placeholder>
        <w:text/>
      </w:sdtPr>
      <w:sdtEndPr/>
      <w:sdtContent>
        <w:p w14:paraId="546A4654" w14:textId="213EF6DD" w:rsidR="00604CC5" w:rsidRDefault="00604CC5" w:rsidP="00604CC5">
          <w:pPr>
            <w:pStyle w:val="ppTopic"/>
          </w:pPr>
          <w:r>
            <w:t>Exercise 4: Validation</w:t>
          </w:r>
        </w:p>
      </w:sdtContent>
    </w:sdt>
    <w:bookmarkEnd w:id="11" w:displacedByCustomXml="prev"/>
    <w:p w14:paraId="7781CF0D" w14:textId="77777777" w:rsidR="00DC0CDF" w:rsidRDefault="00DD696A" w:rsidP="00A51380">
      <w:pPr>
        <w:pStyle w:val="ppBodyText"/>
      </w:pPr>
      <w:r>
        <w:t>The login UI allows new user accounts to be created</w:t>
      </w:r>
      <w:r w:rsidR="0019799C">
        <w:t>.</w:t>
      </w:r>
      <w:r>
        <w:t xml:space="preserve"> It performs some validation of data. In this final step you will add an additional validation requirement.</w:t>
      </w:r>
    </w:p>
    <w:p w14:paraId="49F12C98" w14:textId="77777777" w:rsidR="001755D8" w:rsidRDefault="00C779A2" w:rsidP="00E75B35">
      <w:pPr>
        <w:pStyle w:val="ppNumberList"/>
      </w:pPr>
      <w:r>
        <w:t>Run the application</w:t>
      </w:r>
      <w:r w:rsidR="00255F6F">
        <w:t>.</w:t>
      </w:r>
      <w:r>
        <w:t xml:space="preserve"> </w:t>
      </w:r>
    </w:p>
    <w:p w14:paraId="4448A9A5" w14:textId="77777777" w:rsidR="001755D8" w:rsidRDefault="00C779A2" w:rsidP="00E75B35">
      <w:pPr>
        <w:pStyle w:val="ppNumberList"/>
      </w:pPr>
      <w:r>
        <w:t xml:space="preserve">Ensure you’re not already logged in and then click the login button. </w:t>
      </w:r>
    </w:p>
    <w:p w14:paraId="32A10465" w14:textId="77777777" w:rsidR="007A59FD" w:rsidRDefault="00C779A2" w:rsidP="00E75B35">
      <w:pPr>
        <w:pStyle w:val="ppNumberList"/>
      </w:pPr>
      <w:r>
        <w:t xml:space="preserve">Instead of logging in, click the </w:t>
      </w:r>
      <w:r w:rsidR="00D20573" w:rsidRPr="00D20573">
        <w:rPr>
          <w:rStyle w:val="Literal"/>
        </w:rPr>
        <w:t>Register Now</w:t>
      </w:r>
      <w:r w:rsidR="00D20573">
        <w:t xml:space="preserve"> link at the bottom of the dialog.</w:t>
      </w:r>
    </w:p>
    <w:p w14:paraId="66326E48" w14:textId="77777777" w:rsidR="001755D8" w:rsidRDefault="00D20573" w:rsidP="00E75B35">
      <w:pPr>
        <w:pStyle w:val="ppNumberList"/>
      </w:pPr>
      <w:r>
        <w:t xml:space="preserve">Try clicking OK without filling in any fields. </w:t>
      </w:r>
    </w:p>
    <w:p w14:paraId="37BDA6F5" w14:textId="2ABDF748" w:rsidR="00D20573" w:rsidRDefault="00D20573" w:rsidP="001755D8">
      <w:pPr>
        <w:pStyle w:val="ppNoteIndent"/>
      </w:pPr>
      <w:r>
        <w:t>Most of the fields will light up red. If you click in them, you will see further details.</w:t>
      </w:r>
      <w:r w:rsidR="001755D8" w:rsidRPr="001755D8">
        <w:t xml:space="preserve"> </w:t>
      </w:r>
      <w:r w:rsidR="001755D8">
        <w:t xml:space="preserve">This behavior is controlled in the </w:t>
      </w:r>
      <w:r w:rsidR="001755D8">
        <w:rPr>
          <w:rStyle w:val="Literal"/>
        </w:rPr>
        <w:t>RegistrationData.</w:t>
      </w:r>
      <w:r w:rsidR="001755D8" w:rsidRPr="00BF4613">
        <w:rPr>
          <w:rStyle w:val="Literal"/>
        </w:rPr>
        <w:t>cs</w:t>
      </w:r>
      <w:r w:rsidR="001755D8">
        <w:t xml:space="preserve"> file in the </w:t>
      </w:r>
      <w:r w:rsidR="001755D8" w:rsidRPr="00BF4613">
        <w:rPr>
          <w:rStyle w:val="Literal"/>
        </w:rPr>
        <w:t>Models</w:t>
      </w:r>
      <w:r w:rsidR="001755D8">
        <w:t xml:space="preserve"> folder of the </w:t>
      </w:r>
      <w:r w:rsidR="001755D8" w:rsidRPr="00BF4613">
        <w:rPr>
          <w:rStyle w:val="Literal"/>
        </w:rPr>
        <w:t>SlEventManager.Web</w:t>
      </w:r>
      <w:r w:rsidR="001755D8">
        <w:t xml:space="preserve"> project. </w:t>
      </w:r>
    </w:p>
    <w:p w14:paraId="01BAE6F0" w14:textId="77777777" w:rsidR="00D20573" w:rsidRDefault="00D20573" w:rsidP="00FE5C2A">
      <w:pPr>
        <w:pStyle w:val="ppFigureIndent"/>
      </w:pPr>
      <w:r>
        <w:rPr>
          <w:noProof/>
          <w:lang w:bidi="ar-SA"/>
        </w:rPr>
        <w:drawing>
          <wp:inline distT="0" distB="0" distL="0" distR="0" wp14:editId="79EE5B6A">
            <wp:extent cx="2512800" cy="155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2800" cy="15588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7A3A482C" w14:textId="77777777" w:rsidR="00FE5C2A" w:rsidRDefault="00FE5C2A" w:rsidP="00FE5C2A">
      <w:pPr>
        <w:pStyle w:val="ppFigureNumberIndent"/>
      </w:pPr>
      <w:r>
        <w:t xml:space="preserve">Figure </w:t>
      </w:r>
      <w:r w:rsidR="006D0848">
        <w:fldChar w:fldCharType="begin"/>
      </w:r>
      <w:r w:rsidR="006D0848">
        <w:instrText xml:space="preserve"> SEQ Figure \* ARABIC </w:instrText>
      </w:r>
      <w:r w:rsidR="006D0848">
        <w:fldChar w:fldCharType="separate"/>
      </w:r>
      <w:r w:rsidR="008808CE">
        <w:rPr>
          <w:noProof/>
        </w:rPr>
        <w:t>1</w:t>
      </w:r>
      <w:r w:rsidR="006D0848">
        <w:rPr>
          <w:noProof/>
        </w:rPr>
        <w:fldChar w:fldCharType="end"/>
      </w:r>
    </w:p>
    <w:p w14:paraId="28EFA8AA" w14:textId="77777777" w:rsidR="00FE5C2A" w:rsidRPr="00FE5C2A" w:rsidRDefault="00433ABB" w:rsidP="00FE5C2A">
      <w:pPr>
        <w:pStyle w:val="ppFigureCaptionIndent"/>
      </w:pPr>
      <w:r>
        <w:t xml:space="preserve">Registration </w:t>
      </w:r>
      <w:r w:rsidR="00FE5C2A">
        <w:t>Validation</w:t>
      </w:r>
    </w:p>
    <w:p w14:paraId="0D2642B9" w14:textId="77777777" w:rsidR="007A59FD" w:rsidRDefault="00A652EC" w:rsidP="00E75B35">
      <w:pPr>
        <w:pStyle w:val="ppNumberList"/>
      </w:pPr>
      <w:r>
        <w:t>Close the browser.</w:t>
      </w:r>
    </w:p>
    <w:p w14:paraId="0FDA7931" w14:textId="77777777" w:rsidR="001755D8" w:rsidRDefault="00BF4613" w:rsidP="00E75B35">
      <w:pPr>
        <w:pStyle w:val="ppNumberList"/>
      </w:pPr>
      <w:r>
        <w:t xml:space="preserve">Find the </w:t>
      </w:r>
      <w:r w:rsidRPr="00BF4613">
        <w:rPr>
          <w:rStyle w:val="Literal"/>
        </w:rPr>
        <w:t>FriendlyName</w:t>
      </w:r>
      <w:r>
        <w:t xml:space="preserve"> </w:t>
      </w:r>
      <w:r w:rsidR="00271435">
        <w:t xml:space="preserve">property in the </w:t>
      </w:r>
      <w:r w:rsidR="00761DFB" w:rsidRPr="00761DFB">
        <w:rPr>
          <w:rStyle w:val="Literal"/>
        </w:rPr>
        <w:t>RegistrationData</w:t>
      </w:r>
      <w:r w:rsidR="00271435">
        <w:t xml:space="preserve"> class</w:t>
      </w:r>
      <w:r w:rsidR="001A1C51">
        <w:t xml:space="preserve">. </w:t>
      </w:r>
      <w:r w:rsidR="001755D8">
        <w:t>(</w:t>
      </w:r>
      <w:r w:rsidR="001A1C51">
        <w:t>C</w:t>
      </w:r>
      <w:r>
        <w:t xml:space="preserve">urrently this </w:t>
      </w:r>
      <w:r w:rsidR="00271435">
        <w:t>field is not required.</w:t>
      </w:r>
      <w:r w:rsidR="001755D8">
        <w:t>)</w:t>
      </w:r>
    </w:p>
    <w:p w14:paraId="4B68194D" w14:textId="77777777" w:rsidR="001755D8" w:rsidRDefault="00BF4613" w:rsidP="00E75B35">
      <w:pPr>
        <w:pStyle w:val="ppNumberList"/>
      </w:pPr>
      <w:r>
        <w:t xml:space="preserve">Add a </w:t>
      </w:r>
      <w:r w:rsidRPr="00BF4613">
        <w:rPr>
          <w:rStyle w:val="Literal"/>
        </w:rPr>
        <w:t>[Required]</w:t>
      </w:r>
      <w:r>
        <w:t xml:space="preserve"> attribute to this property and run the application again</w:t>
      </w:r>
      <w:r w:rsidR="001755D8">
        <w:t>.</w:t>
      </w:r>
    </w:p>
    <w:p w14:paraId="739F8A44" w14:textId="77777777" w:rsidR="00CC1ED7" w:rsidRDefault="001755D8" w:rsidP="00E75B35">
      <w:pPr>
        <w:pStyle w:val="ppNumberList"/>
      </w:pPr>
      <w:r>
        <w:t>T</w:t>
      </w:r>
      <w:r w:rsidR="00BF4613">
        <w:t xml:space="preserve">ry to register without filling any details in again. This time, the </w:t>
      </w:r>
      <w:r w:rsidR="00BF4613" w:rsidRPr="00BF4613">
        <w:rPr>
          <w:rStyle w:val="Literal"/>
        </w:rPr>
        <w:t>Friendly name</w:t>
      </w:r>
      <w:r w:rsidR="00BF4613">
        <w:t xml:space="preserve"> field should turn red like the rest.</w:t>
      </w:r>
    </w:p>
    <w:p w14:paraId="4A88571A" w14:textId="77777777" w:rsidR="0007046A" w:rsidRDefault="0007046A" w:rsidP="008808CE">
      <w:pPr>
        <w:pStyle w:val="ppListEnd"/>
      </w:pPr>
    </w:p>
    <w:p w14:paraId="6B8258C9" w14:textId="77777777" w:rsidR="0007046A" w:rsidRDefault="0007046A">
      <w:pPr>
        <w:spacing w:after="200"/>
      </w:pPr>
      <w:r>
        <w:br w:type="page"/>
      </w:r>
    </w:p>
    <w:bookmarkStart w:id="12" w:name="_Toc256193911" w:displacedByCustomXml="next"/>
    <w:sdt>
      <w:sdtPr>
        <w:alias w:val="Topic"/>
        <w:tag w:val="ecd9bd8c-425b-4383-910e-71a424eb237b"/>
        <w:id w:val="-32507997"/>
        <w:placeholder>
          <w:docPart w:val="DefaultPlaceholder_1082065158"/>
        </w:placeholder>
        <w:text/>
      </w:sdtPr>
      <w:sdtEndPr/>
      <w:sdtContent>
        <w:p w14:paraId="0FB66D98" w14:textId="74DA4F4D" w:rsidR="00765B32" w:rsidRDefault="003F603E" w:rsidP="003F603E">
          <w:pPr>
            <w:pStyle w:val="ppTopic"/>
          </w:pPr>
          <w:r>
            <w:t>Exercise 5: RichTextBox</w:t>
          </w:r>
        </w:p>
      </w:sdtContent>
    </w:sdt>
    <w:bookmarkEnd w:id="12" w:displacedByCustomXml="prev"/>
    <w:p w14:paraId="27CC0F87" w14:textId="77777777" w:rsidR="0007046A" w:rsidRDefault="0007046A" w:rsidP="0007046A">
      <w:pPr>
        <w:pStyle w:val="ppBodyText"/>
      </w:pPr>
      <w:r>
        <w:t xml:space="preserve">One way we could enhance user registration would be to enable users to supply some sort of text about themselves—if we wanted to add some sort of forum system to the site, the ability to provide a more detailed online identity would be important. We could add a simple text box to hold such information, but that’s a little limited. It might be better to use the </w:t>
      </w:r>
      <w:r w:rsidRPr="00190259">
        <w:rPr>
          <w:rStyle w:val="Literal"/>
        </w:rPr>
        <w:t>RichTextBox</w:t>
      </w:r>
      <w:r>
        <w:t xml:space="preserve"> added in Silverlight 4, which provides a way to display and edit formatted text—unlike the plain </w:t>
      </w:r>
      <w:r w:rsidRPr="00190259">
        <w:rPr>
          <w:rStyle w:val="Literal"/>
        </w:rPr>
        <w:t>TextBox</w:t>
      </w:r>
      <w:r>
        <w:t>, the edited text can contain a mixture of plain, bold, or italic text, with different font sizes, colors, and typefaces if you choose.</w:t>
      </w:r>
      <w:r w:rsidR="00190259">
        <w:t xml:space="preserve"> And the </w:t>
      </w:r>
      <w:r w:rsidR="00190259" w:rsidRPr="00190259">
        <w:rPr>
          <w:rStyle w:val="Literal"/>
        </w:rPr>
        <w:t>RichTextBox</w:t>
      </w:r>
      <w:r w:rsidR="00190259">
        <w:t xml:space="preserve"> offers a read-only mode enabling such formatted text to be displayed easily. (It was possible to render formatted text in earlier versions of Silverlight, but the </w:t>
      </w:r>
      <w:r w:rsidR="00190259" w:rsidRPr="00190259">
        <w:rPr>
          <w:rStyle w:val="Literal"/>
        </w:rPr>
        <w:t>RichTextBox</w:t>
      </w:r>
      <w:r w:rsidR="00190259">
        <w:t xml:space="preserve"> makes it much easier.)</w:t>
      </w:r>
    </w:p>
    <w:p w14:paraId="5A7C82B7" w14:textId="77777777" w:rsidR="0007046A" w:rsidRDefault="0007046A" w:rsidP="0007046A">
      <w:pPr>
        <w:pStyle w:val="ppBodyText"/>
      </w:pPr>
      <w:r>
        <w:t xml:space="preserve">In fact we could use this feature in other places. For example, the event description itself is currently just plain text, but could be </w:t>
      </w:r>
      <w:r w:rsidR="00190259">
        <w:t xml:space="preserve">enhanced with the use of more flexibly styled text. Since the </w:t>
      </w:r>
      <w:r w:rsidR="00190259" w:rsidRPr="00190259">
        <w:rPr>
          <w:rStyle w:val="Literal"/>
        </w:rPr>
        <w:t>RichTextBox</w:t>
      </w:r>
      <w:r w:rsidR="00190259">
        <w:t xml:space="preserve"> is very broadly applicable, this part of the lab will look at it in isolation, rather than wiring it into a specific part of the example application, so that we can focus on the details of using the </w:t>
      </w:r>
      <w:r w:rsidR="00190259" w:rsidRPr="00190259">
        <w:rPr>
          <w:rStyle w:val="Literal"/>
        </w:rPr>
        <w:t>RichTextBox</w:t>
      </w:r>
      <w:r w:rsidR="00190259">
        <w:t xml:space="preserve"> itself.</w:t>
      </w:r>
    </w:p>
    <w:p w14:paraId="75AF7AB2" w14:textId="77777777" w:rsidR="0007046A" w:rsidRDefault="008808CE" w:rsidP="00E75B35">
      <w:pPr>
        <w:pStyle w:val="ppNumberList"/>
      </w:pPr>
      <w:r>
        <w:t>Open Visual Studio 2010.</w:t>
      </w:r>
    </w:p>
    <w:p w14:paraId="68030529" w14:textId="77777777" w:rsidR="008808CE" w:rsidRDefault="008808CE" w:rsidP="00E75B35">
      <w:pPr>
        <w:pStyle w:val="ppNumberList"/>
      </w:pPr>
      <w:r w:rsidRPr="00B963F4">
        <w:t xml:space="preserve">In Visual Studio 2010, press </w:t>
      </w:r>
      <w:r w:rsidRPr="00B963F4">
        <w:rPr>
          <w:rStyle w:val="Literal"/>
        </w:rPr>
        <w:t>Ctrl+Shift+N</w:t>
      </w:r>
      <w:r w:rsidRPr="00B963F4">
        <w:t xml:space="preserve">, or use the </w:t>
      </w:r>
      <w:r w:rsidRPr="00B963F4">
        <w:rPr>
          <w:rStyle w:val="Literal"/>
        </w:rPr>
        <w:t>File→New→Project...</w:t>
      </w:r>
      <w:r w:rsidRPr="00B963F4">
        <w:t xml:space="preserve"> menu item.</w:t>
      </w:r>
    </w:p>
    <w:p w14:paraId="56E9D188" w14:textId="77777777" w:rsidR="008808CE" w:rsidRDefault="008808CE" w:rsidP="00E75B35">
      <w:pPr>
        <w:pStyle w:val="ppNumberList"/>
        <w:rPr>
          <w:rStyle w:val="Literal"/>
          <w:b w:val="0"/>
          <w:noProof w:val="0"/>
        </w:rPr>
      </w:pPr>
      <w:r w:rsidRPr="008D2653">
        <w:rPr>
          <w:rStyle w:val="Literal"/>
          <w:b w:val="0"/>
        </w:rPr>
        <w:t>Select</w:t>
      </w:r>
      <w:r w:rsidRPr="00B963F4">
        <w:t xml:space="preserve"> </w:t>
      </w:r>
      <w:r>
        <w:rPr>
          <w:rStyle w:val="Literal"/>
        </w:rPr>
        <w:t>Visual C#</w:t>
      </w:r>
      <w:r w:rsidRPr="00B963F4">
        <w:rPr>
          <w:rStyle w:val="Literal"/>
        </w:rPr>
        <w:t>→</w:t>
      </w:r>
      <w:r>
        <w:rPr>
          <w:rStyle w:val="Literal"/>
        </w:rPr>
        <w:t xml:space="preserve">Silverlight </w:t>
      </w:r>
      <w:r w:rsidRPr="008D2653">
        <w:rPr>
          <w:rStyle w:val="Literal"/>
          <w:b w:val="0"/>
        </w:rPr>
        <w:t>in the treeview on the left.</w:t>
      </w:r>
    </w:p>
    <w:p w14:paraId="63182DDD" w14:textId="77777777" w:rsidR="008808CE" w:rsidRDefault="008808CE" w:rsidP="00E75B35">
      <w:pPr>
        <w:pStyle w:val="ppNumberList"/>
        <w:rPr>
          <w:rStyle w:val="Literal"/>
          <w:b w:val="0"/>
          <w:noProof w:val="0"/>
        </w:rPr>
      </w:pPr>
      <w:r>
        <w:rPr>
          <w:rStyle w:val="Literal"/>
          <w:b w:val="0"/>
        </w:rPr>
        <w:t>In the center, select the Silverlight Application template.</w:t>
      </w:r>
    </w:p>
    <w:p w14:paraId="31A460DC" w14:textId="77777777" w:rsidR="008808CE" w:rsidRDefault="008808CE" w:rsidP="00E75B35">
      <w:pPr>
        <w:pStyle w:val="ppNumberList"/>
      </w:pPr>
      <w:r>
        <w:rPr>
          <w:rStyle w:val="Literal"/>
          <w:b w:val="0"/>
        </w:rPr>
        <w:t xml:space="preserve">Name the project </w:t>
      </w:r>
      <w:r w:rsidRPr="00385101">
        <w:rPr>
          <w:rStyle w:val="Literal"/>
        </w:rPr>
        <w:t>RichTextApp</w:t>
      </w:r>
      <w:r>
        <w:rPr>
          <w:rStyle w:val="Literal"/>
          <w:b w:val="0"/>
        </w:rPr>
        <w:t>.</w:t>
      </w:r>
    </w:p>
    <w:p w14:paraId="0A24AF24" w14:textId="77777777" w:rsidR="008808CE" w:rsidRDefault="008808CE" w:rsidP="008808CE">
      <w:pPr>
        <w:pStyle w:val="ppFigureIndent"/>
      </w:pPr>
      <w:r w:rsidRPr="008808CE">
        <w:rPr>
          <w:noProof/>
          <w:lang w:bidi="ar-SA"/>
        </w:rPr>
        <w:drawing>
          <wp:inline distT="0" distB="0" distL="0" distR="0" wp14:editId="4835DE01">
            <wp:extent cx="3659031" cy="25654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59031" cy="2565400"/>
                    </a:xfrm>
                    <a:prstGeom prst="rect">
                      <a:avLst/>
                    </a:prstGeom>
                    <a:noFill/>
                    <a:ln w="9525">
                      <a:noFill/>
                      <a:miter lim="800000"/>
                      <a:headEnd/>
                      <a:tailEnd/>
                    </a:ln>
                  </pic:spPr>
                </pic:pic>
              </a:graphicData>
            </a:graphic>
          </wp:inline>
        </w:drawing>
      </w:r>
    </w:p>
    <w:p w14:paraId="3C5FBC0A" w14:textId="77777777" w:rsidR="008808CE" w:rsidRDefault="008808CE" w:rsidP="008808CE">
      <w:pPr>
        <w:pStyle w:val="ppFigureNumberIndent"/>
      </w:pPr>
      <w:r>
        <w:t xml:space="preserve">Figure </w:t>
      </w:r>
      <w:r w:rsidR="006D0848">
        <w:fldChar w:fldCharType="begin"/>
      </w:r>
      <w:r w:rsidR="006D0848">
        <w:instrText xml:space="preserve"> SEQ Figure \* ARABIC </w:instrText>
      </w:r>
      <w:r w:rsidR="006D0848">
        <w:fldChar w:fldCharType="separate"/>
      </w:r>
      <w:r>
        <w:rPr>
          <w:noProof/>
        </w:rPr>
        <w:t>2</w:t>
      </w:r>
      <w:r w:rsidR="006D0848">
        <w:rPr>
          <w:noProof/>
        </w:rPr>
        <w:fldChar w:fldCharType="end"/>
      </w:r>
    </w:p>
    <w:p w14:paraId="3FBD9BCE" w14:textId="77777777" w:rsidR="008808CE" w:rsidRPr="00FE5C2A" w:rsidRDefault="008808CE" w:rsidP="008808CE">
      <w:pPr>
        <w:pStyle w:val="ppFigureCaptionIndent"/>
      </w:pPr>
      <w:r>
        <w:t>Add New Silverlight Application Project</w:t>
      </w:r>
    </w:p>
    <w:p w14:paraId="680F154F" w14:textId="77777777" w:rsidR="00A56755" w:rsidRDefault="00385101" w:rsidP="00E75B35">
      <w:pPr>
        <w:pStyle w:val="ppNumberList"/>
      </w:pPr>
      <w:r>
        <w:t>This project does not need a web site, so uncheck the</w:t>
      </w:r>
      <w:r w:rsidR="00A56755">
        <w:t xml:space="preserve"> “Create directory for solution”</w:t>
      </w:r>
      <w:r>
        <w:t xml:space="preserve"> checkbox</w:t>
      </w:r>
      <w:r w:rsidR="00A56755">
        <w:t>.</w:t>
      </w:r>
    </w:p>
    <w:p w14:paraId="25B171FC" w14:textId="77777777" w:rsidR="00A56755" w:rsidRDefault="00A56755" w:rsidP="00E75B35">
      <w:pPr>
        <w:pStyle w:val="ppNumberList"/>
      </w:pPr>
      <w:r>
        <w:lastRenderedPageBreak/>
        <w:t>Click OK.</w:t>
      </w:r>
    </w:p>
    <w:p w14:paraId="236E94CF" w14:textId="77777777" w:rsidR="0007046A" w:rsidRDefault="00A56755" w:rsidP="00E75B35">
      <w:pPr>
        <w:pStyle w:val="ppNumberList"/>
      </w:pPr>
      <w:r>
        <w:t>In the New Silverlight Application dialog that appears, uncheck the checkbox</w:t>
      </w:r>
      <w:r w:rsidR="00385101">
        <w:t xml:space="preserve"> labeled </w:t>
      </w:r>
      <w:r w:rsidR="00385101" w:rsidRPr="00385101">
        <w:rPr>
          <w:rStyle w:val="Literal"/>
        </w:rPr>
        <w:t>Host the Silverlight application in a new Web site</w:t>
      </w:r>
      <w:r w:rsidR="00385101">
        <w:t>. Click OK.</w:t>
      </w:r>
    </w:p>
    <w:p w14:paraId="644F8EE1" w14:textId="77777777" w:rsidR="0007046A" w:rsidRDefault="00385101" w:rsidP="00E75B35">
      <w:pPr>
        <w:pStyle w:val="ppNumberList"/>
      </w:pPr>
      <w:r>
        <w:t>In the MainPage.xaml file that appears in Visual Studio, add the following inside the</w:t>
      </w:r>
      <w:r w:rsidR="00115989">
        <w:t xml:space="preserve"> Grid:</w:t>
      </w:r>
    </w:p>
    <w:p w14:paraId="5B294B18" w14:textId="77777777" w:rsidR="00115989" w:rsidRDefault="00115989" w:rsidP="00115989">
      <w:pPr>
        <w:pStyle w:val="ppCodeLanguageIndent"/>
      </w:pPr>
      <w:r>
        <w:t>XAML</w:t>
      </w:r>
    </w:p>
    <w:p w14:paraId="5A32AD23" w14:textId="77777777" w:rsidR="00115989" w:rsidRPr="00115989" w:rsidRDefault="00115989" w:rsidP="00115989">
      <w:pPr>
        <w:pStyle w:val="ppCodeIndent"/>
        <w:rPr>
          <w:sz w:val="22"/>
        </w:rPr>
      </w:pPr>
      <w:r w:rsidRPr="00115989">
        <w:rPr>
          <w:rFonts w:eastAsiaTheme="minorHAnsi" w:cs="Consolas"/>
          <w:color w:val="0000FF"/>
          <w:szCs w:val="19"/>
          <w:lang w:val="en-GB" w:bidi="ar-SA"/>
        </w:rPr>
        <w:t>&lt;</w:t>
      </w:r>
      <w:r w:rsidRPr="00115989">
        <w:rPr>
          <w:rFonts w:eastAsiaTheme="minorHAnsi" w:cs="Consolas"/>
          <w:color w:val="A31515"/>
          <w:szCs w:val="19"/>
          <w:lang w:val="en-GB" w:bidi="ar-SA"/>
        </w:rPr>
        <w:t>RichTextBox</w:t>
      </w:r>
      <w:r w:rsidRPr="00115989">
        <w:rPr>
          <w:rFonts w:eastAsiaTheme="minorHAnsi" w:cs="Consolas"/>
          <w:color w:val="FF0000"/>
          <w:szCs w:val="19"/>
          <w:lang w:val="en-GB" w:bidi="ar-SA"/>
        </w:rPr>
        <w:t xml:space="preserve"> x</w:t>
      </w:r>
      <w:r w:rsidRPr="00115989">
        <w:rPr>
          <w:rFonts w:eastAsiaTheme="minorHAnsi" w:cs="Consolas"/>
          <w:color w:val="0000FF"/>
          <w:szCs w:val="19"/>
          <w:lang w:val="en-GB" w:bidi="ar-SA"/>
        </w:rPr>
        <w:t>:</w:t>
      </w:r>
      <w:r w:rsidRPr="00115989">
        <w:rPr>
          <w:rFonts w:eastAsiaTheme="minorHAnsi" w:cs="Consolas"/>
          <w:color w:val="FF0000"/>
          <w:szCs w:val="19"/>
          <w:lang w:val="en-GB" w:bidi="ar-SA"/>
        </w:rPr>
        <w:t>Name</w:t>
      </w:r>
      <w:r w:rsidRPr="00115989">
        <w:rPr>
          <w:rFonts w:eastAsiaTheme="minorHAnsi" w:cs="Consolas"/>
          <w:color w:val="0000FF"/>
          <w:szCs w:val="19"/>
          <w:lang w:val="en-GB" w:bidi="ar-SA"/>
        </w:rPr>
        <w:t>="rtb"&gt;</w:t>
      </w:r>
    </w:p>
    <w:p w14:paraId="6528F440" w14:textId="77777777" w:rsidR="00115989" w:rsidRDefault="00115989" w:rsidP="00115989">
      <w:pPr>
        <w:pStyle w:val="ppCodeIndent"/>
      </w:pPr>
      <w:r w:rsidRPr="00115989">
        <w:rPr>
          <w:rFonts w:eastAsiaTheme="minorHAnsi" w:cs="Consolas"/>
          <w:color w:val="0000FF"/>
          <w:szCs w:val="19"/>
          <w:lang w:val="en-GB" w:bidi="ar-SA"/>
        </w:rPr>
        <w:t>&lt;/</w:t>
      </w:r>
      <w:r w:rsidRPr="00115989">
        <w:rPr>
          <w:rFonts w:eastAsiaTheme="minorHAnsi" w:cs="Consolas"/>
          <w:color w:val="A31515"/>
          <w:szCs w:val="19"/>
          <w:lang w:val="en-GB" w:bidi="ar-SA"/>
        </w:rPr>
        <w:t>RichTextBox</w:t>
      </w:r>
      <w:r w:rsidRPr="00115989">
        <w:rPr>
          <w:rFonts w:eastAsiaTheme="minorHAnsi" w:cs="Consolas"/>
          <w:color w:val="0000FF"/>
          <w:szCs w:val="19"/>
          <w:lang w:val="en-GB" w:bidi="ar-SA"/>
        </w:rPr>
        <w:t>&gt;</w:t>
      </w:r>
    </w:p>
    <w:p w14:paraId="6F2F2199" w14:textId="77777777" w:rsidR="00115989" w:rsidRDefault="00B70DD5" w:rsidP="00E75B35">
      <w:pPr>
        <w:pStyle w:val="ppNumberList"/>
      </w:pPr>
      <w:r>
        <w:t>Run the application.</w:t>
      </w:r>
      <w:r w:rsidR="00C55F05">
        <w:t xml:space="preserve"> The empty rich text box will be filling the whole browser frame. Click in it and try typing something—at this stage it will </w:t>
      </w:r>
      <w:r w:rsidR="00A56755">
        <w:t>behave</w:t>
      </w:r>
      <w:r w:rsidR="00C55F05">
        <w:t xml:space="preserve"> in the same way as an ordinary </w:t>
      </w:r>
      <w:r w:rsidR="00C55F05" w:rsidRPr="00C55F05">
        <w:rPr>
          <w:rStyle w:val="Literal"/>
        </w:rPr>
        <w:t>TextBox</w:t>
      </w:r>
      <w:r w:rsidR="00C55F05">
        <w:t xml:space="preserve">. (It does not </w:t>
      </w:r>
      <w:r w:rsidR="00834ADC">
        <w:t xml:space="preserve">automatically </w:t>
      </w:r>
      <w:r w:rsidR="00C55F05">
        <w:t>handle</w:t>
      </w:r>
      <w:r w:rsidR="00834ADC">
        <w:t xml:space="preserve"> common shortcuts such as Ctrl+B, so </w:t>
      </w:r>
      <w:r w:rsidR="007914DF">
        <w:t>at this stage, you can’t exploit the ‘rich’ in rich text box.)</w:t>
      </w:r>
    </w:p>
    <w:p w14:paraId="7E28EF6D" w14:textId="77777777" w:rsidR="007914DF" w:rsidRDefault="007914DF" w:rsidP="00E75B35">
      <w:pPr>
        <w:pStyle w:val="ppNumberList"/>
      </w:pPr>
      <w:r>
        <w:t xml:space="preserve">A </w:t>
      </w:r>
      <w:r w:rsidRPr="00D52858">
        <w:rPr>
          <w:rStyle w:val="Literal"/>
        </w:rPr>
        <w:t>RichTextBox</w:t>
      </w:r>
      <w:r>
        <w:t xml:space="preserve"> can be pre-loaded with formatted content. Inside the </w:t>
      </w:r>
      <w:r w:rsidRPr="00D52858">
        <w:rPr>
          <w:rStyle w:val="Literal"/>
        </w:rPr>
        <w:t>&lt;RichTextBox&gt;</w:t>
      </w:r>
      <w:r>
        <w:t xml:space="preserve"> element, add the following XAML:</w:t>
      </w:r>
    </w:p>
    <w:p w14:paraId="77B6828D" w14:textId="2FBB4D31" w:rsidR="00902170" w:rsidRPr="00902170" w:rsidRDefault="00902170" w:rsidP="00902170">
      <w:pPr>
        <w:pStyle w:val="ppCodeLanguageIndent"/>
        <w:rPr>
          <w:rFonts w:eastAsia="Times New Roman"/>
        </w:rPr>
      </w:pPr>
      <w:r>
        <w:rPr>
          <w:rFonts w:eastAsia="Times New Roman"/>
        </w:rPr>
        <w:t>XAML</w:t>
      </w:r>
    </w:p>
    <w:p w14:paraId="6752CEDB" w14:textId="7F6C4596" w:rsidR="007914DF" w:rsidRPr="007914DF" w:rsidRDefault="007914DF" w:rsidP="00902170">
      <w:pPr>
        <w:pStyle w:val="ppCodeIndent"/>
        <w:rPr>
          <w:sz w:val="24"/>
        </w:rPr>
      </w:pPr>
      <w:r w:rsidRPr="007914DF">
        <w:rPr>
          <w:rFonts w:eastAsiaTheme="minorHAnsi"/>
          <w:color w:val="0000FF"/>
          <w:lang w:val="en-GB" w:bidi="ar-SA"/>
        </w:rPr>
        <w:t>&lt;</w:t>
      </w:r>
      <w:r w:rsidRPr="007914DF">
        <w:rPr>
          <w:rFonts w:eastAsiaTheme="minorHAnsi"/>
          <w:lang w:val="en-GB" w:bidi="ar-SA"/>
        </w:rPr>
        <w:t>Paragraph</w:t>
      </w:r>
      <w:r w:rsidRPr="007914DF">
        <w:rPr>
          <w:rFonts w:eastAsiaTheme="minorHAnsi"/>
          <w:color w:val="0000FF"/>
          <w:lang w:val="en-GB" w:bidi="ar-SA"/>
        </w:rPr>
        <w:t>&gt;</w:t>
      </w:r>
    </w:p>
    <w:p w14:paraId="6ED68FDB" w14:textId="77777777" w:rsidR="007914DF" w:rsidRPr="007914DF" w:rsidRDefault="007914DF" w:rsidP="00902170">
      <w:pPr>
        <w:pStyle w:val="ppCodeIndent"/>
        <w:rPr>
          <w:sz w:val="24"/>
        </w:rPr>
      </w:pPr>
      <w:r>
        <w:rPr>
          <w:rFonts w:eastAsiaTheme="minorHAnsi"/>
          <w:color w:val="0000FF"/>
          <w:lang w:val="en-GB" w:bidi="ar-SA"/>
        </w:rPr>
        <w:t xml:space="preserve">    </w:t>
      </w:r>
      <w:r w:rsidRPr="007914DF">
        <w:rPr>
          <w:rFonts w:eastAsiaTheme="minorHAnsi"/>
          <w:lang w:val="en-GB" w:bidi="ar-SA"/>
        </w:rPr>
        <w:t>This is some text.</w:t>
      </w:r>
    </w:p>
    <w:p w14:paraId="3859BEC4" w14:textId="77777777" w:rsidR="007914DF" w:rsidRPr="007914DF" w:rsidRDefault="007914DF" w:rsidP="00902170">
      <w:pPr>
        <w:pStyle w:val="ppCodeIndent"/>
        <w:rPr>
          <w:sz w:val="24"/>
        </w:rPr>
      </w:pPr>
      <w:r w:rsidRPr="007914DF">
        <w:rPr>
          <w:rFonts w:eastAsiaTheme="minorHAnsi"/>
          <w:lang w:val="en-GB" w:bidi="ar-SA"/>
        </w:rPr>
        <w:t xml:space="preserve">    </w:t>
      </w:r>
      <w:r w:rsidRPr="007914DF">
        <w:rPr>
          <w:rFonts w:eastAsiaTheme="minorHAnsi"/>
          <w:color w:val="0000FF"/>
          <w:lang w:val="en-GB" w:bidi="ar-SA"/>
        </w:rPr>
        <w:t>&lt;</w:t>
      </w:r>
      <w:r w:rsidRPr="007914DF">
        <w:rPr>
          <w:rFonts w:eastAsiaTheme="minorHAnsi"/>
          <w:lang w:val="en-GB" w:bidi="ar-SA"/>
        </w:rPr>
        <w:t>Bold</w:t>
      </w:r>
      <w:r w:rsidRPr="007914DF">
        <w:rPr>
          <w:rFonts w:eastAsiaTheme="minorHAnsi"/>
          <w:color w:val="0000FF"/>
          <w:lang w:val="en-GB" w:bidi="ar-SA"/>
        </w:rPr>
        <w:t>&gt;</w:t>
      </w:r>
      <w:r w:rsidRPr="007914DF">
        <w:rPr>
          <w:rFonts w:eastAsiaTheme="minorHAnsi"/>
          <w:lang w:val="en-GB" w:bidi="ar-SA"/>
        </w:rPr>
        <w:t>This is some bold text.</w:t>
      </w:r>
      <w:r w:rsidRPr="007914DF">
        <w:rPr>
          <w:rFonts w:eastAsiaTheme="minorHAnsi"/>
          <w:color w:val="0000FF"/>
          <w:lang w:val="en-GB" w:bidi="ar-SA"/>
        </w:rPr>
        <w:t>&lt;/</w:t>
      </w:r>
      <w:r w:rsidRPr="007914DF">
        <w:rPr>
          <w:rFonts w:eastAsiaTheme="minorHAnsi"/>
          <w:lang w:val="en-GB" w:bidi="ar-SA"/>
        </w:rPr>
        <w:t>Bold</w:t>
      </w:r>
      <w:r w:rsidRPr="007914DF">
        <w:rPr>
          <w:rFonts w:eastAsiaTheme="minorHAnsi"/>
          <w:color w:val="0000FF"/>
          <w:lang w:val="en-GB" w:bidi="ar-SA"/>
        </w:rPr>
        <w:t>&gt;</w:t>
      </w:r>
    </w:p>
    <w:p w14:paraId="65F848EE" w14:textId="77777777" w:rsidR="007914DF" w:rsidRDefault="007914DF" w:rsidP="00902170">
      <w:pPr>
        <w:pStyle w:val="ppCodeIndent"/>
      </w:pPr>
      <w:r w:rsidRPr="007914DF">
        <w:rPr>
          <w:rFonts w:eastAsiaTheme="minorHAnsi"/>
          <w:color w:val="0000FF"/>
          <w:lang w:val="en-GB" w:bidi="ar-SA"/>
        </w:rPr>
        <w:t>&lt;/</w:t>
      </w:r>
      <w:r w:rsidRPr="007914DF">
        <w:rPr>
          <w:rFonts w:eastAsiaTheme="minorHAnsi"/>
          <w:lang w:val="en-GB" w:bidi="ar-SA"/>
        </w:rPr>
        <w:t>Paragraph</w:t>
      </w:r>
      <w:r w:rsidRPr="007914DF">
        <w:rPr>
          <w:rFonts w:eastAsiaTheme="minorHAnsi"/>
          <w:color w:val="0000FF"/>
          <w:lang w:val="en-GB" w:bidi="ar-SA"/>
        </w:rPr>
        <w:t>&gt;</w:t>
      </w:r>
    </w:p>
    <w:p w14:paraId="0112C99A" w14:textId="77777777" w:rsidR="007914DF" w:rsidRDefault="007914DF" w:rsidP="00E75B35">
      <w:pPr>
        <w:pStyle w:val="ppNumberList"/>
      </w:pPr>
      <w:r>
        <w:t>Run the application. You will see a mixture of normal and bold text. You can edit</w:t>
      </w:r>
      <w:r w:rsidR="008402F2">
        <w:t xml:space="preserve"> the text, and whatever text you type will be in the same style as the surrounding text.</w:t>
      </w:r>
    </w:p>
    <w:p w14:paraId="48CCC514" w14:textId="54C44059" w:rsidR="007914DF" w:rsidRDefault="007914DF" w:rsidP="007914DF">
      <w:pPr>
        <w:pStyle w:val="ppNoteIndent"/>
      </w:pPr>
      <w:r>
        <w:t>The design surface in the Release Candidate of Visual Studio 2010 is not completely consistent with what you’ll see at runtime. It handles whitespace differently. If you look closely, you’ll see that in Visual Studio, there is no space between the period at the end of the first sentence, and the start of the next sentence. But when you run the application, there is a space.</w:t>
      </w:r>
    </w:p>
    <w:p w14:paraId="72B16994" w14:textId="77777777" w:rsidR="00876013" w:rsidRDefault="007914DF" w:rsidP="007914DF">
      <w:pPr>
        <w:pStyle w:val="ppNoteIndent"/>
      </w:pPr>
      <w:r w:rsidRPr="007914DF">
        <w:t>The</w:t>
      </w:r>
      <w:r>
        <w:t xml:space="preserve"> rules for whitespace handling in XAML are somewhat complex, but they are designed to provide the results you are most likely to want most of the time while letting you indent your XAML to reflect its structure.</w:t>
      </w:r>
      <w:r w:rsidR="004A3499">
        <w:t xml:space="preserve"> (They are similar in spirit to HTML’s whitespace handling.)</w:t>
      </w:r>
      <w:r>
        <w:t xml:space="preserve"> For example, although both lines containing text in the XAML are indented, those </w:t>
      </w:r>
      <w:r w:rsidR="002E4E78">
        <w:t xml:space="preserve">indentation </w:t>
      </w:r>
      <w:r>
        <w:t>spaces do not appear at runtime</w:t>
      </w:r>
      <w:r w:rsidR="004A3499">
        <w:t xml:space="preserve">. </w:t>
      </w:r>
      <w:r w:rsidR="00F41260">
        <w:t>A run</w:t>
      </w:r>
      <w:r w:rsidR="004C68DB">
        <w:t xml:space="preserve"> of w</w:t>
      </w:r>
      <w:r w:rsidR="004A3499">
        <w:t xml:space="preserve">hitespace in the middle of mixed content </w:t>
      </w:r>
      <w:r w:rsidR="00F41260">
        <w:t>typically collapses</w:t>
      </w:r>
      <w:r w:rsidR="004A3499">
        <w:t xml:space="preserve"> down </w:t>
      </w:r>
      <w:r w:rsidR="00F41260">
        <w:t xml:space="preserve">to a </w:t>
      </w:r>
      <w:r w:rsidR="004A3499">
        <w:t>single space—so although the XAML has a new line</w:t>
      </w:r>
      <w:r w:rsidR="00020E75">
        <w:t>,</w:t>
      </w:r>
      <w:r w:rsidR="004A3499">
        <w:t xml:space="preserve"> and space for indentation before the </w:t>
      </w:r>
      <w:r w:rsidR="004A3499" w:rsidRPr="004A3499">
        <w:rPr>
          <w:rStyle w:val="Literal"/>
        </w:rPr>
        <w:t>&lt;Bold&gt;</w:t>
      </w:r>
      <w:r w:rsidR="004A3499">
        <w:t xml:space="preserve"> tag, at runtime this is reduced to one space, which is what we want here. Whitespace at the beginning and end is handled differently—the whitespace between the opening </w:t>
      </w:r>
      <w:r w:rsidR="004A3499" w:rsidRPr="004A3499">
        <w:rPr>
          <w:rStyle w:val="Literal"/>
        </w:rPr>
        <w:t>&lt;Paragraph&gt;</w:t>
      </w:r>
      <w:r w:rsidR="004A3499">
        <w:t xml:space="preserve"> tag and the first bit of text is collapsed down to nothing, as is the whitespace between the closing </w:t>
      </w:r>
      <w:r w:rsidR="004A3499" w:rsidRPr="004A3499">
        <w:rPr>
          <w:rStyle w:val="Literal"/>
        </w:rPr>
        <w:t>&lt;/Bold&gt;</w:t>
      </w:r>
      <w:r w:rsidR="004A3499">
        <w:t xml:space="preserve"> and the closing </w:t>
      </w:r>
      <w:r w:rsidR="004A3499" w:rsidRPr="004A3499">
        <w:rPr>
          <w:rStyle w:val="Literal"/>
        </w:rPr>
        <w:t>&lt;/Paragraph&gt;</w:t>
      </w:r>
      <w:r w:rsidR="004A3499">
        <w:t xml:space="preserve"> tag.</w:t>
      </w:r>
    </w:p>
    <w:p w14:paraId="1B2C4BDA" w14:textId="77777777" w:rsidR="004C68DB" w:rsidRDefault="004C68DB" w:rsidP="007914DF">
      <w:pPr>
        <w:pStyle w:val="ppNoteIndent"/>
      </w:pPr>
      <w:r>
        <w:t>Although the whitespace handling usually does what you what, it’s occasionally necessary to take more control, so the next few steps will show the two ways to do this in XAML.</w:t>
      </w:r>
    </w:p>
    <w:p w14:paraId="0D66B20E" w14:textId="77777777" w:rsidR="004C68DB" w:rsidRDefault="004C68DB" w:rsidP="00AB228E">
      <w:pPr>
        <w:pStyle w:val="ppProcedureStart"/>
        <w:keepNext/>
      </w:pPr>
      <w:bookmarkStart w:id="13" w:name="_Toc256193912"/>
      <w:r>
        <w:lastRenderedPageBreak/>
        <w:t>Whitespace Handling</w:t>
      </w:r>
      <w:bookmarkEnd w:id="13"/>
    </w:p>
    <w:p w14:paraId="37C97DFB" w14:textId="77777777" w:rsidR="004C68DB" w:rsidRDefault="004C68DB" w:rsidP="00E75B35">
      <w:pPr>
        <w:pStyle w:val="ppNumberList"/>
      </w:pPr>
      <w:r>
        <w:t>In the XAML, add a couple of extra spaces between the</w:t>
      </w:r>
      <w:r w:rsidR="00934286">
        <w:t xml:space="preserve"> words</w:t>
      </w:r>
      <w:r>
        <w:t xml:space="preserve"> “</w:t>
      </w:r>
      <w:r w:rsidRPr="00934286">
        <w:rPr>
          <w:rStyle w:val="Literal"/>
        </w:rPr>
        <w:t>is</w:t>
      </w:r>
      <w:r>
        <w:t>” and “</w:t>
      </w:r>
      <w:r w:rsidRPr="00934286">
        <w:rPr>
          <w:rStyle w:val="Literal"/>
        </w:rPr>
        <w:t>some</w:t>
      </w:r>
      <w:r>
        <w:t>” on the first line of text. Notice that this has no effect, either in the designer or when you run the application.</w:t>
      </w:r>
    </w:p>
    <w:p w14:paraId="47F2D72E" w14:textId="77777777" w:rsidR="007914DF" w:rsidRDefault="004C68DB" w:rsidP="00E75B35">
      <w:pPr>
        <w:pStyle w:val="ppNumberList"/>
      </w:pPr>
      <w:r>
        <w:t xml:space="preserve">Add an </w:t>
      </w:r>
      <w:r w:rsidRPr="004C68DB">
        <w:rPr>
          <w:rStyle w:val="Literal"/>
        </w:rPr>
        <w:t>xml:space="preserve"</w:t>
      </w:r>
      <w:r>
        <w:t xml:space="preserve"> attribute to the opening </w:t>
      </w:r>
      <w:r w:rsidRPr="004C68DB">
        <w:rPr>
          <w:rStyle w:val="Literal"/>
        </w:rPr>
        <w:t>&lt;Paragraph&gt;</w:t>
      </w:r>
      <w:r>
        <w:t xml:space="preserve"> tag. The extra spaces you added will now be faithfully reproduced. So will any new lines—the two pieces of text new appear on two separate lines. More subtly, there’s a blank line at the start, because the opening </w:t>
      </w:r>
      <w:r w:rsidRPr="004C68DB">
        <w:rPr>
          <w:rStyle w:val="Literal"/>
        </w:rPr>
        <w:t>&lt;Paragraph&gt;</w:t>
      </w:r>
      <w:r>
        <w:t xml:space="preserve"> tag is followed immediately by a new line, and that has also been preserved. Moreover, the indentation has carefully been maintained too, which is </w:t>
      </w:r>
      <w:r w:rsidR="007C6DBC">
        <w:t>not especially useful here.</w:t>
      </w:r>
    </w:p>
    <w:p w14:paraId="4A35E71D" w14:textId="07E58335" w:rsidR="007C6DBC" w:rsidRDefault="007C6DBC" w:rsidP="007C6DBC">
      <w:pPr>
        <w:pStyle w:val="ppNoteIndent"/>
      </w:pPr>
      <w:r>
        <w:t xml:space="preserve">The </w:t>
      </w:r>
      <w:r w:rsidRPr="009E01A7">
        <w:rPr>
          <w:rStyle w:val="Literal"/>
        </w:rPr>
        <w:t>xml:space</w:t>
      </w:r>
      <w:r>
        <w:t xml:space="preserve"> attribute is a standard feature of XML, and you can add it to any XML document. </w:t>
      </w:r>
      <w:r w:rsidR="009E01A7">
        <w:t>The XML specification deliberately leaves some latitude for how applications use this attribute, and</w:t>
      </w:r>
      <w:r>
        <w:t xml:space="preserve"> XAML’s whitespace rules explicitly t</w:t>
      </w:r>
      <w:r w:rsidR="009E01A7">
        <w:t>ake this attribute into account.</w:t>
      </w:r>
      <w:r>
        <w:t xml:space="preserve"> </w:t>
      </w:r>
      <w:r w:rsidR="009E01A7">
        <w:t>S</w:t>
      </w:r>
      <w:r>
        <w:t>o</w:t>
      </w:r>
      <w:r w:rsidRPr="007C6DBC">
        <w:t xml:space="preserve"> </w:t>
      </w:r>
      <w:r w:rsidR="009E01A7">
        <w:t xml:space="preserve">while this is a standard attribute, </w:t>
      </w:r>
      <w:r>
        <w:t>there is som</w:t>
      </w:r>
      <w:r w:rsidR="009E01A7">
        <w:t>e XAML-specific behavior here.</w:t>
      </w:r>
    </w:p>
    <w:p w14:paraId="10F0107D" w14:textId="77777777" w:rsidR="007C6DBC" w:rsidRDefault="007C6DBC" w:rsidP="00E75B35">
      <w:pPr>
        <w:pStyle w:val="ppNumberList"/>
      </w:pPr>
      <w:r>
        <w:t xml:space="preserve">Remove the </w:t>
      </w:r>
      <w:r w:rsidRPr="007C6DBC">
        <w:rPr>
          <w:rStyle w:val="Literal"/>
        </w:rPr>
        <w:t>xml:space</w:t>
      </w:r>
      <w:r>
        <w:t xml:space="preserve"> attribute you just added.</w:t>
      </w:r>
    </w:p>
    <w:p w14:paraId="64B553CA" w14:textId="77777777" w:rsidR="007C6DBC" w:rsidRDefault="007C6DBC" w:rsidP="00E75B35">
      <w:pPr>
        <w:pStyle w:val="ppNumberList"/>
      </w:pPr>
      <w:r>
        <w:t xml:space="preserve">Inside the </w:t>
      </w:r>
      <w:r w:rsidRPr="007C6DBC">
        <w:rPr>
          <w:rStyle w:val="Literal"/>
        </w:rPr>
        <w:t>&lt;Paragraph&gt;</w:t>
      </w:r>
      <w:r>
        <w:t xml:space="preserve"> element, replace the first line of text with this:</w:t>
      </w:r>
    </w:p>
    <w:p w14:paraId="017F2AA3" w14:textId="06935C07" w:rsidR="00C72FBC" w:rsidRPr="00C72FBC" w:rsidRDefault="00C72FBC" w:rsidP="00C72FBC">
      <w:pPr>
        <w:pStyle w:val="ppCodeLanguageIndent"/>
        <w:rPr>
          <w:rFonts w:eastAsia="Times New Roman"/>
        </w:rPr>
      </w:pPr>
      <w:r>
        <w:rPr>
          <w:rFonts w:eastAsia="Times New Roman"/>
        </w:rPr>
        <w:t>XAML</w:t>
      </w:r>
    </w:p>
    <w:p w14:paraId="40AAEB99" w14:textId="4DD863F2" w:rsidR="007C6DBC" w:rsidRDefault="007C6DBC" w:rsidP="00C72FBC">
      <w:pPr>
        <w:pStyle w:val="ppCodeIndent"/>
      </w:pPr>
      <w:r w:rsidRPr="007C6DBC">
        <w:rPr>
          <w:rFonts w:eastAsiaTheme="minorHAnsi"/>
          <w:lang w:val="en-GB" w:bidi="ar-SA"/>
        </w:rPr>
        <w:t>&lt;</w:t>
      </w:r>
      <w:r w:rsidRPr="007C6DBC">
        <w:rPr>
          <w:rFonts w:eastAsiaTheme="minorHAnsi"/>
          <w:color w:val="A31515"/>
          <w:lang w:val="en-GB" w:bidi="ar-SA"/>
        </w:rPr>
        <w:t>Run</w:t>
      </w:r>
      <w:r w:rsidRPr="007C6DBC">
        <w:rPr>
          <w:rFonts w:eastAsiaTheme="minorHAnsi"/>
          <w:color w:val="FF0000"/>
          <w:lang w:val="en-GB" w:bidi="ar-SA"/>
        </w:rPr>
        <w:t xml:space="preserve"> Text</w:t>
      </w:r>
      <w:r w:rsidRPr="007C6DBC">
        <w:rPr>
          <w:rFonts w:eastAsiaTheme="minorHAnsi"/>
          <w:lang w:val="en-GB" w:bidi="ar-SA"/>
        </w:rPr>
        <w:t>="This is   some text." /&gt;</w:t>
      </w:r>
    </w:p>
    <w:p w14:paraId="781D369A" w14:textId="77777777" w:rsidR="007C6DBC" w:rsidRDefault="007C6DBC" w:rsidP="00E75B35">
      <w:pPr>
        <w:pStyle w:val="ppNumberList"/>
      </w:pPr>
      <w:r>
        <w:t>Note that these extra spaces are honored for this particular run of text, but the other whitespace is collapsed as before. This is the usual technique for taking fine-grained control of whitespace when you only need precise control in a specific area.</w:t>
      </w:r>
    </w:p>
    <w:p w14:paraId="13C4B2FA" w14:textId="0AE738D0" w:rsidR="007C6DBC" w:rsidRDefault="007C6DBC" w:rsidP="007C6DBC">
      <w:pPr>
        <w:pStyle w:val="ppNoteIndent"/>
      </w:pPr>
      <w:r>
        <w:t xml:space="preserve">This works because the whitespace processing rules are applied to plain text </w:t>
      </w:r>
      <w:r w:rsidR="000F2757">
        <w:t xml:space="preserve">when it appears as </w:t>
      </w:r>
      <w:r>
        <w:t>element</w:t>
      </w:r>
      <w:r w:rsidR="000F2757">
        <w:t xml:space="preserve"> content</w:t>
      </w:r>
      <w:r>
        <w:t>, but not to text inside attribute values.</w:t>
      </w:r>
    </w:p>
    <w:p w14:paraId="7C12CC33" w14:textId="77777777" w:rsidR="00130799" w:rsidRDefault="003700CD" w:rsidP="00130799">
      <w:pPr>
        <w:pStyle w:val="ppNoteIndent"/>
      </w:pPr>
      <w:r>
        <w:t xml:space="preserve">Be aware that if you don’t specify a </w:t>
      </w:r>
      <w:r w:rsidRPr="003700CD">
        <w:rPr>
          <w:rStyle w:val="Literal"/>
        </w:rPr>
        <w:t>Run</w:t>
      </w:r>
      <w:r>
        <w:t xml:space="preserve"> explicitly as we just have, the XAML compiler converts plain textual content into </w:t>
      </w:r>
      <w:r w:rsidRPr="003700CD">
        <w:rPr>
          <w:rStyle w:val="Literal"/>
        </w:rPr>
        <w:t>Run</w:t>
      </w:r>
      <w:r>
        <w:t xml:space="preserve"> elements for you—</w:t>
      </w:r>
      <w:r w:rsidRPr="003700CD">
        <w:rPr>
          <w:rStyle w:val="Literal"/>
        </w:rPr>
        <w:t>Run</w:t>
      </w:r>
      <w:r>
        <w:t xml:space="preserve"> is the only type in the </w:t>
      </w:r>
      <w:r w:rsidRPr="003700CD">
        <w:rPr>
          <w:rStyle w:val="Literal"/>
        </w:rPr>
        <w:t>RichTextBox</w:t>
      </w:r>
      <w:r>
        <w:t xml:space="preserve"> text object model that is capable of containing text. If you look at the properties offered by types such as </w:t>
      </w:r>
      <w:r w:rsidRPr="003700CD">
        <w:rPr>
          <w:rStyle w:val="Literal"/>
        </w:rPr>
        <w:t>Paragraph</w:t>
      </w:r>
      <w:r>
        <w:t xml:space="preserve"> or </w:t>
      </w:r>
      <w:r w:rsidRPr="003700CD">
        <w:rPr>
          <w:rStyle w:val="Literal"/>
        </w:rPr>
        <w:t>Bold</w:t>
      </w:r>
      <w:r>
        <w:t xml:space="preserve">, you’ll see that that the only things these elements are capable of containing are other text elements. Only </w:t>
      </w:r>
      <w:r w:rsidRPr="003700CD">
        <w:rPr>
          <w:rStyle w:val="Literal"/>
        </w:rPr>
        <w:t>Run</w:t>
      </w:r>
      <w:r>
        <w:t xml:space="preserve"> has a </w:t>
      </w:r>
      <w:r w:rsidRPr="003700CD">
        <w:rPr>
          <w:rStyle w:val="Literal"/>
        </w:rPr>
        <w:t>Text</w:t>
      </w:r>
      <w:r>
        <w:t xml:space="preserve"> property. So you will end up with </w:t>
      </w:r>
      <w:r w:rsidRPr="003700CD">
        <w:rPr>
          <w:rStyle w:val="Literal"/>
        </w:rPr>
        <w:t>Run</w:t>
      </w:r>
      <w:r>
        <w:t xml:space="preserve"> elements whether or not you put them explicitly in the XAML.</w:t>
      </w:r>
      <w:r w:rsidR="00130799" w:rsidRPr="00130799">
        <w:t xml:space="preserve"> </w:t>
      </w:r>
    </w:p>
    <w:p w14:paraId="7830C73F" w14:textId="77777777" w:rsidR="00130799" w:rsidRDefault="00130799" w:rsidP="00130799">
      <w:pPr>
        <w:pStyle w:val="ppProcedureStart"/>
      </w:pPr>
      <w:bookmarkStart w:id="14" w:name="_Toc256193913"/>
      <w:r>
        <w:t>Nested Formatting</w:t>
      </w:r>
      <w:bookmarkEnd w:id="14"/>
    </w:p>
    <w:p w14:paraId="0258AC82" w14:textId="77777777" w:rsidR="007C6DBC" w:rsidRDefault="00130799" w:rsidP="00E75B35">
      <w:pPr>
        <w:pStyle w:val="ppNumberList"/>
      </w:pPr>
      <w:r>
        <w:t xml:space="preserve">Formatting tags can be nested within one another, and their settings combine. And you can also apply text formatting attributes to the </w:t>
      </w:r>
      <w:r w:rsidRPr="00130799">
        <w:rPr>
          <w:rStyle w:val="Literal"/>
        </w:rPr>
        <w:t>Paragraph</w:t>
      </w:r>
      <w:r>
        <w:t xml:space="preserve"> container. Copy this XAML inside your </w:t>
      </w:r>
      <w:r w:rsidRPr="00130799">
        <w:rPr>
          <w:rStyle w:val="Literal"/>
        </w:rPr>
        <w:t>RichTextBox</w:t>
      </w:r>
      <w:r>
        <w:t xml:space="preserve"> to see this in action:</w:t>
      </w:r>
    </w:p>
    <w:p w14:paraId="30B2175A" w14:textId="3B36B163" w:rsidR="00417F65" w:rsidRPr="00417F65" w:rsidRDefault="00417F65" w:rsidP="00417F65">
      <w:pPr>
        <w:pStyle w:val="ppCodeLanguageIndent"/>
        <w:rPr>
          <w:rFonts w:eastAsia="Times New Roman"/>
        </w:rPr>
      </w:pPr>
      <w:r>
        <w:rPr>
          <w:rFonts w:eastAsia="Times New Roman"/>
        </w:rPr>
        <w:t>XAML</w:t>
      </w:r>
    </w:p>
    <w:p w14:paraId="5F530C8C" w14:textId="18E8A942" w:rsidR="00130799" w:rsidRPr="00130799" w:rsidRDefault="00130799" w:rsidP="00417F65">
      <w:pPr>
        <w:pStyle w:val="ppCodeIndent"/>
        <w:rPr>
          <w:sz w:val="22"/>
        </w:rPr>
      </w:pPr>
      <w:r w:rsidRPr="00130799">
        <w:rPr>
          <w:rFonts w:eastAsiaTheme="minorHAnsi"/>
          <w:lang w:val="en-GB" w:bidi="ar-SA"/>
        </w:rPr>
        <w:t>&lt;</w:t>
      </w:r>
      <w:r w:rsidRPr="00130799">
        <w:rPr>
          <w:rFonts w:eastAsiaTheme="minorHAnsi"/>
          <w:color w:val="A31515"/>
          <w:lang w:val="en-GB" w:bidi="ar-SA"/>
        </w:rPr>
        <w:t>Paragraph</w:t>
      </w:r>
      <w:r w:rsidRPr="00130799">
        <w:rPr>
          <w:rFonts w:eastAsiaTheme="minorHAnsi"/>
          <w:color w:val="FF0000"/>
          <w:lang w:val="en-GB" w:bidi="ar-SA"/>
        </w:rPr>
        <w:t xml:space="preserve"> FontStyle</w:t>
      </w:r>
      <w:r w:rsidRPr="00130799">
        <w:rPr>
          <w:rFonts w:eastAsiaTheme="minorHAnsi"/>
          <w:lang w:val="en-GB" w:bidi="ar-SA"/>
        </w:rPr>
        <w:t>="Italic"&gt;</w:t>
      </w:r>
    </w:p>
    <w:p w14:paraId="101536C5" w14:textId="77777777" w:rsidR="00130799" w:rsidRPr="00130799" w:rsidRDefault="00130799" w:rsidP="00417F65">
      <w:pPr>
        <w:pStyle w:val="ppCodeIndent"/>
        <w:rPr>
          <w:sz w:val="22"/>
        </w:rPr>
      </w:pPr>
      <w:r w:rsidRPr="00130799">
        <w:rPr>
          <w:rFonts w:eastAsiaTheme="minorHAnsi"/>
          <w:color w:val="A31515"/>
          <w:lang w:val="en-GB" w:bidi="ar-SA"/>
        </w:rPr>
        <w:t xml:space="preserve">    This is italic.</w:t>
      </w:r>
    </w:p>
    <w:p w14:paraId="18E2EA3A" w14:textId="77777777" w:rsidR="00130799" w:rsidRPr="00130799" w:rsidRDefault="00130799" w:rsidP="00417F65">
      <w:pPr>
        <w:pStyle w:val="ppCodeIndent"/>
        <w:rPr>
          <w:sz w:val="22"/>
        </w:rPr>
      </w:pPr>
      <w:r w:rsidRPr="00130799">
        <w:rPr>
          <w:rFonts w:eastAsiaTheme="minorHAnsi"/>
          <w:color w:val="A31515"/>
          <w:lang w:val="en-GB" w:bidi="ar-SA"/>
        </w:rPr>
        <w:t xml:space="preserve">    </w:t>
      </w:r>
      <w:r w:rsidRPr="00130799">
        <w:rPr>
          <w:rFonts w:eastAsiaTheme="minorHAnsi"/>
          <w:lang w:val="en-GB" w:bidi="ar-SA"/>
        </w:rPr>
        <w:t>&lt;</w:t>
      </w:r>
      <w:r w:rsidRPr="00130799">
        <w:rPr>
          <w:rFonts w:eastAsiaTheme="minorHAnsi"/>
          <w:color w:val="A31515"/>
          <w:lang w:val="en-GB" w:bidi="ar-SA"/>
        </w:rPr>
        <w:t>Bold</w:t>
      </w:r>
      <w:r w:rsidRPr="00130799">
        <w:rPr>
          <w:rFonts w:eastAsiaTheme="minorHAnsi"/>
          <w:lang w:val="en-GB" w:bidi="ar-SA"/>
        </w:rPr>
        <w:t>&gt;</w:t>
      </w:r>
      <w:r w:rsidRPr="00130799">
        <w:rPr>
          <w:rFonts w:eastAsiaTheme="minorHAnsi"/>
          <w:color w:val="A31515"/>
          <w:lang w:val="en-GB" w:bidi="ar-SA"/>
        </w:rPr>
        <w:t>This is bold italic.</w:t>
      </w:r>
      <w:r w:rsidRPr="00130799">
        <w:rPr>
          <w:rFonts w:eastAsiaTheme="minorHAnsi"/>
          <w:lang w:val="en-GB" w:bidi="ar-SA"/>
        </w:rPr>
        <w:t>&lt;/</w:t>
      </w:r>
      <w:r w:rsidRPr="00130799">
        <w:rPr>
          <w:rFonts w:eastAsiaTheme="minorHAnsi"/>
          <w:color w:val="A31515"/>
          <w:lang w:val="en-GB" w:bidi="ar-SA"/>
        </w:rPr>
        <w:t>Bold</w:t>
      </w:r>
      <w:r w:rsidRPr="00130799">
        <w:rPr>
          <w:rFonts w:eastAsiaTheme="minorHAnsi"/>
          <w:lang w:val="en-GB" w:bidi="ar-SA"/>
        </w:rPr>
        <w:t>&gt;</w:t>
      </w:r>
    </w:p>
    <w:p w14:paraId="5440718F" w14:textId="77777777" w:rsidR="00130799" w:rsidRPr="00130799" w:rsidRDefault="00130799" w:rsidP="00417F65">
      <w:pPr>
        <w:pStyle w:val="ppCodeIndent"/>
        <w:rPr>
          <w:sz w:val="22"/>
        </w:rPr>
      </w:pPr>
      <w:r w:rsidRPr="00130799">
        <w:rPr>
          <w:rFonts w:eastAsiaTheme="minorHAnsi"/>
          <w:lang w:val="en-GB" w:bidi="ar-SA"/>
        </w:rPr>
        <w:lastRenderedPageBreak/>
        <w:t>&lt;/</w:t>
      </w:r>
      <w:r w:rsidRPr="00130799">
        <w:rPr>
          <w:rFonts w:eastAsiaTheme="minorHAnsi"/>
          <w:color w:val="A31515"/>
          <w:lang w:val="en-GB" w:bidi="ar-SA"/>
        </w:rPr>
        <w:t>Paragraph</w:t>
      </w:r>
      <w:r w:rsidRPr="00130799">
        <w:rPr>
          <w:rFonts w:eastAsiaTheme="minorHAnsi"/>
          <w:lang w:val="en-GB" w:bidi="ar-SA"/>
        </w:rPr>
        <w:t>&gt;</w:t>
      </w:r>
    </w:p>
    <w:p w14:paraId="47516785" w14:textId="77777777" w:rsidR="00130799" w:rsidRPr="00130799" w:rsidRDefault="00130799" w:rsidP="00417F65">
      <w:pPr>
        <w:pStyle w:val="ppCodeIndent"/>
        <w:rPr>
          <w:sz w:val="22"/>
        </w:rPr>
      </w:pPr>
      <w:r w:rsidRPr="00130799">
        <w:rPr>
          <w:rFonts w:eastAsiaTheme="minorHAnsi"/>
          <w:lang w:val="en-GB" w:bidi="ar-SA"/>
        </w:rPr>
        <w:t>&lt;</w:t>
      </w:r>
      <w:r w:rsidRPr="00130799">
        <w:rPr>
          <w:rFonts w:eastAsiaTheme="minorHAnsi"/>
          <w:color w:val="A31515"/>
          <w:lang w:val="en-GB" w:bidi="ar-SA"/>
        </w:rPr>
        <w:t>Paragraph</w:t>
      </w:r>
      <w:r w:rsidRPr="00130799">
        <w:rPr>
          <w:rFonts w:eastAsiaTheme="minorHAnsi"/>
          <w:lang w:val="en-GB" w:bidi="ar-SA"/>
        </w:rPr>
        <w:t>&gt;</w:t>
      </w:r>
    </w:p>
    <w:p w14:paraId="18FD3ABA" w14:textId="77777777" w:rsidR="00130799" w:rsidRPr="00130799" w:rsidRDefault="00130799" w:rsidP="00417F65">
      <w:pPr>
        <w:pStyle w:val="ppCodeIndent"/>
        <w:rPr>
          <w:sz w:val="22"/>
        </w:rPr>
      </w:pPr>
      <w:r w:rsidRPr="00130799">
        <w:rPr>
          <w:rFonts w:eastAsiaTheme="minorHAnsi"/>
          <w:color w:val="A31515"/>
          <w:lang w:val="en-GB" w:bidi="ar-SA"/>
        </w:rPr>
        <w:t xml:space="preserve">    </w:t>
      </w:r>
      <w:r w:rsidRPr="00130799">
        <w:rPr>
          <w:rFonts w:eastAsiaTheme="minorHAnsi"/>
          <w:lang w:val="en-GB" w:bidi="ar-SA"/>
        </w:rPr>
        <w:t>&lt;</w:t>
      </w:r>
      <w:r w:rsidRPr="00130799">
        <w:rPr>
          <w:rFonts w:eastAsiaTheme="minorHAnsi"/>
          <w:color w:val="A31515"/>
          <w:lang w:val="en-GB" w:bidi="ar-SA"/>
        </w:rPr>
        <w:t>Bold</w:t>
      </w:r>
      <w:r w:rsidRPr="00130799">
        <w:rPr>
          <w:rFonts w:eastAsiaTheme="minorHAnsi"/>
          <w:color w:val="FF0000"/>
          <w:lang w:val="en-GB" w:bidi="ar-SA"/>
        </w:rPr>
        <w:t xml:space="preserve"> FontSize</w:t>
      </w:r>
      <w:r w:rsidRPr="00130799">
        <w:rPr>
          <w:rFonts w:eastAsiaTheme="minorHAnsi"/>
          <w:lang w:val="en-GB" w:bidi="ar-SA"/>
        </w:rPr>
        <w:t>="20"&gt;</w:t>
      </w:r>
    </w:p>
    <w:p w14:paraId="45C2AA24" w14:textId="77777777" w:rsidR="00130799" w:rsidRPr="00130799" w:rsidRDefault="00130799" w:rsidP="00417F65">
      <w:pPr>
        <w:pStyle w:val="ppCodeIndent"/>
        <w:rPr>
          <w:sz w:val="22"/>
        </w:rPr>
      </w:pPr>
      <w:r w:rsidRPr="00130799">
        <w:rPr>
          <w:rFonts w:eastAsiaTheme="minorHAnsi"/>
          <w:lang w:val="en-GB" w:bidi="ar-SA"/>
        </w:rPr>
        <w:t xml:space="preserve">        </w:t>
      </w:r>
      <w:r w:rsidRPr="00130799">
        <w:rPr>
          <w:rFonts w:eastAsiaTheme="minorHAnsi"/>
          <w:color w:val="A31515"/>
          <w:lang w:val="en-GB" w:bidi="ar-SA"/>
        </w:rPr>
        <w:t>Bold</w:t>
      </w:r>
    </w:p>
    <w:p w14:paraId="5806063C" w14:textId="77777777" w:rsidR="00130799" w:rsidRPr="00130799" w:rsidRDefault="00130799" w:rsidP="00417F65">
      <w:pPr>
        <w:pStyle w:val="ppCodeIndent"/>
        <w:rPr>
          <w:sz w:val="22"/>
        </w:rPr>
      </w:pPr>
      <w:r w:rsidRPr="00130799">
        <w:rPr>
          <w:rFonts w:eastAsiaTheme="minorHAnsi"/>
          <w:color w:val="A31515"/>
          <w:lang w:val="en-GB" w:bidi="ar-SA"/>
        </w:rPr>
        <w:t xml:space="preserve">        </w:t>
      </w:r>
      <w:r w:rsidRPr="00130799">
        <w:rPr>
          <w:rFonts w:eastAsiaTheme="minorHAnsi"/>
          <w:lang w:val="en-GB" w:bidi="ar-SA"/>
        </w:rPr>
        <w:t>&lt;</w:t>
      </w:r>
      <w:r w:rsidRPr="00130799">
        <w:rPr>
          <w:rFonts w:eastAsiaTheme="minorHAnsi"/>
          <w:color w:val="A31515"/>
          <w:lang w:val="en-GB" w:bidi="ar-SA"/>
        </w:rPr>
        <w:t>Italic</w:t>
      </w:r>
      <w:r w:rsidRPr="00130799">
        <w:rPr>
          <w:rFonts w:eastAsiaTheme="minorHAnsi"/>
          <w:lang w:val="en-GB" w:bidi="ar-SA"/>
        </w:rPr>
        <w:t>&gt;</w:t>
      </w:r>
      <w:r w:rsidRPr="00130799">
        <w:rPr>
          <w:rFonts w:eastAsiaTheme="minorHAnsi"/>
          <w:color w:val="A31515"/>
          <w:lang w:val="en-GB" w:bidi="ar-SA"/>
        </w:rPr>
        <w:t>Italic</w:t>
      </w:r>
      <w:r w:rsidRPr="00130799">
        <w:rPr>
          <w:rFonts w:eastAsiaTheme="minorHAnsi"/>
          <w:lang w:val="en-GB" w:bidi="ar-SA"/>
        </w:rPr>
        <w:t>&lt;/</w:t>
      </w:r>
      <w:r w:rsidRPr="00130799">
        <w:rPr>
          <w:rFonts w:eastAsiaTheme="minorHAnsi"/>
          <w:color w:val="A31515"/>
          <w:lang w:val="en-GB" w:bidi="ar-SA"/>
        </w:rPr>
        <w:t>Italic</w:t>
      </w:r>
      <w:r w:rsidRPr="00130799">
        <w:rPr>
          <w:rFonts w:eastAsiaTheme="minorHAnsi"/>
          <w:lang w:val="en-GB" w:bidi="ar-SA"/>
        </w:rPr>
        <w:t>&gt;</w:t>
      </w:r>
      <w:r w:rsidRPr="00130799">
        <w:rPr>
          <w:rFonts w:eastAsiaTheme="minorHAnsi"/>
          <w:color w:val="A31515"/>
          <w:lang w:val="en-GB" w:bidi="ar-SA"/>
        </w:rPr>
        <w:t>.</w:t>
      </w:r>
    </w:p>
    <w:p w14:paraId="7A2A1FDC" w14:textId="77777777" w:rsidR="00130799" w:rsidRPr="00130799" w:rsidRDefault="00130799" w:rsidP="00417F65">
      <w:pPr>
        <w:pStyle w:val="ppCodeIndent"/>
        <w:rPr>
          <w:sz w:val="22"/>
        </w:rPr>
      </w:pPr>
      <w:r w:rsidRPr="00130799">
        <w:rPr>
          <w:rFonts w:eastAsiaTheme="minorHAnsi"/>
          <w:color w:val="A31515"/>
          <w:lang w:val="en-GB" w:bidi="ar-SA"/>
        </w:rPr>
        <w:t xml:space="preserve">        Bold,</w:t>
      </w:r>
    </w:p>
    <w:p w14:paraId="3D1522A0" w14:textId="77777777" w:rsidR="00130799" w:rsidRPr="00130799" w:rsidRDefault="00130799" w:rsidP="00417F65">
      <w:pPr>
        <w:pStyle w:val="ppCodeIndent"/>
        <w:rPr>
          <w:sz w:val="22"/>
        </w:rPr>
      </w:pPr>
      <w:r w:rsidRPr="00130799">
        <w:rPr>
          <w:rFonts w:eastAsiaTheme="minorHAnsi"/>
          <w:color w:val="A31515"/>
          <w:lang w:val="en-GB" w:bidi="ar-SA"/>
        </w:rPr>
        <w:t xml:space="preserve">        </w:t>
      </w:r>
      <w:r w:rsidRPr="00130799">
        <w:rPr>
          <w:rFonts w:eastAsiaTheme="minorHAnsi"/>
          <w:lang w:val="en-GB" w:bidi="ar-SA"/>
        </w:rPr>
        <w:t>&lt;</w:t>
      </w:r>
      <w:r w:rsidRPr="00130799">
        <w:rPr>
          <w:rFonts w:eastAsiaTheme="minorHAnsi"/>
          <w:color w:val="A31515"/>
          <w:lang w:val="en-GB" w:bidi="ar-SA"/>
        </w:rPr>
        <w:t>Span</w:t>
      </w:r>
      <w:r w:rsidRPr="00130799">
        <w:rPr>
          <w:rFonts w:eastAsiaTheme="minorHAnsi"/>
          <w:color w:val="FF0000"/>
          <w:lang w:val="en-GB" w:bidi="ar-SA"/>
        </w:rPr>
        <w:t xml:space="preserve"> FontFamily</w:t>
      </w:r>
      <w:r w:rsidRPr="00130799">
        <w:rPr>
          <w:rFonts w:eastAsiaTheme="minorHAnsi"/>
          <w:lang w:val="en-GB" w:bidi="ar-SA"/>
        </w:rPr>
        <w:t>="Georgia"&gt;</w:t>
      </w:r>
      <w:r w:rsidRPr="00130799">
        <w:rPr>
          <w:rFonts w:eastAsiaTheme="minorHAnsi"/>
          <w:color w:val="A31515"/>
          <w:lang w:val="en-GB" w:bidi="ar-SA"/>
        </w:rPr>
        <w:t>and in a different font.</w:t>
      </w:r>
      <w:r w:rsidRPr="00130799">
        <w:rPr>
          <w:rFonts w:eastAsiaTheme="minorHAnsi"/>
          <w:lang w:val="en-GB" w:bidi="ar-SA"/>
        </w:rPr>
        <w:t>&lt;/</w:t>
      </w:r>
      <w:r w:rsidRPr="00130799">
        <w:rPr>
          <w:rFonts w:eastAsiaTheme="minorHAnsi"/>
          <w:color w:val="A31515"/>
          <w:lang w:val="en-GB" w:bidi="ar-SA"/>
        </w:rPr>
        <w:t>Span</w:t>
      </w:r>
      <w:r w:rsidRPr="00130799">
        <w:rPr>
          <w:rFonts w:eastAsiaTheme="minorHAnsi"/>
          <w:lang w:val="en-GB" w:bidi="ar-SA"/>
        </w:rPr>
        <w:t>&gt;</w:t>
      </w:r>
    </w:p>
    <w:p w14:paraId="6EDE1695" w14:textId="77777777" w:rsidR="00130799" w:rsidRPr="00130799" w:rsidRDefault="00130799" w:rsidP="00417F65">
      <w:pPr>
        <w:pStyle w:val="ppCodeIndent"/>
        <w:rPr>
          <w:sz w:val="22"/>
        </w:rPr>
      </w:pPr>
      <w:r w:rsidRPr="00130799">
        <w:rPr>
          <w:rFonts w:eastAsiaTheme="minorHAnsi"/>
          <w:color w:val="A31515"/>
          <w:lang w:val="en-GB" w:bidi="ar-SA"/>
        </w:rPr>
        <w:t xml:space="preserve">    </w:t>
      </w:r>
      <w:r w:rsidRPr="00130799">
        <w:rPr>
          <w:rFonts w:eastAsiaTheme="minorHAnsi"/>
          <w:lang w:val="en-GB" w:bidi="ar-SA"/>
        </w:rPr>
        <w:t>&lt;/</w:t>
      </w:r>
      <w:r w:rsidRPr="00130799">
        <w:rPr>
          <w:rFonts w:eastAsiaTheme="minorHAnsi"/>
          <w:color w:val="A31515"/>
          <w:lang w:val="en-GB" w:bidi="ar-SA"/>
        </w:rPr>
        <w:t>Bold</w:t>
      </w:r>
      <w:r w:rsidRPr="00130799">
        <w:rPr>
          <w:rFonts w:eastAsiaTheme="minorHAnsi"/>
          <w:lang w:val="en-GB" w:bidi="ar-SA"/>
        </w:rPr>
        <w:t>&gt;</w:t>
      </w:r>
    </w:p>
    <w:p w14:paraId="22ADF113" w14:textId="32FCE1F8" w:rsidR="00130799" w:rsidRPr="00417F65" w:rsidRDefault="00130799" w:rsidP="00417F65">
      <w:pPr>
        <w:pStyle w:val="ppCodeIndent"/>
        <w:rPr>
          <w:sz w:val="22"/>
        </w:rPr>
      </w:pPr>
      <w:r w:rsidRPr="00130799">
        <w:rPr>
          <w:rFonts w:eastAsiaTheme="minorHAnsi"/>
          <w:lang w:val="en-GB" w:bidi="ar-SA"/>
        </w:rPr>
        <w:t>&lt;/</w:t>
      </w:r>
      <w:r w:rsidRPr="00130799">
        <w:rPr>
          <w:rFonts w:eastAsiaTheme="minorHAnsi"/>
          <w:color w:val="A31515"/>
          <w:lang w:val="en-GB" w:bidi="ar-SA"/>
        </w:rPr>
        <w:t>Paragraph</w:t>
      </w:r>
      <w:r w:rsidRPr="00130799">
        <w:rPr>
          <w:rFonts w:eastAsiaTheme="minorHAnsi"/>
          <w:lang w:val="en-GB" w:bidi="ar-SA"/>
        </w:rPr>
        <w:t>&gt;</w:t>
      </w:r>
    </w:p>
    <w:p w14:paraId="060619E8" w14:textId="637B2BA6" w:rsidR="00130799" w:rsidRDefault="00130799" w:rsidP="00130799">
      <w:pPr>
        <w:pStyle w:val="ppNoteIndent"/>
      </w:pPr>
      <w:r>
        <w:t xml:space="preserve">The </w:t>
      </w:r>
      <w:r w:rsidRPr="00130799">
        <w:rPr>
          <w:rStyle w:val="Literal"/>
        </w:rPr>
        <w:t>&lt;Span&gt;</w:t>
      </w:r>
      <w:r>
        <w:t xml:space="preserve"> element here is similar to </w:t>
      </w:r>
      <w:r w:rsidRPr="00130799">
        <w:rPr>
          <w:rStyle w:val="Literal"/>
        </w:rPr>
        <w:t>&lt;Bold&gt;</w:t>
      </w:r>
      <w:r>
        <w:t xml:space="preserve"> and </w:t>
      </w:r>
      <w:r w:rsidRPr="00130799">
        <w:rPr>
          <w:rStyle w:val="Literal"/>
        </w:rPr>
        <w:t>&lt;Italic&gt;</w:t>
      </w:r>
      <w:r>
        <w:t xml:space="preserve"> in that it can be used to apply formatting to a range of text. In fact the </w:t>
      </w:r>
      <w:r w:rsidRPr="00130799">
        <w:rPr>
          <w:rStyle w:val="Literal"/>
        </w:rPr>
        <w:t>Bold</w:t>
      </w:r>
      <w:r>
        <w:t xml:space="preserve"> and </w:t>
      </w:r>
      <w:r w:rsidRPr="00130799">
        <w:rPr>
          <w:rStyle w:val="Literal"/>
        </w:rPr>
        <w:t>Italic</w:t>
      </w:r>
      <w:r>
        <w:t xml:space="preserve"> classes both derive from </w:t>
      </w:r>
      <w:r w:rsidRPr="00130799">
        <w:rPr>
          <w:rStyle w:val="Literal"/>
        </w:rPr>
        <w:t>Span</w:t>
      </w:r>
      <w:r>
        <w:t xml:space="preserve">. The difference is that </w:t>
      </w:r>
      <w:r w:rsidRPr="00130799">
        <w:rPr>
          <w:rStyle w:val="Literal"/>
        </w:rPr>
        <w:t>Span</w:t>
      </w:r>
      <w:r>
        <w:t xml:space="preserve"> has no intrinsic formatting of its own—it has no visible effect unless you set one or more font properties.</w:t>
      </w:r>
      <w:r w:rsidR="00591E0F">
        <w:t xml:space="preserve"> The </w:t>
      </w:r>
      <w:r w:rsidR="00591E0F" w:rsidRPr="00591E0F">
        <w:rPr>
          <w:rStyle w:val="Literal"/>
        </w:rPr>
        <w:t>Bold</w:t>
      </w:r>
      <w:r w:rsidR="00591E0F">
        <w:t xml:space="preserve"> element is essentially just a </w:t>
      </w:r>
      <w:r w:rsidR="00591E0F" w:rsidRPr="00591E0F">
        <w:rPr>
          <w:rStyle w:val="Literal"/>
        </w:rPr>
        <w:t>Span</w:t>
      </w:r>
      <w:r w:rsidR="00591E0F">
        <w:t xml:space="preserve"> that sets the </w:t>
      </w:r>
      <w:r w:rsidR="00591E0F" w:rsidRPr="00591E0F">
        <w:rPr>
          <w:rStyle w:val="Literal"/>
        </w:rPr>
        <w:t>FontWeight</w:t>
      </w:r>
      <w:r w:rsidR="00591E0F">
        <w:t xml:space="preserve"> to </w:t>
      </w:r>
      <w:r w:rsidR="00591E0F" w:rsidRPr="00591E0F">
        <w:rPr>
          <w:rStyle w:val="Literal"/>
        </w:rPr>
        <w:t>Bold</w:t>
      </w:r>
      <w:r w:rsidR="00591E0F">
        <w:t xml:space="preserve"> for you.</w:t>
      </w:r>
    </w:p>
    <w:p w14:paraId="331C8F02" w14:textId="77777777" w:rsidR="00130799" w:rsidRDefault="00130799" w:rsidP="00130799">
      <w:pPr>
        <w:pStyle w:val="ppNoteIndent"/>
      </w:pPr>
      <w:r>
        <w:t xml:space="preserve">Because </w:t>
      </w:r>
      <w:r w:rsidRPr="00130799">
        <w:rPr>
          <w:rStyle w:val="Literal"/>
        </w:rPr>
        <w:t>Span</w:t>
      </w:r>
      <w:r>
        <w:t xml:space="preserve"> supports the </w:t>
      </w:r>
      <w:r w:rsidRPr="00130799">
        <w:rPr>
          <w:rStyle w:val="Literal"/>
        </w:rPr>
        <w:t>FontWeight</w:t>
      </w:r>
      <w:r>
        <w:t xml:space="preserve"> and </w:t>
      </w:r>
      <w:r w:rsidRPr="00130799">
        <w:rPr>
          <w:rStyle w:val="Literal"/>
        </w:rPr>
        <w:t>FontStyle</w:t>
      </w:r>
      <w:r>
        <w:t xml:space="preserve"> properties, you can use a </w:t>
      </w:r>
      <w:r w:rsidRPr="00130799">
        <w:rPr>
          <w:rStyle w:val="Literal"/>
        </w:rPr>
        <w:t>Span</w:t>
      </w:r>
      <w:r>
        <w:t xml:space="preserve"> to do anything you could do with </w:t>
      </w:r>
      <w:r w:rsidRPr="00130799">
        <w:rPr>
          <w:rStyle w:val="Literal"/>
        </w:rPr>
        <w:t>Bold</w:t>
      </w:r>
      <w:r>
        <w:t xml:space="preserve"> or </w:t>
      </w:r>
      <w:r w:rsidRPr="00130799">
        <w:rPr>
          <w:rStyle w:val="Literal"/>
        </w:rPr>
        <w:t>Italic</w:t>
      </w:r>
      <w:r>
        <w:t>. Those elements are only provided for convenience.</w:t>
      </w:r>
      <w:r w:rsidRPr="00130799">
        <w:t xml:space="preserve"> </w:t>
      </w:r>
    </w:p>
    <w:p w14:paraId="69A6FC44" w14:textId="77777777" w:rsidR="00130799" w:rsidRDefault="00130799" w:rsidP="00130799">
      <w:pPr>
        <w:pStyle w:val="ppProcedureStart"/>
      </w:pPr>
      <w:bookmarkStart w:id="15" w:name="_Toc256193914"/>
      <w:r>
        <w:t>Read-only RichTextBox</w:t>
      </w:r>
      <w:bookmarkEnd w:id="15"/>
    </w:p>
    <w:p w14:paraId="4628B3EA" w14:textId="77777777" w:rsidR="007C6DBC" w:rsidRDefault="006512ED" w:rsidP="00E75B35">
      <w:pPr>
        <w:pStyle w:val="ppNumberList"/>
      </w:pPr>
      <w:r>
        <w:t xml:space="preserve">Add an </w:t>
      </w:r>
      <w:r w:rsidRPr="006512ED">
        <w:rPr>
          <w:rStyle w:val="Literal"/>
        </w:rPr>
        <w:t>IsReadOnly="True"</w:t>
      </w:r>
      <w:r>
        <w:t xml:space="preserve"> attribute to the </w:t>
      </w:r>
      <w:r w:rsidRPr="006512ED">
        <w:rPr>
          <w:rStyle w:val="Literal"/>
        </w:rPr>
        <w:t>RichTextBox</w:t>
      </w:r>
      <w:r>
        <w:t xml:space="preserve"> element. Run the application again. Observe that the text is displayed but can no longer be edited. Instead, it can be selected</w:t>
      </w:r>
      <w:r w:rsidR="00281605">
        <w:t xml:space="preserve"> and copied.</w:t>
      </w:r>
    </w:p>
    <w:p w14:paraId="228AF179" w14:textId="07465FF7" w:rsidR="006512ED" w:rsidRDefault="006512ED" w:rsidP="006512ED">
      <w:pPr>
        <w:pStyle w:val="ppNoteIndent"/>
      </w:pPr>
      <w:r>
        <w:t>This</w:t>
      </w:r>
      <w:r w:rsidR="00281605">
        <w:t xml:space="preserve"> mode is useful for displaying formatted text</w:t>
      </w:r>
      <w:r>
        <w:t>.</w:t>
      </w:r>
      <w:r w:rsidR="00281605">
        <w:t xml:space="preserve"> If you are familiar with WPF, you would normally use one of the flow document reader controls for this purpose, but </w:t>
      </w:r>
      <w:r w:rsidR="0029651B">
        <w:t>Silverlight combines</w:t>
      </w:r>
      <w:r w:rsidR="00281605">
        <w:t xml:space="preserve"> editing and viewing functionality into the one control, </w:t>
      </w:r>
      <w:r w:rsidR="00281605" w:rsidRPr="00281605">
        <w:rPr>
          <w:rStyle w:val="Literal"/>
        </w:rPr>
        <w:t>RichTextBox</w:t>
      </w:r>
      <w:r w:rsidR="00281605">
        <w:t>.</w:t>
      </w:r>
    </w:p>
    <w:p w14:paraId="475E8426" w14:textId="77777777" w:rsidR="006512ED" w:rsidRDefault="00281605" w:rsidP="00E75B35">
      <w:pPr>
        <w:pStyle w:val="ppNumberList"/>
      </w:pPr>
      <w:r>
        <w:t xml:space="preserve">When using a </w:t>
      </w:r>
      <w:r w:rsidRPr="00281605">
        <w:rPr>
          <w:rStyle w:val="Literal"/>
        </w:rPr>
        <w:t>RichTextBox</w:t>
      </w:r>
      <w:r>
        <w:t xml:space="preserve"> in this way, it is common to want to support scrolling to show more text than will fit. This is built in. Add a </w:t>
      </w:r>
      <w:r>
        <w:rPr>
          <w:rStyle w:val="Literal"/>
        </w:rPr>
        <w:t>Vertic</w:t>
      </w:r>
      <w:r w:rsidRPr="00281605">
        <w:rPr>
          <w:rStyle w:val="Literal"/>
        </w:rPr>
        <w:t>alScrollBarVisibility="Visible"</w:t>
      </w:r>
      <w:r>
        <w:t xml:space="preserve"> attribute to the </w:t>
      </w:r>
      <w:r w:rsidRPr="00281605">
        <w:rPr>
          <w:rStyle w:val="Literal"/>
        </w:rPr>
        <w:t>RichTextBox</w:t>
      </w:r>
      <w:r>
        <w:t>, and add some more paragraphs to the content so that you have enough text to make a scrollbar necessary. Run the application to verify that the scrollbar works as you’d expect.</w:t>
      </w:r>
    </w:p>
    <w:p w14:paraId="100093CD" w14:textId="77777777" w:rsidR="00D5197E" w:rsidRDefault="00D5197E" w:rsidP="00E75B35">
      <w:pPr>
        <w:pStyle w:val="ppNumberList"/>
      </w:pPr>
      <w:r>
        <w:t xml:space="preserve">When displaying large volumes of text, you will typically want text wrapping enabled. This is disabled by default—add a long paragraph and you’ll see that it gets cropped rather than flowing across multiple lines. Add a </w:t>
      </w:r>
      <w:r w:rsidRPr="00D5197E">
        <w:rPr>
          <w:rStyle w:val="Literal"/>
        </w:rPr>
        <w:t>TextWrapping="Wrap"</w:t>
      </w:r>
      <w:r>
        <w:t xml:space="preserve"> property to the </w:t>
      </w:r>
      <w:r w:rsidRPr="00D5197E">
        <w:rPr>
          <w:rStyle w:val="Literal"/>
        </w:rPr>
        <w:t>RichTextBox</w:t>
      </w:r>
      <w:r>
        <w:t xml:space="preserve"> to fix this.</w:t>
      </w:r>
    </w:p>
    <w:p w14:paraId="0132EBD4" w14:textId="77777777" w:rsidR="00D5197E" w:rsidRDefault="00D5197E" w:rsidP="00D5197E">
      <w:pPr>
        <w:pStyle w:val="ppProcedureStart"/>
      </w:pPr>
      <w:bookmarkStart w:id="16" w:name="_Toc256193915"/>
      <w:r>
        <w:t>Programming the RichTextBox</w:t>
      </w:r>
      <w:bookmarkEnd w:id="16"/>
    </w:p>
    <w:p w14:paraId="198DDB04" w14:textId="77777777" w:rsidR="00D5197E" w:rsidRDefault="00D5197E" w:rsidP="00E75B35">
      <w:pPr>
        <w:pStyle w:val="ppNumberList"/>
      </w:pPr>
      <w:r>
        <w:t xml:space="preserve">To enable the end user to </w:t>
      </w:r>
      <w:r w:rsidR="00467894">
        <w:t xml:space="preserve">apply formatting, we need to provide some additional UI and code. Add the following XAML at the </w:t>
      </w:r>
      <w:r w:rsidR="00467894">
        <w:rPr>
          <w:b/>
        </w:rPr>
        <w:t>top</w:t>
      </w:r>
      <w:r w:rsidR="00467894">
        <w:t xml:space="preserve"> of the </w:t>
      </w:r>
      <w:r w:rsidR="00467894" w:rsidRPr="00467894">
        <w:rPr>
          <w:rStyle w:val="Literal"/>
        </w:rPr>
        <w:t>Grid</w:t>
      </w:r>
      <w:r w:rsidR="00467894">
        <w:t xml:space="preserve"> (before the </w:t>
      </w:r>
      <w:r w:rsidR="00467894" w:rsidRPr="00467894">
        <w:rPr>
          <w:rStyle w:val="Literal"/>
        </w:rPr>
        <w:t>RichTextBox</w:t>
      </w:r>
      <w:r w:rsidR="00467894">
        <w:t>).</w:t>
      </w:r>
    </w:p>
    <w:p w14:paraId="7217E85E" w14:textId="77777777" w:rsidR="00467894" w:rsidRDefault="00467894" w:rsidP="00467894">
      <w:pPr>
        <w:pStyle w:val="ppCodeLanguageIndent"/>
      </w:pPr>
      <w:r>
        <w:t>XAML</w:t>
      </w:r>
    </w:p>
    <w:p w14:paraId="1A3A412B" w14:textId="77777777" w:rsidR="00467894" w:rsidRPr="002E201C" w:rsidRDefault="00467894" w:rsidP="00467894">
      <w:pPr>
        <w:pStyle w:val="ppCodeIndent"/>
        <w:rPr>
          <w:sz w:val="24"/>
        </w:rPr>
      </w:pPr>
      <w:r w:rsidRPr="002E201C">
        <w:rPr>
          <w:rFonts w:eastAsiaTheme="minorHAnsi" w:cs="Consolas"/>
          <w:color w:val="0000FF"/>
          <w:szCs w:val="19"/>
          <w:lang w:val="en-GB" w:bidi="ar-SA"/>
        </w:rPr>
        <w:t>&lt;</w:t>
      </w:r>
      <w:r w:rsidRPr="002E201C">
        <w:rPr>
          <w:rFonts w:eastAsiaTheme="minorHAnsi" w:cs="Consolas"/>
          <w:color w:val="A31515"/>
          <w:szCs w:val="19"/>
          <w:lang w:val="en-GB" w:bidi="ar-SA"/>
        </w:rPr>
        <w:t>Grid.RowDefinitions</w:t>
      </w:r>
      <w:r w:rsidRPr="002E201C">
        <w:rPr>
          <w:rFonts w:eastAsiaTheme="minorHAnsi" w:cs="Consolas"/>
          <w:color w:val="0000FF"/>
          <w:szCs w:val="19"/>
          <w:lang w:val="en-GB" w:bidi="ar-SA"/>
        </w:rPr>
        <w:t>&gt;</w:t>
      </w:r>
    </w:p>
    <w:p w14:paraId="47E2D6C7" w14:textId="77777777" w:rsidR="00467894" w:rsidRPr="002E201C" w:rsidRDefault="00467894" w:rsidP="00467894">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RowDefinition</w:t>
      </w:r>
      <w:r w:rsidRPr="002E201C">
        <w:rPr>
          <w:rFonts w:eastAsiaTheme="minorHAnsi" w:cs="Consolas"/>
          <w:color w:val="FF0000"/>
          <w:szCs w:val="19"/>
          <w:lang w:val="en-GB" w:bidi="ar-SA"/>
        </w:rPr>
        <w:t xml:space="preserve"> Height</w:t>
      </w:r>
      <w:r w:rsidRPr="002E201C">
        <w:rPr>
          <w:rFonts w:eastAsiaTheme="minorHAnsi" w:cs="Consolas"/>
          <w:color w:val="0000FF"/>
          <w:szCs w:val="19"/>
          <w:lang w:val="en-GB" w:bidi="ar-SA"/>
        </w:rPr>
        <w:t>="*" /&gt;</w:t>
      </w:r>
    </w:p>
    <w:p w14:paraId="6456670F" w14:textId="77777777" w:rsidR="00467894" w:rsidRPr="002E201C" w:rsidRDefault="00467894" w:rsidP="00467894">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RowDefinition</w:t>
      </w:r>
      <w:r w:rsidRPr="002E201C">
        <w:rPr>
          <w:rFonts w:eastAsiaTheme="minorHAnsi" w:cs="Consolas"/>
          <w:color w:val="FF0000"/>
          <w:szCs w:val="19"/>
          <w:lang w:val="en-GB" w:bidi="ar-SA"/>
        </w:rPr>
        <w:t xml:space="preserve"> Height</w:t>
      </w:r>
      <w:r w:rsidRPr="002E201C">
        <w:rPr>
          <w:rFonts w:eastAsiaTheme="minorHAnsi" w:cs="Consolas"/>
          <w:color w:val="0000FF"/>
          <w:szCs w:val="19"/>
          <w:lang w:val="en-GB" w:bidi="ar-SA"/>
        </w:rPr>
        <w:t>="Auto" /&gt;</w:t>
      </w:r>
    </w:p>
    <w:p w14:paraId="61BC9153" w14:textId="77777777" w:rsidR="00467894" w:rsidRPr="002E201C" w:rsidRDefault="00467894" w:rsidP="00467894">
      <w:pPr>
        <w:pStyle w:val="ppCodeIndent"/>
        <w:rPr>
          <w:sz w:val="24"/>
        </w:rPr>
      </w:pPr>
      <w:r w:rsidRPr="002E201C">
        <w:rPr>
          <w:rFonts w:eastAsiaTheme="minorHAnsi" w:cs="Consolas"/>
          <w:color w:val="0000FF"/>
          <w:szCs w:val="19"/>
          <w:lang w:val="en-GB" w:bidi="ar-SA"/>
        </w:rPr>
        <w:lastRenderedPageBreak/>
        <w:t>&lt;/</w:t>
      </w:r>
      <w:r w:rsidRPr="002E201C">
        <w:rPr>
          <w:rFonts w:eastAsiaTheme="minorHAnsi" w:cs="Consolas"/>
          <w:color w:val="A31515"/>
          <w:szCs w:val="19"/>
          <w:lang w:val="en-GB" w:bidi="ar-SA"/>
        </w:rPr>
        <w:t>Grid.RowDefinitions</w:t>
      </w:r>
      <w:r w:rsidRPr="002E201C">
        <w:rPr>
          <w:rFonts w:eastAsiaTheme="minorHAnsi" w:cs="Consolas"/>
          <w:color w:val="0000FF"/>
          <w:szCs w:val="19"/>
          <w:lang w:val="en-GB" w:bidi="ar-SA"/>
        </w:rPr>
        <w:t>&gt;</w:t>
      </w:r>
    </w:p>
    <w:p w14:paraId="1A20060E" w14:textId="77777777" w:rsidR="00467894" w:rsidRPr="002E201C" w:rsidRDefault="00467894" w:rsidP="00467894">
      <w:pPr>
        <w:pStyle w:val="ppCodeIndent"/>
        <w:rPr>
          <w:sz w:val="24"/>
        </w:rPr>
      </w:pPr>
    </w:p>
    <w:p w14:paraId="599505F3" w14:textId="77777777" w:rsidR="00467894" w:rsidRPr="002E201C" w:rsidRDefault="00467894" w:rsidP="00467894">
      <w:pPr>
        <w:pStyle w:val="ppCodeIndent"/>
        <w:rPr>
          <w:sz w:val="24"/>
        </w:rPr>
      </w:pPr>
      <w:r w:rsidRPr="002E201C">
        <w:rPr>
          <w:rFonts w:eastAsiaTheme="minorHAnsi" w:cs="Consolas"/>
          <w:color w:val="0000FF"/>
          <w:szCs w:val="19"/>
          <w:lang w:val="en-GB" w:bidi="ar-SA"/>
        </w:rPr>
        <w:t>&lt;</w:t>
      </w:r>
      <w:r w:rsidRPr="002E201C">
        <w:rPr>
          <w:rFonts w:eastAsiaTheme="minorHAnsi" w:cs="Consolas"/>
          <w:color w:val="A31515"/>
          <w:szCs w:val="19"/>
          <w:lang w:val="en-GB" w:bidi="ar-SA"/>
        </w:rPr>
        <w:t>StackPanel</w:t>
      </w:r>
      <w:r w:rsidRPr="002E201C">
        <w:rPr>
          <w:rFonts w:eastAsiaTheme="minorHAnsi" w:cs="Consolas"/>
          <w:color w:val="FF0000"/>
          <w:szCs w:val="19"/>
          <w:lang w:val="en-GB" w:bidi="ar-SA"/>
        </w:rPr>
        <w:t xml:space="preserve"> Orientation</w:t>
      </w:r>
      <w:r w:rsidRPr="002E201C">
        <w:rPr>
          <w:rFonts w:eastAsiaTheme="minorHAnsi" w:cs="Consolas"/>
          <w:color w:val="0000FF"/>
          <w:szCs w:val="19"/>
          <w:lang w:val="en-GB" w:bidi="ar-SA"/>
        </w:rPr>
        <w:t>="Horizontal"</w:t>
      </w:r>
      <w:r w:rsidRPr="002E201C">
        <w:rPr>
          <w:rFonts w:eastAsiaTheme="minorHAnsi" w:cs="Consolas"/>
          <w:color w:val="FF0000"/>
          <w:szCs w:val="19"/>
          <w:lang w:val="en-GB" w:bidi="ar-SA"/>
        </w:rPr>
        <w:t xml:space="preserve"> Grid.Row</w:t>
      </w:r>
      <w:r w:rsidRPr="002E201C">
        <w:rPr>
          <w:rFonts w:eastAsiaTheme="minorHAnsi" w:cs="Consolas"/>
          <w:color w:val="0000FF"/>
          <w:szCs w:val="19"/>
          <w:lang w:val="en-GB" w:bidi="ar-SA"/>
        </w:rPr>
        <w:t>="1"&gt;</w:t>
      </w:r>
    </w:p>
    <w:p w14:paraId="45122454" w14:textId="77777777" w:rsidR="00467894" w:rsidRPr="002E201C" w:rsidRDefault="00467894" w:rsidP="00467894">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Button</w:t>
      </w:r>
      <w:r w:rsidRPr="002E201C">
        <w:rPr>
          <w:rFonts w:eastAsiaTheme="minorHAnsi" w:cs="Consolas"/>
          <w:color w:val="FF0000"/>
          <w:szCs w:val="19"/>
          <w:lang w:val="en-GB" w:bidi="ar-SA"/>
        </w:rPr>
        <w:t xml:space="preserve"> x</w:t>
      </w:r>
      <w:r w:rsidRPr="002E201C">
        <w:rPr>
          <w:rFonts w:eastAsiaTheme="minorHAnsi" w:cs="Consolas"/>
          <w:color w:val="0000FF"/>
          <w:szCs w:val="19"/>
          <w:lang w:val="en-GB" w:bidi="ar-SA"/>
        </w:rPr>
        <w:t>:</w:t>
      </w:r>
      <w:r w:rsidRPr="002E201C">
        <w:rPr>
          <w:rFonts w:eastAsiaTheme="minorHAnsi" w:cs="Consolas"/>
          <w:color w:val="FF0000"/>
          <w:szCs w:val="19"/>
          <w:lang w:val="en-GB" w:bidi="ar-SA"/>
        </w:rPr>
        <w:t>Name</w:t>
      </w:r>
      <w:r w:rsidRPr="002E201C">
        <w:rPr>
          <w:rFonts w:eastAsiaTheme="minorHAnsi" w:cs="Consolas"/>
          <w:color w:val="0000FF"/>
          <w:szCs w:val="19"/>
          <w:lang w:val="en-GB" w:bidi="ar-SA"/>
        </w:rPr>
        <w:t>="boldButton"</w:t>
      </w:r>
      <w:r w:rsidRPr="002E201C">
        <w:rPr>
          <w:rFonts w:eastAsiaTheme="minorHAnsi" w:cs="Consolas"/>
          <w:color w:val="FF0000"/>
          <w:szCs w:val="19"/>
          <w:lang w:val="en-GB" w:bidi="ar-SA"/>
        </w:rPr>
        <w:t xml:space="preserve"> Content</w:t>
      </w:r>
      <w:r w:rsidRPr="002E201C">
        <w:rPr>
          <w:rFonts w:eastAsiaTheme="minorHAnsi" w:cs="Consolas"/>
          <w:color w:val="0000FF"/>
          <w:szCs w:val="19"/>
          <w:lang w:val="en-GB" w:bidi="ar-SA"/>
        </w:rPr>
        <w:t>="Bold" /&gt;</w:t>
      </w:r>
    </w:p>
    <w:p w14:paraId="64087751" w14:textId="77777777" w:rsidR="00467894" w:rsidRPr="002E201C" w:rsidRDefault="00467894" w:rsidP="00467894">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Button</w:t>
      </w:r>
      <w:r w:rsidRPr="002E201C">
        <w:rPr>
          <w:rFonts w:eastAsiaTheme="minorHAnsi" w:cs="Consolas"/>
          <w:color w:val="FF0000"/>
          <w:szCs w:val="19"/>
          <w:lang w:val="en-GB" w:bidi="ar-SA"/>
        </w:rPr>
        <w:t xml:space="preserve"> x</w:t>
      </w:r>
      <w:r w:rsidRPr="002E201C">
        <w:rPr>
          <w:rFonts w:eastAsiaTheme="minorHAnsi" w:cs="Consolas"/>
          <w:color w:val="0000FF"/>
          <w:szCs w:val="19"/>
          <w:lang w:val="en-GB" w:bidi="ar-SA"/>
        </w:rPr>
        <w:t>:</w:t>
      </w:r>
      <w:r w:rsidRPr="002E201C">
        <w:rPr>
          <w:rFonts w:eastAsiaTheme="minorHAnsi" w:cs="Consolas"/>
          <w:color w:val="FF0000"/>
          <w:szCs w:val="19"/>
          <w:lang w:val="en-GB" w:bidi="ar-SA"/>
        </w:rPr>
        <w:t>Name</w:t>
      </w:r>
      <w:r w:rsidRPr="002E201C">
        <w:rPr>
          <w:rFonts w:eastAsiaTheme="minorHAnsi" w:cs="Consolas"/>
          <w:color w:val="0000FF"/>
          <w:szCs w:val="19"/>
          <w:lang w:val="en-GB" w:bidi="ar-SA"/>
        </w:rPr>
        <w:t>="italicButton"</w:t>
      </w:r>
      <w:r w:rsidRPr="002E201C">
        <w:rPr>
          <w:rFonts w:eastAsiaTheme="minorHAnsi" w:cs="Consolas"/>
          <w:color w:val="FF0000"/>
          <w:szCs w:val="19"/>
          <w:lang w:val="en-GB" w:bidi="ar-SA"/>
        </w:rPr>
        <w:t xml:space="preserve"> Content</w:t>
      </w:r>
      <w:r w:rsidRPr="002E201C">
        <w:rPr>
          <w:rFonts w:eastAsiaTheme="minorHAnsi" w:cs="Consolas"/>
          <w:color w:val="0000FF"/>
          <w:szCs w:val="19"/>
          <w:lang w:val="en-GB" w:bidi="ar-SA"/>
        </w:rPr>
        <w:t>="Italic" /&gt;</w:t>
      </w:r>
    </w:p>
    <w:p w14:paraId="33D63F3C" w14:textId="77777777" w:rsidR="00467894" w:rsidRPr="002E201C" w:rsidRDefault="00467894" w:rsidP="00467894">
      <w:pPr>
        <w:pStyle w:val="ppCodeIndent"/>
        <w:rPr>
          <w:sz w:val="24"/>
        </w:rPr>
      </w:pPr>
      <w:r w:rsidRPr="002E201C">
        <w:rPr>
          <w:rFonts w:eastAsiaTheme="minorHAnsi" w:cs="Consolas"/>
          <w:color w:val="0000FF"/>
          <w:szCs w:val="19"/>
          <w:lang w:val="en-GB" w:bidi="ar-SA"/>
        </w:rPr>
        <w:t>&lt;/</w:t>
      </w:r>
      <w:r w:rsidRPr="002E201C">
        <w:rPr>
          <w:rFonts w:eastAsiaTheme="minorHAnsi" w:cs="Consolas"/>
          <w:color w:val="A31515"/>
          <w:szCs w:val="19"/>
          <w:lang w:val="en-GB" w:bidi="ar-SA"/>
        </w:rPr>
        <w:t>StackPanel</w:t>
      </w:r>
      <w:r w:rsidRPr="002E201C">
        <w:rPr>
          <w:rFonts w:eastAsiaTheme="minorHAnsi" w:cs="Consolas"/>
          <w:color w:val="0000FF"/>
          <w:szCs w:val="19"/>
          <w:lang w:val="en-GB" w:bidi="ar-SA"/>
        </w:rPr>
        <w:t>&gt;</w:t>
      </w:r>
    </w:p>
    <w:p w14:paraId="3D44AE59" w14:textId="77777777" w:rsidR="00467894" w:rsidRDefault="002030D7" w:rsidP="00E75B35">
      <w:pPr>
        <w:pStyle w:val="ppNumberList"/>
      </w:pPr>
      <w:r>
        <w:t xml:space="preserve">Add </w:t>
      </w:r>
      <w:r w:rsidRPr="002030D7">
        <w:rPr>
          <w:rStyle w:val="Literal"/>
        </w:rPr>
        <w:t>Click</w:t>
      </w:r>
      <w:r>
        <w:t xml:space="preserve"> event handlers to both buttons.</w:t>
      </w:r>
    </w:p>
    <w:p w14:paraId="0EE16619" w14:textId="77777777" w:rsidR="00185935" w:rsidRDefault="00185935" w:rsidP="00E75B35">
      <w:pPr>
        <w:pStyle w:val="ppNumberList"/>
      </w:pPr>
      <w:r>
        <w:t>In the code behind, add this helper:</w:t>
      </w:r>
    </w:p>
    <w:p w14:paraId="4A1D073C" w14:textId="56AB6555" w:rsidR="00417F65" w:rsidRPr="00417F65" w:rsidRDefault="00417F65" w:rsidP="00417F65">
      <w:pPr>
        <w:pStyle w:val="ppCodeLanguageIndent"/>
        <w:rPr>
          <w:rFonts w:eastAsia="Times New Roman"/>
        </w:rPr>
      </w:pPr>
      <w:r>
        <w:rPr>
          <w:rFonts w:eastAsia="Times New Roman"/>
        </w:rPr>
        <w:t>C#</w:t>
      </w:r>
    </w:p>
    <w:p w14:paraId="15C9D788" w14:textId="11321A06" w:rsidR="00185935" w:rsidRPr="00185935" w:rsidRDefault="00185935" w:rsidP="00417F65">
      <w:pPr>
        <w:pStyle w:val="ppCodeIndent"/>
        <w:rPr>
          <w:sz w:val="22"/>
        </w:rPr>
      </w:pPr>
      <w:r w:rsidRPr="00185935">
        <w:rPr>
          <w:rFonts w:eastAsiaTheme="minorHAnsi"/>
          <w:color w:val="0000FF"/>
          <w:lang w:val="en-GB" w:bidi="ar-SA"/>
        </w:rPr>
        <w:t>private</w:t>
      </w:r>
      <w:r w:rsidRPr="00185935">
        <w:rPr>
          <w:rFonts w:eastAsiaTheme="minorHAnsi"/>
          <w:lang w:val="en-GB" w:bidi="ar-SA"/>
        </w:rPr>
        <w:t xml:space="preserve"> </w:t>
      </w:r>
      <w:r w:rsidRPr="00185935">
        <w:rPr>
          <w:rFonts w:eastAsiaTheme="minorHAnsi"/>
          <w:color w:val="0000FF"/>
          <w:lang w:val="en-GB" w:bidi="ar-SA"/>
        </w:rPr>
        <w:t>void</w:t>
      </w:r>
      <w:r w:rsidRPr="00185935">
        <w:rPr>
          <w:rFonts w:eastAsiaTheme="minorHAnsi"/>
          <w:lang w:val="en-GB" w:bidi="ar-SA"/>
        </w:rPr>
        <w:t xml:space="preserve"> ToggleSetting(</w:t>
      </w:r>
      <w:r w:rsidRPr="00185935">
        <w:rPr>
          <w:rFonts w:eastAsiaTheme="minorHAnsi"/>
          <w:color w:val="2B91AF"/>
          <w:lang w:val="en-GB" w:bidi="ar-SA"/>
        </w:rPr>
        <w:t>DependencyProperty</w:t>
      </w:r>
      <w:r w:rsidRPr="00185935">
        <w:rPr>
          <w:rFonts w:eastAsiaTheme="minorHAnsi"/>
          <w:lang w:val="en-GB" w:bidi="ar-SA"/>
        </w:rPr>
        <w:t xml:space="preserve"> property,</w:t>
      </w:r>
    </w:p>
    <w:p w14:paraId="7B5E4A41" w14:textId="77777777" w:rsidR="00185935" w:rsidRPr="00185935" w:rsidRDefault="00185935" w:rsidP="00417F65">
      <w:pPr>
        <w:pStyle w:val="ppCodeIndent"/>
        <w:rPr>
          <w:sz w:val="22"/>
        </w:rPr>
      </w:pPr>
      <w:r w:rsidRPr="00185935">
        <w:rPr>
          <w:rFonts w:eastAsiaTheme="minorHAnsi"/>
          <w:color w:val="0000FF"/>
          <w:lang w:val="en-GB" w:bidi="ar-SA"/>
        </w:rPr>
        <w:t xml:space="preserve">                          </w:t>
      </w:r>
      <w:r w:rsidRPr="00185935">
        <w:rPr>
          <w:rFonts w:eastAsiaTheme="minorHAnsi"/>
          <w:lang w:val="en-GB" w:bidi="ar-SA"/>
        </w:rPr>
        <w:t xml:space="preserve"> </w:t>
      </w:r>
      <w:r w:rsidRPr="00185935">
        <w:rPr>
          <w:rFonts w:eastAsiaTheme="minorHAnsi"/>
          <w:color w:val="0000FF"/>
          <w:lang w:val="en-GB" w:bidi="ar-SA"/>
        </w:rPr>
        <w:t>object</w:t>
      </w:r>
      <w:r w:rsidRPr="00185935">
        <w:rPr>
          <w:rFonts w:eastAsiaTheme="minorHAnsi"/>
          <w:lang w:val="en-GB" w:bidi="ar-SA"/>
        </w:rPr>
        <w:t xml:space="preserve"> onValue, </w:t>
      </w:r>
      <w:r w:rsidRPr="00185935">
        <w:rPr>
          <w:rFonts w:eastAsiaTheme="minorHAnsi"/>
          <w:color w:val="0000FF"/>
          <w:lang w:val="en-GB" w:bidi="ar-SA"/>
        </w:rPr>
        <w:t>object</w:t>
      </w:r>
      <w:r w:rsidRPr="00185935">
        <w:rPr>
          <w:rFonts w:eastAsiaTheme="minorHAnsi"/>
          <w:lang w:val="en-GB" w:bidi="ar-SA"/>
        </w:rPr>
        <w:t xml:space="preserve"> offValue)</w:t>
      </w:r>
    </w:p>
    <w:p w14:paraId="6B539540" w14:textId="77777777" w:rsidR="00185935" w:rsidRPr="00185935" w:rsidRDefault="00185935" w:rsidP="00417F65">
      <w:pPr>
        <w:pStyle w:val="ppCodeIndent"/>
        <w:rPr>
          <w:sz w:val="22"/>
        </w:rPr>
      </w:pPr>
      <w:r w:rsidRPr="00185935">
        <w:rPr>
          <w:rFonts w:eastAsiaTheme="minorHAnsi"/>
          <w:lang w:val="en-GB" w:bidi="ar-SA"/>
        </w:rPr>
        <w:t>{</w:t>
      </w:r>
    </w:p>
    <w:p w14:paraId="009198FD" w14:textId="77777777" w:rsidR="00185935" w:rsidRPr="00185935" w:rsidRDefault="00185935" w:rsidP="00417F65">
      <w:pPr>
        <w:pStyle w:val="ppCodeIndent"/>
        <w:rPr>
          <w:sz w:val="22"/>
        </w:rPr>
      </w:pPr>
      <w:r w:rsidRPr="00185935">
        <w:rPr>
          <w:rFonts w:eastAsiaTheme="minorHAnsi"/>
          <w:lang w:val="en-GB" w:bidi="ar-SA"/>
        </w:rPr>
        <w:t xml:space="preserve">    </w:t>
      </w:r>
      <w:r w:rsidRPr="00185935">
        <w:rPr>
          <w:rFonts w:eastAsiaTheme="minorHAnsi"/>
          <w:color w:val="0000FF"/>
          <w:lang w:val="en-GB" w:bidi="ar-SA"/>
        </w:rPr>
        <w:t>object</w:t>
      </w:r>
      <w:r w:rsidRPr="00185935">
        <w:rPr>
          <w:rFonts w:eastAsiaTheme="minorHAnsi"/>
          <w:lang w:val="en-GB" w:bidi="ar-SA"/>
        </w:rPr>
        <w:t xml:space="preserve"> currentValue = rtb.Selection.GetPropertyValue(property);</w:t>
      </w:r>
    </w:p>
    <w:p w14:paraId="6CA6C234" w14:textId="77777777" w:rsidR="00185935" w:rsidRPr="00185935" w:rsidRDefault="00185935" w:rsidP="00417F65">
      <w:pPr>
        <w:pStyle w:val="ppCodeIndent"/>
        <w:rPr>
          <w:sz w:val="22"/>
        </w:rPr>
      </w:pPr>
      <w:r w:rsidRPr="00185935">
        <w:rPr>
          <w:rFonts w:eastAsiaTheme="minorHAnsi"/>
          <w:lang w:val="en-GB" w:bidi="ar-SA"/>
        </w:rPr>
        <w:t xml:space="preserve">    </w:t>
      </w:r>
      <w:r w:rsidRPr="00185935">
        <w:rPr>
          <w:rFonts w:eastAsiaTheme="minorHAnsi"/>
          <w:color w:val="0000FF"/>
          <w:lang w:val="en-GB" w:bidi="ar-SA"/>
        </w:rPr>
        <w:t>bool</w:t>
      </w:r>
      <w:r w:rsidRPr="00185935">
        <w:rPr>
          <w:rFonts w:eastAsiaTheme="minorHAnsi"/>
          <w:lang w:val="en-GB" w:bidi="ar-SA"/>
        </w:rPr>
        <w:t xml:space="preserve"> alreadyApplied =  currentValue.ToString() == onValue.ToString();</w:t>
      </w:r>
    </w:p>
    <w:p w14:paraId="547529BF" w14:textId="77777777" w:rsidR="00185935" w:rsidRPr="00185935" w:rsidRDefault="00185935" w:rsidP="00417F65">
      <w:pPr>
        <w:pStyle w:val="ppCodeIndent"/>
        <w:rPr>
          <w:sz w:val="22"/>
        </w:rPr>
      </w:pPr>
    </w:p>
    <w:p w14:paraId="2DCF5623" w14:textId="77777777" w:rsidR="00185935" w:rsidRPr="00185935" w:rsidRDefault="00185935" w:rsidP="00417F65">
      <w:pPr>
        <w:pStyle w:val="ppCodeIndent"/>
        <w:rPr>
          <w:sz w:val="22"/>
        </w:rPr>
      </w:pPr>
      <w:r w:rsidRPr="00185935">
        <w:rPr>
          <w:rFonts w:eastAsiaTheme="minorHAnsi"/>
          <w:lang w:val="en-GB" w:bidi="ar-SA"/>
        </w:rPr>
        <w:t xml:space="preserve">    rtb.Selection.ApplyPropertyValue(property,</w:t>
      </w:r>
    </w:p>
    <w:p w14:paraId="062836B7" w14:textId="77777777" w:rsidR="00185935" w:rsidRPr="00185935" w:rsidRDefault="00185935" w:rsidP="00417F65">
      <w:pPr>
        <w:pStyle w:val="ppCodeIndent"/>
        <w:rPr>
          <w:sz w:val="22"/>
        </w:rPr>
      </w:pPr>
      <w:r w:rsidRPr="00185935">
        <w:rPr>
          <w:rFonts w:eastAsiaTheme="minorHAnsi"/>
          <w:lang w:val="en-GB" w:bidi="ar-SA"/>
        </w:rPr>
        <w:t xml:space="preserve">                                     alreadyApplied ? offValue : onValue);</w:t>
      </w:r>
    </w:p>
    <w:p w14:paraId="4FC7AE38" w14:textId="77777777" w:rsidR="00185935" w:rsidRPr="00185935" w:rsidRDefault="00185935" w:rsidP="00417F65">
      <w:pPr>
        <w:pStyle w:val="ppCodeIndent"/>
        <w:rPr>
          <w:sz w:val="22"/>
        </w:rPr>
      </w:pPr>
      <w:r w:rsidRPr="00185935">
        <w:rPr>
          <w:rFonts w:eastAsiaTheme="minorHAnsi"/>
          <w:lang w:val="en-GB" w:bidi="ar-SA"/>
        </w:rPr>
        <w:t>}</w:t>
      </w:r>
    </w:p>
    <w:p w14:paraId="7DEEB632" w14:textId="31DC4659" w:rsidR="00185935" w:rsidRDefault="00185935" w:rsidP="00185935">
      <w:pPr>
        <w:pStyle w:val="ppNoteIndent"/>
      </w:pPr>
      <w:r>
        <w:t xml:space="preserve">This detects whether a particular property is already applied across the current selection in the </w:t>
      </w:r>
      <w:r w:rsidRPr="00185935">
        <w:rPr>
          <w:rStyle w:val="Literal"/>
        </w:rPr>
        <w:t>RichTextBox</w:t>
      </w:r>
      <w:r>
        <w:t xml:space="preserve">. If it is not already present, then that property is applied. If it is already present, then the ‘off’ value is applied instead. (We cannot just </w:t>
      </w:r>
      <w:r w:rsidR="00886F00">
        <w:t xml:space="preserve">remove </w:t>
      </w:r>
      <w:r>
        <w:t xml:space="preserve">the property. For one thing, the selection object does not offer a method for doing that, but in any case, the property may be inherited from a containing element. For example, the entire </w:t>
      </w:r>
      <w:r w:rsidRPr="00185935">
        <w:rPr>
          <w:rStyle w:val="Literal"/>
        </w:rPr>
        <w:t>Paragraph</w:t>
      </w:r>
      <w:r>
        <w:t xml:space="preserve"> might be bold, but we might want to unbold some selected text. So the absence of a property on the selection is not enough—we need to explicitly apply a property forcing the property back to normal</w:t>
      </w:r>
      <w:r w:rsidR="00886F00">
        <w:t xml:space="preserve"> to be able to override formatting applied at a containing scope</w:t>
      </w:r>
      <w:r>
        <w:t>.</w:t>
      </w:r>
    </w:p>
    <w:p w14:paraId="49D08ECE" w14:textId="77777777" w:rsidR="00185935" w:rsidRDefault="00185935" w:rsidP="00E75B35">
      <w:pPr>
        <w:pStyle w:val="ppNumberList"/>
      </w:pPr>
      <w:r>
        <w:t>Implement the bold button’s click handler like this:</w:t>
      </w:r>
    </w:p>
    <w:p w14:paraId="61034B60" w14:textId="77777777" w:rsidR="00185935" w:rsidRDefault="00185935" w:rsidP="00185935">
      <w:pPr>
        <w:pStyle w:val="ppCodeLanguageIndent"/>
      </w:pPr>
      <w:r>
        <w:t>C#</w:t>
      </w:r>
    </w:p>
    <w:p w14:paraId="566F9A35" w14:textId="77777777" w:rsidR="00185935" w:rsidRPr="00185935" w:rsidRDefault="00185935" w:rsidP="00185935">
      <w:pPr>
        <w:pStyle w:val="ppCodeIndent"/>
        <w:rPr>
          <w:szCs w:val="18"/>
        </w:rPr>
      </w:pPr>
      <w:r w:rsidRPr="00185935">
        <w:rPr>
          <w:rFonts w:eastAsiaTheme="minorHAnsi" w:cs="Consolas"/>
          <w:color w:val="0000FF"/>
          <w:szCs w:val="18"/>
          <w:lang w:val="en-GB" w:bidi="ar-SA"/>
        </w:rPr>
        <w:t>private</w:t>
      </w:r>
      <w:r w:rsidRPr="00185935">
        <w:rPr>
          <w:rFonts w:eastAsiaTheme="minorHAnsi" w:cs="Consolas"/>
          <w:szCs w:val="18"/>
          <w:lang w:val="en-GB" w:bidi="ar-SA"/>
        </w:rPr>
        <w:t xml:space="preserve"> </w:t>
      </w:r>
      <w:r w:rsidRPr="00185935">
        <w:rPr>
          <w:rFonts w:eastAsiaTheme="minorHAnsi" w:cs="Consolas"/>
          <w:color w:val="0000FF"/>
          <w:szCs w:val="18"/>
          <w:lang w:val="en-GB" w:bidi="ar-SA"/>
        </w:rPr>
        <w:t>void</w:t>
      </w:r>
      <w:r w:rsidRPr="00185935">
        <w:rPr>
          <w:rFonts w:eastAsiaTheme="minorHAnsi" w:cs="Consolas"/>
          <w:szCs w:val="18"/>
          <w:lang w:val="en-GB" w:bidi="ar-SA"/>
        </w:rPr>
        <w:t xml:space="preserve"> boldButton_Click(</w:t>
      </w:r>
      <w:r w:rsidRPr="00185935">
        <w:rPr>
          <w:rFonts w:eastAsiaTheme="minorHAnsi" w:cs="Consolas"/>
          <w:color w:val="0000FF"/>
          <w:szCs w:val="18"/>
          <w:lang w:val="en-GB" w:bidi="ar-SA"/>
        </w:rPr>
        <w:t>object</w:t>
      </w:r>
      <w:r w:rsidRPr="00185935">
        <w:rPr>
          <w:rFonts w:eastAsiaTheme="minorHAnsi" w:cs="Consolas"/>
          <w:szCs w:val="18"/>
          <w:lang w:val="en-GB" w:bidi="ar-SA"/>
        </w:rPr>
        <w:t xml:space="preserve"> sender, </w:t>
      </w:r>
      <w:r w:rsidRPr="00185935">
        <w:rPr>
          <w:rFonts w:eastAsiaTheme="minorHAnsi" w:cs="Consolas"/>
          <w:color w:val="2B91AF"/>
          <w:szCs w:val="18"/>
          <w:lang w:val="en-GB" w:bidi="ar-SA"/>
        </w:rPr>
        <w:t>RoutedEventArgs</w:t>
      </w:r>
      <w:r w:rsidRPr="00185935">
        <w:rPr>
          <w:rFonts w:eastAsiaTheme="minorHAnsi" w:cs="Consolas"/>
          <w:szCs w:val="18"/>
          <w:lang w:val="en-GB" w:bidi="ar-SA"/>
        </w:rPr>
        <w:t xml:space="preserve"> e)</w:t>
      </w:r>
    </w:p>
    <w:p w14:paraId="127BD885" w14:textId="77777777" w:rsidR="00185935" w:rsidRPr="00185935" w:rsidRDefault="00185935" w:rsidP="00185935">
      <w:pPr>
        <w:pStyle w:val="ppCodeIndent"/>
        <w:rPr>
          <w:szCs w:val="18"/>
        </w:rPr>
      </w:pPr>
      <w:r w:rsidRPr="00185935">
        <w:rPr>
          <w:rFonts w:eastAsiaTheme="minorHAnsi" w:cs="Consolas"/>
          <w:szCs w:val="18"/>
          <w:lang w:val="en-GB" w:bidi="ar-SA"/>
        </w:rPr>
        <w:t>{</w:t>
      </w:r>
    </w:p>
    <w:p w14:paraId="342E240F" w14:textId="77777777" w:rsidR="00185935" w:rsidRPr="00185935" w:rsidRDefault="00185935" w:rsidP="00185935">
      <w:pPr>
        <w:pStyle w:val="ppCodeIndent"/>
        <w:rPr>
          <w:szCs w:val="18"/>
        </w:rPr>
      </w:pPr>
      <w:r w:rsidRPr="00185935">
        <w:rPr>
          <w:rFonts w:eastAsiaTheme="minorHAnsi" w:cs="Consolas"/>
          <w:szCs w:val="18"/>
          <w:lang w:val="en-GB" w:bidi="ar-SA"/>
        </w:rPr>
        <w:t xml:space="preserve">    ToggleSetting(</w:t>
      </w:r>
      <w:r w:rsidRPr="00185935">
        <w:rPr>
          <w:rFonts w:eastAsiaTheme="minorHAnsi" w:cs="Consolas"/>
          <w:color w:val="2B91AF"/>
          <w:szCs w:val="18"/>
          <w:lang w:val="en-GB" w:bidi="ar-SA"/>
        </w:rPr>
        <w:t>TextElement</w:t>
      </w:r>
      <w:r w:rsidRPr="00185935">
        <w:rPr>
          <w:rFonts w:eastAsiaTheme="minorHAnsi" w:cs="Consolas"/>
          <w:szCs w:val="18"/>
          <w:lang w:val="en-GB" w:bidi="ar-SA"/>
        </w:rPr>
        <w:t>.FontWeightProperty,</w:t>
      </w:r>
    </w:p>
    <w:p w14:paraId="692A20B3" w14:textId="77777777" w:rsidR="00185935" w:rsidRPr="00185935" w:rsidRDefault="00185935" w:rsidP="00185935">
      <w:pPr>
        <w:pStyle w:val="ppCodeIndent"/>
        <w:rPr>
          <w:szCs w:val="18"/>
        </w:rPr>
      </w:pPr>
      <w:r w:rsidRPr="00185935">
        <w:rPr>
          <w:rFonts w:eastAsiaTheme="minorHAnsi" w:cs="Consolas"/>
          <w:szCs w:val="18"/>
          <w:lang w:val="en-GB" w:bidi="ar-SA"/>
        </w:rPr>
        <w:t xml:space="preserve">                  </w:t>
      </w:r>
      <w:r w:rsidRPr="00185935">
        <w:rPr>
          <w:rFonts w:eastAsiaTheme="minorHAnsi" w:cs="Consolas"/>
          <w:color w:val="2B91AF"/>
          <w:szCs w:val="18"/>
          <w:lang w:val="en-GB" w:bidi="ar-SA"/>
        </w:rPr>
        <w:t>FontWeights</w:t>
      </w:r>
      <w:r w:rsidRPr="00185935">
        <w:rPr>
          <w:rFonts w:eastAsiaTheme="minorHAnsi" w:cs="Consolas"/>
          <w:szCs w:val="18"/>
          <w:lang w:val="en-GB" w:bidi="ar-SA"/>
        </w:rPr>
        <w:t xml:space="preserve">.Bold, </w:t>
      </w:r>
      <w:r w:rsidRPr="00185935">
        <w:rPr>
          <w:rFonts w:eastAsiaTheme="minorHAnsi" w:cs="Consolas"/>
          <w:color w:val="2B91AF"/>
          <w:szCs w:val="18"/>
          <w:lang w:val="en-GB" w:bidi="ar-SA"/>
        </w:rPr>
        <w:t>FontWeights</w:t>
      </w:r>
      <w:r w:rsidRPr="00185935">
        <w:rPr>
          <w:rFonts w:eastAsiaTheme="minorHAnsi" w:cs="Consolas"/>
          <w:szCs w:val="18"/>
          <w:lang w:val="en-GB" w:bidi="ar-SA"/>
        </w:rPr>
        <w:t>.Normal);</w:t>
      </w:r>
    </w:p>
    <w:p w14:paraId="10355749" w14:textId="77777777" w:rsidR="00185935" w:rsidRPr="00185935" w:rsidRDefault="00185935" w:rsidP="00185935">
      <w:pPr>
        <w:pStyle w:val="ppCodeIndent"/>
        <w:rPr>
          <w:szCs w:val="18"/>
        </w:rPr>
      </w:pPr>
      <w:r w:rsidRPr="00185935">
        <w:rPr>
          <w:rFonts w:eastAsiaTheme="minorHAnsi" w:cs="Consolas"/>
          <w:szCs w:val="18"/>
          <w:lang w:val="en-GB" w:bidi="ar-SA"/>
        </w:rPr>
        <w:t>}</w:t>
      </w:r>
    </w:p>
    <w:p w14:paraId="69624057" w14:textId="77777777" w:rsidR="00185935" w:rsidRDefault="00185935" w:rsidP="00E75B35">
      <w:pPr>
        <w:pStyle w:val="ppNumberList"/>
      </w:pPr>
      <w:r>
        <w:t>Similarly, implement the italic button like this:</w:t>
      </w:r>
    </w:p>
    <w:p w14:paraId="794B4BFA" w14:textId="77777777" w:rsidR="00185935" w:rsidRDefault="00185935" w:rsidP="00185935">
      <w:pPr>
        <w:pStyle w:val="ppCodeLanguageIndent"/>
      </w:pPr>
      <w:r>
        <w:t>C#</w:t>
      </w:r>
    </w:p>
    <w:p w14:paraId="58AEB81F" w14:textId="77777777" w:rsidR="00185935" w:rsidRPr="00185935" w:rsidRDefault="00185935" w:rsidP="00185935">
      <w:pPr>
        <w:pStyle w:val="ppCodeIndent"/>
        <w:rPr>
          <w:szCs w:val="18"/>
        </w:rPr>
      </w:pPr>
      <w:r w:rsidRPr="00185935">
        <w:rPr>
          <w:rFonts w:eastAsiaTheme="minorHAnsi" w:cs="Consolas"/>
          <w:color w:val="0000FF"/>
          <w:szCs w:val="18"/>
          <w:lang w:val="en-GB" w:bidi="ar-SA"/>
        </w:rPr>
        <w:t>private</w:t>
      </w:r>
      <w:r w:rsidRPr="00185935">
        <w:rPr>
          <w:rFonts w:eastAsiaTheme="minorHAnsi" w:cs="Consolas"/>
          <w:szCs w:val="18"/>
          <w:lang w:val="en-GB" w:bidi="ar-SA"/>
        </w:rPr>
        <w:t xml:space="preserve"> </w:t>
      </w:r>
      <w:r w:rsidRPr="00185935">
        <w:rPr>
          <w:rFonts w:eastAsiaTheme="minorHAnsi" w:cs="Consolas"/>
          <w:color w:val="0000FF"/>
          <w:szCs w:val="18"/>
          <w:lang w:val="en-GB" w:bidi="ar-SA"/>
        </w:rPr>
        <w:t>void</w:t>
      </w:r>
      <w:r w:rsidRPr="00185935">
        <w:rPr>
          <w:rFonts w:eastAsiaTheme="minorHAnsi" w:cs="Consolas"/>
          <w:szCs w:val="18"/>
          <w:lang w:val="en-GB" w:bidi="ar-SA"/>
        </w:rPr>
        <w:t xml:space="preserve"> </w:t>
      </w:r>
      <w:r>
        <w:rPr>
          <w:rFonts w:eastAsiaTheme="minorHAnsi" w:cs="Consolas"/>
          <w:szCs w:val="18"/>
          <w:lang w:val="en-GB" w:bidi="ar-SA"/>
        </w:rPr>
        <w:t>italic</w:t>
      </w:r>
      <w:r w:rsidRPr="00185935">
        <w:rPr>
          <w:rFonts w:eastAsiaTheme="minorHAnsi" w:cs="Consolas"/>
          <w:szCs w:val="18"/>
          <w:lang w:val="en-GB" w:bidi="ar-SA"/>
        </w:rPr>
        <w:t>Button_Click(</w:t>
      </w:r>
      <w:r w:rsidRPr="00185935">
        <w:rPr>
          <w:rFonts w:eastAsiaTheme="minorHAnsi" w:cs="Consolas"/>
          <w:color w:val="0000FF"/>
          <w:szCs w:val="18"/>
          <w:lang w:val="en-GB" w:bidi="ar-SA"/>
        </w:rPr>
        <w:t>object</w:t>
      </w:r>
      <w:r w:rsidRPr="00185935">
        <w:rPr>
          <w:rFonts w:eastAsiaTheme="minorHAnsi" w:cs="Consolas"/>
          <w:szCs w:val="18"/>
          <w:lang w:val="en-GB" w:bidi="ar-SA"/>
        </w:rPr>
        <w:t xml:space="preserve"> sender, </w:t>
      </w:r>
      <w:r w:rsidRPr="00185935">
        <w:rPr>
          <w:rFonts w:eastAsiaTheme="minorHAnsi" w:cs="Consolas"/>
          <w:color w:val="2B91AF"/>
          <w:szCs w:val="18"/>
          <w:lang w:val="en-GB" w:bidi="ar-SA"/>
        </w:rPr>
        <w:t>RoutedEventArgs</w:t>
      </w:r>
      <w:r w:rsidRPr="00185935">
        <w:rPr>
          <w:rFonts w:eastAsiaTheme="minorHAnsi" w:cs="Consolas"/>
          <w:szCs w:val="18"/>
          <w:lang w:val="en-GB" w:bidi="ar-SA"/>
        </w:rPr>
        <w:t xml:space="preserve"> e)</w:t>
      </w:r>
    </w:p>
    <w:p w14:paraId="41DA524E" w14:textId="77777777" w:rsidR="00185935" w:rsidRPr="00185935" w:rsidRDefault="00185935" w:rsidP="00185935">
      <w:pPr>
        <w:pStyle w:val="ppCodeIndent"/>
        <w:rPr>
          <w:szCs w:val="18"/>
        </w:rPr>
      </w:pPr>
      <w:r w:rsidRPr="00185935">
        <w:rPr>
          <w:rFonts w:eastAsiaTheme="minorHAnsi" w:cs="Consolas"/>
          <w:szCs w:val="18"/>
          <w:lang w:val="en-GB" w:bidi="ar-SA"/>
        </w:rPr>
        <w:t>{</w:t>
      </w:r>
    </w:p>
    <w:p w14:paraId="6F945A64" w14:textId="77777777" w:rsidR="00185935" w:rsidRPr="00185935" w:rsidRDefault="00185935" w:rsidP="00185935">
      <w:pPr>
        <w:pStyle w:val="ppCodeIndent"/>
        <w:rPr>
          <w:szCs w:val="18"/>
        </w:rPr>
      </w:pPr>
      <w:r w:rsidRPr="00185935">
        <w:rPr>
          <w:rFonts w:eastAsiaTheme="minorHAnsi" w:cs="Consolas"/>
          <w:szCs w:val="18"/>
          <w:lang w:val="en-GB" w:bidi="ar-SA"/>
        </w:rPr>
        <w:t xml:space="preserve">    ToggleSetting(</w:t>
      </w:r>
      <w:r w:rsidRPr="00185935">
        <w:rPr>
          <w:rFonts w:eastAsiaTheme="minorHAnsi" w:cs="Consolas"/>
          <w:color w:val="2B91AF"/>
          <w:szCs w:val="18"/>
          <w:lang w:val="en-GB" w:bidi="ar-SA"/>
        </w:rPr>
        <w:t>TextElement</w:t>
      </w:r>
      <w:r w:rsidRPr="00185935">
        <w:rPr>
          <w:rFonts w:eastAsiaTheme="minorHAnsi" w:cs="Consolas"/>
          <w:szCs w:val="18"/>
          <w:lang w:val="en-GB" w:bidi="ar-SA"/>
        </w:rPr>
        <w:t>.Font</w:t>
      </w:r>
      <w:r>
        <w:rPr>
          <w:rFonts w:eastAsiaTheme="minorHAnsi" w:cs="Consolas"/>
          <w:szCs w:val="18"/>
          <w:lang w:val="en-GB" w:bidi="ar-SA"/>
        </w:rPr>
        <w:t>Style</w:t>
      </w:r>
      <w:r w:rsidRPr="00185935">
        <w:rPr>
          <w:rFonts w:eastAsiaTheme="minorHAnsi" w:cs="Consolas"/>
          <w:szCs w:val="18"/>
          <w:lang w:val="en-GB" w:bidi="ar-SA"/>
        </w:rPr>
        <w:t>Property,</w:t>
      </w:r>
    </w:p>
    <w:p w14:paraId="295CA94A" w14:textId="77777777" w:rsidR="00185935" w:rsidRPr="00185935" w:rsidRDefault="00185935" w:rsidP="00185935">
      <w:pPr>
        <w:pStyle w:val="ppCodeIndent"/>
        <w:rPr>
          <w:szCs w:val="18"/>
        </w:rPr>
      </w:pPr>
      <w:r w:rsidRPr="00185935">
        <w:rPr>
          <w:rFonts w:eastAsiaTheme="minorHAnsi" w:cs="Consolas"/>
          <w:szCs w:val="18"/>
          <w:lang w:val="en-GB" w:bidi="ar-SA"/>
        </w:rPr>
        <w:t xml:space="preserve">                  </w:t>
      </w:r>
      <w:r w:rsidRPr="00185935">
        <w:rPr>
          <w:rFonts w:eastAsiaTheme="minorHAnsi" w:cs="Consolas"/>
          <w:color w:val="2B91AF"/>
          <w:szCs w:val="18"/>
          <w:lang w:val="en-GB" w:bidi="ar-SA"/>
        </w:rPr>
        <w:t>Font</w:t>
      </w:r>
      <w:r>
        <w:rPr>
          <w:rFonts w:eastAsiaTheme="minorHAnsi" w:cs="Consolas"/>
          <w:color w:val="2B91AF"/>
          <w:szCs w:val="18"/>
          <w:lang w:val="en-GB" w:bidi="ar-SA"/>
        </w:rPr>
        <w:t>Style</w:t>
      </w:r>
      <w:r w:rsidRPr="00185935">
        <w:rPr>
          <w:rFonts w:eastAsiaTheme="minorHAnsi" w:cs="Consolas"/>
          <w:color w:val="2B91AF"/>
          <w:szCs w:val="18"/>
          <w:lang w:val="en-GB" w:bidi="ar-SA"/>
        </w:rPr>
        <w:t>s</w:t>
      </w:r>
      <w:r w:rsidRPr="00185935">
        <w:rPr>
          <w:rFonts w:eastAsiaTheme="minorHAnsi" w:cs="Consolas"/>
          <w:szCs w:val="18"/>
          <w:lang w:val="en-GB" w:bidi="ar-SA"/>
        </w:rPr>
        <w:t>.</w:t>
      </w:r>
      <w:r>
        <w:rPr>
          <w:rFonts w:eastAsiaTheme="minorHAnsi" w:cs="Consolas"/>
          <w:szCs w:val="18"/>
          <w:lang w:val="en-GB" w:bidi="ar-SA"/>
        </w:rPr>
        <w:t>Italic</w:t>
      </w:r>
      <w:r w:rsidRPr="00185935">
        <w:rPr>
          <w:rFonts w:eastAsiaTheme="minorHAnsi" w:cs="Consolas"/>
          <w:szCs w:val="18"/>
          <w:lang w:val="en-GB" w:bidi="ar-SA"/>
        </w:rPr>
        <w:t xml:space="preserve">, </w:t>
      </w:r>
      <w:r w:rsidRPr="00185935">
        <w:rPr>
          <w:rFonts w:eastAsiaTheme="minorHAnsi" w:cs="Consolas"/>
          <w:color w:val="2B91AF"/>
          <w:szCs w:val="18"/>
          <w:lang w:val="en-GB" w:bidi="ar-SA"/>
        </w:rPr>
        <w:t>Font</w:t>
      </w:r>
      <w:r>
        <w:rPr>
          <w:rFonts w:eastAsiaTheme="minorHAnsi" w:cs="Consolas"/>
          <w:color w:val="2B91AF"/>
          <w:szCs w:val="18"/>
          <w:lang w:val="en-GB" w:bidi="ar-SA"/>
        </w:rPr>
        <w:t>Style</w:t>
      </w:r>
      <w:r w:rsidRPr="00185935">
        <w:rPr>
          <w:rFonts w:eastAsiaTheme="minorHAnsi" w:cs="Consolas"/>
          <w:color w:val="2B91AF"/>
          <w:szCs w:val="18"/>
          <w:lang w:val="en-GB" w:bidi="ar-SA"/>
        </w:rPr>
        <w:t>s</w:t>
      </w:r>
      <w:r w:rsidRPr="00185935">
        <w:rPr>
          <w:rFonts w:eastAsiaTheme="minorHAnsi" w:cs="Consolas"/>
          <w:szCs w:val="18"/>
          <w:lang w:val="en-GB" w:bidi="ar-SA"/>
        </w:rPr>
        <w:t>.Normal);</w:t>
      </w:r>
    </w:p>
    <w:p w14:paraId="62D73234" w14:textId="77777777" w:rsidR="00185935" w:rsidRPr="00185935" w:rsidRDefault="00185935" w:rsidP="00185935">
      <w:pPr>
        <w:pStyle w:val="ppCodeIndent"/>
        <w:rPr>
          <w:szCs w:val="18"/>
        </w:rPr>
      </w:pPr>
      <w:r w:rsidRPr="00185935">
        <w:rPr>
          <w:rFonts w:eastAsiaTheme="minorHAnsi" w:cs="Consolas"/>
          <w:szCs w:val="18"/>
          <w:lang w:val="en-GB" w:bidi="ar-SA"/>
        </w:rPr>
        <w:t>}</w:t>
      </w:r>
    </w:p>
    <w:p w14:paraId="74ADE92D" w14:textId="77777777" w:rsidR="002030D7" w:rsidRDefault="002030D7" w:rsidP="00E75B35">
      <w:pPr>
        <w:pStyle w:val="ppNumberList"/>
      </w:pPr>
      <w:r>
        <w:t xml:space="preserve">In the XAML, remove the </w:t>
      </w:r>
      <w:r w:rsidRPr="002030D7">
        <w:rPr>
          <w:rStyle w:val="Literal"/>
        </w:rPr>
        <w:t>IsReadOnly</w:t>
      </w:r>
      <w:r>
        <w:t xml:space="preserve"> attribute from the </w:t>
      </w:r>
      <w:r w:rsidRPr="002030D7">
        <w:rPr>
          <w:rStyle w:val="Literal"/>
        </w:rPr>
        <w:t>RichTextBox</w:t>
      </w:r>
      <w:r>
        <w:t>.</w:t>
      </w:r>
    </w:p>
    <w:p w14:paraId="4ED75FF4" w14:textId="77777777" w:rsidR="002A3E53" w:rsidRDefault="002A3E53" w:rsidP="00E75B35">
      <w:pPr>
        <w:pStyle w:val="ppNumberList"/>
      </w:pPr>
      <w:r>
        <w:lastRenderedPageBreak/>
        <w:t xml:space="preserve">Run the application, select some text in the </w:t>
      </w:r>
      <w:r w:rsidRPr="002A3E53">
        <w:rPr>
          <w:rStyle w:val="Literal"/>
        </w:rPr>
        <w:t>RichTextBox</w:t>
      </w:r>
      <w:r>
        <w:t xml:space="preserve">, and verify that the Bold and Italic buttons toggle the bold and italic </w:t>
      </w:r>
      <w:r w:rsidR="00045DBE">
        <w:t xml:space="preserve">appearance of </w:t>
      </w:r>
      <w:r w:rsidR="00882CA0">
        <w:t xml:space="preserve">the </w:t>
      </w:r>
      <w:r>
        <w:t>text.</w:t>
      </w:r>
    </w:p>
    <w:p w14:paraId="3788F02E" w14:textId="77777777" w:rsidR="00D5197E" w:rsidRDefault="002E201C" w:rsidP="00E75B35">
      <w:pPr>
        <w:pStyle w:val="ppNumberList"/>
      </w:pPr>
      <w:r>
        <w:t xml:space="preserve">Finally, the ability to edit formatted text wouldn’t be much use if we couldn’t get hold of the current contents, so we’ll see how to retrieve the formatted text. The </w:t>
      </w:r>
      <w:r w:rsidRPr="002E201C">
        <w:rPr>
          <w:rStyle w:val="Literal"/>
        </w:rPr>
        <w:t>RichTextBox</w:t>
      </w:r>
      <w:r>
        <w:t xml:space="preserve"> makes this available as XAML. Add the following to the XAML, after the Grid.RowDefinitions element, but before the StackPanel:</w:t>
      </w:r>
    </w:p>
    <w:p w14:paraId="1B72D4B4" w14:textId="77777777" w:rsidR="002E201C" w:rsidRDefault="002E201C" w:rsidP="002E201C">
      <w:pPr>
        <w:pStyle w:val="ppCodeLanguageIndent"/>
      </w:pPr>
      <w:r>
        <w:t>XAML</w:t>
      </w:r>
    </w:p>
    <w:p w14:paraId="1F56B584" w14:textId="77777777" w:rsidR="002E201C" w:rsidRPr="002E201C" w:rsidRDefault="002E201C" w:rsidP="002E201C">
      <w:pPr>
        <w:pStyle w:val="ppCodeIndent"/>
        <w:rPr>
          <w:sz w:val="24"/>
        </w:rPr>
      </w:pPr>
      <w:r w:rsidRPr="002E201C">
        <w:rPr>
          <w:rFonts w:eastAsiaTheme="minorHAnsi" w:cs="Consolas"/>
          <w:color w:val="0000FF"/>
          <w:szCs w:val="19"/>
          <w:lang w:val="en-GB" w:bidi="ar-SA"/>
        </w:rPr>
        <w:t>&lt;</w:t>
      </w:r>
      <w:r w:rsidRPr="002E201C">
        <w:rPr>
          <w:rFonts w:eastAsiaTheme="minorHAnsi" w:cs="Consolas"/>
          <w:color w:val="A31515"/>
          <w:szCs w:val="19"/>
          <w:lang w:val="en-GB" w:bidi="ar-SA"/>
        </w:rPr>
        <w:t>Grid.ColumnDefinitions</w:t>
      </w:r>
      <w:r w:rsidRPr="002E201C">
        <w:rPr>
          <w:rFonts w:eastAsiaTheme="minorHAnsi" w:cs="Consolas"/>
          <w:color w:val="0000FF"/>
          <w:szCs w:val="19"/>
          <w:lang w:val="en-GB" w:bidi="ar-SA"/>
        </w:rPr>
        <w:t>&gt;</w:t>
      </w:r>
    </w:p>
    <w:p w14:paraId="5C7E3E4D" w14:textId="77777777" w:rsidR="002E201C" w:rsidRPr="002E201C" w:rsidRDefault="002E201C" w:rsidP="002E201C">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ColumnDefinition</w:t>
      </w:r>
      <w:r w:rsidRPr="002E201C">
        <w:rPr>
          <w:rFonts w:eastAsiaTheme="minorHAnsi" w:cs="Consolas"/>
          <w:color w:val="FF0000"/>
          <w:szCs w:val="19"/>
          <w:lang w:val="en-GB" w:bidi="ar-SA"/>
        </w:rPr>
        <w:t xml:space="preserve"> Width</w:t>
      </w:r>
      <w:r w:rsidRPr="002E201C">
        <w:rPr>
          <w:rFonts w:eastAsiaTheme="minorHAnsi" w:cs="Consolas"/>
          <w:color w:val="0000FF"/>
          <w:szCs w:val="19"/>
          <w:lang w:val="en-GB" w:bidi="ar-SA"/>
        </w:rPr>
        <w:t>="*" /&gt;</w:t>
      </w:r>
    </w:p>
    <w:p w14:paraId="7228F666" w14:textId="77777777" w:rsidR="002E201C" w:rsidRPr="002E201C" w:rsidRDefault="002E201C" w:rsidP="002E201C">
      <w:pPr>
        <w:pStyle w:val="ppCodeIndent"/>
        <w:rPr>
          <w:sz w:val="24"/>
        </w:rPr>
      </w:pPr>
      <w:r w:rsidRPr="002E201C">
        <w:rPr>
          <w:rFonts w:eastAsiaTheme="minorHAnsi" w:cs="Consolas"/>
          <w:color w:val="A31515"/>
          <w:szCs w:val="19"/>
          <w:lang w:val="en-GB" w:bidi="ar-SA"/>
        </w:rPr>
        <w:t xml:space="preserve">    </w:t>
      </w:r>
      <w:r w:rsidRPr="002E201C">
        <w:rPr>
          <w:rFonts w:eastAsiaTheme="minorHAnsi" w:cs="Consolas"/>
          <w:color w:val="0000FF"/>
          <w:szCs w:val="19"/>
          <w:lang w:val="en-GB" w:bidi="ar-SA"/>
        </w:rPr>
        <w:t>&lt;</w:t>
      </w:r>
      <w:r w:rsidRPr="002E201C">
        <w:rPr>
          <w:rFonts w:eastAsiaTheme="minorHAnsi" w:cs="Consolas"/>
          <w:color w:val="A31515"/>
          <w:szCs w:val="19"/>
          <w:lang w:val="en-GB" w:bidi="ar-SA"/>
        </w:rPr>
        <w:t>ColumnDefinition</w:t>
      </w:r>
      <w:r w:rsidRPr="002E201C">
        <w:rPr>
          <w:rFonts w:eastAsiaTheme="minorHAnsi" w:cs="Consolas"/>
          <w:color w:val="FF0000"/>
          <w:szCs w:val="19"/>
          <w:lang w:val="en-GB" w:bidi="ar-SA"/>
        </w:rPr>
        <w:t xml:space="preserve"> Width</w:t>
      </w:r>
      <w:r w:rsidRPr="002E201C">
        <w:rPr>
          <w:rFonts w:eastAsiaTheme="minorHAnsi" w:cs="Consolas"/>
          <w:color w:val="0000FF"/>
          <w:szCs w:val="19"/>
          <w:lang w:val="en-GB" w:bidi="ar-SA"/>
        </w:rPr>
        <w:t>="*" /&gt;</w:t>
      </w:r>
    </w:p>
    <w:p w14:paraId="28818C82" w14:textId="77777777" w:rsidR="002E201C" w:rsidRPr="00AF0EC2" w:rsidRDefault="002E201C" w:rsidP="002E201C">
      <w:pPr>
        <w:pStyle w:val="ppCodeIndent"/>
        <w:rPr>
          <w:sz w:val="24"/>
        </w:rPr>
      </w:pPr>
      <w:r w:rsidRPr="002E201C">
        <w:rPr>
          <w:rFonts w:eastAsiaTheme="minorHAnsi" w:cs="Consolas"/>
          <w:color w:val="0000FF"/>
          <w:szCs w:val="19"/>
          <w:lang w:val="en-GB" w:bidi="ar-SA"/>
        </w:rPr>
        <w:t>&lt;/</w:t>
      </w:r>
      <w:r w:rsidRPr="002E201C">
        <w:rPr>
          <w:rFonts w:eastAsiaTheme="minorHAnsi" w:cs="Consolas"/>
          <w:color w:val="A31515"/>
          <w:szCs w:val="19"/>
          <w:lang w:val="en-GB" w:bidi="ar-SA"/>
        </w:rPr>
        <w:t>Grid.ColumnDefinitions</w:t>
      </w:r>
      <w:r w:rsidRPr="002E201C">
        <w:rPr>
          <w:rFonts w:eastAsiaTheme="minorHAnsi" w:cs="Consolas"/>
          <w:color w:val="0000FF"/>
          <w:szCs w:val="19"/>
          <w:lang w:val="en-GB" w:bidi="ar-SA"/>
        </w:rPr>
        <w:t>&gt;</w:t>
      </w:r>
    </w:p>
    <w:p w14:paraId="0CF82EF9" w14:textId="77777777" w:rsidR="00AF0EC2" w:rsidRPr="00AF0EC2" w:rsidRDefault="00AF0EC2" w:rsidP="002E201C">
      <w:pPr>
        <w:pStyle w:val="ppCodeIndent"/>
        <w:rPr>
          <w:sz w:val="28"/>
        </w:rPr>
      </w:pPr>
    </w:p>
    <w:p w14:paraId="282EAE78" w14:textId="77777777" w:rsidR="00AF0EC2" w:rsidRPr="00AF0EC2" w:rsidRDefault="00AF0EC2" w:rsidP="002E201C">
      <w:pPr>
        <w:pStyle w:val="ppCodeIndent"/>
        <w:rPr>
          <w:sz w:val="28"/>
        </w:rPr>
      </w:pPr>
      <w:r w:rsidRPr="00AF0EC2">
        <w:rPr>
          <w:rFonts w:eastAsiaTheme="minorHAnsi" w:cs="Consolas"/>
          <w:color w:val="0000FF"/>
          <w:szCs w:val="19"/>
          <w:lang w:val="en-GB" w:bidi="ar-SA"/>
        </w:rPr>
        <w:t>&lt;</w:t>
      </w:r>
      <w:r w:rsidRPr="00AF0EC2">
        <w:rPr>
          <w:rFonts w:eastAsiaTheme="minorHAnsi" w:cs="Consolas"/>
          <w:color w:val="A31515"/>
          <w:szCs w:val="19"/>
          <w:lang w:val="en-GB" w:bidi="ar-SA"/>
        </w:rPr>
        <w:t>ScrollViewer</w:t>
      </w:r>
      <w:r w:rsidRPr="00AF0EC2">
        <w:rPr>
          <w:rFonts w:eastAsiaTheme="minorHAnsi" w:cs="Consolas"/>
          <w:color w:val="FF0000"/>
          <w:szCs w:val="19"/>
          <w:lang w:val="en-GB" w:bidi="ar-SA"/>
        </w:rPr>
        <w:t xml:space="preserve"> Grid.Column</w:t>
      </w:r>
      <w:r w:rsidRPr="00AF0EC2">
        <w:rPr>
          <w:rFonts w:eastAsiaTheme="minorHAnsi" w:cs="Consolas"/>
          <w:color w:val="0000FF"/>
          <w:szCs w:val="19"/>
          <w:lang w:val="en-GB" w:bidi="ar-SA"/>
        </w:rPr>
        <w:t>="1"</w:t>
      </w:r>
      <w:r w:rsidRPr="00AF0EC2">
        <w:rPr>
          <w:rFonts w:eastAsiaTheme="minorHAnsi" w:cs="Consolas"/>
          <w:color w:val="FF0000"/>
          <w:szCs w:val="19"/>
          <w:lang w:val="en-GB" w:bidi="ar-SA"/>
        </w:rPr>
        <w:t xml:space="preserve"> Grid.RowSpan</w:t>
      </w:r>
      <w:r w:rsidRPr="00AF0EC2">
        <w:rPr>
          <w:rFonts w:eastAsiaTheme="minorHAnsi" w:cs="Consolas"/>
          <w:color w:val="0000FF"/>
          <w:szCs w:val="19"/>
          <w:lang w:val="en-GB" w:bidi="ar-SA"/>
        </w:rPr>
        <w:t>="2"&gt;</w:t>
      </w:r>
    </w:p>
    <w:p w14:paraId="21E80B49" w14:textId="77777777" w:rsidR="00AF0EC2" w:rsidRPr="00AF0EC2" w:rsidRDefault="00AF0EC2" w:rsidP="002E201C">
      <w:pPr>
        <w:pStyle w:val="ppCodeIndent"/>
        <w:rPr>
          <w:sz w:val="28"/>
        </w:rPr>
      </w:pPr>
      <w:r w:rsidRPr="00AF0EC2">
        <w:rPr>
          <w:rFonts w:eastAsiaTheme="minorHAnsi" w:cs="Consolas"/>
          <w:color w:val="A31515"/>
          <w:szCs w:val="19"/>
          <w:lang w:val="en-GB" w:bidi="ar-SA"/>
        </w:rPr>
        <w:t xml:space="preserve">    </w:t>
      </w:r>
      <w:r w:rsidRPr="00AF0EC2">
        <w:rPr>
          <w:rFonts w:eastAsiaTheme="minorHAnsi" w:cs="Consolas"/>
          <w:color w:val="0000FF"/>
          <w:szCs w:val="19"/>
          <w:lang w:val="en-GB" w:bidi="ar-SA"/>
        </w:rPr>
        <w:t>&lt;</w:t>
      </w:r>
      <w:r w:rsidRPr="00AF0EC2">
        <w:rPr>
          <w:rFonts w:eastAsiaTheme="minorHAnsi" w:cs="Consolas"/>
          <w:color w:val="A31515"/>
          <w:szCs w:val="19"/>
          <w:lang w:val="en-GB" w:bidi="ar-SA"/>
        </w:rPr>
        <w:t>TextBlock</w:t>
      </w:r>
      <w:r w:rsidRPr="00AF0EC2">
        <w:rPr>
          <w:rFonts w:eastAsiaTheme="minorHAnsi" w:cs="Consolas"/>
          <w:color w:val="FF0000"/>
          <w:szCs w:val="19"/>
          <w:lang w:val="en-GB" w:bidi="ar-SA"/>
        </w:rPr>
        <w:t xml:space="preserve"> x</w:t>
      </w:r>
      <w:r w:rsidRPr="00AF0EC2">
        <w:rPr>
          <w:rFonts w:eastAsiaTheme="minorHAnsi" w:cs="Consolas"/>
          <w:color w:val="0000FF"/>
          <w:szCs w:val="19"/>
          <w:lang w:val="en-GB" w:bidi="ar-SA"/>
        </w:rPr>
        <w:t>:</w:t>
      </w:r>
      <w:r w:rsidRPr="00AF0EC2">
        <w:rPr>
          <w:rFonts w:eastAsiaTheme="minorHAnsi" w:cs="Consolas"/>
          <w:color w:val="FF0000"/>
          <w:szCs w:val="19"/>
          <w:lang w:val="en-GB" w:bidi="ar-SA"/>
        </w:rPr>
        <w:t>Name</w:t>
      </w:r>
      <w:r w:rsidRPr="00AF0EC2">
        <w:rPr>
          <w:rFonts w:eastAsiaTheme="minorHAnsi" w:cs="Consolas"/>
          <w:color w:val="0000FF"/>
          <w:szCs w:val="19"/>
          <w:lang w:val="en-GB" w:bidi="ar-SA"/>
        </w:rPr>
        <w:t>="textAsXaml"</w:t>
      </w:r>
      <w:r w:rsidRPr="00AF0EC2">
        <w:rPr>
          <w:rFonts w:eastAsiaTheme="minorHAnsi" w:cs="Consolas"/>
          <w:color w:val="FF0000"/>
          <w:szCs w:val="19"/>
          <w:lang w:val="en-GB" w:bidi="ar-SA"/>
        </w:rPr>
        <w:t xml:space="preserve"> TextWrapping</w:t>
      </w:r>
      <w:r w:rsidRPr="00AF0EC2">
        <w:rPr>
          <w:rFonts w:eastAsiaTheme="minorHAnsi" w:cs="Consolas"/>
          <w:color w:val="0000FF"/>
          <w:szCs w:val="19"/>
          <w:lang w:val="en-GB" w:bidi="ar-SA"/>
        </w:rPr>
        <w:t>="Wrap" /&gt;</w:t>
      </w:r>
    </w:p>
    <w:p w14:paraId="5E05B341" w14:textId="77777777" w:rsidR="00AF0EC2" w:rsidRPr="00AF0EC2" w:rsidRDefault="00AF0EC2" w:rsidP="002E201C">
      <w:pPr>
        <w:pStyle w:val="ppCodeIndent"/>
        <w:rPr>
          <w:sz w:val="28"/>
        </w:rPr>
      </w:pPr>
      <w:r w:rsidRPr="00AF0EC2">
        <w:rPr>
          <w:rFonts w:eastAsiaTheme="minorHAnsi" w:cs="Consolas"/>
          <w:color w:val="0000FF"/>
          <w:szCs w:val="19"/>
          <w:lang w:val="en-GB" w:bidi="ar-SA"/>
        </w:rPr>
        <w:t>&lt;/</w:t>
      </w:r>
      <w:r w:rsidRPr="00AF0EC2">
        <w:rPr>
          <w:rFonts w:eastAsiaTheme="minorHAnsi" w:cs="Consolas"/>
          <w:color w:val="A31515"/>
          <w:szCs w:val="19"/>
          <w:lang w:val="en-GB" w:bidi="ar-SA"/>
        </w:rPr>
        <w:t>ScrollViewer</w:t>
      </w:r>
      <w:r w:rsidRPr="00AF0EC2">
        <w:rPr>
          <w:rFonts w:eastAsiaTheme="minorHAnsi" w:cs="Consolas"/>
          <w:color w:val="0000FF"/>
          <w:szCs w:val="19"/>
          <w:lang w:val="en-GB" w:bidi="ar-SA"/>
        </w:rPr>
        <w:t>&gt;</w:t>
      </w:r>
    </w:p>
    <w:p w14:paraId="1BBAA63F" w14:textId="77777777" w:rsidR="002E201C" w:rsidRDefault="003449FD" w:rsidP="00E75B35">
      <w:pPr>
        <w:pStyle w:val="ppNumberList"/>
      </w:pPr>
      <w:r>
        <w:t xml:space="preserve">Add a handler for the </w:t>
      </w:r>
      <w:r w:rsidRPr="003449FD">
        <w:rPr>
          <w:rStyle w:val="Literal"/>
        </w:rPr>
        <w:t>RichTextBox</w:t>
      </w:r>
      <w:r>
        <w:t xml:space="preserve"> element’s </w:t>
      </w:r>
      <w:r w:rsidRPr="003449FD">
        <w:rPr>
          <w:rStyle w:val="Literal"/>
        </w:rPr>
        <w:t>ContentChanged</w:t>
      </w:r>
      <w:r>
        <w:t xml:space="preserve"> event.</w:t>
      </w:r>
      <w:r w:rsidR="00E05753">
        <w:t xml:space="preserve"> Implement it as follows:</w:t>
      </w:r>
    </w:p>
    <w:p w14:paraId="62888C5C" w14:textId="77777777" w:rsidR="00E05753" w:rsidRDefault="00E05753" w:rsidP="00E05753">
      <w:pPr>
        <w:pStyle w:val="ppCodeLanguageIndent"/>
      </w:pPr>
      <w:r>
        <w:t>C#</w:t>
      </w:r>
    </w:p>
    <w:p w14:paraId="2B7D9E95" w14:textId="77777777" w:rsidR="00E05753" w:rsidRPr="00E05753" w:rsidRDefault="00E05753" w:rsidP="00E05753">
      <w:pPr>
        <w:pStyle w:val="ppCodeIndent"/>
        <w:rPr>
          <w:sz w:val="18"/>
          <w:szCs w:val="18"/>
        </w:rPr>
      </w:pPr>
      <w:r w:rsidRPr="00E05753">
        <w:rPr>
          <w:rFonts w:eastAsiaTheme="minorHAnsi" w:cs="Consolas"/>
          <w:color w:val="0000FF"/>
          <w:sz w:val="18"/>
          <w:szCs w:val="18"/>
          <w:lang w:val="en-GB" w:bidi="ar-SA"/>
        </w:rPr>
        <w:t>private</w:t>
      </w:r>
      <w:r w:rsidRPr="00E05753">
        <w:rPr>
          <w:rFonts w:eastAsiaTheme="minorHAnsi" w:cs="Consolas"/>
          <w:sz w:val="18"/>
          <w:szCs w:val="18"/>
          <w:lang w:val="en-GB" w:bidi="ar-SA"/>
        </w:rPr>
        <w:t xml:space="preserve"> </w:t>
      </w:r>
      <w:r w:rsidRPr="00E05753">
        <w:rPr>
          <w:rFonts w:eastAsiaTheme="minorHAnsi" w:cs="Consolas"/>
          <w:color w:val="0000FF"/>
          <w:sz w:val="18"/>
          <w:szCs w:val="18"/>
          <w:lang w:val="en-GB" w:bidi="ar-SA"/>
        </w:rPr>
        <w:t>void</w:t>
      </w:r>
      <w:r w:rsidRPr="00E05753">
        <w:rPr>
          <w:rFonts w:eastAsiaTheme="minorHAnsi" w:cs="Consolas"/>
          <w:sz w:val="18"/>
          <w:szCs w:val="18"/>
          <w:lang w:val="en-GB" w:bidi="ar-SA"/>
        </w:rPr>
        <w:t xml:space="preserve"> rtb_ContentChanged(</w:t>
      </w:r>
      <w:r w:rsidRPr="00E05753">
        <w:rPr>
          <w:rFonts w:eastAsiaTheme="minorHAnsi" w:cs="Consolas"/>
          <w:color w:val="0000FF"/>
          <w:sz w:val="18"/>
          <w:szCs w:val="18"/>
          <w:lang w:val="en-GB" w:bidi="ar-SA"/>
        </w:rPr>
        <w:t>object</w:t>
      </w:r>
      <w:r w:rsidRPr="00E05753">
        <w:rPr>
          <w:rFonts w:eastAsiaTheme="minorHAnsi" w:cs="Consolas"/>
          <w:sz w:val="18"/>
          <w:szCs w:val="18"/>
          <w:lang w:val="en-GB" w:bidi="ar-SA"/>
        </w:rPr>
        <w:t xml:space="preserve"> sender, </w:t>
      </w:r>
      <w:r w:rsidRPr="00E05753">
        <w:rPr>
          <w:rFonts w:eastAsiaTheme="minorHAnsi" w:cs="Consolas"/>
          <w:color w:val="2B91AF"/>
          <w:sz w:val="18"/>
          <w:szCs w:val="18"/>
          <w:lang w:val="en-GB" w:bidi="ar-SA"/>
        </w:rPr>
        <w:t>ContentChangedEventArgs</w:t>
      </w:r>
      <w:r w:rsidRPr="00E05753">
        <w:rPr>
          <w:rFonts w:eastAsiaTheme="minorHAnsi" w:cs="Consolas"/>
          <w:sz w:val="18"/>
          <w:szCs w:val="18"/>
          <w:lang w:val="en-GB" w:bidi="ar-SA"/>
        </w:rPr>
        <w:t xml:space="preserve"> e)</w:t>
      </w:r>
    </w:p>
    <w:p w14:paraId="0D3988F5" w14:textId="77777777" w:rsidR="00E05753" w:rsidRPr="00E05753" w:rsidRDefault="00E05753" w:rsidP="00E05753">
      <w:pPr>
        <w:pStyle w:val="ppCodeIndent"/>
        <w:rPr>
          <w:sz w:val="18"/>
          <w:szCs w:val="18"/>
        </w:rPr>
      </w:pPr>
      <w:r w:rsidRPr="00E05753">
        <w:rPr>
          <w:rFonts w:eastAsiaTheme="minorHAnsi" w:cs="Consolas"/>
          <w:sz w:val="18"/>
          <w:szCs w:val="18"/>
          <w:lang w:val="en-GB" w:bidi="ar-SA"/>
        </w:rPr>
        <w:t>{</w:t>
      </w:r>
    </w:p>
    <w:p w14:paraId="7347D5C6" w14:textId="77777777" w:rsidR="00E05753" w:rsidRPr="00E05753" w:rsidRDefault="00E05753" w:rsidP="00E05753">
      <w:pPr>
        <w:pStyle w:val="ppCodeIndent"/>
        <w:rPr>
          <w:sz w:val="18"/>
          <w:szCs w:val="18"/>
        </w:rPr>
      </w:pPr>
      <w:r w:rsidRPr="00E05753">
        <w:rPr>
          <w:rFonts w:eastAsiaTheme="minorHAnsi" w:cs="Consolas"/>
          <w:sz w:val="18"/>
          <w:szCs w:val="18"/>
          <w:lang w:val="en-GB" w:bidi="ar-SA"/>
        </w:rPr>
        <w:t xml:space="preserve">    textAsXaml.Text = rtb.Xaml;</w:t>
      </w:r>
    </w:p>
    <w:p w14:paraId="25E104AB" w14:textId="77777777" w:rsidR="00E05753" w:rsidRPr="00E05753" w:rsidRDefault="00E05753" w:rsidP="00E05753">
      <w:pPr>
        <w:pStyle w:val="ppCodeIndent"/>
        <w:rPr>
          <w:sz w:val="18"/>
          <w:szCs w:val="18"/>
        </w:rPr>
      </w:pPr>
      <w:r w:rsidRPr="00E05753">
        <w:rPr>
          <w:rFonts w:eastAsiaTheme="minorHAnsi" w:cs="Consolas"/>
          <w:sz w:val="18"/>
          <w:szCs w:val="18"/>
          <w:lang w:val="en-GB" w:bidi="ar-SA"/>
        </w:rPr>
        <w:t>}</w:t>
      </w:r>
    </w:p>
    <w:p w14:paraId="447CD1CA" w14:textId="77777777" w:rsidR="007E04F6" w:rsidRDefault="00E05753" w:rsidP="00E75B35">
      <w:pPr>
        <w:pStyle w:val="ppNumberList"/>
      </w:pPr>
      <w:r>
        <w:t xml:space="preserve">Run the application, and make a modification to the contents of the </w:t>
      </w:r>
      <w:r w:rsidRPr="00E05753">
        <w:rPr>
          <w:rStyle w:val="Literal"/>
        </w:rPr>
        <w:t>RichTextBox</w:t>
      </w:r>
      <w:r>
        <w:t xml:space="preserve">. The right-hand side of the UI should show the Xaml for the </w:t>
      </w:r>
      <w:r w:rsidRPr="00E05753">
        <w:rPr>
          <w:rStyle w:val="Literal"/>
        </w:rPr>
        <w:t>RichTextBox</w:t>
      </w:r>
      <w:r>
        <w:t>’s current contents.</w:t>
      </w:r>
    </w:p>
    <w:p w14:paraId="0388F8AB" w14:textId="77777777" w:rsidR="007E04F6" w:rsidRDefault="007E04F6" w:rsidP="007E04F6">
      <w:pPr>
        <w:pStyle w:val="ppListEnd"/>
      </w:pPr>
    </w:p>
    <w:p w14:paraId="38B87A22" w14:textId="77777777" w:rsidR="007E04F6" w:rsidRDefault="007E04F6" w:rsidP="007E04F6">
      <w:pPr>
        <w:spacing w:after="200"/>
      </w:pPr>
      <w:r>
        <w:br w:type="page"/>
      </w:r>
    </w:p>
    <w:bookmarkStart w:id="17" w:name="_Toc256193916" w:displacedByCustomXml="next"/>
    <w:sdt>
      <w:sdtPr>
        <w:alias w:val="Topic"/>
        <w:tag w:val="0672ebf2-505b-4b05-bec7-6f327639fc5e"/>
        <w:id w:val="1263809236"/>
        <w:placeholder>
          <w:docPart w:val="DefaultPlaceholder_1082065158"/>
        </w:placeholder>
        <w:text/>
      </w:sdtPr>
      <w:sdtEndPr/>
      <w:sdtContent>
        <w:p w14:paraId="1934D0A3" w14:textId="43571602" w:rsidR="003937ED" w:rsidRDefault="00124BC6" w:rsidP="00124BC6">
          <w:pPr>
            <w:pStyle w:val="ppTopic"/>
          </w:pPr>
          <w:r>
            <w:t>Exercise 6: Implicit Styling</w:t>
          </w:r>
        </w:p>
      </w:sdtContent>
    </w:sdt>
    <w:bookmarkEnd w:id="17" w:displacedByCustomXml="prev"/>
    <w:p w14:paraId="5B943BCA" w14:textId="77777777" w:rsidR="007E04F6" w:rsidRDefault="007E04F6" w:rsidP="007E04F6">
      <w:pPr>
        <w:pStyle w:val="ppBodyText"/>
      </w:pPr>
      <w:r>
        <w:t xml:space="preserve">Since the user registration features are, by definition, visible to the end user, visual design starts to become more of a concern than </w:t>
      </w:r>
      <w:r w:rsidR="00DA5D14">
        <w:t xml:space="preserve">it might be for a purely internal application. (Not that there’s anything wrong with wanting internal </w:t>
      </w:r>
      <w:r w:rsidR="009758C9">
        <w:t xml:space="preserve">LOB </w:t>
      </w:r>
      <w:r w:rsidR="00DA5D14">
        <w:t xml:space="preserve">applications to look good. But appearance tends to become a higher priority with UI that customers can see.) The buttons we added earlier </w:t>
      </w:r>
      <w:r w:rsidR="00B5617E">
        <w:t xml:space="preserve">in this lab </w:t>
      </w:r>
      <w:r w:rsidR="00B47E50">
        <w:t xml:space="preserve">aren’t </w:t>
      </w:r>
      <w:r w:rsidR="00DA5D14">
        <w:t>very consistent with the look of the rest of the application.</w:t>
      </w:r>
      <w:r w:rsidR="00C8217F">
        <w:t xml:space="preserve"> The main navigation chrome’s link buttons look </w:t>
      </w:r>
      <w:r w:rsidR="003455BC">
        <w:t xml:space="preserve">like </w:t>
      </w:r>
      <w:r w:rsidR="00C8217F">
        <w:t>neither normal hyperlinks nor normal buttons. And even where moderately normal-looking buttons appear (e.g. in the login UI) they don’t use the standard Silverlight appearance for a button.</w:t>
      </w:r>
    </w:p>
    <w:p w14:paraId="60C6A4EC" w14:textId="77777777" w:rsidR="00C8217F" w:rsidRDefault="00C8217F" w:rsidP="007E04F6">
      <w:pPr>
        <w:pStyle w:val="ppBodyText"/>
      </w:pPr>
      <w:r>
        <w:t xml:space="preserve">To make our buttons look more harmonious with the rest of the application, we’ll define a style for them. We’ll use the implicit styling feature added in Silverlight 4 to apply this style </w:t>
      </w:r>
      <w:r w:rsidR="0043129D">
        <w:t xml:space="preserve">automatically </w:t>
      </w:r>
      <w:r>
        <w:t xml:space="preserve">to all buttons in the application that don’t specify their own custom style. That way, all the unstyled buttons we have added already will </w:t>
      </w:r>
      <w:r w:rsidR="0043129D">
        <w:t>pick up</w:t>
      </w:r>
      <w:r>
        <w:t xml:space="preserve"> the new look, as will any more we add in the future.</w:t>
      </w:r>
    </w:p>
    <w:p w14:paraId="3FB1EB32" w14:textId="77777777" w:rsidR="007E04F6" w:rsidRDefault="007E04F6" w:rsidP="00E75B35">
      <w:pPr>
        <w:pStyle w:val="ppNumberList"/>
      </w:pPr>
      <w:r>
        <w:t xml:space="preserve">Open </w:t>
      </w:r>
      <w:r w:rsidR="00C8217F">
        <w:t xml:space="preserve">the </w:t>
      </w:r>
      <w:r w:rsidR="00C8217F" w:rsidRPr="00C8217F">
        <w:rPr>
          <w:rStyle w:val="Literal"/>
        </w:rPr>
        <w:t>SlEventManager</w:t>
      </w:r>
      <w:r w:rsidR="00C8217F">
        <w:t xml:space="preserve"> project in </w:t>
      </w:r>
      <w:r>
        <w:t>Visual Studio 2010.</w:t>
      </w:r>
    </w:p>
    <w:p w14:paraId="2798A180" w14:textId="77777777" w:rsidR="007E04F6" w:rsidRDefault="00C8217F" w:rsidP="00E75B35">
      <w:pPr>
        <w:pStyle w:val="ppNumberList"/>
      </w:pPr>
      <w:r>
        <w:t xml:space="preserve">Open the </w:t>
      </w:r>
      <w:r w:rsidRPr="00C8217F">
        <w:rPr>
          <w:rStyle w:val="Literal"/>
        </w:rPr>
        <w:t>App.xaml</w:t>
      </w:r>
      <w:r>
        <w:t xml:space="preserve"> file.</w:t>
      </w:r>
    </w:p>
    <w:p w14:paraId="25787827" w14:textId="77777777" w:rsidR="007E04F6" w:rsidRDefault="00C8217F" w:rsidP="00E75B35">
      <w:pPr>
        <w:pStyle w:val="ppNumberList"/>
        <w:rPr>
          <w:rStyle w:val="Literal"/>
          <w:b w:val="0"/>
          <w:noProof w:val="0"/>
        </w:rPr>
      </w:pPr>
      <w:r>
        <w:rPr>
          <w:rStyle w:val="Literal"/>
          <w:b w:val="0"/>
        </w:rPr>
        <w:t xml:space="preserve">You’ll find the file already contains an </w:t>
      </w:r>
      <w:r w:rsidRPr="00C8217F">
        <w:rPr>
          <w:rStyle w:val="Literal"/>
        </w:rPr>
        <w:t>&lt;Application.Resources&gt;</w:t>
      </w:r>
      <w:r>
        <w:rPr>
          <w:rStyle w:val="Literal"/>
          <w:b w:val="0"/>
        </w:rPr>
        <w:t xml:space="preserve"> element, with a </w:t>
      </w:r>
      <w:r w:rsidRPr="00C8217F">
        <w:rPr>
          <w:rStyle w:val="Literal"/>
        </w:rPr>
        <w:t>&lt;ResourceDictionary&gt;</w:t>
      </w:r>
      <w:r>
        <w:rPr>
          <w:rStyle w:val="Literal"/>
          <w:b w:val="0"/>
        </w:rPr>
        <w:t xml:space="preserve"> inside it</w:t>
      </w:r>
      <w:r w:rsidR="007E04F6" w:rsidRPr="008D2653">
        <w:rPr>
          <w:rStyle w:val="Literal"/>
          <w:b w:val="0"/>
        </w:rPr>
        <w:t>.</w:t>
      </w:r>
      <w:r>
        <w:rPr>
          <w:rStyle w:val="Literal"/>
          <w:b w:val="0"/>
        </w:rPr>
        <w:t xml:space="preserve"> The </w:t>
      </w:r>
      <w:r w:rsidRPr="00965071">
        <w:rPr>
          <w:rStyle w:val="Literal"/>
        </w:rPr>
        <w:t>ResourceDictionary</w:t>
      </w:r>
      <w:r>
        <w:rPr>
          <w:rStyle w:val="Literal"/>
          <w:b w:val="0"/>
        </w:rPr>
        <w:t xml:space="preserve"> contains a couple of merged dictionaries. You’re going to add the style </w:t>
      </w:r>
      <w:r>
        <w:rPr>
          <w:rStyle w:val="Literal"/>
          <w:b w:val="0"/>
          <w:i/>
        </w:rPr>
        <w:t>after</w:t>
      </w:r>
      <w:r>
        <w:rPr>
          <w:rStyle w:val="Literal"/>
          <w:b w:val="0"/>
        </w:rPr>
        <w:t xml:space="preserve"> the closing </w:t>
      </w:r>
      <w:r w:rsidRPr="00C8217F">
        <w:rPr>
          <w:rStyle w:val="Literal"/>
        </w:rPr>
        <w:t>&lt;/ResourceDictionary.MergedResources&gt;</w:t>
      </w:r>
      <w:r>
        <w:rPr>
          <w:rStyle w:val="Literal"/>
          <w:b w:val="0"/>
        </w:rPr>
        <w:t xml:space="preserve"> tag and </w:t>
      </w:r>
      <w:r w:rsidRPr="00C8217F">
        <w:rPr>
          <w:rStyle w:val="Literal"/>
          <w:b w:val="0"/>
          <w:i/>
        </w:rPr>
        <w:t>before</w:t>
      </w:r>
      <w:r>
        <w:rPr>
          <w:rStyle w:val="Literal"/>
          <w:b w:val="0"/>
        </w:rPr>
        <w:t xml:space="preserve"> the closing </w:t>
      </w:r>
      <w:r w:rsidRPr="00C8217F">
        <w:rPr>
          <w:rStyle w:val="Literal"/>
        </w:rPr>
        <w:t>&lt;/ResourceDictionary&gt;</w:t>
      </w:r>
      <w:r>
        <w:rPr>
          <w:rStyle w:val="Literal"/>
          <w:b w:val="0"/>
        </w:rPr>
        <w:t xml:space="preserve"> tag. Paste in the following Xaml </w:t>
      </w:r>
      <w:r w:rsidR="00965071">
        <w:rPr>
          <w:rStyle w:val="Literal"/>
          <w:b w:val="0"/>
        </w:rPr>
        <w:t>between those two closing tags</w:t>
      </w:r>
      <w:r>
        <w:rPr>
          <w:rStyle w:val="Literal"/>
          <w:b w:val="0"/>
        </w:rPr>
        <w:t>:</w:t>
      </w:r>
    </w:p>
    <w:p w14:paraId="19A6430B" w14:textId="77777777" w:rsidR="00C8217F" w:rsidRDefault="00C8217F" w:rsidP="00C8217F">
      <w:pPr>
        <w:pStyle w:val="ppCodeLanguageIndent"/>
      </w:pPr>
      <w:r>
        <w:t>XAML</w:t>
      </w:r>
    </w:p>
    <w:p w14:paraId="1A66AC6E" w14:textId="77777777" w:rsidR="00C8217F" w:rsidRPr="00C8217F" w:rsidRDefault="00C8217F" w:rsidP="00C8217F">
      <w:pPr>
        <w:pStyle w:val="ppCodeIndent"/>
        <w:rPr>
          <w:sz w:val="18"/>
          <w:szCs w:val="18"/>
        </w:rPr>
      </w:pPr>
      <w:r w:rsidRPr="00C8217F">
        <w:rPr>
          <w:rFonts w:eastAsiaTheme="minorHAnsi" w:cs="Consolas"/>
          <w:color w:val="0000FF"/>
          <w:sz w:val="18"/>
          <w:szCs w:val="18"/>
          <w:lang w:val="en-GB" w:bidi="ar-SA"/>
        </w:rPr>
        <w:t>&lt;</w:t>
      </w:r>
      <w:r w:rsidRPr="00C8217F">
        <w:rPr>
          <w:rFonts w:eastAsiaTheme="minorHAnsi" w:cs="Consolas"/>
          <w:color w:val="A31515"/>
          <w:sz w:val="18"/>
          <w:szCs w:val="18"/>
          <w:lang w:val="en-GB" w:bidi="ar-SA"/>
        </w:rPr>
        <w:t>Style</w:t>
      </w:r>
      <w:r w:rsidRPr="00C8217F">
        <w:rPr>
          <w:rFonts w:eastAsiaTheme="minorHAnsi" w:cs="Consolas"/>
          <w:color w:val="FF0000"/>
          <w:sz w:val="18"/>
          <w:szCs w:val="18"/>
          <w:lang w:val="en-GB" w:bidi="ar-SA"/>
        </w:rPr>
        <w:t xml:space="preserve"> TargetType</w:t>
      </w:r>
      <w:r w:rsidRPr="00C8217F">
        <w:rPr>
          <w:rFonts w:eastAsiaTheme="minorHAnsi" w:cs="Consolas"/>
          <w:color w:val="0000FF"/>
          <w:sz w:val="18"/>
          <w:szCs w:val="18"/>
          <w:lang w:val="en-GB" w:bidi="ar-SA"/>
        </w:rPr>
        <w:t>="Button"&gt;</w:t>
      </w:r>
    </w:p>
    <w:p w14:paraId="6FF1AA9C" w14:textId="77777777" w:rsidR="00C8217F" w:rsidRPr="00C8217F" w:rsidRDefault="00C8217F" w:rsidP="00C8217F">
      <w:pPr>
        <w:pStyle w:val="ppCodeIndent"/>
        <w:rPr>
          <w:sz w:val="18"/>
          <w:szCs w:val="18"/>
        </w:rPr>
      </w:pPr>
      <w:r w:rsidRPr="00C8217F">
        <w:rPr>
          <w:rFonts w:eastAsiaTheme="minorHAnsi" w:cs="Consolas"/>
          <w:color w:val="A31515"/>
          <w:sz w:val="18"/>
          <w:szCs w:val="18"/>
          <w:lang w:val="en-GB" w:bidi="ar-SA"/>
        </w:rPr>
        <w:t xml:space="preserve">  </w:t>
      </w:r>
      <w:r w:rsidRPr="00C8217F">
        <w:rPr>
          <w:rFonts w:eastAsiaTheme="minorHAnsi" w:cs="Consolas"/>
          <w:color w:val="0000FF"/>
          <w:sz w:val="18"/>
          <w:szCs w:val="18"/>
          <w:lang w:val="en-GB" w:bidi="ar-SA"/>
        </w:rPr>
        <w:t>&lt;</w:t>
      </w:r>
      <w:r w:rsidRPr="00C8217F">
        <w:rPr>
          <w:rFonts w:eastAsiaTheme="minorHAnsi" w:cs="Consolas"/>
          <w:color w:val="A31515"/>
          <w:sz w:val="18"/>
          <w:szCs w:val="18"/>
          <w:lang w:val="en-GB" w:bidi="ar-SA"/>
        </w:rPr>
        <w:t>Setter</w:t>
      </w:r>
      <w:r w:rsidRPr="00C8217F">
        <w:rPr>
          <w:rFonts w:eastAsiaTheme="minorHAnsi" w:cs="Consolas"/>
          <w:color w:val="FF0000"/>
          <w:sz w:val="18"/>
          <w:szCs w:val="18"/>
          <w:lang w:val="en-GB" w:bidi="ar-SA"/>
        </w:rPr>
        <w:t xml:space="preserve"> Property</w:t>
      </w:r>
      <w:r w:rsidRPr="00C8217F">
        <w:rPr>
          <w:rFonts w:eastAsiaTheme="minorHAnsi" w:cs="Consolas"/>
          <w:color w:val="0000FF"/>
          <w:sz w:val="18"/>
          <w:szCs w:val="18"/>
          <w:lang w:val="en-GB" w:bidi="ar-SA"/>
        </w:rPr>
        <w:t>="Background"</w:t>
      </w:r>
      <w:r w:rsidRPr="00C8217F">
        <w:rPr>
          <w:rFonts w:eastAsiaTheme="minorHAnsi" w:cs="Consolas"/>
          <w:color w:val="FF0000"/>
          <w:sz w:val="18"/>
          <w:szCs w:val="18"/>
          <w:lang w:val="en-GB" w:bidi="ar-SA"/>
        </w:rPr>
        <w:t xml:space="preserve"> Value</w:t>
      </w:r>
      <w:r w:rsidRPr="00C8217F">
        <w:rPr>
          <w:rFonts w:eastAsiaTheme="minorHAnsi" w:cs="Consolas"/>
          <w:color w:val="0000FF"/>
          <w:sz w:val="18"/>
          <w:szCs w:val="18"/>
          <w:lang w:val="en-GB" w:bidi="ar-SA"/>
        </w:rPr>
        <w:t>="#FF484848"/&gt;</w:t>
      </w:r>
    </w:p>
    <w:p w14:paraId="252B1AC9" w14:textId="77777777" w:rsidR="00C8217F" w:rsidRPr="00C8217F" w:rsidRDefault="00C8217F" w:rsidP="00C8217F">
      <w:pPr>
        <w:pStyle w:val="ppCodeIndent"/>
        <w:rPr>
          <w:sz w:val="18"/>
          <w:szCs w:val="18"/>
        </w:rPr>
      </w:pPr>
      <w:r w:rsidRPr="00C8217F">
        <w:rPr>
          <w:rFonts w:eastAsiaTheme="minorHAnsi" w:cs="Consolas"/>
          <w:color w:val="0000FF"/>
          <w:sz w:val="18"/>
          <w:szCs w:val="18"/>
          <w:lang w:val="en-GB" w:bidi="ar-SA"/>
        </w:rPr>
        <w:t xml:space="preserve">  &lt;</w:t>
      </w:r>
      <w:r w:rsidRPr="00C8217F">
        <w:rPr>
          <w:rFonts w:eastAsiaTheme="minorHAnsi" w:cs="Consolas"/>
          <w:color w:val="A31515"/>
          <w:sz w:val="18"/>
          <w:szCs w:val="18"/>
          <w:lang w:val="en-GB" w:bidi="ar-SA"/>
        </w:rPr>
        <w:t>Setter</w:t>
      </w:r>
      <w:r w:rsidRPr="00C8217F">
        <w:rPr>
          <w:rFonts w:eastAsiaTheme="minorHAnsi" w:cs="Consolas"/>
          <w:color w:val="FF0000"/>
          <w:sz w:val="18"/>
          <w:szCs w:val="18"/>
          <w:lang w:val="en-GB" w:bidi="ar-SA"/>
        </w:rPr>
        <w:t xml:space="preserve"> Property</w:t>
      </w:r>
      <w:r w:rsidRPr="00C8217F">
        <w:rPr>
          <w:rFonts w:eastAsiaTheme="minorHAnsi" w:cs="Consolas"/>
          <w:color w:val="0000FF"/>
          <w:sz w:val="18"/>
          <w:szCs w:val="18"/>
          <w:lang w:val="en-GB" w:bidi="ar-SA"/>
        </w:rPr>
        <w:t>="Foreground"</w:t>
      </w:r>
      <w:r w:rsidRPr="00C8217F">
        <w:rPr>
          <w:rFonts w:eastAsiaTheme="minorHAnsi" w:cs="Consolas"/>
          <w:color w:val="FF0000"/>
          <w:sz w:val="18"/>
          <w:szCs w:val="18"/>
          <w:lang w:val="en-GB" w:bidi="ar-SA"/>
        </w:rPr>
        <w:t xml:space="preserve"> Value</w:t>
      </w:r>
      <w:r w:rsidRPr="00C8217F">
        <w:rPr>
          <w:rFonts w:eastAsiaTheme="minorHAnsi" w:cs="Consolas"/>
          <w:color w:val="0000FF"/>
          <w:sz w:val="18"/>
          <w:szCs w:val="18"/>
          <w:lang w:val="en-GB" w:bidi="ar-SA"/>
        </w:rPr>
        <w:t>="White"/&gt;</w:t>
      </w:r>
    </w:p>
    <w:p w14:paraId="01AF4B18" w14:textId="77777777" w:rsidR="00C8217F" w:rsidRPr="00C8217F" w:rsidRDefault="00C8217F" w:rsidP="00C8217F">
      <w:pPr>
        <w:pStyle w:val="ppCodeIndent"/>
        <w:rPr>
          <w:sz w:val="18"/>
          <w:szCs w:val="18"/>
        </w:rPr>
      </w:pPr>
      <w:r w:rsidRPr="00C8217F">
        <w:rPr>
          <w:sz w:val="18"/>
          <w:szCs w:val="18"/>
        </w:rPr>
        <w:t xml:space="preserve">  </w:t>
      </w:r>
      <w:r w:rsidRPr="00C8217F">
        <w:rPr>
          <w:rFonts w:eastAsiaTheme="minorHAnsi" w:cs="Consolas"/>
          <w:color w:val="0000FF"/>
          <w:sz w:val="18"/>
          <w:szCs w:val="18"/>
          <w:lang w:val="en-GB" w:bidi="ar-SA"/>
        </w:rPr>
        <w:t>&lt;</w:t>
      </w:r>
      <w:r w:rsidRPr="00C8217F">
        <w:rPr>
          <w:rFonts w:eastAsiaTheme="minorHAnsi" w:cs="Consolas"/>
          <w:color w:val="A31515"/>
          <w:sz w:val="18"/>
          <w:szCs w:val="18"/>
          <w:lang w:val="en-GB" w:bidi="ar-SA"/>
        </w:rPr>
        <w:t>Setter</w:t>
      </w:r>
      <w:r w:rsidRPr="00C8217F">
        <w:rPr>
          <w:rFonts w:eastAsiaTheme="minorHAnsi" w:cs="Consolas"/>
          <w:color w:val="FF0000"/>
          <w:sz w:val="18"/>
          <w:szCs w:val="18"/>
          <w:lang w:val="en-GB" w:bidi="ar-SA"/>
        </w:rPr>
        <w:t xml:space="preserve"> Property</w:t>
      </w:r>
      <w:r w:rsidRPr="00C8217F">
        <w:rPr>
          <w:rFonts w:eastAsiaTheme="minorHAnsi" w:cs="Consolas"/>
          <w:color w:val="0000FF"/>
          <w:sz w:val="18"/>
          <w:szCs w:val="18"/>
          <w:lang w:val="en-GB" w:bidi="ar-SA"/>
        </w:rPr>
        <w:t>="Padding"</w:t>
      </w:r>
      <w:r w:rsidRPr="00C8217F">
        <w:rPr>
          <w:rFonts w:eastAsiaTheme="minorHAnsi" w:cs="Consolas"/>
          <w:color w:val="FF0000"/>
          <w:sz w:val="18"/>
          <w:szCs w:val="18"/>
          <w:lang w:val="en-GB" w:bidi="ar-SA"/>
        </w:rPr>
        <w:t xml:space="preserve"> Value</w:t>
      </w:r>
      <w:r w:rsidR="00BD5029">
        <w:rPr>
          <w:rFonts w:eastAsiaTheme="minorHAnsi" w:cs="Consolas"/>
          <w:color w:val="0000FF"/>
          <w:sz w:val="18"/>
          <w:szCs w:val="18"/>
          <w:lang w:val="en-GB" w:bidi="ar-SA"/>
        </w:rPr>
        <w:t>="6</w:t>
      </w:r>
      <w:r w:rsidRPr="00C8217F">
        <w:rPr>
          <w:rFonts w:eastAsiaTheme="minorHAnsi" w:cs="Consolas"/>
          <w:color w:val="0000FF"/>
          <w:sz w:val="18"/>
          <w:szCs w:val="18"/>
          <w:lang w:val="en-GB" w:bidi="ar-SA"/>
        </w:rPr>
        <w:t>"/&gt;</w:t>
      </w:r>
    </w:p>
    <w:p w14:paraId="3CE0826E" w14:textId="77777777" w:rsidR="00BD5029" w:rsidRPr="00C8217F" w:rsidRDefault="00BD5029" w:rsidP="00BD5029">
      <w:pPr>
        <w:pStyle w:val="ppCodeIndent"/>
        <w:rPr>
          <w:sz w:val="18"/>
          <w:szCs w:val="18"/>
        </w:rPr>
      </w:pPr>
      <w:r w:rsidRPr="00C8217F">
        <w:rPr>
          <w:sz w:val="18"/>
          <w:szCs w:val="18"/>
        </w:rPr>
        <w:t xml:space="preserve">  </w:t>
      </w:r>
      <w:r w:rsidRPr="00C8217F">
        <w:rPr>
          <w:rFonts w:eastAsiaTheme="minorHAnsi" w:cs="Consolas"/>
          <w:color w:val="0000FF"/>
          <w:sz w:val="18"/>
          <w:szCs w:val="18"/>
          <w:lang w:val="en-GB" w:bidi="ar-SA"/>
        </w:rPr>
        <w:t>&lt;</w:t>
      </w:r>
      <w:r w:rsidRPr="00C8217F">
        <w:rPr>
          <w:rFonts w:eastAsiaTheme="minorHAnsi" w:cs="Consolas"/>
          <w:color w:val="A31515"/>
          <w:sz w:val="18"/>
          <w:szCs w:val="18"/>
          <w:lang w:val="en-GB" w:bidi="ar-SA"/>
        </w:rPr>
        <w:t>Setter</w:t>
      </w:r>
      <w:r w:rsidRPr="00C8217F">
        <w:rPr>
          <w:rFonts w:eastAsiaTheme="minorHAnsi" w:cs="Consolas"/>
          <w:color w:val="FF0000"/>
          <w:sz w:val="18"/>
          <w:szCs w:val="18"/>
          <w:lang w:val="en-GB" w:bidi="ar-SA"/>
        </w:rPr>
        <w:t xml:space="preserve"> Property</w:t>
      </w:r>
      <w:r w:rsidRPr="00C8217F">
        <w:rPr>
          <w:rFonts w:eastAsiaTheme="minorHAnsi" w:cs="Consolas"/>
          <w:color w:val="0000FF"/>
          <w:sz w:val="18"/>
          <w:szCs w:val="18"/>
          <w:lang w:val="en-GB" w:bidi="ar-SA"/>
        </w:rPr>
        <w:t>="</w:t>
      </w:r>
      <w:r>
        <w:rPr>
          <w:rFonts w:eastAsiaTheme="minorHAnsi" w:cs="Consolas"/>
          <w:color w:val="0000FF"/>
          <w:sz w:val="18"/>
          <w:szCs w:val="18"/>
          <w:lang w:val="en-GB" w:bidi="ar-SA"/>
        </w:rPr>
        <w:t>Margin</w:t>
      </w:r>
      <w:r w:rsidRPr="00C8217F">
        <w:rPr>
          <w:rFonts w:eastAsiaTheme="minorHAnsi" w:cs="Consolas"/>
          <w:color w:val="0000FF"/>
          <w:sz w:val="18"/>
          <w:szCs w:val="18"/>
          <w:lang w:val="en-GB" w:bidi="ar-SA"/>
        </w:rPr>
        <w:t>"</w:t>
      </w:r>
      <w:r w:rsidRPr="00C8217F">
        <w:rPr>
          <w:rFonts w:eastAsiaTheme="minorHAnsi" w:cs="Consolas"/>
          <w:color w:val="FF0000"/>
          <w:sz w:val="18"/>
          <w:szCs w:val="18"/>
          <w:lang w:val="en-GB" w:bidi="ar-SA"/>
        </w:rPr>
        <w:t xml:space="preserve"> Value</w:t>
      </w:r>
      <w:r>
        <w:rPr>
          <w:rFonts w:eastAsiaTheme="minorHAnsi" w:cs="Consolas"/>
          <w:color w:val="0000FF"/>
          <w:sz w:val="18"/>
          <w:szCs w:val="18"/>
          <w:lang w:val="en-GB" w:bidi="ar-SA"/>
        </w:rPr>
        <w:t>="3</w:t>
      </w:r>
      <w:r w:rsidRPr="00C8217F">
        <w:rPr>
          <w:rFonts w:eastAsiaTheme="minorHAnsi" w:cs="Consolas"/>
          <w:color w:val="0000FF"/>
          <w:sz w:val="18"/>
          <w:szCs w:val="18"/>
          <w:lang w:val="en-GB" w:bidi="ar-SA"/>
        </w:rPr>
        <w:t>"/&gt;</w:t>
      </w:r>
    </w:p>
    <w:p w14:paraId="0BF87DF9"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Setter</w:t>
      </w:r>
      <w:r>
        <w:rPr>
          <w:rFonts w:eastAsiaTheme="minorHAnsi" w:cs="Consolas"/>
          <w:color w:val="FF0000"/>
          <w:sz w:val="19"/>
          <w:szCs w:val="19"/>
          <w:lang w:val="en-GB" w:bidi="ar-SA"/>
        </w:rPr>
        <w:t xml:space="preserve"> Property</w:t>
      </w:r>
      <w:r>
        <w:rPr>
          <w:rFonts w:eastAsiaTheme="minorHAnsi" w:cs="Consolas"/>
          <w:color w:val="0000FF"/>
          <w:sz w:val="19"/>
          <w:szCs w:val="19"/>
          <w:lang w:val="en-GB" w:bidi="ar-SA"/>
        </w:rPr>
        <w:t>="BorderThickness"</w:t>
      </w:r>
      <w:r>
        <w:rPr>
          <w:rFonts w:eastAsiaTheme="minorHAnsi" w:cs="Consolas"/>
          <w:color w:val="FF0000"/>
          <w:sz w:val="19"/>
          <w:szCs w:val="19"/>
          <w:lang w:val="en-GB" w:bidi="ar-SA"/>
        </w:rPr>
        <w:t xml:space="preserve"> Value</w:t>
      </w:r>
      <w:r>
        <w:rPr>
          <w:rFonts w:eastAsiaTheme="minorHAnsi" w:cs="Consolas"/>
          <w:color w:val="0000FF"/>
          <w:sz w:val="19"/>
          <w:szCs w:val="19"/>
          <w:lang w:val="en-GB" w:bidi="ar-SA"/>
        </w:rPr>
        <w:t>="1"/&gt;</w:t>
      </w:r>
    </w:p>
    <w:p w14:paraId="570572ED"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Setter</w:t>
      </w:r>
      <w:r>
        <w:rPr>
          <w:rFonts w:eastAsiaTheme="minorHAnsi" w:cs="Consolas"/>
          <w:color w:val="FF0000"/>
          <w:sz w:val="19"/>
          <w:szCs w:val="19"/>
          <w:lang w:val="en-GB" w:bidi="ar-SA"/>
        </w:rPr>
        <w:t xml:space="preserve"> Property</w:t>
      </w:r>
      <w:r>
        <w:rPr>
          <w:rFonts w:eastAsiaTheme="minorHAnsi" w:cs="Consolas"/>
          <w:color w:val="0000FF"/>
          <w:sz w:val="19"/>
          <w:szCs w:val="19"/>
          <w:lang w:val="en-GB" w:bidi="ar-SA"/>
        </w:rPr>
        <w:t>="BorderBrush"</w:t>
      </w:r>
      <w:r>
        <w:rPr>
          <w:rFonts w:eastAsiaTheme="minorHAnsi" w:cs="Consolas"/>
          <w:color w:val="FF0000"/>
          <w:sz w:val="19"/>
          <w:szCs w:val="19"/>
          <w:lang w:val="en-GB" w:bidi="ar-SA"/>
        </w:rPr>
        <w:t xml:space="preserve"> Value</w:t>
      </w:r>
      <w:r>
        <w:rPr>
          <w:rFonts w:eastAsiaTheme="minorHAnsi" w:cs="Consolas"/>
          <w:color w:val="0000FF"/>
          <w:sz w:val="19"/>
          <w:szCs w:val="19"/>
          <w:lang w:val="en-GB" w:bidi="ar-SA"/>
        </w:rPr>
        <w:t>="#FF1C1D33"/&gt;</w:t>
      </w:r>
    </w:p>
    <w:p w14:paraId="0716D427"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Setter</w:t>
      </w:r>
      <w:r>
        <w:rPr>
          <w:rFonts w:eastAsiaTheme="minorHAnsi" w:cs="Consolas"/>
          <w:color w:val="FF0000"/>
          <w:sz w:val="19"/>
          <w:szCs w:val="19"/>
          <w:lang w:val="en-GB" w:bidi="ar-SA"/>
        </w:rPr>
        <w:t xml:space="preserve"> Property</w:t>
      </w:r>
      <w:r>
        <w:rPr>
          <w:rFonts w:eastAsiaTheme="minorHAnsi" w:cs="Consolas"/>
          <w:color w:val="0000FF"/>
          <w:sz w:val="19"/>
          <w:szCs w:val="19"/>
          <w:lang w:val="en-GB" w:bidi="ar-SA"/>
        </w:rPr>
        <w:t>="Template"&gt;</w:t>
      </w:r>
    </w:p>
    <w:p w14:paraId="11D59EC8"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Setter.Value</w:t>
      </w:r>
      <w:r>
        <w:rPr>
          <w:rFonts w:eastAsiaTheme="minorHAnsi" w:cs="Consolas"/>
          <w:color w:val="0000FF"/>
          <w:sz w:val="19"/>
          <w:szCs w:val="19"/>
          <w:lang w:val="en-GB" w:bidi="ar-SA"/>
        </w:rPr>
        <w:t>&gt;</w:t>
      </w:r>
    </w:p>
    <w:p w14:paraId="4B39247D"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ControlTemplate</w:t>
      </w:r>
      <w:r>
        <w:rPr>
          <w:rFonts w:eastAsiaTheme="minorHAnsi" w:cs="Consolas"/>
          <w:color w:val="FF0000"/>
          <w:sz w:val="19"/>
          <w:szCs w:val="19"/>
          <w:lang w:val="en-GB" w:bidi="ar-SA"/>
        </w:rPr>
        <w:t xml:space="preserve"> TargetType</w:t>
      </w:r>
      <w:r>
        <w:rPr>
          <w:rFonts w:eastAsiaTheme="minorHAnsi" w:cs="Consolas"/>
          <w:color w:val="0000FF"/>
          <w:sz w:val="19"/>
          <w:szCs w:val="19"/>
          <w:lang w:val="en-GB" w:bidi="ar-SA"/>
        </w:rPr>
        <w:t>="Button"&gt;</w:t>
      </w:r>
    </w:p>
    <w:p w14:paraId="6A39B456"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Grid</w:t>
      </w:r>
      <w:r>
        <w:rPr>
          <w:rFonts w:eastAsiaTheme="minorHAnsi" w:cs="Consolas"/>
          <w:color w:val="0000FF"/>
          <w:sz w:val="19"/>
          <w:szCs w:val="19"/>
          <w:lang w:val="en-GB" w:bidi="ar-SA"/>
        </w:rPr>
        <w:t>&gt;</w:t>
      </w:r>
    </w:p>
    <w:p w14:paraId="42C83AC8"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VisualStateManager.VisualStateGroups</w:t>
      </w:r>
      <w:r>
        <w:rPr>
          <w:rFonts w:eastAsiaTheme="minorHAnsi" w:cs="Consolas"/>
          <w:color w:val="0000FF"/>
          <w:sz w:val="19"/>
          <w:szCs w:val="19"/>
          <w:lang w:val="en-GB" w:bidi="ar-SA"/>
        </w:rPr>
        <w:t>&gt;</w:t>
      </w:r>
    </w:p>
    <w:p w14:paraId="1683E7F2"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VisualStateGroup</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="CommonStates"&gt;</w:t>
      </w:r>
    </w:p>
    <w:p w14:paraId="5D65E7DC"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="Normal"/&gt;</w:t>
      </w:r>
    </w:p>
    <w:p w14:paraId="297CBE90"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="MouseOver"&gt;</w:t>
      </w:r>
    </w:p>
    <w:p w14:paraId="31A75369"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7B37A65A" w14:textId="77777777" w:rsidR="001F648D" w:rsidRPr="001F648D"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DoubleAnimation</w:t>
      </w:r>
      <w:r w:rsidR="00C8217F">
        <w:rPr>
          <w:rFonts w:eastAsiaTheme="minorHAnsi" w:cs="Consolas"/>
          <w:color w:val="FF0000"/>
          <w:sz w:val="19"/>
          <w:szCs w:val="19"/>
          <w:lang w:val="en-GB" w:bidi="ar-SA"/>
        </w:rPr>
        <w:t xml:space="preserve"> Duration</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To</w:t>
      </w:r>
      <w:r w:rsidR="00C8217F">
        <w:rPr>
          <w:rFonts w:eastAsiaTheme="minorHAnsi" w:cs="Consolas"/>
          <w:color w:val="0000FF"/>
          <w:sz w:val="19"/>
          <w:szCs w:val="19"/>
          <w:lang w:val="en-GB" w:bidi="ar-SA"/>
        </w:rPr>
        <w:t>="1"</w:t>
      </w:r>
    </w:p>
    <w:p w14:paraId="20F5C847" w14:textId="77777777" w:rsidR="001F648D" w:rsidRPr="001F648D"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Storyboard.TargetProperty</w:t>
      </w:r>
      <w:r w:rsidR="00C8217F">
        <w:rPr>
          <w:rFonts w:eastAsiaTheme="minorHAnsi" w:cs="Consolas"/>
          <w:color w:val="0000FF"/>
          <w:sz w:val="19"/>
          <w:szCs w:val="19"/>
          <w:lang w:val="en-GB" w:bidi="ar-SA"/>
        </w:rPr>
        <w:t>="Opacity"</w:t>
      </w:r>
    </w:p>
    <w:p w14:paraId="10110FC2" w14:textId="77777777" w:rsidR="00C8217F" w:rsidRPr="00C8217F" w:rsidRDefault="001F648D" w:rsidP="00C8217F">
      <w:pPr>
        <w:pStyle w:val="ppCodeIndent"/>
        <w:rPr>
          <w:sz w:val="18"/>
          <w:szCs w:val="18"/>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Storyboard.TargetName</w:t>
      </w:r>
      <w:r w:rsidR="00C8217F">
        <w:rPr>
          <w:rFonts w:eastAsiaTheme="minorHAnsi" w:cs="Consolas"/>
          <w:color w:val="0000FF"/>
          <w:sz w:val="19"/>
          <w:szCs w:val="19"/>
          <w:lang w:val="en-GB" w:bidi="ar-SA"/>
        </w:rPr>
        <w:t>="BackgroundAnimation"/&gt;</w:t>
      </w:r>
    </w:p>
    <w:p w14:paraId="79962F49"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11A0EB00"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0000FF"/>
          <w:sz w:val="19"/>
          <w:szCs w:val="19"/>
          <w:lang w:val="en-GB" w:bidi="ar-SA"/>
        </w:rPr>
        <w:t>&gt;</w:t>
      </w:r>
    </w:p>
    <w:p w14:paraId="65640CA1"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lastRenderedPageBreak/>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="Pressed"&gt;</w:t>
      </w:r>
    </w:p>
    <w:p w14:paraId="4A456E14"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649CDD30"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DoubleAnimation</w:t>
      </w:r>
      <w:r w:rsidR="00C8217F">
        <w:rPr>
          <w:rFonts w:eastAsiaTheme="minorHAnsi" w:cs="Consolas"/>
          <w:color w:val="FF0000"/>
          <w:sz w:val="19"/>
          <w:szCs w:val="19"/>
          <w:lang w:val="en-GB" w:bidi="ar-SA"/>
        </w:rPr>
        <w:t xml:space="preserve"> Duration</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To</w:t>
      </w:r>
      <w:r w:rsidR="00C8217F">
        <w:rPr>
          <w:rFonts w:eastAsiaTheme="minorHAnsi" w:cs="Consolas"/>
          <w:color w:val="0000FF"/>
          <w:sz w:val="19"/>
          <w:szCs w:val="19"/>
          <w:lang w:val="en-GB" w:bidi="ar-SA"/>
        </w:rPr>
        <w:t>="1"</w:t>
      </w:r>
    </w:p>
    <w:p w14:paraId="70DE782A"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Storyboard.TargetProperty</w:t>
      </w:r>
      <w:r w:rsidR="00C8217F">
        <w:rPr>
          <w:rFonts w:eastAsiaTheme="minorHAnsi" w:cs="Consolas"/>
          <w:color w:val="0000FF"/>
          <w:sz w:val="19"/>
          <w:szCs w:val="19"/>
          <w:lang w:val="en-GB" w:bidi="ar-SA"/>
        </w:rPr>
        <w:t>="Opacity"</w:t>
      </w:r>
    </w:p>
    <w:p w14:paraId="21B4DB85"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Storyboard.TargetName</w:t>
      </w:r>
      <w:r w:rsidR="00C8217F">
        <w:rPr>
          <w:rFonts w:eastAsiaTheme="minorHAnsi" w:cs="Consolas"/>
          <w:color w:val="0000FF"/>
          <w:sz w:val="19"/>
          <w:szCs w:val="19"/>
          <w:lang w:val="en-GB" w:bidi="ar-SA"/>
        </w:rPr>
        <w:t>="BackgroundAnimation"/&gt;</w:t>
      </w:r>
    </w:p>
    <w:p w14:paraId="32564553"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ColorAnimation</w:t>
      </w:r>
      <w:r w:rsidR="00C8217F">
        <w:rPr>
          <w:rFonts w:eastAsiaTheme="minorHAnsi" w:cs="Consolas"/>
          <w:color w:val="FF0000"/>
          <w:sz w:val="19"/>
          <w:szCs w:val="19"/>
          <w:lang w:val="en-GB" w:bidi="ar-SA"/>
        </w:rPr>
        <w:t xml:space="preserve"> Duration</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To</w:t>
      </w:r>
      <w:r w:rsidR="00C8217F">
        <w:rPr>
          <w:rFonts w:eastAsiaTheme="minorHAnsi" w:cs="Consolas"/>
          <w:color w:val="0000FF"/>
          <w:sz w:val="19"/>
          <w:szCs w:val="19"/>
          <w:lang w:val="en-GB" w:bidi="ar-SA"/>
        </w:rPr>
        <w:t>="#FF563AFF"</w:t>
      </w:r>
    </w:p>
    <w:p w14:paraId="32AE49FC" w14:textId="77777777" w:rsidR="001F648D" w:rsidRPr="001F648D" w:rsidRDefault="001F648D" w:rsidP="001F648D">
      <w:pPr>
        <w:pStyle w:val="ppCodeIndent"/>
        <w:rPr>
          <w:sz w:val="18"/>
          <w:szCs w:val="18"/>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Storyboard.TargetProperty</w:t>
      </w:r>
      <w:r w:rsidR="00C8217F">
        <w:rPr>
          <w:rFonts w:eastAsiaTheme="minorHAnsi" w:cs="Consolas"/>
          <w:color w:val="0000FF"/>
          <w:sz w:val="19"/>
          <w:szCs w:val="19"/>
          <w:lang w:val="en-GB" w:bidi="ar-SA"/>
        </w:rPr>
        <w:t>="(Border.Background).(SolidColorBrush.Color)"</w:t>
      </w:r>
    </w:p>
    <w:p w14:paraId="6359114D" w14:textId="77777777" w:rsidR="00C8217F" w:rsidRPr="00C8217F" w:rsidRDefault="001F648D" w:rsidP="001F648D">
      <w:pPr>
        <w:pStyle w:val="ppCodeIndent"/>
        <w:rPr>
          <w:sz w:val="18"/>
          <w:szCs w:val="18"/>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Storyboard.TargetName</w:t>
      </w:r>
      <w:r w:rsidR="00C8217F">
        <w:rPr>
          <w:rFonts w:eastAsiaTheme="minorHAnsi" w:cs="Consolas"/>
          <w:color w:val="0000FF"/>
          <w:sz w:val="19"/>
          <w:szCs w:val="19"/>
          <w:lang w:val="en-GB" w:bidi="ar-SA"/>
        </w:rPr>
        <w:t>="BackgroundAnimation"</w:t>
      </w:r>
      <w:r w:rsidR="00C8217F">
        <w:rPr>
          <w:rFonts w:eastAsiaTheme="minorHAnsi" w:cs="Consolas"/>
          <w:color w:val="FF0000"/>
          <w:sz w:val="19"/>
          <w:szCs w:val="19"/>
          <w:lang w:val="en-GB" w:bidi="ar-SA"/>
        </w:rPr>
        <w:t xml:space="preserve"> </w:t>
      </w:r>
      <w:r w:rsidR="00C8217F">
        <w:rPr>
          <w:rFonts w:eastAsiaTheme="minorHAnsi" w:cs="Consolas"/>
          <w:color w:val="0000FF"/>
          <w:sz w:val="19"/>
          <w:szCs w:val="19"/>
          <w:lang w:val="en-GB" w:bidi="ar-SA"/>
        </w:rPr>
        <w:t>/&gt;</w:t>
      </w:r>
    </w:p>
    <w:p w14:paraId="6AF99F1F"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055A5489"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0000FF"/>
          <w:sz w:val="19"/>
          <w:szCs w:val="19"/>
          <w:lang w:val="en-GB" w:bidi="ar-SA"/>
        </w:rPr>
        <w:t>&gt;</w:t>
      </w:r>
    </w:p>
    <w:p w14:paraId="7569D160"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="Disabled"&gt;</w:t>
      </w:r>
    </w:p>
    <w:p w14:paraId="77924642"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419E51E1"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DoubleAnimation</w:t>
      </w:r>
      <w:r w:rsidR="00C8217F">
        <w:rPr>
          <w:rFonts w:eastAsiaTheme="minorHAnsi" w:cs="Consolas"/>
          <w:color w:val="FF0000"/>
          <w:sz w:val="19"/>
          <w:szCs w:val="19"/>
          <w:lang w:val="en-GB" w:bidi="ar-SA"/>
        </w:rPr>
        <w:t xml:space="preserve"> Duration</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To</w:t>
      </w:r>
      <w:r w:rsidR="00C8217F">
        <w:rPr>
          <w:rFonts w:eastAsiaTheme="minorHAnsi" w:cs="Consolas"/>
          <w:color w:val="0000FF"/>
          <w:sz w:val="19"/>
          <w:szCs w:val="19"/>
          <w:lang w:val="en-GB" w:bidi="ar-SA"/>
        </w:rPr>
        <w:t>=".55"</w:t>
      </w:r>
    </w:p>
    <w:p w14:paraId="71B800F9"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Storyboard.TargetProperty</w:t>
      </w:r>
      <w:r w:rsidR="00C8217F">
        <w:rPr>
          <w:rFonts w:eastAsiaTheme="minorHAnsi" w:cs="Consolas"/>
          <w:color w:val="0000FF"/>
          <w:sz w:val="19"/>
          <w:szCs w:val="19"/>
          <w:lang w:val="en-GB" w:bidi="ar-SA"/>
        </w:rPr>
        <w:t>="Opacity"</w:t>
      </w:r>
    </w:p>
    <w:p w14:paraId="3B0A414D"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Storyboard.TargetName</w:t>
      </w:r>
      <w:r w:rsidR="00C8217F">
        <w:rPr>
          <w:rFonts w:eastAsiaTheme="minorHAnsi" w:cs="Consolas"/>
          <w:color w:val="0000FF"/>
          <w:sz w:val="19"/>
          <w:szCs w:val="19"/>
          <w:lang w:val="en-GB" w:bidi="ar-SA"/>
        </w:rPr>
        <w:t>="DisabledVisualElement"/&gt;</w:t>
      </w:r>
    </w:p>
    <w:p w14:paraId="1377EFBB"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7B349AB8"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0000FF"/>
          <w:sz w:val="19"/>
          <w:szCs w:val="19"/>
          <w:lang w:val="en-GB" w:bidi="ar-SA"/>
        </w:rPr>
        <w:t>&gt;</w:t>
      </w:r>
    </w:p>
    <w:p w14:paraId="2C20711E"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VisualStateGroup</w:t>
      </w:r>
      <w:r w:rsidR="00C8217F">
        <w:rPr>
          <w:rFonts w:eastAsiaTheme="minorHAnsi" w:cs="Consolas"/>
          <w:color w:val="0000FF"/>
          <w:sz w:val="19"/>
          <w:szCs w:val="19"/>
          <w:lang w:val="en-GB" w:bidi="ar-SA"/>
        </w:rPr>
        <w:t>&gt;</w:t>
      </w:r>
    </w:p>
    <w:p w14:paraId="73A05181"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VisualStateGroup</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="FocusStates"&gt;</w:t>
      </w:r>
    </w:p>
    <w:p w14:paraId="6863B83F"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="Focused"&gt;</w:t>
      </w:r>
    </w:p>
    <w:p w14:paraId="54A048CA"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2415498C"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DoubleAnimation</w:t>
      </w:r>
      <w:r w:rsidR="00C8217F">
        <w:rPr>
          <w:rFonts w:eastAsiaTheme="minorHAnsi" w:cs="Consolas"/>
          <w:color w:val="FF0000"/>
          <w:sz w:val="19"/>
          <w:szCs w:val="19"/>
          <w:lang w:val="en-GB" w:bidi="ar-SA"/>
        </w:rPr>
        <w:t xml:space="preserve"> Duration</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To</w:t>
      </w:r>
      <w:r w:rsidR="00C8217F">
        <w:rPr>
          <w:rFonts w:eastAsiaTheme="minorHAnsi" w:cs="Consolas"/>
          <w:color w:val="0000FF"/>
          <w:sz w:val="19"/>
          <w:szCs w:val="19"/>
          <w:lang w:val="en-GB" w:bidi="ar-SA"/>
        </w:rPr>
        <w:t>="1"</w:t>
      </w:r>
    </w:p>
    <w:p w14:paraId="5FB3435E"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Storyboard.TargetProperty</w:t>
      </w:r>
      <w:r w:rsidR="00C8217F">
        <w:rPr>
          <w:rFonts w:eastAsiaTheme="minorHAnsi" w:cs="Consolas"/>
          <w:color w:val="0000FF"/>
          <w:sz w:val="19"/>
          <w:szCs w:val="19"/>
          <w:lang w:val="en-GB" w:bidi="ar-SA"/>
        </w:rPr>
        <w:t>="Opacity"</w:t>
      </w:r>
    </w:p>
    <w:p w14:paraId="7B2C603C"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Storyboard.TargetName</w:t>
      </w:r>
      <w:r w:rsidR="00C8217F">
        <w:rPr>
          <w:rFonts w:eastAsiaTheme="minorHAnsi" w:cs="Consolas"/>
          <w:color w:val="0000FF"/>
          <w:sz w:val="19"/>
          <w:szCs w:val="19"/>
          <w:lang w:val="en-GB" w:bidi="ar-SA"/>
        </w:rPr>
        <w:t>="FocusVisualElement"/&gt;</w:t>
      </w:r>
    </w:p>
    <w:p w14:paraId="7074DDFF"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Storyboard</w:t>
      </w:r>
      <w:r w:rsidR="00C8217F">
        <w:rPr>
          <w:rFonts w:eastAsiaTheme="minorHAnsi" w:cs="Consolas"/>
          <w:color w:val="0000FF"/>
          <w:sz w:val="19"/>
          <w:szCs w:val="19"/>
          <w:lang w:val="en-GB" w:bidi="ar-SA"/>
        </w:rPr>
        <w:t>&gt;</w:t>
      </w:r>
    </w:p>
    <w:p w14:paraId="4E7577BF"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0000FF"/>
          <w:sz w:val="19"/>
          <w:szCs w:val="19"/>
          <w:lang w:val="en-GB" w:bidi="ar-SA"/>
        </w:rPr>
        <w:t>&gt;</w:t>
      </w:r>
    </w:p>
    <w:p w14:paraId="0B7FBAD3"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 xml:space="preserve">              &lt;</w:t>
      </w:r>
      <w:r>
        <w:rPr>
          <w:rFonts w:eastAsiaTheme="minorHAnsi" w:cs="Consolas"/>
          <w:color w:val="A31515"/>
          <w:sz w:val="19"/>
          <w:szCs w:val="19"/>
          <w:lang w:val="en-GB" w:bidi="ar-SA"/>
        </w:rPr>
        <w:t>VisualState</w:t>
      </w:r>
      <w:r>
        <w:rPr>
          <w:rFonts w:eastAsiaTheme="minorHAnsi" w:cs="Consolas"/>
          <w:color w:val="FF0000"/>
          <w:sz w:val="19"/>
          <w:szCs w:val="19"/>
          <w:lang w:val="en-GB" w:bidi="ar-SA"/>
        </w:rPr>
        <w:t xml:space="preserve"> x</w:t>
      </w:r>
      <w:r>
        <w:rPr>
          <w:rFonts w:eastAsiaTheme="minorHAnsi" w:cs="Consolas"/>
          <w:color w:val="0000FF"/>
          <w:sz w:val="19"/>
          <w:szCs w:val="19"/>
          <w:lang w:val="en-GB" w:bidi="ar-SA"/>
        </w:rPr>
        <w:t>:</w:t>
      </w:r>
      <w:r>
        <w:rPr>
          <w:rFonts w:eastAsiaTheme="minorHAnsi" w:cs="Consolas"/>
          <w:color w:val="FF0000"/>
          <w:sz w:val="19"/>
          <w:szCs w:val="19"/>
          <w:lang w:val="en-GB" w:bidi="ar-SA"/>
        </w:rPr>
        <w:t>Name</w:t>
      </w:r>
      <w:r>
        <w:rPr>
          <w:rFonts w:eastAsiaTheme="minorHAnsi" w:cs="Consolas"/>
          <w:color w:val="0000FF"/>
          <w:sz w:val="19"/>
          <w:szCs w:val="19"/>
          <w:lang w:val="en-GB" w:bidi="ar-SA"/>
        </w:rPr>
        <w:t>="Unfocused"/&gt;</w:t>
      </w:r>
    </w:p>
    <w:p w14:paraId="3E2EDB5D"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VisualStateGroup</w:t>
      </w:r>
      <w:r w:rsidR="00C8217F">
        <w:rPr>
          <w:rFonts w:eastAsiaTheme="minorHAnsi" w:cs="Consolas"/>
          <w:color w:val="0000FF"/>
          <w:sz w:val="19"/>
          <w:szCs w:val="19"/>
          <w:lang w:val="en-GB" w:bidi="ar-SA"/>
        </w:rPr>
        <w:t>&gt;</w:t>
      </w:r>
    </w:p>
    <w:p w14:paraId="26A246CB"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VisualStateManager.VisualStateGroups</w:t>
      </w:r>
      <w:r w:rsidR="00C8217F">
        <w:rPr>
          <w:rFonts w:eastAsiaTheme="minorHAnsi" w:cs="Consolas"/>
          <w:color w:val="0000FF"/>
          <w:sz w:val="19"/>
          <w:szCs w:val="19"/>
          <w:lang w:val="en-GB" w:bidi="ar-SA"/>
        </w:rPr>
        <w:t>&gt;</w:t>
      </w:r>
    </w:p>
    <w:p w14:paraId="3A82A294" w14:textId="77777777" w:rsidR="001F648D" w:rsidRDefault="001F648D" w:rsidP="001F648D">
      <w:pPr>
        <w:pStyle w:val="ppCodeIndent"/>
        <w:rPr>
          <w:rFonts w:eastAsiaTheme="minorHAnsi" w:cs="Consolas"/>
          <w:color w:val="0000FF"/>
          <w:sz w:val="19"/>
          <w:szCs w:val="19"/>
          <w:lang w:val="en-GB" w:bidi="ar-SA"/>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Border</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="Background"</w:t>
      </w:r>
    </w:p>
    <w:p w14:paraId="40A3D085" w14:textId="77777777" w:rsidR="001F648D" w:rsidRDefault="001F648D" w:rsidP="001F648D">
      <w:pPr>
        <w:pStyle w:val="ppCodeIndent"/>
        <w:rPr>
          <w:rFonts w:eastAsiaTheme="minorHAnsi" w:cs="Consolas"/>
          <w:color w:val="0000FF"/>
          <w:sz w:val="19"/>
          <w:szCs w:val="19"/>
          <w:lang w:val="en-GB" w:bidi="ar-SA"/>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 xml:space="preserve"> BorderBrush</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BorderBrush</w:t>
      </w:r>
      <w:r w:rsidR="00C8217F">
        <w:rPr>
          <w:rFonts w:eastAsiaTheme="minorHAnsi" w:cs="Consolas"/>
          <w:color w:val="0000FF"/>
          <w:sz w:val="19"/>
          <w:szCs w:val="19"/>
          <w:lang w:val="en-GB" w:bidi="ar-SA"/>
        </w:rPr>
        <w:t>}"</w:t>
      </w:r>
    </w:p>
    <w:p w14:paraId="67836677" w14:textId="77777777" w:rsidR="001F648D" w:rsidRDefault="001F648D" w:rsidP="001F648D">
      <w:pPr>
        <w:pStyle w:val="ppCodeIndent"/>
        <w:rPr>
          <w:rFonts w:eastAsiaTheme="minorHAnsi" w:cs="Consolas"/>
          <w:color w:val="0000FF"/>
          <w:sz w:val="19"/>
          <w:szCs w:val="19"/>
          <w:lang w:val="en-GB" w:bidi="ar-SA"/>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 xml:space="preserve"> BorderThickness</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BorderThickness</w:t>
      </w:r>
      <w:r w:rsidR="00C8217F">
        <w:rPr>
          <w:rFonts w:eastAsiaTheme="minorHAnsi" w:cs="Consolas"/>
          <w:color w:val="0000FF"/>
          <w:sz w:val="19"/>
          <w:szCs w:val="19"/>
          <w:lang w:val="en-GB" w:bidi="ar-SA"/>
        </w:rPr>
        <w:t>}"</w:t>
      </w:r>
    </w:p>
    <w:p w14:paraId="36FECF81" w14:textId="77777777" w:rsidR="001F648D" w:rsidRDefault="001F648D" w:rsidP="001F648D">
      <w:pPr>
        <w:pStyle w:val="ppCodeIndent"/>
        <w:rPr>
          <w:rFonts w:eastAsiaTheme="minorHAnsi" w:cs="Consolas"/>
          <w:color w:val="0000FF"/>
          <w:sz w:val="19"/>
          <w:szCs w:val="19"/>
          <w:lang w:val="en-GB" w:bidi="ar-SA"/>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 xml:space="preserve"> Background</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Background</w:t>
      </w:r>
      <w:r w:rsidR="00C8217F">
        <w:rPr>
          <w:rFonts w:eastAsiaTheme="minorHAnsi" w:cs="Consolas"/>
          <w:color w:val="0000FF"/>
          <w:sz w:val="19"/>
          <w:szCs w:val="19"/>
          <w:lang w:val="en-GB" w:bidi="ar-SA"/>
        </w:rPr>
        <w:t>}"</w:t>
      </w:r>
    </w:p>
    <w:p w14:paraId="686B4D65" w14:textId="77777777" w:rsidR="001F648D" w:rsidRDefault="001F648D" w:rsidP="001F648D">
      <w:pPr>
        <w:pStyle w:val="ppCodeIndent"/>
        <w:rPr>
          <w:rFonts w:eastAsiaTheme="minorHAnsi" w:cs="Consolas"/>
          <w:color w:val="0000FF"/>
          <w:sz w:val="19"/>
          <w:szCs w:val="19"/>
          <w:lang w:val="en-GB" w:bidi="ar-SA"/>
        </w:rPr>
      </w:pPr>
      <w:r>
        <w:rPr>
          <w:rFonts w:eastAsiaTheme="minorHAnsi" w:cs="Consolas"/>
          <w:color w:val="FF0000"/>
          <w:sz w:val="19"/>
          <w:szCs w:val="19"/>
          <w:lang w:val="en-GB" w:bidi="ar-SA"/>
        </w:rPr>
        <w:t xml:space="preserve">               </w:t>
      </w:r>
      <w:r w:rsidR="00C8217F">
        <w:rPr>
          <w:rFonts w:eastAsiaTheme="minorHAnsi" w:cs="Consolas"/>
          <w:color w:val="FF0000"/>
          <w:sz w:val="19"/>
          <w:szCs w:val="19"/>
          <w:lang w:val="en-GB" w:bidi="ar-SA"/>
        </w:rPr>
        <w:t xml:space="preserve"> CornerRadius</w:t>
      </w:r>
      <w:r w:rsidR="00C8217F">
        <w:rPr>
          <w:rFonts w:eastAsiaTheme="minorHAnsi" w:cs="Consolas"/>
          <w:color w:val="0000FF"/>
          <w:sz w:val="19"/>
          <w:szCs w:val="19"/>
          <w:lang w:val="en-GB" w:bidi="ar-SA"/>
        </w:rPr>
        <w:t>="1"</w:t>
      </w:r>
    </w:p>
    <w:p w14:paraId="77850B1B" w14:textId="77777777" w:rsidR="00C8217F" w:rsidRPr="001F648D" w:rsidRDefault="001F648D" w:rsidP="00C8217F">
      <w:pPr>
        <w:pStyle w:val="ppCodeIndent"/>
        <w:rPr>
          <w:sz w:val="18"/>
          <w:szCs w:val="18"/>
        </w:rPr>
      </w:pPr>
      <w:r w:rsidRPr="001F648D">
        <w:rPr>
          <w:rFonts w:eastAsiaTheme="minorHAnsi" w:cs="Consolas"/>
          <w:color w:val="FF0000"/>
          <w:sz w:val="19"/>
          <w:szCs w:val="19"/>
          <w:lang w:val="en-GB" w:bidi="ar-SA"/>
        </w:rPr>
        <w:t xml:space="preserve">               </w:t>
      </w:r>
      <w:r w:rsidRPr="001F648D">
        <w:rPr>
          <w:rFonts w:eastAsiaTheme="minorHAnsi" w:cs="Consolas"/>
          <w:color w:val="0000FF"/>
          <w:sz w:val="19"/>
          <w:szCs w:val="19"/>
          <w:lang w:val="en-GB" w:bidi="ar-SA"/>
        </w:rPr>
        <w:t xml:space="preserve"> </w:t>
      </w:r>
      <w:r w:rsidRPr="001F648D">
        <w:rPr>
          <w:rFonts w:eastAsiaTheme="minorHAnsi" w:cs="Consolas"/>
          <w:color w:val="FF0000"/>
          <w:sz w:val="19"/>
          <w:szCs w:val="19"/>
          <w:lang w:val="en-GB" w:bidi="ar-SA"/>
        </w:rPr>
        <w:t>Padding</w:t>
      </w:r>
      <w:r w:rsidRPr="001F648D">
        <w:rPr>
          <w:rFonts w:eastAsiaTheme="minorHAnsi" w:cs="Consolas"/>
          <w:color w:val="0000FF"/>
          <w:sz w:val="19"/>
          <w:szCs w:val="19"/>
          <w:lang w:val="en-GB" w:bidi="ar-SA"/>
        </w:rPr>
        <w:t>="1"</w:t>
      </w:r>
      <w:r w:rsidR="00C8217F" w:rsidRPr="001F648D">
        <w:rPr>
          <w:rFonts w:eastAsiaTheme="minorHAnsi" w:cs="Consolas"/>
          <w:color w:val="0000FF"/>
          <w:sz w:val="19"/>
          <w:szCs w:val="19"/>
          <w:lang w:val="en-GB" w:bidi="ar-SA"/>
        </w:rPr>
        <w:t>&gt;</w:t>
      </w:r>
    </w:p>
    <w:p w14:paraId="46080ED5" w14:textId="77777777" w:rsidR="001F648D" w:rsidRPr="001F648D"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Border</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="BackgroundAnimation"</w:t>
      </w:r>
      <w:r w:rsidR="00C8217F">
        <w:rPr>
          <w:rFonts w:eastAsiaTheme="minorHAnsi" w:cs="Consolas"/>
          <w:color w:val="FF0000"/>
          <w:sz w:val="19"/>
          <w:szCs w:val="19"/>
          <w:lang w:val="en-GB" w:bidi="ar-SA"/>
        </w:rPr>
        <w:t xml:space="preserve"> Background</w:t>
      </w:r>
      <w:r w:rsidR="00C8217F">
        <w:rPr>
          <w:rFonts w:eastAsiaTheme="minorHAnsi" w:cs="Consolas"/>
          <w:color w:val="0000FF"/>
          <w:sz w:val="19"/>
          <w:szCs w:val="19"/>
          <w:lang w:val="en-GB" w:bidi="ar-SA"/>
        </w:rPr>
        <w:t>="#FF448DCA"</w:t>
      </w:r>
    </w:p>
    <w:p w14:paraId="3E2DDD51"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 xml:space="preserve"> Opacity</w:t>
      </w:r>
      <w:r w:rsidR="00C8217F">
        <w:rPr>
          <w:rFonts w:eastAsiaTheme="minorHAnsi" w:cs="Consolas"/>
          <w:color w:val="0000FF"/>
          <w:sz w:val="19"/>
          <w:szCs w:val="19"/>
          <w:lang w:val="en-GB" w:bidi="ar-SA"/>
        </w:rPr>
        <w:t>="0"/&gt;</w:t>
      </w:r>
    </w:p>
    <w:p w14:paraId="00904166"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Border</w:t>
      </w:r>
      <w:r w:rsidR="00C8217F">
        <w:rPr>
          <w:rFonts w:eastAsiaTheme="minorHAnsi" w:cs="Consolas"/>
          <w:color w:val="0000FF"/>
          <w:sz w:val="19"/>
          <w:szCs w:val="19"/>
          <w:lang w:val="en-GB" w:bidi="ar-SA"/>
        </w:rPr>
        <w:t>&gt;</w:t>
      </w:r>
    </w:p>
    <w:p w14:paraId="392998C8" w14:textId="77777777" w:rsidR="001F648D" w:rsidRPr="001F648D"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ContentPresenter</w:t>
      </w:r>
    </w:p>
    <w:p w14:paraId="0BD70960" w14:textId="77777777" w:rsidR="001F648D" w:rsidRPr="001F648D"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="contentPresenter"</w:t>
      </w:r>
    </w:p>
    <w:p w14:paraId="538F6936"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ContentTemplate</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ContentTemplate</w:t>
      </w:r>
      <w:r w:rsidR="00C8217F">
        <w:rPr>
          <w:rFonts w:eastAsiaTheme="minorHAnsi" w:cs="Consolas"/>
          <w:color w:val="0000FF"/>
          <w:sz w:val="19"/>
          <w:szCs w:val="19"/>
          <w:lang w:val="en-GB" w:bidi="ar-SA"/>
        </w:rPr>
        <w:t>}"</w:t>
      </w:r>
    </w:p>
    <w:p w14:paraId="3FC42571"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Content</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Content</w:t>
      </w:r>
      <w:r w:rsidR="00C8217F">
        <w:rPr>
          <w:rFonts w:eastAsiaTheme="minorHAnsi" w:cs="Consolas"/>
          <w:color w:val="0000FF"/>
          <w:sz w:val="19"/>
          <w:szCs w:val="19"/>
          <w:lang w:val="en-GB" w:bidi="ar-SA"/>
        </w:rPr>
        <w:t>}"</w:t>
      </w:r>
    </w:p>
    <w:p w14:paraId="62DD3E4F"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HorizontalAlignment</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HorizontalContentAlignment</w:t>
      </w:r>
      <w:r w:rsidR="00C8217F">
        <w:rPr>
          <w:rFonts w:eastAsiaTheme="minorHAnsi" w:cs="Consolas"/>
          <w:color w:val="0000FF"/>
          <w:sz w:val="19"/>
          <w:szCs w:val="19"/>
          <w:lang w:val="en-GB" w:bidi="ar-SA"/>
        </w:rPr>
        <w:t>}"</w:t>
      </w:r>
    </w:p>
    <w:p w14:paraId="5CAC49DE"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Margin</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Padding</w:t>
      </w:r>
      <w:r w:rsidR="00C8217F">
        <w:rPr>
          <w:rFonts w:eastAsiaTheme="minorHAnsi" w:cs="Consolas"/>
          <w:color w:val="0000FF"/>
          <w:sz w:val="19"/>
          <w:szCs w:val="19"/>
          <w:lang w:val="en-GB" w:bidi="ar-SA"/>
        </w:rPr>
        <w:t>}"</w:t>
      </w:r>
    </w:p>
    <w:p w14:paraId="589ABC70"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VerticalAlignment</w:t>
      </w:r>
      <w:r w:rsidR="00C8217F">
        <w:rPr>
          <w:rFonts w:eastAsiaTheme="minorHAnsi" w:cs="Consolas"/>
          <w:color w:val="0000FF"/>
          <w:sz w:val="19"/>
          <w:szCs w:val="19"/>
          <w:lang w:val="en-GB" w:bidi="ar-SA"/>
        </w:rPr>
        <w:t>="{</w:t>
      </w:r>
      <w:r w:rsidR="00C8217F">
        <w:rPr>
          <w:rFonts w:eastAsiaTheme="minorHAnsi" w:cs="Consolas"/>
          <w:color w:val="A31515"/>
          <w:sz w:val="19"/>
          <w:szCs w:val="19"/>
          <w:lang w:val="en-GB" w:bidi="ar-SA"/>
        </w:rPr>
        <w:t>TemplateBinding</w:t>
      </w:r>
      <w:r w:rsidR="00C8217F">
        <w:rPr>
          <w:rFonts w:eastAsiaTheme="minorHAnsi" w:cs="Consolas"/>
          <w:color w:val="FF0000"/>
          <w:sz w:val="19"/>
          <w:szCs w:val="19"/>
          <w:lang w:val="en-GB" w:bidi="ar-SA"/>
        </w:rPr>
        <w:t xml:space="preserve"> VerticalContentAlignment</w:t>
      </w:r>
      <w:r w:rsidR="00C8217F">
        <w:rPr>
          <w:rFonts w:eastAsiaTheme="minorHAnsi" w:cs="Consolas"/>
          <w:color w:val="0000FF"/>
          <w:sz w:val="19"/>
          <w:szCs w:val="19"/>
          <w:lang w:val="en-GB" w:bidi="ar-SA"/>
        </w:rPr>
        <w:t>}"/&gt;</w:t>
      </w:r>
    </w:p>
    <w:p w14:paraId="433BF904"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Rectangle</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="DisabledVisualElement"</w:t>
      </w:r>
      <w:r w:rsidR="00C8217F">
        <w:rPr>
          <w:rFonts w:eastAsiaTheme="minorHAnsi" w:cs="Consolas"/>
          <w:color w:val="FF0000"/>
          <w:sz w:val="19"/>
          <w:szCs w:val="19"/>
          <w:lang w:val="en-GB" w:bidi="ar-SA"/>
        </w:rPr>
        <w:t xml:space="preserve"> Fill</w:t>
      </w:r>
      <w:r w:rsidR="00C8217F">
        <w:rPr>
          <w:rFonts w:eastAsiaTheme="minorHAnsi" w:cs="Consolas"/>
          <w:color w:val="0000FF"/>
          <w:sz w:val="19"/>
          <w:szCs w:val="19"/>
          <w:lang w:val="en-GB" w:bidi="ar-SA"/>
        </w:rPr>
        <w:t>="#FFFFFFFF"</w:t>
      </w:r>
    </w:p>
    <w:p w14:paraId="6ECCF09B"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IsHitTestVisible</w:t>
      </w:r>
      <w:r w:rsidR="00C8217F">
        <w:rPr>
          <w:rFonts w:eastAsiaTheme="minorHAnsi" w:cs="Consolas"/>
          <w:color w:val="0000FF"/>
          <w:sz w:val="19"/>
          <w:szCs w:val="19"/>
          <w:lang w:val="en-GB" w:bidi="ar-SA"/>
        </w:rPr>
        <w:t>="false"</w:t>
      </w:r>
      <w:r w:rsidR="00C8217F">
        <w:rPr>
          <w:rFonts w:eastAsiaTheme="minorHAnsi" w:cs="Consolas"/>
          <w:color w:val="FF0000"/>
          <w:sz w:val="19"/>
          <w:szCs w:val="19"/>
          <w:lang w:val="en-GB" w:bidi="ar-SA"/>
        </w:rPr>
        <w:t xml:space="preserve"> Opacity</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RadiusY</w:t>
      </w:r>
      <w:r w:rsidR="00C8217F">
        <w:rPr>
          <w:rFonts w:eastAsiaTheme="minorHAnsi" w:cs="Consolas"/>
          <w:color w:val="0000FF"/>
          <w:sz w:val="19"/>
          <w:szCs w:val="19"/>
          <w:lang w:val="en-GB" w:bidi="ar-SA"/>
        </w:rPr>
        <w:t>="1"</w:t>
      </w:r>
      <w:r w:rsidR="00C8217F">
        <w:rPr>
          <w:rFonts w:eastAsiaTheme="minorHAnsi" w:cs="Consolas"/>
          <w:color w:val="FF0000"/>
          <w:sz w:val="19"/>
          <w:szCs w:val="19"/>
          <w:lang w:val="en-GB" w:bidi="ar-SA"/>
        </w:rPr>
        <w:t xml:space="preserve"> RadiusX</w:t>
      </w:r>
      <w:r w:rsidR="00C8217F">
        <w:rPr>
          <w:rFonts w:eastAsiaTheme="minorHAnsi" w:cs="Consolas"/>
          <w:color w:val="0000FF"/>
          <w:sz w:val="19"/>
          <w:szCs w:val="19"/>
          <w:lang w:val="en-GB" w:bidi="ar-SA"/>
        </w:rPr>
        <w:t>="1"/&gt;</w:t>
      </w:r>
    </w:p>
    <w:p w14:paraId="47376890"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Rectangle</w:t>
      </w:r>
      <w:r w:rsidR="00C8217F">
        <w:rPr>
          <w:rFonts w:eastAsiaTheme="minorHAnsi" w:cs="Consolas"/>
          <w:color w:val="FF0000"/>
          <w:sz w:val="19"/>
          <w:szCs w:val="19"/>
          <w:lang w:val="en-GB" w:bidi="ar-SA"/>
        </w:rPr>
        <w:t xml:space="preserve"> x</w:t>
      </w:r>
      <w:r w:rsidR="00C8217F">
        <w:rPr>
          <w:rFonts w:eastAsiaTheme="minorHAnsi" w:cs="Consolas"/>
          <w:color w:val="0000FF"/>
          <w:sz w:val="19"/>
          <w:szCs w:val="19"/>
          <w:lang w:val="en-GB" w:bidi="ar-SA"/>
        </w:rPr>
        <w:t>:</w:t>
      </w:r>
      <w:r w:rsidR="00C8217F">
        <w:rPr>
          <w:rFonts w:eastAsiaTheme="minorHAnsi" w:cs="Consolas"/>
          <w:color w:val="FF0000"/>
          <w:sz w:val="19"/>
          <w:szCs w:val="19"/>
          <w:lang w:val="en-GB" w:bidi="ar-SA"/>
        </w:rPr>
        <w:t>Name</w:t>
      </w:r>
      <w:r w:rsidR="00C8217F">
        <w:rPr>
          <w:rFonts w:eastAsiaTheme="minorHAnsi" w:cs="Consolas"/>
          <w:color w:val="0000FF"/>
          <w:sz w:val="19"/>
          <w:szCs w:val="19"/>
          <w:lang w:val="en-GB" w:bidi="ar-SA"/>
        </w:rPr>
        <w:t>="FocusVisualElement"</w:t>
      </w:r>
      <w:r w:rsidR="00C8217F">
        <w:rPr>
          <w:rFonts w:eastAsiaTheme="minorHAnsi" w:cs="Consolas"/>
          <w:color w:val="FF0000"/>
          <w:sz w:val="19"/>
          <w:szCs w:val="19"/>
          <w:lang w:val="en-GB" w:bidi="ar-SA"/>
        </w:rPr>
        <w:t xml:space="preserve"> IsHitTestVisible</w:t>
      </w:r>
      <w:r w:rsidR="00C8217F">
        <w:rPr>
          <w:rFonts w:eastAsiaTheme="minorHAnsi" w:cs="Consolas"/>
          <w:color w:val="0000FF"/>
          <w:sz w:val="19"/>
          <w:szCs w:val="19"/>
          <w:lang w:val="en-GB" w:bidi="ar-SA"/>
        </w:rPr>
        <w:t>="false"</w:t>
      </w:r>
    </w:p>
    <w:p w14:paraId="33B338B3" w14:textId="77777777" w:rsidR="001F648D" w:rsidRPr="001F648D"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Margin</w:t>
      </w:r>
      <w:r w:rsidR="00C8217F">
        <w:rPr>
          <w:rFonts w:eastAsiaTheme="minorHAnsi" w:cs="Consolas"/>
          <w:color w:val="0000FF"/>
          <w:sz w:val="19"/>
          <w:szCs w:val="19"/>
          <w:lang w:val="en-GB" w:bidi="ar-SA"/>
        </w:rPr>
        <w:t>="1"</w:t>
      </w:r>
      <w:r w:rsidR="00C8217F">
        <w:rPr>
          <w:rFonts w:eastAsiaTheme="minorHAnsi" w:cs="Consolas"/>
          <w:color w:val="FF0000"/>
          <w:sz w:val="19"/>
          <w:szCs w:val="19"/>
          <w:lang w:val="en-GB" w:bidi="ar-SA"/>
        </w:rPr>
        <w:t xml:space="preserve"> Opacity</w:t>
      </w:r>
      <w:r w:rsidR="00C8217F">
        <w:rPr>
          <w:rFonts w:eastAsiaTheme="minorHAnsi" w:cs="Consolas"/>
          <w:color w:val="0000FF"/>
          <w:sz w:val="19"/>
          <w:szCs w:val="19"/>
          <w:lang w:val="en-GB" w:bidi="ar-SA"/>
        </w:rPr>
        <w:t>="0"</w:t>
      </w:r>
      <w:r w:rsidR="00C8217F">
        <w:rPr>
          <w:rFonts w:eastAsiaTheme="minorHAnsi" w:cs="Consolas"/>
          <w:color w:val="FF0000"/>
          <w:sz w:val="19"/>
          <w:szCs w:val="19"/>
          <w:lang w:val="en-GB" w:bidi="ar-SA"/>
        </w:rPr>
        <w:t xml:space="preserve"> RadiusY</w:t>
      </w:r>
      <w:r w:rsidR="00C8217F">
        <w:rPr>
          <w:rFonts w:eastAsiaTheme="minorHAnsi" w:cs="Consolas"/>
          <w:color w:val="0000FF"/>
          <w:sz w:val="19"/>
          <w:szCs w:val="19"/>
          <w:lang w:val="en-GB" w:bidi="ar-SA"/>
        </w:rPr>
        <w:t>="0.5"</w:t>
      </w:r>
      <w:r w:rsidR="00C8217F">
        <w:rPr>
          <w:rFonts w:eastAsiaTheme="minorHAnsi" w:cs="Consolas"/>
          <w:color w:val="FF0000"/>
          <w:sz w:val="19"/>
          <w:szCs w:val="19"/>
          <w:lang w:val="en-GB" w:bidi="ar-SA"/>
        </w:rPr>
        <w:t xml:space="preserve"> RadiusX</w:t>
      </w:r>
      <w:r w:rsidR="00C8217F">
        <w:rPr>
          <w:rFonts w:eastAsiaTheme="minorHAnsi" w:cs="Consolas"/>
          <w:color w:val="0000FF"/>
          <w:sz w:val="19"/>
          <w:szCs w:val="19"/>
          <w:lang w:val="en-GB" w:bidi="ar-SA"/>
        </w:rPr>
        <w:t>="0.5"</w:t>
      </w:r>
    </w:p>
    <w:p w14:paraId="7D930370" w14:textId="77777777" w:rsidR="00C8217F" w:rsidRPr="00C8217F" w:rsidRDefault="001F648D" w:rsidP="001F648D">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FF0000"/>
          <w:sz w:val="19"/>
          <w:szCs w:val="19"/>
          <w:lang w:val="en-GB" w:bidi="ar-SA"/>
        </w:rPr>
        <w:t>Stroke</w:t>
      </w:r>
      <w:r w:rsidR="00C8217F">
        <w:rPr>
          <w:rFonts w:eastAsiaTheme="minorHAnsi" w:cs="Consolas"/>
          <w:color w:val="0000FF"/>
          <w:sz w:val="19"/>
          <w:szCs w:val="19"/>
          <w:lang w:val="en-GB" w:bidi="ar-SA"/>
        </w:rPr>
        <w:t>="#FF6DBDD1"</w:t>
      </w:r>
      <w:r w:rsidR="00C8217F">
        <w:rPr>
          <w:rFonts w:eastAsiaTheme="minorHAnsi" w:cs="Consolas"/>
          <w:color w:val="FF0000"/>
          <w:sz w:val="19"/>
          <w:szCs w:val="19"/>
          <w:lang w:val="en-GB" w:bidi="ar-SA"/>
        </w:rPr>
        <w:t xml:space="preserve"> StrokeThickness</w:t>
      </w:r>
      <w:r w:rsidR="00C8217F">
        <w:rPr>
          <w:rFonts w:eastAsiaTheme="minorHAnsi" w:cs="Consolas"/>
          <w:color w:val="0000FF"/>
          <w:sz w:val="19"/>
          <w:szCs w:val="19"/>
          <w:lang w:val="en-GB" w:bidi="ar-SA"/>
        </w:rPr>
        <w:t>="1"/&gt;</w:t>
      </w:r>
    </w:p>
    <w:p w14:paraId="0BF7ECC8"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Grid</w:t>
      </w:r>
      <w:r w:rsidR="00C8217F">
        <w:rPr>
          <w:rFonts w:eastAsiaTheme="minorHAnsi" w:cs="Consolas"/>
          <w:color w:val="0000FF"/>
          <w:sz w:val="19"/>
          <w:szCs w:val="19"/>
          <w:lang w:val="en-GB" w:bidi="ar-SA"/>
        </w:rPr>
        <w:t>&gt;</w:t>
      </w:r>
    </w:p>
    <w:p w14:paraId="41436955"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lastRenderedPageBreak/>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ControlTemplate</w:t>
      </w:r>
      <w:r w:rsidR="00C8217F">
        <w:rPr>
          <w:rFonts w:eastAsiaTheme="minorHAnsi" w:cs="Consolas"/>
          <w:color w:val="0000FF"/>
          <w:sz w:val="19"/>
          <w:szCs w:val="19"/>
          <w:lang w:val="en-GB" w:bidi="ar-SA"/>
        </w:rPr>
        <w:t>&gt;</w:t>
      </w:r>
    </w:p>
    <w:p w14:paraId="522CAFF4"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Pr>
          <w:rFonts w:eastAsiaTheme="minorHAnsi" w:cs="Consolas"/>
          <w:color w:val="0000FF"/>
          <w:sz w:val="19"/>
          <w:szCs w:val="19"/>
          <w:lang w:val="en-GB" w:bidi="ar-SA"/>
        </w:rPr>
        <w:t>&lt;/</w:t>
      </w:r>
      <w:r w:rsidR="00C8217F">
        <w:rPr>
          <w:rFonts w:eastAsiaTheme="minorHAnsi" w:cs="Consolas"/>
          <w:color w:val="A31515"/>
          <w:sz w:val="19"/>
          <w:szCs w:val="19"/>
          <w:lang w:val="en-GB" w:bidi="ar-SA"/>
        </w:rPr>
        <w:t>Setter.Value</w:t>
      </w:r>
      <w:r w:rsidR="00C8217F">
        <w:rPr>
          <w:rFonts w:eastAsiaTheme="minorHAnsi" w:cs="Consolas"/>
          <w:color w:val="0000FF"/>
          <w:sz w:val="19"/>
          <w:szCs w:val="19"/>
          <w:lang w:val="en-GB" w:bidi="ar-SA"/>
        </w:rPr>
        <w:t>&gt;</w:t>
      </w:r>
    </w:p>
    <w:p w14:paraId="176707D3" w14:textId="77777777" w:rsidR="00C8217F" w:rsidRPr="00C8217F" w:rsidRDefault="001F648D" w:rsidP="00C8217F">
      <w:pPr>
        <w:pStyle w:val="ppCodeIndent"/>
        <w:rPr>
          <w:sz w:val="18"/>
          <w:szCs w:val="18"/>
        </w:rPr>
      </w:pPr>
      <w:r>
        <w:rPr>
          <w:rFonts w:eastAsiaTheme="minorHAnsi" w:cs="Consolas"/>
          <w:color w:val="0000FF"/>
          <w:sz w:val="19"/>
          <w:szCs w:val="19"/>
          <w:lang w:val="en-GB" w:bidi="ar-SA"/>
        </w:rPr>
        <w:t xml:space="preserve">  </w:t>
      </w:r>
      <w:r w:rsidR="00C8217F" w:rsidRPr="00C8217F">
        <w:rPr>
          <w:rFonts w:eastAsiaTheme="minorHAnsi" w:cs="Consolas"/>
          <w:color w:val="0000FF"/>
          <w:sz w:val="19"/>
          <w:szCs w:val="19"/>
          <w:lang w:val="en-GB" w:bidi="ar-SA"/>
        </w:rPr>
        <w:t>&lt;/</w:t>
      </w:r>
      <w:r w:rsidR="00C8217F" w:rsidRPr="00C8217F">
        <w:rPr>
          <w:rFonts w:eastAsiaTheme="minorHAnsi" w:cs="Consolas"/>
          <w:color w:val="A31515"/>
          <w:sz w:val="19"/>
          <w:szCs w:val="19"/>
          <w:lang w:val="en-GB" w:bidi="ar-SA"/>
        </w:rPr>
        <w:t>Setter</w:t>
      </w:r>
      <w:r w:rsidR="00C8217F" w:rsidRPr="00C8217F">
        <w:rPr>
          <w:rFonts w:eastAsiaTheme="minorHAnsi" w:cs="Consolas"/>
          <w:color w:val="0000FF"/>
          <w:sz w:val="19"/>
          <w:szCs w:val="19"/>
          <w:lang w:val="en-GB" w:bidi="ar-SA"/>
        </w:rPr>
        <w:t>&gt;</w:t>
      </w:r>
    </w:p>
    <w:p w14:paraId="66A3D782" w14:textId="77777777" w:rsidR="00C8217F" w:rsidRPr="00C8217F" w:rsidRDefault="00C8217F" w:rsidP="00C8217F">
      <w:pPr>
        <w:pStyle w:val="ppCodeIndent"/>
        <w:rPr>
          <w:sz w:val="18"/>
          <w:szCs w:val="18"/>
        </w:rPr>
      </w:pPr>
      <w:r>
        <w:rPr>
          <w:rFonts w:eastAsiaTheme="minorHAnsi" w:cs="Consolas"/>
          <w:color w:val="0000FF"/>
          <w:sz w:val="19"/>
          <w:szCs w:val="19"/>
          <w:lang w:val="en-GB" w:bidi="ar-SA"/>
        </w:rPr>
        <w:t>&lt;/</w:t>
      </w:r>
      <w:r>
        <w:rPr>
          <w:rFonts w:eastAsiaTheme="minorHAnsi" w:cs="Consolas"/>
          <w:color w:val="A31515"/>
          <w:sz w:val="19"/>
          <w:szCs w:val="19"/>
          <w:lang w:val="en-GB" w:bidi="ar-SA"/>
        </w:rPr>
        <w:t>Style</w:t>
      </w:r>
      <w:r>
        <w:rPr>
          <w:rFonts w:eastAsiaTheme="minorHAnsi" w:cs="Consolas"/>
          <w:color w:val="0000FF"/>
          <w:sz w:val="19"/>
          <w:szCs w:val="19"/>
          <w:lang w:val="en-GB" w:bidi="ar-SA"/>
        </w:rPr>
        <w:t>&gt;</w:t>
      </w:r>
    </w:p>
    <w:p w14:paraId="368F765C" w14:textId="77777777" w:rsidR="00C8217F" w:rsidRDefault="00BD5029" w:rsidP="00E75B35">
      <w:pPr>
        <w:pStyle w:val="ppNumberList"/>
        <w:rPr>
          <w:rStyle w:val="Literal"/>
          <w:b w:val="0"/>
          <w:noProof w:val="0"/>
        </w:rPr>
      </w:pPr>
      <w:r>
        <w:rPr>
          <w:rStyle w:val="Literal"/>
          <w:b w:val="0"/>
          <w:noProof w:val="0"/>
        </w:rPr>
        <w:t>Run the application.</w:t>
      </w:r>
    </w:p>
    <w:p w14:paraId="38BC82FC" w14:textId="77777777" w:rsidR="00BD5029" w:rsidRDefault="00BD5029" w:rsidP="00E75B35">
      <w:pPr>
        <w:pStyle w:val="ppNumberList"/>
        <w:rPr>
          <w:rStyle w:val="Literal"/>
          <w:b w:val="0"/>
          <w:noProof w:val="0"/>
        </w:rPr>
      </w:pPr>
      <w:r>
        <w:rPr>
          <w:rStyle w:val="Literal"/>
          <w:b w:val="0"/>
          <w:noProof w:val="0"/>
        </w:rPr>
        <w:t>Log in.</w:t>
      </w:r>
      <w:r w:rsidR="00965071">
        <w:rPr>
          <w:rStyle w:val="Literal"/>
          <w:b w:val="0"/>
          <w:noProof w:val="0"/>
        </w:rPr>
        <w:t xml:space="preserve"> (You can log in either as </w:t>
      </w:r>
      <w:r w:rsidR="00965071" w:rsidRPr="00965071">
        <w:rPr>
          <w:rStyle w:val="Literal"/>
        </w:rPr>
        <w:t>ian</w:t>
      </w:r>
      <w:r w:rsidR="00965071">
        <w:rPr>
          <w:rStyle w:val="Literal"/>
          <w:b w:val="0"/>
          <w:noProof w:val="0"/>
        </w:rPr>
        <w:t xml:space="preserve"> or </w:t>
      </w:r>
      <w:r w:rsidR="00965071" w:rsidRPr="00965071">
        <w:rPr>
          <w:rStyle w:val="Literal"/>
        </w:rPr>
        <w:t>administrator</w:t>
      </w:r>
      <w:r w:rsidR="00965071">
        <w:rPr>
          <w:rStyle w:val="Literal"/>
          <w:b w:val="0"/>
          <w:noProof w:val="0"/>
        </w:rPr>
        <w:t xml:space="preserve"> (</w:t>
      </w:r>
      <w:r w:rsidR="00965071" w:rsidRPr="00965071">
        <w:rPr>
          <w:rStyle w:val="Literal"/>
        </w:rPr>
        <w:t>P@ssw0rd</w:t>
      </w:r>
      <w:r w:rsidR="00965071">
        <w:rPr>
          <w:rStyle w:val="Literal"/>
          <w:b w:val="0"/>
          <w:noProof w:val="0"/>
        </w:rPr>
        <w:t>, in either case), as either kind of user will cause some buttons to appear.)</w:t>
      </w:r>
    </w:p>
    <w:p w14:paraId="32F9D60A" w14:textId="77777777" w:rsidR="00BD5029" w:rsidRDefault="00BD5029" w:rsidP="00E75B35">
      <w:pPr>
        <w:pStyle w:val="ppNumberList"/>
        <w:rPr>
          <w:rStyle w:val="Literal"/>
          <w:b w:val="0"/>
          <w:noProof w:val="0"/>
        </w:rPr>
      </w:pPr>
      <w:r>
        <w:rPr>
          <w:rStyle w:val="Literal"/>
          <w:b w:val="0"/>
          <w:noProof w:val="0"/>
        </w:rPr>
        <w:t xml:space="preserve">The buttons </w:t>
      </w:r>
      <w:r w:rsidR="00965071">
        <w:rPr>
          <w:rStyle w:val="Literal"/>
          <w:b w:val="0"/>
          <w:noProof w:val="0"/>
        </w:rPr>
        <w:t xml:space="preserve">that appear when you log in </w:t>
      </w:r>
      <w:r>
        <w:rPr>
          <w:rStyle w:val="Literal"/>
          <w:b w:val="0"/>
          <w:noProof w:val="0"/>
        </w:rPr>
        <w:t>should now look slightly more in keeping with the overall look provided by the Silverlight Business Application template. (Feel free to express your creativity by modifying the style to suit your own tastes.)</w:t>
      </w:r>
    </w:p>
    <w:p w14:paraId="748F24E2" w14:textId="1C161AC7" w:rsidR="00C8217F" w:rsidRPr="00C8217F" w:rsidRDefault="00C8217F" w:rsidP="00C8217F">
      <w:pPr>
        <w:pStyle w:val="ppListEnd"/>
      </w:pPr>
    </w:p>
    <w:sectPr w:rsidR="00C8217F" w:rsidRPr="00C8217F" w:rsidSect="004F64C8">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Ignorable="w14">
  <wne:keymaps>
    <wne:keymap wne:kcmPrimary="044C" wne:kcmSecondary="0041">
      <wne:acd wne:acdName="acd0"/>
    </wne:keymap>
  </wne:keymaps>
  <wne:toolbars>
    <wne:acdManifest>
      <wne:acdEntry wne:acdName="acd0"/>
    </wne:acdManifest>
  </wne:toolbars>
  <wne:acds>
    <wne:acd wne:argValue="AgBMAGkAdABlAHIAYQBs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A296D3" w14:textId="77777777" w:rsidR="00176B79" w:rsidRDefault="00176B79" w:rsidP="00EC331F">
      <w:pPr>
        <w:spacing w:after="0" w:line="240" w:lineRule="auto"/>
      </w:pPr>
      <w:r>
        <w:separator/>
      </w:r>
    </w:p>
  </w:endnote>
  <w:endnote w:type="continuationSeparator" w:id="0">
    <w:p w14:paraId="7DEB5196" w14:textId="77777777" w:rsidR="00176B79" w:rsidRDefault="00176B79" w:rsidP="00EC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F4661" w14:textId="77777777" w:rsidR="009713F7" w:rsidRDefault="009713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59BA0" w14:textId="77777777" w:rsidR="009713F7" w:rsidRDefault="009713F7" w:rsidP="00626376">
    <w:pPr>
      <w:pStyle w:val="Footer"/>
      <w:pBdr>
        <w:top w:val="single" w:sz="4" w:space="1" w:color="D9D9D9" w:themeColor="background1" w:themeShade="D9"/>
      </w:pBdr>
      <w:tabs>
        <w:tab w:val="clear" w:pos="4680"/>
        <w:tab w:val="center" w:pos="8460"/>
      </w:tabs>
    </w:pPr>
    <w:r>
      <w:t>User Registration</w:t>
    </w:r>
    <w:r>
      <w:tab/>
    </w:r>
    <w:sdt>
      <w:sdtPr>
        <w:id w:val="1306116935"/>
        <w:docPartObj>
          <w:docPartGallery w:val="Page Numbers (Bottom of Page)"/>
          <w:docPartUnique/>
        </w:docPartObj>
      </w:sdtPr>
      <w:sdtEndPr>
        <w:rPr>
          <w:color w:val="808080" w:themeColor="background1" w:themeShade="80"/>
          <w:spacing w:val="60"/>
        </w:rPr>
      </w:sdtEndPr>
      <w:sdtContent>
        <w:r w:rsidR="006D0848">
          <w:fldChar w:fldCharType="begin"/>
        </w:r>
        <w:r w:rsidR="006D0848">
          <w:instrText xml:space="preserve"> PAGE   \* MERGEFORMAT </w:instrText>
        </w:r>
        <w:r w:rsidR="006D0848">
          <w:fldChar w:fldCharType="separate"/>
        </w:r>
        <w:r w:rsidR="00B40077">
          <w:rPr>
            <w:noProof/>
          </w:rPr>
          <w:t>3</w:t>
        </w:r>
        <w:r w:rsidR="006D0848">
          <w:rPr>
            <w:noProof/>
          </w:rPr>
          <w:fldChar w:fldCharType="end"/>
        </w:r>
        <w:r>
          <w:t xml:space="preserve"> | </w:t>
        </w:r>
        <w:r w:rsidRPr="00BD497D">
          <w:rPr>
            <w:color w:val="808080" w:themeColor="background1" w:themeShade="80"/>
            <w:spacing w:val="60"/>
          </w:rPr>
          <w:t>Page</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76A06" w14:textId="77777777" w:rsidR="009713F7" w:rsidRDefault="009713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06A4E" w14:textId="77777777" w:rsidR="00176B79" w:rsidRDefault="00176B79" w:rsidP="00EC331F">
      <w:pPr>
        <w:spacing w:after="0" w:line="240" w:lineRule="auto"/>
      </w:pPr>
      <w:r>
        <w:separator/>
      </w:r>
    </w:p>
  </w:footnote>
  <w:footnote w:type="continuationSeparator" w:id="0">
    <w:p w14:paraId="04A1495D" w14:textId="77777777" w:rsidR="00176B79" w:rsidRDefault="00176B79" w:rsidP="00EC33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90650" w14:textId="77777777" w:rsidR="009713F7" w:rsidRDefault="009713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4"/>
      <w:gridCol w:w="2308"/>
    </w:tblGrid>
    <w:tr w:rsidR="009713F7" w14:paraId="6A96DDC4" w14:textId="77777777" w:rsidTr="00B13F7F">
      <w:trPr>
        <w:trHeight w:val="350"/>
      </w:trPr>
      <w:tc>
        <w:tcPr>
          <w:tcW w:w="7218" w:type="dxa"/>
        </w:tcPr>
        <w:p w14:paraId="0FBAFE61" w14:textId="77777777" w:rsidR="009713F7" w:rsidRPr="00AD7808" w:rsidRDefault="009713F7" w:rsidP="00EC331F">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14:paraId="13BD9201" w14:textId="77777777" w:rsidR="009713F7" w:rsidRDefault="009713F7" w:rsidP="00B13F7F">
          <w:pPr>
            <w:pStyle w:val="Header"/>
            <w:jc w:val="right"/>
          </w:pPr>
          <w:r>
            <w:rPr>
              <w:noProof/>
              <w:lang w:bidi="ar-SA"/>
            </w:rPr>
            <w:drawing>
              <wp:inline distT="0" distB="0" distL="0" distR="0" wp14:editId="5FFEE2CF">
                <wp:extent cx="670560" cy="23749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14:paraId="38C6AB41" w14:textId="77777777" w:rsidR="009713F7" w:rsidRDefault="009713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A8045" w14:textId="77777777" w:rsidR="009713F7" w:rsidRDefault="0097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A5E4F35"/>
    <w:multiLevelType w:val="multilevel"/>
    <w:tmpl w:val="4DCACF9E"/>
    <w:lvl w:ilvl="0">
      <w:start w:val="1"/>
      <w:numFmt w:val="upperRoman"/>
      <w:lvlText w:val="Part %1."/>
      <w:lvlJc w:val="left"/>
      <w:pPr>
        <w:ind w:left="0" w:firstLine="0"/>
      </w:pPr>
      <w:rPr>
        <w:rFonts w:hint="default"/>
      </w:rPr>
    </w:lvl>
    <w:lvl w:ilvl="1">
      <w:start w:val="1"/>
      <w:numFmt w:val="decimal"/>
      <w:lvlText w:val="Step %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90B089E"/>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362E98"/>
    <w:multiLevelType w:val="hybridMultilevel"/>
    <w:tmpl w:val="9E56B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06452FF"/>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76B48B9"/>
    <w:multiLevelType w:val="hybridMultilevel"/>
    <w:tmpl w:val="02CC8A26"/>
    <w:lvl w:ilvl="0" w:tplc="6226C64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3">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17">
    <w:nsid w:val="7F897824"/>
    <w:multiLevelType w:val="hybridMultilevel"/>
    <w:tmpl w:val="311EA5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1"/>
  </w:num>
  <w:num w:numId="3">
    <w:abstractNumId w:val="8"/>
  </w:num>
  <w:num w:numId="4">
    <w:abstractNumId w:val="5"/>
  </w:num>
  <w:num w:numId="5">
    <w:abstractNumId w:val="6"/>
  </w:num>
  <w:num w:numId="6">
    <w:abstractNumId w:val="17"/>
  </w:num>
  <w:num w:numId="7">
    <w:abstractNumId w:val="4"/>
  </w:num>
  <w:num w:numId="8">
    <w:abstractNumId w:val="9"/>
  </w:num>
  <w:num w:numId="9">
    <w:abstractNumId w:val="12"/>
  </w:num>
  <w:num w:numId="10">
    <w:abstractNumId w:val="0"/>
  </w:num>
  <w:num w:numId="11">
    <w:abstractNumId w:val="16"/>
  </w:num>
  <w:num w:numId="12">
    <w:abstractNumId w:val="10"/>
  </w:num>
  <w:num w:numId="13">
    <w:abstractNumId w:val="13"/>
  </w:num>
  <w:num w:numId="14">
    <w:abstractNumId w:val="15"/>
  </w:num>
  <w:num w:numId="15">
    <w:abstractNumId w:val="3"/>
  </w:num>
  <w:num w:numId="16">
    <w:abstractNumId w:val="14"/>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F6E06"/>
    <w:rsid w:val="00005415"/>
    <w:rsid w:val="00006384"/>
    <w:rsid w:val="000117ED"/>
    <w:rsid w:val="000143D5"/>
    <w:rsid w:val="00016D2D"/>
    <w:rsid w:val="000178E3"/>
    <w:rsid w:val="00017C04"/>
    <w:rsid w:val="00020E75"/>
    <w:rsid w:val="00021F8D"/>
    <w:rsid w:val="000246C7"/>
    <w:rsid w:val="00031978"/>
    <w:rsid w:val="00041C6B"/>
    <w:rsid w:val="00045DBE"/>
    <w:rsid w:val="0007046A"/>
    <w:rsid w:val="00072ECF"/>
    <w:rsid w:val="00087876"/>
    <w:rsid w:val="000915ED"/>
    <w:rsid w:val="00096BD7"/>
    <w:rsid w:val="00097F39"/>
    <w:rsid w:val="000A5BF7"/>
    <w:rsid w:val="000B09CC"/>
    <w:rsid w:val="000B7130"/>
    <w:rsid w:val="000C13CA"/>
    <w:rsid w:val="000C5A1E"/>
    <w:rsid w:val="000D7F06"/>
    <w:rsid w:val="000F2757"/>
    <w:rsid w:val="000F7B44"/>
    <w:rsid w:val="00100298"/>
    <w:rsid w:val="00103F01"/>
    <w:rsid w:val="00105BD6"/>
    <w:rsid w:val="00115989"/>
    <w:rsid w:val="001168DA"/>
    <w:rsid w:val="00124BC6"/>
    <w:rsid w:val="001305D7"/>
    <w:rsid w:val="00130799"/>
    <w:rsid w:val="001501E5"/>
    <w:rsid w:val="00150BC7"/>
    <w:rsid w:val="00154A73"/>
    <w:rsid w:val="00154C71"/>
    <w:rsid w:val="0016403A"/>
    <w:rsid w:val="00165BFF"/>
    <w:rsid w:val="0016695E"/>
    <w:rsid w:val="0017202A"/>
    <w:rsid w:val="001755D8"/>
    <w:rsid w:val="00176B79"/>
    <w:rsid w:val="001837EB"/>
    <w:rsid w:val="00185935"/>
    <w:rsid w:val="00190259"/>
    <w:rsid w:val="00196E14"/>
    <w:rsid w:val="0019799C"/>
    <w:rsid w:val="001A1C51"/>
    <w:rsid w:val="001B0732"/>
    <w:rsid w:val="001C04DD"/>
    <w:rsid w:val="001C4C9B"/>
    <w:rsid w:val="001C6318"/>
    <w:rsid w:val="001D4907"/>
    <w:rsid w:val="001D7F40"/>
    <w:rsid w:val="001E028A"/>
    <w:rsid w:val="001E45F0"/>
    <w:rsid w:val="001F0E80"/>
    <w:rsid w:val="001F1B21"/>
    <w:rsid w:val="001F648D"/>
    <w:rsid w:val="002017C4"/>
    <w:rsid w:val="002030D7"/>
    <w:rsid w:val="00205B33"/>
    <w:rsid w:val="00211218"/>
    <w:rsid w:val="00232B87"/>
    <w:rsid w:val="00237F52"/>
    <w:rsid w:val="00253464"/>
    <w:rsid w:val="0025393B"/>
    <w:rsid w:val="002547C6"/>
    <w:rsid w:val="00254BE4"/>
    <w:rsid w:val="00255F6F"/>
    <w:rsid w:val="00256F0E"/>
    <w:rsid w:val="00260557"/>
    <w:rsid w:val="00263DFF"/>
    <w:rsid w:val="002674A1"/>
    <w:rsid w:val="00271435"/>
    <w:rsid w:val="00272125"/>
    <w:rsid w:val="00276B0E"/>
    <w:rsid w:val="00281605"/>
    <w:rsid w:val="00282D2E"/>
    <w:rsid w:val="00286493"/>
    <w:rsid w:val="0029651B"/>
    <w:rsid w:val="002A02DF"/>
    <w:rsid w:val="002A3E53"/>
    <w:rsid w:val="002A71F6"/>
    <w:rsid w:val="002B34FD"/>
    <w:rsid w:val="002C285E"/>
    <w:rsid w:val="002D69B4"/>
    <w:rsid w:val="002D73E2"/>
    <w:rsid w:val="002E201C"/>
    <w:rsid w:val="002E4E78"/>
    <w:rsid w:val="002F575B"/>
    <w:rsid w:val="00303387"/>
    <w:rsid w:val="00306F64"/>
    <w:rsid w:val="00311839"/>
    <w:rsid w:val="003327B4"/>
    <w:rsid w:val="003449FD"/>
    <w:rsid w:val="003455BC"/>
    <w:rsid w:val="00352BD8"/>
    <w:rsid w:val="00353972"/>
    <w:rsid w:val="0036441F"/>
    <w:rsid w:val="003700CD"/>
    <w:rsid w:val="00372341"/>
    <w:rsid w:val="00385101"/>
    <w:rsid w:val="00386199"/>
    <w:rsid w:val="003869F2"/>
    <w:rsid w:val="00386C12"/>
    <w:rsid w:val="003937ED"/>
    <w:rsid w:val="003A5764"/>
    <w:rsid w:val="003B019A"/>
    <w:rsid w:val="003B667A"/>
    <w:rsid w:val="003C7B38"/>
    <w:rsid w:val="003D1A91"/>
    <w:rsid w:val="003D2B92"/>
    <w:rsid w:val="003D2F25"/>
    <w:rsid w:val="003E12A7"/>
    <w:rsid w:val="003E1EF5"/>
    <w:rsid w:val="003F1853"/>
    <w:rsid w:val="003F5538"/>
    <w:rsid w:val="003F603E"/>
    <w:rsid w:val="0040231E"/>
    <w:rsid w:val="00407D95"/>
    <w:rsid w:val="004126EF"/>
    <w:rsid w:val="00414DA6"/>
    <w:rsid w:val="00417F65"/>
    <w:rsid w:val="0043030E"/>
    <w:rsid w:val="0043129D"/>
    <w:rsid w:val="00433ABB"/>
    <w:rsid w:val="00435C98"/>
    <w:rsid w:val="00456246"/>
    <w:rsid w:val="00461813"/>
    <w:rsid w:val="00466F12"/>
    <w:rsid w:val="00467894"/>
    <w:rsid w:val="004715AD"/>
    <w:rsid w:val="0049234D"/>
    <w:rsid w:val="00496F79"/>
    <w:rsid w:val="004A1524"/>
    <w:rsid w:val="004A3499"/>
    <w:rsid w:val="004A5496"/>
    <w:rsid w:val="004B03D2"/>
    <w:rsid w:val="004B723B"/>
    <w:rsid w:val="004C68DB"/>
    <w:rsid w:val="004D784B"/>
    <w:rsid w:val="004E5130"/>
    <w:rsid w:val="004E5ABE"/>
    <w:rsid w:val="004E5F94"/>
    <w:rsid w:val="004E7239"/>
    <w:rsid w:val="004F08AC"/>
    <w:rsid w:val="004F1E68"/>
    <w:rsid w:val="004F5282"/>
    <w:rsid w:val="004F5CAF"/>
    <w:rsid w:val="004F64C8"/>
    <w:rsid w:val="00506652"/>
    <w:rsid w:val="00524EAB"/>
    <w:rsid w:val="005311F7"/>
    <w:rsid w:val="00537572"/>
    <w:rsid w:val="0055544B"/>
    <w:rsid w:val="00591E0F"/>
    <w:rsid w:val="005977FE"/>
    <w:rsid w:val="005A17FF"/>
    <w:rsid w:val="005A748F"/>
    <w:rsid w:val="005B0311"/>
    <w:rsid w:val="005C1A7A"/>
    <w:rsid w:val="005C55D0"/>
    <w:rsid w:val="005C6C03"/>
    <w:rsid w:val="005D22F4"/>
    <w:rsid w:val="005D32F6"/>
    <w:rsid w:val="005E149E"/>
    <w:rsid w:val="005E433F"/>
    <w:rsid w:val="005E46FD"/>
    <w:rsid w:val="005E5062"/>
    <w:rsid w:val="005F0912"/>
    <w:rsid w:val="005F6E8F"/>
    <w:rsid w:val="005F7F44"/>
    <w:rsid w:val="00604CC5"/>
    <w:rsid w:val="00621F2A"/>
    <w:rsid w:val="00626376"/>
    <w:rsid w:val="00631295"/>
    <w:rsid w:val="006377BA"/>
    <w:rsid w:val="0063799D"/>
    <w:rsid w:val="00640912"/>
    <w:rsid w:val="00647779"/>
    <w:rsid w:val="006512ED"/>
    <w:rsid w:val="006560D2"/>
    <w:rsid w:val="00677ED7"/>
    <w:rsid w:val="0068687F"/>
    <w:rsid w:val="00690D8D"/>
    <w:rsid w:val="00691A28"/>
    <w:rsid w:val="00694D20"/>
    <w:rsid w:val="006A2A18"/>
    <w:rsid w:val="006B1956"/>
    <w:rsid w:val="006C3161"/>
    <w:rsid w:val="006C662B"/>
    <w:rsid w:val="006C7B17"/>
    <w:rsid w:val="006D0848"/>
    <w:rsid w:val="006E2A9A"/>
    <w:rsid w:val="006E77AB"/>
    <w:rsid w:val="006E7A61"/>
    <w:rsid w:val="006F77DC"/>
    <w:rsid w:val="00704C3E"/>
    <w:rsid w:val="00712533"/>
    <w:rsid w:val="0071359B"/>
    <w:rsid w:val="00720971"/>
    <w:rsid w:val="007235A3"/>
    <w:rsid w:val="007258FB"/>
    <w:rsid w:val="00727270"/>
    <w:rsid w:val="00744F8E"/>
    <w:rsid w:val="007459BE"/>
    <w:rsid w:val="00761DFB"/>
    <w:rsid w:val="00762164"/>
    <w:rsid w:val="00762ACC"/>
    <w:rsid w:val="00764621"/>
    <w:rsid w:val="00765B32"/>
    <w:rsid w:val="00767694"/>
    <w:rsid w:val="007717D4"/>
    <w:rsid w:val="0077229A"/>
    <w:rsid w:val="007728F0"/>
    <w:rsid w:val="00772E99"/>
    <w:rsid w:val="00773200"/>
    <w:rsid w:val="007740A0"/>
    <w:rsid w:val="007760DB"/>
    <w:rsid w:val="00785132"/>
    <w:rsid w:val="00786908"/>
    <w:rsid w:val="007914DF"/>
    <w:rsid w:val="00792E6B"/>
    <w:rsid w:val="007A1CBF"/>
    <w:rsid w:val="007A322B"/>
    <w:rsid w:val="007A59FD"/>
    <w:rsid w:val="007C18D0"/>
    <w:rsid w:val="007C2B65"/>
    <w:rsid w:val="007C2CDF"/>
    <w:rsid w:val="007C6DBC"/>
    <w:rsid w:val="007D1E4F"/>
    <w:rsid w:val="007D59B1"/>
    <w:rsid w:val="007D7254"/>
    <w:rsid w:val="007E04F6"/>
    <w:rsid w:val="007E5B57"/>
    <w:rsid w:val="007F7A85"/>
    <w:rsid w:val="00803772"/>
    <w:rsid w:val="00803C11"/>
    <w:rsid w:val="0081508D"/>
    <w:rsid w:val="00817DEF"/>
    <w:rsid w:val="00833F40"/>
    <w:rsid w:val="00834ADC"/>
    <w:rsid w:val="008402F2"/>
    <w:rsid w:val="00855D58"/>
    <w:rsid w:val="00856616"/>
    <w:rsid w:val="00856B7C"/>
    <w:rsid w:val="0086226B"/>
    <w:rsid w:val="0087279A"/>
    <w:rsid w:val="00876013"/>
    <w:rsid w:val="0087614C"/>
    <w:rsid w:val="008808CE"/>
    <w:rsid w:val="00882CA0"/>
    <w:rsid w:val="00886F00"/>
    <w:rsid w:val="008A1DA7"/>
    <w:rsid w:val="008A2005"/>
    <w:rsid w:val="008B38B5"/>
    <w:rsid w:val="008B486D"/>
    <w:rsid w:val="008B711F"/>
    <w:rsid w:val="008D32B2"/>
    <w:rsid w:val="008E0004"/>
    <w:rsid w:val="008F6E06"/>
    <w:rsid w:val="00901AFD"/>
    <w:rsid w:val="00902170"/>
    <w:rsid w:val="00903517"/>
    <w:rsid w:val="00910EE4"/>
    <w:rsid w:val="00916690"/>
    <w:rsid w:val="009172AF"/>
    <w:rsid w:val="00934286"/>
    <w:rsid w:val="009404BE"/>
    <w:rsid w:val="009404C0"/>
    <w:rsid w:val="009468F5"/>
    <w:rsid w:val="00954860"/>
    <w:rsid w:val="0095756F"/>
    <w:rsid w:val="00965071"/>
    <w:rsid w:val="009670CD"/>
    <w:rsid w:val="009713F7"/>
    <w:rsid w:val="009758C9"/>
    <w:rsid w:val="009820B4"/>
    <w:rsid w:val="009B4DE5"/>
    <w:rsid w:val="009B5EEF"/>
    <w:rsid w:val="009C352D"/>
    <w:rsid w:val="009D488E"/>
    <w:rsid w:val="009D69B9"/>
    <w:rsid w:val="009E01A7"/>
    <w:rsid w:val="009E0959"/>
    <w:rsid w:val="009F510D"/>
    <w:rsid w:val="00A0040D"/>
    <w:rsid w:val="00A02745"/>
    <w:rsid w:val="00A0621B"/>
    <w:rsid w:val="00A063D7"/>
    <w:rsid w:val="00A121C8"/>
    <w:rsid w:val="00A1365D"/>
    <w:rsid w:val="00A23D98"/>
    <w:rsid w:val="00A36C47"/>
    <w:rsid w:val="00A3772F"/>
    <w:rsid w:val="00A42BEF"/>
    <w:rsid w:val="00A51380"/>
    <w:rsid w:val="00A53847"/>
    <w:rsid w:val="00A56755"/>
    <w:rsid w:val="00A639EE"/>
    <w:rsid w:val="00A652EC"/>
    <w:rsid w:val="00A653FD"/>
    <w:rsid w:val="00A674F5"/>
    <w:rsid w:val="00AA1CC0"/>
    <w:rsid w:val="00AA20B2"/>
    <w:rsid w:val="00AB1993"/>
    <w:rsid w:val="00AB228E"/>
    <w:rsid w:val="00AC013B"/>
    <w:rsid w:val="00AC4FA5"/>
    <w:rsid w:val="00AD24D4"/>
    <w:rsid w:val="00AE4CAA"/>
    <w:rsid w:val="00AE5FA8"/>
    <w:rsid w:val="00AF0EC2"/>
    <w:rsid w:val="00AF7E94"/>
    <w:rsid w:val="00B0267F"/>
    <w:rsid w:val="00B10391"/>
    <w:rsid w:val="00B10F8F"/>
    <w:rsid w:val="00B13F7F"/>
    <w:rsid w:val="00B2131B"/>
    <w:rsid w:val="00B34F4A"/>
    <w:rsid w:val="00B40077"/>
    <w:rsid w:val="00B4111F"/>
    <w:rsid w:val="00B43DFF"/>
    <w:rsid w:val="00B47E50"/>
    <w:rsid w:val="00B5604D"/>
    <w:rsid w:val="00B5617E"/>
    <w:rsid w:val="00B620FD"/>
    <w:rsid w:val="00B70DD5"/>
    <w:rsid w:val="00B76210"/>
    <w:rsid w:val="00B81596"/>
    <w:rsid w:val="00B963F4"/>
    <w:rsid w:val="00BA63FF"/>
    <w:rsid w:val="00BB4D8F"/>
    <w:rsid w:val="00BC3635"/>
    <w:rsid w:val="00BC786C"/>
    <w:rsid w:val="00BD4C5F"/>
    <w:rsid w:val="00BD5029"/>
    <w:rsid w:val="00BE4023"/>
    <w:rsid w:val="00BF4613"/>
    <w:rsid w:val="00C00FA7"/>
    <w:rsid w:val="00C03D4C"/>
    <w:rsid w:val="00C05222"/>
    <w:rsid w:val="00C10B96"/>
    <w:rsid w:val="00C16839"/>
    <w:rsid w:val="00C2115A"/>
    <w:rsid w:val="00C22255"/>
    <w:rsid w:val="00C224D2"/>
    <w:rsid w:val="00C31175"/>
    <w:rsid w:val="00C34ECF"/>
    <w:rsid w:val="00C40159"/>
    <w:rsid w:val="00C55F05"/>
    <w:rsid w:val="00C56202"/>
    <w:rsid w:val="00C614B9"/>
    <w:rsid w:val="00C61DED"/>
    <w:rsid w:val="00C628D0"/>
    <w:rsid w:val="00C63C39"/>
    <w:rsid w:val="00C677E8"/>
    <w:rsid w:val="00C72FBC"/>
    <w:rsid w:val="00C779A2"/>
    <w:rsid w:val="00C8217F"/>
    <w:rsid w:val="00C9045E"/>
    <w:rsid w:val="00CB397A"/>
    <w:rsid w:val="00CC1ED7"/>
    <w:rsid w:val="00CD361F"/>
    <w:rsid w:val="00CF6BFC"/>
    <w:rsid w:val="00D01B02"/>
    <w:rsid w:val="00D03434"/>
    <w:rsid w:val="00D167ED"/>
    <w:rsid w:val="00D20573"/>
    <w:rsid w:val="00D35403"/>
    <w:rsid w:val="00D4475C"/>
    <w:rsid w:val="00D46FA5"/>
    <w:rsid w:val="00D508FA"/>
    <w:rsid w:val="00D5197E"/>
    <w:rsid w:val="00D521AB"/>
    <w:rsid w:val="00D521CF"/>
    <w:rsid w:val="00D524C8"/>
    <w:rsid w:val="00D52858"/>
    <w:rsid w:val="00D5436F"/>
    <w:rsid w:val="00D549BE"/>
    <w:rsid w:val="00D61FFF"/>
    <w:rsid w:val="00D70F4B"/>
    <w:rsid w:val="00D71659"/>
    <w:rsid w:val="00D77F4A"/>
    <w:rsid w:val="00D90208"/>
    <w:rsid w:val="00D956CB"/>
    <w:rsid w:val="00D97211"/>
    <w:rsid w:val="00DA5D14"/>
    <w:rsid w:val="00DB0B9C"/>
    <w:rsid w:val="00DC0CDF"/>
    <w:rsid w:val="00DC0DCD"/>
    <w:rsid w:val="00DC58A7"/>
    <w:rsid w:val="00DD696A"/>
    <w:rsid w:val="00DF4F05"/>
    <w:rsid w:val="00E02F16"/>
    <w:rsid w:val="00E03E42"/>
    <w:rsid w:val="00E05753"/>
    <w:rsid w:val="00E06812"/>
    <w:rsid w:val="00E06D98"/>
    <w:rsid w:val="00E071EF"/>
    <w:rsid w:val="00E107F1"/>
    <w:rsid w:val="00E122EC"/>
    <w:rsid w:val="00E21C18"/>
    <w:rsid w:val="00E25D79"/>
    <w:rsid w:val="00E31BA5"/>
    <w:rsid w:val="00E349B9"/>
    <w:rsid w:val="00E44EC8"/>
    <w:rsid w:val="00E512E2"/>
    <w:rsid w:val="00E7489D"/>
    <w:rsid w:val="00E75A43"/>
    <w:rsid w:val="00E75B35"/>
    <w:rsid w:val="00E923E5"/>
    <w:rsid w:val="00EB0AE8"/>
    <w:rsid w:val="00EB1F9C"/>
    <w:rsid w:val="00EB400E"/>
    <w:rsid w:val="00EB64AD"/>
    <w:rsid w:val="00EB7014"/>
    <w:rsid w:val="00EC331F"/>
    <w:rsid w:val="00EC64A0"/>
    <w:rsid w:val="00ED5FCB"/>
    <w:rsid w:val="00F00EAB"/>
    <w:rsid w:val="00F06069"/>
    <w:rsid w:val="00F13C3E"/>
    <w:rsid w:val="00F1413C"/>
    <w:rsid w:val="00F14BF6"/>
    <w:rsid w:val="00F1512A"/>
    <w:rsid w:val="00F30B61"/>
    <w:rsid w:val="00F31892"/>
    <w:rsid w:val="00F32189"/>
    <w:rsid w:val="00F41260"/>
    <w:rsid w:val="00F430C4"/>
    <w:rsid w:val="00F67F64"/>
    <w:rsid w:val="00F7221D"/>
    <w:rsid w:val="00F81694"/>
    <w:rsid w:val="00F832B6"/>
    <w:rsid w:val="00F843E3"/>
    <w:rsid w:val="00F95050"/>
    <w:rsid w:val="00F97162"/>
    <w:rsid w:val="00FA61DD"/>
    <w:rsid w:val="00FB09F0"/>
    <w:rsid w:val="00FC76D9"/>
    <w:rsid w:val="00FD176D"/>
    <w:rsid w:val="00FE5C2A"/>
    <w:rsid w:val="00FE7E50"/>
    <w:rsid w:val="00FF1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A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6E2A9A"/>
    <w:pPr>
      <w:spacing w:after="120"/>
    </w:pPr>
    <w:rPr>
      <w:rFonts w:eastAsiaTheme="minorEastAsia"/>
      <w:lang w:val="en-US" w:bidi="en-US"/>
    </w:rPr>
  </w:style>
  <w:style w:type="paragraph" w:styleId="Heading1">
    <w:name w:val="heading 1"/>
    <w:basedOn w:val="Normal"/>
    <w:next w:val="ppBodyText"/>
    <w:link w:val="Heading1Char"/>
    <w:qFormat/>
    <w:rsid w:val="006E2A9A"/>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6E2A9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6E2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6E2A9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6B0E"/>
    <w:pPr>
      <w:keepNext/>
      <w:keepLines/>
      <w:numPr>
        <w:ilvl w:val="4"/>
        <w:numId w:val="1"/>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276B0E"/>
    <w:pPr>
      <w:keepNext/>
      <w:keepLines/>
      <w:numPr>
        <w:ilvl w:val="5"/>
        <w:numId w:val="1"/>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276B0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6B0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6B0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F6E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6E06"/>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6E2A9A"/>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6E2A9A"/>
    <w:rPr>
      <w:rFonts w:asciiTheme="majorHAnsi" w:eastAsiaTheme="majorEastAsia" w:hAnsiTheme="majorHAnsi" w:cstheme="majorBidi"/>
      <w:color w:val="17375E" w:themeColor="text2" w:themeShade="BF"/>
      <w:spacing w:val="5"/>
      <w:kern w:val="28"/>
      <w:sz w:val="52"/>
      <w:szCs w:val="52"/>
      <w:lang w:val="en-US" w:bidi="en-US"/>
    </w:rPr>
  </w:style>
  <w:style w:type="character" w:customStyle="1" w:styleId="Heading1Char">
    <w:name w:val="Heading 1 Char"/>
    <w:basedOn w:val="DefaultParagraphFont"/>
    <w:link w:val="Heading1"/>
    <w:rsid w:val="006E2A9A"/>
    <w:rPr>
      <w:rFonts w:asciiTheme="majorHAnsi" w:eastAsiaTheme="majorEastAsia" w:hAnsiTheme="majorHAnsi" w:cstheme="majorBidi"/>
      <w:b/>
      <w:bCs/>
      <w:color w:val="376092" w:themeColor="accent1" w:themeShade="BF"/>
      <w:sz w:val="28"/>
      <w:szCs w:val="28"/>
      <w:lang w:val="en-US" w:bidi="en-US"/>
    </w:rPr>
  </w:style>
  <w:style w:type="paragraph" w:customStyle="1" w:styleId="UnnumberedHeading1">
    <w:name w:val="Unnumbered Heading 1"/>
    <w:qFormat/>
    <w:rsid w:val="00276B0E"/>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rsid w:val="006E2A9A"/>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rsid w:val="006E2A9A"/>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6E2A9A"/>
    <w:rPr>
      <w:rFonts w:asciiTheme="majorHAnsi" w:eastAsiaTheme="majorEastAsia" w:hAnsiTheme="majorHAnsi" w:cstheme="majorBidi"/>
      <w:b/>
      <w:bCs/>
      <w:i/>
      <w:iCs/>
      <w:color w:val="4F81BD" w:themeColor="accent1"/>
      <w:lang w:val="en-US" w:bidi="en-US"/>
    </w:rPr>
  </w:style>
  <w:style w:type="character" w:customStyle="1" w:styleId="Heading5Char">
    <w:name w:val="Heading 5 Char"/>
    <w:basedOn w:val="DefaultParagraphFont"/>
    <w:link w:val="Heading5"/>
    <w:uiPriority w:val="9"/>
    <w:semiHidden/>
    <w:rsid w:val="00276B0E"/>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276B0E"/>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276B0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6B0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6B0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44EC8"/>
    <w:pPr>
      <w:spacing w:before="120" w:after="240"/>
      <w:ind w:left="720"/>
    </w:pPr>
  </w:style>
  <w:style w:type="paragraph" w:styleId="BalloonText">
    <w:name w:val="Balloon Text"/>
    <w:basedOn w:val="Normal"/>
    <w:link w:val="BalloonTextChar"/>
    <w:uiPriority w:val="99"/>
    <w:semiHidden/>
    <w:unhideWhenUsed/>
    <w:rsid w:val="006E2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A9A"/>
    <w:rPr>
      <w:rFonts w:ascii="Tahoma" w:eastAsiaTheme="minorEastAsia" w:hAnsi="Tahoma" w:cs="Tahoma"/>
      <w:sz w:val="16"/>
      <w:szCs w:val="16"/>
      <w:lang w:val="en-US" w:bidi="en-US"/>
    </w:rPr>
  </w:style>
  <w:style w:type="character" w:customStyle="1" w:styleId="Literal">
    <w:name w:val="Literal"/>
    <w:basedOn w:val="DefaultParagraphFont"/>
    <w:uiPriority w:val="1"/>
    <w:qFormat/>
    <w:rsid w:val="0016403A"/>
    <w:rPr>
      <w:b/>
      <w:noProof/>
    </w:rPr>
  </w:style>
  <w:style w:type="character" w:styleId="Hyperlink">
    <w:name w:val="Hyperlink"/>
    <w:basedOn w:val="DefaultParagraphFont"/>
    <w:uiPriority w:val="99"/>
    <w:unhideWhenUsed/>
    <w:rsid w:val="000915ED"/>
    <w:rPr>
      <w:color w:val="0000FF" w:themeColor="hyperlink"/>
      <w:u w:val="single"/>
    </w:rPr>
  </w:style>
  <w:style w:type="paragraph" w:customStyle="1" w:styleId="ppFigure">
    <w:name w:val="pp Figure"/>
    <w:basedOn w:val="Normal"/>
    <w:next w:val="Normal"/>
    <w:qFormat/>
    <w:rsid w:val="006E2A9A"/>
    <w:pPr>
      <w:numPr>
        <w:ilvl w:val="1"/>
        <w:numId w:val="7"/>
      </w:numPr>
      <w:spacing w:after="0"/>
      <w:ind w:left="0"/>
    </w:pPr>
  </w:style>
  <w:style w:type="paragraph" w:customStyle="1" w:styleId="ppFigureIndent">
    <w:name w:val="pp Figure Indent"/>
    <w:basedOn w:val="ppFigure"/>
    <w:next w:val="Normal"/>
    <w:rsid w:val="008808CE"/>
    <w:pPr>
      <w:keepNext/>
      <w:numPr>
        <w:ilvl w:val="2"/>
      </w:numPr>
      <w:ind w:left="720"/>
    </w:pPr>
  </w:style>
  <w:style w:type="paragraph" w:customStyle="1" w:styleId="ppFigureIndent2">
    <w:name w:val="pp Figure Indent 2"/>
    <w:basedOn w:val="ppFigureIndent"/>
    <w:next w:val="Normal"/>
    <w:rsid w:val="006E2A9A"/>
    <w:pPr>
      <w:numPr>
        <w:ilvl w:val="3"/>
      </w:numPr>
      <w:ind w:left="1440"/>
    </w:pPr>
  </w:style>
  <w:style w:type="paragraph" w:customStyle="1" w:styleId="ppFigureIndent3">
    <w:name w:val="pp Figure Indent 3"/>
    <w:basedOn w:val="ppFigureIndent2"/>
    <w:qFormat/>
    <w:rsid w:val="006E2A9A"/>
    <w:pPr>
      <w:numPr>
        <w:ilvl w:val="4"/>
      </w:numPr>
    </w:pPr>
  </w:style>
  <w:style w:type="paragraph" w:customStyle="1" w:styleId="HOLDescription">
    <w:name w:val="HOL Description"/>
    <w:basedOn w:val="Heading3"/>
    <w:rsid w:val="003B667A"/>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3B667A"/>
    <w:pPr>
      <w:spacing w:after="0" w:line="240" w:lineRule="auto"/>
    </w:pPr>
    <w:rPr>
      <w:rFonts w:ascii="Arial Black" w:eastAsia="Batang" w:hAnsi="Arial Black" w:cs="Times New Roman"/>
      <w:sz w:val="72"/>
      <w:szCs w:val="20"/>
      <w:lang w:eastAsia="ko-KR"/>
    </w:rPr>
  </w:style>
  <w:style w:type="paragraph" w:styleId="Header">
    <w:name w:val="header"/>
    <w:basedOn w:val="Normal"/>
    <w:link w:val="HeaderChar"/>
    <w:uiPriority w:val="99"/>
    <w:unhideWhenUsed/>
    <w:rsid w:val="006E2A9A"/>
    <w:pPr>
      <w:tabs>
        <w:tab w:val="center" w:pos="4680"/>
        <w:tab w:val="right" w:pos="9360"/>
      </w:tabs>
    </w:pPr>
  </w:style>
  <w:style w:type="character" w:customStyle="1" w:styleId="HeaderChar">
    <w:name w:val="Header Char"/>
    <w:basedOn w:val="DefaultParagraphFont"/>
    <w:link w:val="Header"/>
    <w:uiPriority w:val="99"/>
    <w:rsid w:val="006E2A9A"/>
    <w:rPr>
      <w:rFonts w:eastAsiaTheme="minorEastAsia"/>
      <w:lang w:val="en-US" w:bidi="en-US"/>
    </w:rPr>
  </w:style>
  <w:style w:type="paragraph" w:styleId="Footer">
    <w:name w:val="footer"/>
    <w:basedOn w:val="Normal"/>
    <w:link w:val="FooterChar"/>
    <w:uiPriority w:val="99"/>
    <w:unhideWhenUsed/>
    <w:rsid w:val="006E2A9A"/>
    <w:pPr>
      <w:tabs>
        <w:tab w:val="center" w:pos="4680"/>
        <w:tab w:val="right" w:pos="9360"/>
      </w:tabs>
    </w:pPr>
  </w:style>
  <w:style w:type="character" w:customStyle="1" w:styleId="FooterChar">
    <w:name w:val="Footer Char"/>
    <w:basedOn w:val="DefaultParagraphFont"/>
    <w:link w:val="Footer"/>
    <w:uiPriority w:val="99"/>
    <w:rsid w:val="006E2A9A"/>
    <w:rPr>
      <w:rFonts w:eastAsiaTheme="minorEastAsia"/>
      <w:lang w:val="en-US" w:bidi="en-US"/>
    </w:rPr>
  </w:style>
  <w:style w:type="table" w:styleId="TableGrid">
    <w:name w:val="Table Grid"/>
    <w:basedOn w:val="TableNormal"/>
    <w:rsid w:val="006E2A9A"/>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C331F"/>
    <w:pPr>
      <w:spacing w:after="0" w:line="240" w:lineRule="auto"/>
    </w:pPr>
    <w:rPr>
      <w:rFonts w:eastAsiaTheme="minorEastAsia"/>
      <w:lang w:val="en-US" w:bidi="en-US"/>
    </w:rPr>
  </w:style>
  <w:style w:type="paragraph" w:customStyle="1" w:styleId="ppProcedureStart">
    <w:name w:val="pp Procedure Start"/>
    <w:basedOn w:val="Normal"/>
    <w:next w:val="ppNumberList"/>
    <w:rsid w:val="006E2A9A"/>
    <w:pPr>
      <w:spacing w:before="80" w:after="80"/>
    </w:pPr>
    <w:rPr>
      <w:rFonts w:cs="Arial"/>
      <w:b/>
      <w:szCs w:val="20"/>
    </w:rPr>
  </w:style>
  <w:style w:type="paragraph" w:styleId="TOC1">
    <w:name w:val="toc 1"/>
    <w:basedOn w:val="Normal"/>
    <w:next w:val="Normal"/>
    <w:autoRedefine/>
    <w:uiPriority w:val="39"/>
    <w:unhideWhenUsed/>
    <w:rsid w:val="00626376"/>
    <w:pPr>
      <w:spacing w:after="100"/>
    </w:pPr>
    <w:rPr>
      <w:rFonts w:ascii="Calibri" w:eastAsia="Calibri" w:hAnsi="Calibri" w:cs="Times New Roman"/>
    </w:rPr>
  </w:style>
  <w:style w:type="paragraph" w:styleId="TOC3">
    <w:name w:val="toc 3"/>
    <w:basedOn w:val="Normal"/>
    <w:next w:val="Normal"/>
    <w:autoRedefine/>
    <w:uiPriority w:val="39"/>
    <w:unhideWhenUsed/>
    <w:rsid w:val="00626376"/>
    <w:pPr>
      <w:spacing w:after="100"/>
      <w:ind w:left="440"/>
    </w:pPr>
  </w:style>
  <w:style w:type="paragraph" w:customStyle="1" w:styleId="ppBodyText">
    <w:name w:val="pp Body Text"/>
    <w:qFormat/>
    <w:rsid w:val="006E2A9A"/>
    <w:pPr>
      <w:numPr>
        <w:ilvl w:val="1"/>
        <w:numId w:val="24"/>
      </w:numPr>
      <w:spacing w:after="120"/>
    </w:pPr>
    <w:rPr>
      <w:rFonts w:eastAsiaTheme="minorEastAsia"/>
      <w:lang w:val="en-US" w:bidi="en-US"/>
    </w:rPr>
  </w:style>
  <w:style w:type="paragraph" w:customStyle="1" w:styleId="ppBodyTextIndent">
    <w:name w:val="pp Body Text Indent"/>
    <w:basedOn w:val="ppBodyText"/>
    <w:rsid w:val="006E2A9A"/>
    <w:pPr>
      <w:numPr>
        <w:ilvl w:val="2"/>
      </w:numPr>
    </w:pPr>
  </w:style>
  <w:style w:type="paragraph" w:customStyle="1" w:styleId="ppBodyTextIndent2">
    <w:name w:val="pp Body Text Indent 2"/>
    <w:basedOn w:val="ppBodyTextIndent"/>
    <w:rsid w:val="006E2A9A"/>
    <w:pPr>
      <w:numPr>
        <w:ilvl w:val="3"/>
      </w:numPr>
    </w:pPr>
  </w:style>
  <w:style w:type="paragraph" w:customStyle="1" w:styleId="ppBulletList">
    <w:name w:val="pp Bullet List"/>
    <w:basedOn w:val="ppNumberList"/>
    <w:link w:val="ppBulletListChar"/>
    <w:qFormat/>
    <w:rsid w:val="006E2A9A"/>
    <w:pPr>
      <w:tabs>
        <w:tab w:val="clear" w:pos="1440"/>
      </w:tabs>
    </w:pPr>
  </w:style>
  <w:style w:type="paragraph" w:customStyle="1" w:styleId="ppBulletListIndent">
    <w:name w:val="pp Bullet List Indent"/>
    <w:basedOn w:val="ppBulletList"/>
    <w:rsid w:val="006E2A9A"/>
    <w:pPr>
      <w:numPr>
        <w:ilvl w:val="2"/>
        <w:numId w:val="10"/>
      </w:numPr>
      <w:ind w:left="1434" w:hanging="357"/>
    </w:pPr>
  </w:style>
  <w:style w:type="paragraph" w:customStyle="1" w:styleId="ppBulletListTable">
    <w:name w:val="pp Bullet List Table"/>
    <w:basedOn w:val="Normal"/>
    <w:uiPriority w:val="11"/>
    <w:rsid w:val="006E2A9A"/>
    <w:pPr>
      <w:numPr>
        <w:numId w:val="8"/>
      </w:numPr>
      <w:tabs>
        <w:tab w:val="left" w:pos="403"/>
      </w:tabs>
      <w:spacing w:before="100"/>
    </w:pPr>
    <w:rPr>
      <w:sz w:val="18"/>
    </w:rPr>
  </w:style>
  <w:style w:type="paragraph" w:customStyle="1" w:styleId="ppChapterNumber">
    <w:name w:val="pp Chapter Number"/>
    <w:next w:val="Normal"/>
    <w:uiPriority w:val="14"/>
    <w:rsid w:val="006E2A9A"/>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6E2A9A"/>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6E2A9A"/>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6E2A9A"/>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6E2A9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6E2A9A"/>
    <w:pPr>
      <w:numPr>
        <w:ilvl w:val="2"/>
      </w:numPr>
      <w:ind w:left="720"/>
    </w:pPr>
  </w:style>
  <w:style w:type="paragraph" w:customStyle="1" w:styleId="ppCodeIndent2">
    <w:name w:val="pp Code Indent 2"/>
    <w:basedOn w:val="ppCodeIndent"/>
    <w:rsid w:val="006E2A9A"/>
    <w:pPr>
      <w:numPr>
        <w:ilvl w:val="3"/>
      </w:numPr>
      <w:ind w:left="1440"/>
    </w:pPr>
  </w:style>
  <w:style w:type="paragraph" w:customStyle="1" w:styleId="ppCodeLanguage">
    <w:name w:val="pp Code Language"/>
    <w:basedOn w:val="Normal"/>
    <w:next w:val="ppCode"/>
    <w:qFormat/>
    <w:rsid w:val="006E2A9A"/>
    <w:pPr>
      <w:numPr>
        <w:ilvl w:val="1"/>
        <w:numId w:val="12"/>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6E2A9A"/>
    <w:pPr>
      <w:numPr>
        <w:ilvl w:val="2"/>
      </w:numPr>
      <w:ind w:left="720"/>
    </w:pPr>
  </w:style>
  <w:style w:type="paragraph" w:customStyle="1" w:styleId="ppCodeLanguageIndent2">
    <w:name w:val="pp Code Language Indent 2"/>
    <w:basedOn w:val="ppCodeLanguageIndent"/>
    <w:next w:val="ppCodeIndent2"/>
    <w:rsid w:val="006E2A9A"/>
    <w:pPr>
      <w:numPr>
        <w:ilvl w:val="3"/>
      </w:numPr>
      <w:ind w:left="1440"/>
    </w:pPr>
  </w:style>
  <w:style w:type="paragraph" w:customStyle="1" w:styleId="ppCodeLanguageTable">
    <w:name w:val="pp Code Language Table"/>
    <w:basedOn w:val="ppCodeLanguage"/>
    <w:next w:val="Normal"/>
    <w:rsid w:val="006E2A9A"/>
    <w:pPr>
      <w:numPr>
        <w:ilvl w:val="0"/>
        <w:numId w:val="0"/>
      </w:numPr>
    </w:pPr>
  </w:style>
  <w:style w:type="paragraph" w:customStyle="1" w:styleId="ppCodeTable">
    <w:name w:val="pp Code Table"/>
    <w:basedOn w:val="ppCode"/>
    <w:rsid w:val="006E2A9A"/>
    <w:pPr>
      <w:numPr>
        <w:ilvl w:val="0"/>
        <w:numId w:val="0"/>
      </w:numPr>
    </w:pPr>
  </w:style>
  <w:style w:type="paragraph" w:customStyle="1" w:styleId="ppFigureCaption">
    <w:name w:val="pp Figure Caption"/>
    <w:basedOn w:val="Normal"/>
    <w:next w:val="ppBodyText"/>
    <w:qFormat/>
    <w:rsid w:val="006E2A9A"/>
    <w:pPr>
      <w:numPr>
        <w:ilvl w:val="1"/>
        <w:numId w:val="13"/>
      </w:numPr>
      <w:ind w:left="0"/>
    </w:pPr>
    <w:rPr>
      <w:i/>
    </w:rPr>
  </w:style>
  <w:style w:type="paragraph" w:customStyle="1" w:styleId="ppFigureCaptionIndent">
    <w:name w:val="pp Figure Caption Indent"/>
    <w:basedOn w:val="ppFigureCaption"/>
    <w:next w:val="ppBodyTextIndent"/>
    <w:rsid w:val="006E2A9A"/>
    <w:pPr>
      <w:numPr>
        <w:ilvl w:val="2"/>
      </w:numPr>
      <w:ind w:left="720"/>
    </w:pPr>
  </w:style>
  <w:style w:type="paragraph" w:customStyle="1" w:styleId="ppFigureCaptionIndent2">
    <w:name w:val="pp Figure Caption Indent 2"/>
    <w:basedOn w:val="ppFigureCaptionIndent"/>
    <w:next w:val="ppBodyTextIndent2"/>
    <w:rsid w:val="006E2A9A"/>
    <w:pPr>
      <w:numPr>
        <w:ilvl w:val="3"/>
      </w:numPr>
      <w:ind w:left="1440"/>
    </w:pPr>
  </w:style>
  <w:style w:type="paragraph" w:customStyle="1" w:styleId="ppFigureNumber">
    <w:name w:val="pp Figure Number"/>
    <w:basedOn w:val="Normal"/>
    <w:next w:val="ppFigureCaption"/>
    <w:rsid w:val="006E2A9A"/>
    <w:pPr>
      <w:numPr>
        <w:ilvl w:val="1"/>
        <w:numId w:val="14"/>
      </w:numPr>
      <w:spacing w:after="0"/>
      <w:ind w:left="0"/>
    </w:pPr>
    <w:rPr>
      <w:b/>
    </w:rPr>
  </w:style>
  <w:style w:type="paragraph" w:customStyle="1" w:styleId="ppFigureNumberIndent">
    <w:name w:val="pp Figure Number Indent"/>
    <w:basedOn w:val="ppFigureNumber"/>
    <w:next w:val="ppFigureCaptionIndent"/>
    <w:rsid w:val="006E2A9A"/>
    <w:pPr>
      <w:numPr>
        <w:ilvl w:val="2"/>
      </w:numPr>
      <w:ind w:left="720"/>
    </w:pPr>
  </w:style>
  <w:style w:type="paragraph" w:customStyle="1" w:styleId="ppFigureNumberIndent2">
    <w:name w:val="pp Figure Number Indent 2"/>
    <w:basedOn w:val="ppFigureNumberIndent"/>
    <w:next w:val="ppFigureCaptionIndent2"/>
    <w:rsid w:val="006E2A9A"/>
    <w:pPr>
      <w:numPr>
        <w:ilvl w:val="3"/>
      </w:numPr>
      <w:ind w:left="1440"/>
    </w:pPr>
  </w:style>
  <w:style w:type="paragraph" w:customStyle="1" w:styleId="ppListBodyText">
    <w:name w:val="pp List Body Text"/>
    <w:basedOn w:val="Normal"/>
    <w:rsid w:val="006E2A9A"/>
  </w:style>
  <w:style w:type="paragraph" w:customStyle="1" w:styleId="ppNumberList">
    <w:name w:val="pp Number List"/>
    <w:basedOn w:val="Normal"/>
    <w:rsid w:val="006E2A9A"/>
    <w:pPr>
      <w:numPr>
        <w:ilvl w:val="1"/>
        <w:numId w:val="16"/>
      </w:numPr>
      <w:tabs>
        <w:tab w:val="left" w:pos="1440"/>
      </w:tabs>
      <w:ind w:left="754" w:hanging="357"/>
    </w:pPr>
  </w:style>
  <w:style w:type="paragraph" w:customStyle="1" w:styleId="ppListEnd">
    <w:name w:val="pp List End"/>
    <w:basedOn w:val="ppNumberList"/>
    <w:next w:val="ppBodyText"/>
    <w:rsid w:val="006E2A9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6E2A9A"/>
    <w:pPr>
      <w:numPr>
        <w:ilvl w:val="1"/>
        <w:numId w:val="15"/>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6E2A9A"/>
    <w:pPr>
      <w:numPr>
        <w:ilvl w:val="0"/>
        <w:numId w:val="0"/>
      </w:numPr>
    </w:pPr>
  </w:style>
  <w:style w:type="paragraph" w:customStyle="1" w:styleId="ppNoteIndent">
    <w:name w:val="pp Note Indent"/>
    <w:basedOn w:val="ppNote"/>
    <w:rsid w:val="006E2A9A"/>
    <w:pPr>
      <w:numPr>
        <w:ilvl w:val="2"/>
      </w:numPr>
      <w:ind w:left="862"/>
    </w:pPr>
  </w:style>
  <w:style w:type="paragraph" w:customStyle="1" w:styleId="ppNoteIndent2">
    <w:name w:val="pp Note Indent 2"/>
    <w:basedOn w:val="ppNoteIndent"/>
    <w:rsid w:val="006E2A9A"/>
    <w:pPr>
      <w:numPr>
        <w:ilvl w:val="3"/>
      </w:numPr>
      <w:ind w:left="1584"/>
    </w:pPr>
  </w:style>
  <w:style w:type="paragraph" w:customStyle="1" w:styleId="ppNumberListIndent">
    <w:name w:val="pp Number List Indent"/>
    <w:basedOn w:val="ppNumberList"/>
    <w:rsid w:val="006E2A9A"/>
    <w:pPr>
      <w:numPr>
        <w:ilvl w:val="2"/>
      </w:numPr>
      <w:tabs>
        <w:tab w:val="clear" w:pos="1440"/>
        <w:tab w:val="left" w:pos="2160"/>
      </w:tabs>
      <w:ind w:left="1434" w:hanging="357"/>
    </w:pPr>
  </w:style>
  <w:style w:type="paragraph" w:customStyle="1" w:styleId="ppNumberListTable">
    <w:name w:val="pp Number List Table"/>
    <w:basedOn w:val="ppNumberList"/>
    <w:rsid w:val="006E2A9A"/>
    <w:pPr>
      <w:numPr>
        <w:ilvl w:val="0"/>
        <w:numId w:val="0"/>
      </w:numPr>
      <w:tabs>
        <w:tab w:val="left" w:pos="403"/>
      </w:tabs>
    </w:pPr>
    <w:rPr>
      <w:sz w:val="18"/>
    </w:rPr>
  </w:style>
  <w:style w:type="paragraph" w:customStyle="1" w:styleId="ppSection">
    <w:name w:val="pp Section"/>
    <w:basedOn w:val="Heading1"/>
    <w:next w:val="Normal"/>
    <w:rsid w:val="006E2A9A"/>
    <w:rPr>
      <w:color w:val="333399"/>
    </w:rPr>
  </w:style>
  <w:style w:type="paragraph" w:customStyle="1" w:styleId="ppShowMe">
    <w:name w:val="pp Show Me"/>
    <w:basedOn w:val="Normal"/>
    <w:next w:val="ppBodyText"/>
    <w:rsid w:val="006E2A9A"/>
    <w:rPr>
      <w:rFonts w:ascii="Britannic Bold" w:hAnsi="Britannic Bold"/>
      <w:color w:val="000080"/>
      <w:szCs w:val="20"/>
    </w:rPr>
  </w:style>
  <w:style w:type="table" w:customStyle="1" w:styleId="ppTableGrid">
    <w:name w:val="pp Table Grid"/>
    <w:basedOn w:val="ppTableList"/>
    <w:rsid w:val="006E2A9A"/>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6E2A9A"/>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6E2A9A"/>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6E2A9A"/>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6E2A9A"/>
  </w:style>
  <w:style w:type="paragraph" w:styleId="FootnoteText">
    <w:name w:val="footnote text"/>
    <w:basedOn w:val="Normal"/>
    <w:link w:val="FootnoteTextChar"/>
    <w:uiPriority w:val="99"/>
    <w:unhideWhenUsed/>
    <w:rsid w:val="006E2A9A"/>
    <w:rPr>
      <w:szCs w:val="20"/>
    </w:rPr>
  </w:style>
  <w:style w:type="character" w:customStyle="1" w:styleId="FootnoteTextChar">
    <w:name w:val="Footnote Text Char"/>
    <w:basedOn w:val="DefaultParagraphFont"/>
    <w:link w:val="FootnoteText"/>
    <w:uiPriority w:val="99"/>
    <w:rsid w:val="006E2A9A"/>
    <w:rPr>
      <w:rFonts w:eastAsiaTheme="minorEastAsia"/>
      <w:szCs w:val="20"/>
      <w:lang w:val="en-US" w:bidi="en-US"/>
    </w:rPr>
  </w:style>
  <w:style w:type="character" w:customStyle="1" w:styleId="ppBulletListChar">
    <w:name w:val="pp Bullet List Char"/>
    <w:basedOn w:val="DefaultParagraphFont"/>
    <w:link w:val="ppBulletList"/>
    <w:rsid w:val="006E2A9A"/>
    <w:rPr>
      <w:rFonts w:eastAsiaTheme="minorEastAsia"/>
      <w:lang w:val="en-US" w:bidi="en-US"/>
    </w:rPr>
  </w:style>
  <w:style w:type="character" w:styleId="PlaceholderText">
    <w:name w:val="Placeholder Text"/>
    <w:basedOn w:val="DefaultParagraphFont"/>
    <w:uiPriority w:val="99"/>
    <w:semiHidden/>
    <w:rsid w:val="006E2A9A"/>
    <w:rPr>
      <w:color w:val="808080"/>
    </w:rPr>
  </w:style>
  <w:style w:type="paragraph" w:styleId="Caption">
    <w:name w:val="caption"/>
    <w:basedOn w:val="Normal"/>
    <w:next w:val="Normal"/>
    <w:uiPriority w:val="35"/>
    <w:unhideWhenUsed/>
    <w:qFormat/>
    <w:rsid w:val="006E2A9A"/>
    <w:pPr>
      <w:spacing w:after="200" w:line="240" w:lineRule="auto"/>
    </w:pPr>
    <w:rPr>
      <w:b/>
      <w:bCs/>
      <w:color w:val="4F81BD" w:themeColor="accent1"/>
      <w:sz w:val="18"/>
      <w:szCs w:val="18"/>
    </w:rPr>
  </w:style>
  <w:style w:type="table" w:customStyle="1" w:styleId="ppTable">
    <w:name w:val="pp Table"/>
    <w:basedOn w:val="TableNormal"/>
    <w:uiPriority w:val="99"/>
    <w:rsid w:val="006E2A9A"/>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6E2A9A"/>
    <w:pPr>
      <w:numPr>
        <w:ilvl w:val="4"/>
      </w:numPr>
    </w:pPr>
  </w:style>
  <w:style w:type="paragraph" w:customStyle="1" w:styleId="ppBulletListIndent2">
    <w:name w:val="pp Bullet List Indent 2"/>
    <w:basedOn w:val="ppBulletListIndent"/>
    <w:qFormat/>
    <w:rsid w:val="006E2A9A"/>
    <w:pPr>
      <w:numPr>
        <w:ilvl w:val="3"/>
      </w:numPr>
      <w:ind w:left="2115" w:hanging="357"/>
    </w:pPr>
  </w:style>
  <w:style w:type="paragraph" w:customStyle="1" w:styleId="ppNumberListIndent2">
    <w:name w:val="pp Number List Indent 2"/>
    <w:basedOn w:val="ppNumberListIndent"/>
    <w:qFormat/>
    <w:rsid w:val="006E2A9A"/>
    <w:pPr>
      <w:numPr>
        <w:ilvl w:val="3"/>
      </w:numPr>
      <w:ind w:left="2115" w:hanging="357"/>
    </w:pPr>
  </w:style>
  <w:style w:type="paragraph" w:customStyle="1" w:styleId="ppCodeIndent3">
    <w:name w:val="pp Code Indent 3"/>
    <w:basedOn w:val="ppCodeIndent2"/>
    <w:qFormat/>
    <w:rsid w:val="006E2A9A"/>
    <w:pPr>
      <w:numPr>
        <w:ilvl w:val="4"/>
      </w:numPr>
    </w:pPr>
  </w:style>
  <w:style w:type="paragraph" w:customStyle="1" w:styleId="ppCodeLanguageIndent3">
    <w:name w:val="pp Code Language Indent 3"/>
    <w:basedOn w:val="ppCodeLanguageIndent2"/>
    <w:next w:val="ppCodeIndent3"/>
    <w:qFormat/>
    <w:rsid w:val="006E2A9A"/>
    <w:pPr>
      <w:numPr>
        <w:ilvl w:val="4"/>
      </w:numPr>
    </w:pPr>
  </w:style>
  <w:style w:type="paragraph" w:customStyle="1" w:styleId="ppNoteIndent3">
    <w:name w:val="pp Note Indent 3"/>
    <w:basedOn w:val="ppNoteIndent2"/>
    <w:qFormat/>
    <w:rsid w:val="006E2A9A"/>
    <w:pPr>
      <w:numPr>
        <w:ilvl w:val="4"/>
      </w:numPr>
    </w:pPr>
  </w:style>
  <w:style w:type="paragraph" w:customStyle="1" w:styleId="ppFigureCaptionIndent3">
    <w:name w:val="pp Figure Caption Indent 3"/>
    <w:basedOn w:val="ppFigureCaptionIndent2"/>
    <w:qFormat/>
    <w:rsid w:val="006E2A9A"/>
    <w:pPr>
      <w:numPr>
        <w:ilvl w:val="4"/>
      </w:numPr>
    </w:pPr>
  </w:style>
  <w:style w:type="paragraph" w:customStyle="1" w:styleId="ppFigureNumberIndent3">
    <w:name w:val="pp Figure Number Indent 3"/>
    <w:basedOn w:val="ppFigureNumberIndent2"/>
    <w:qFormat/>
    <w:rsid w:val="006E2A9A"/>
    <w:pPr>
      <w:numPr>
        <w:ilvl w:val="4"/>
      </w:numPr>
      <w:ind w:left="21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0D799CE-ACEA-4A96-AB8D-3E8A0F30DDF2}"/>
      </w:docPartPr>
      <w:docPartBody>
        <w:p w:rsidR="00E50D25" w:rsidRDefault="00E50D25">
          <w:r w:rsidRPr="00A1215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E50D25"/>
    <w:rsid w:val="002E1A16"/>
    <w:rsid w:val="0043148A"/>
    <w:rsid w:val="00482BD7"/>
    <w:rsid w:val="00635A6E"/>
    <w:rsid w:val="00664DE3"/>
    <w:rsid w:val="006F038C"/>
    <w:rsid w:val="00891CAF"/>
    <w:rsid w:val="008E1EE4"/>
    <w:rsid w:val="008E3B10"/>
    <w:rsid w:val="00937CD0"/>
    <w:rsid w:val="00A54442"/>
    <w:rsid w:val="00B4343A"/>
    <w:rsid w:val="00C9742B"/>
    <w:rsid w:val="00E50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5720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7CD0"/>
    <w:rPr>
      <w:color w:val="808080"/>
    </w:rPr>
  </w:style>
  <w:style w:type="paragraph" w:customStyle="1" w:styleId="1EFB005304A54D18AB5C35DD2AAF2722">
    <w:name w:val="1EFB005304A54D18AB5C35DD2AAF2722"/>
    <w:rsid w:val="00891CAF"/>
    <w:rPr>
      <w:lang w:val="en-GB" w:eastAsia="en-GB"/>
    </w:rPr>
  </w:style>
  <w:style w:type="paragraph" w:customStyle="1" w:styleId="49FAB939CCEF45AF92F064674BF57DD4">
    <w:name w:val="49FAB939CCEF45AF92F064674BF57DD4"/>
    <w:rsid w:val="00891CAF"/>
    <w:rPr>
      <w:lang w:val="en-GB" w:eastAsia="en-GB"/>
    </w:rPr>
  </w:style>
  <w:style w:type="paragraph" w:customStyle="1" w:styleId="90593667B89D45CDBF734628D0C03C1E">
    <w:name w:val="90593667B89D45CDBF734628D0C03C1E"/>
    <w:rsid w:val="00891CAF"/>
    <w:rPr>
      <w:lang w:val="en-GB" w:eastAsia="en-GB"/>
    </w:rPr>
  </w:style>
  <w:style w:type="paragraph" w:customStyle="1" w:styleId="BEC551712D3346509FFB0D5262E28093">
    <w:name w:val="BEC551712D3346509FFB0D5262E28093"/>
    <w:rsid w:val="00937CD0"/>
    <w:rPr>
      <w:lang w:val="en-GB" w:eastAsia="en-GB"/>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1 2 4 1 0 a c b - 9 5 5 9 - 4 5 0 6 - 8 a c e - 3 5 e c 0 6 c 1 b 9 1 7 "   t i t l e = " I n t r o d u c t i o n "   s t y l e = " T o p i c " / >  
     < t o p i c   i d = " 5 8 2 9 3 e 6 6 - 5 7 2 c - 4 e d 4 - a e 7 9 - 6 c 0 b c 0 9 a f a 6 8 "   t i t l e = " E x e r c i s e   1 :   I n t r o d u c i n g   M V V M   a n d   C u s t o m i z i n g   t h e   U I   b y   U I   R o l e "   s t y l e = " T o p i c " / >  
     < t o p i c   i d = " a d f 0 0 1 9 c - 6 8 0 0 - 4 4 4 5 - b a 5 3 - f a e 1 8 f 4 f e 1 8 0 "   t i t l e = " E x e r c i s e   2 :   C o m m a n d s   a n d   t h e   V i e w M o d e l "   s t y l e = " T o p i c " / >  
     < t o p i c   i d = " f 1 b f 2 5 e 1 - 1 9 4 b - 4 f b b - a 0 f 7 - 2 6 d a 7 6 9 4 f 2 c e "   t i t l e = " E x e r c i s e   3 :   S e r v e r - S i d e   A c c e s s   C o n t r o l "   s t y l e = " T o p i c " / >  
     < t o p i c   i d = " 5 1 9 6 3 e d 7 - c a 0 f - 4 a 1 b - b 3 4 9 - b 8 6 6 9 d 9 f 6 1 d 6 "   t i t l e = " E x e r c i s e   4 :   V a l i d a t i o n "   s t y l e = " T o p i c " / >  
     < t o p i c   i d = " e c d 9 b d 8 c - 4 2 5 b - 4 3 8 3 - 9 1 0 e - 7 1 a 4 2 4 e b 2 3 7 b "   t i t l e = " E x e r c i s e   5 :   R i c h T e x t B o x "   s t y l e = " T o p i c " / >  
     < t o p i c   i d = " 0 6 7 2 e b f 2 - 5 0 5 b - 4 b 0 5 - b e c 7 - 6 f 3 2 7 6 3 9 f c 5 e "   t i t l e = " E x e r c i s e   6 :   I m p l i c i t   S t y l i n g " 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29DB1-B7B1-474E-831F-CE83B3514616}">
  <ds:schemaRefs>
    <ds:schemaRef ds:uri="http://www.w3.org/2001/XMLSchema"/>
  </ds:schemaRefs>
</ds:datastoreItem>
</file>

<file path=customXml/itemProps2.xml><?xml version="1.0" encoding="utf-8"?>
<ds:datastoreItem xmlns:ds="http://schemas.openxmlformats.org/officeDocument/2006/customXml" ds:itemID="{41FDF79F-AFB0-4137-A30A-5E2CFA46A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1893</TotalTime>
  <Pages>28</Pages>
  <Words>7136</Words>
  <Characters>40676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Silverlight Business Apps: Module 3 - Authentication, Validation, MVVM, Implicit Styles and RichTextBox Lab</dc:title>
  <dc:subject/>
  <dc:creator>JoPapa</dc:creator>
  <cp:keywords/>
  <dc:description>This lab demonstrates how to build a login screen, integrate ASP.NET authentication, and perform validation on data elements. Model-View-ViewModel (MVVM) is introduced and used in this lab as a pattern to help separate the UI and business logic. You will also learn how to use implicit styling and the new RichTextBox control.
by JoPapa
http://johnpapa.net
</dc:description>
  <cp:lastModifiedBy>John</cp:lastModifiedBy>
  <cp:revision>366</cp:revision>
  <dcterms:created xsi:type="dcterms:W3CDTF">2010-01-07T12:57:00Z</dcterms:created>
  <dcterms:modified xsi:type="dcterms:W3CDTF">2010-03-13T06:35:00Z</dcterms:modified>
  <cp:version>1.1</cp:version>
</cp:coreProperties>
</file>