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B5DE7D" w14:textId="77777777" w:rsidR="00FF3432" w:rsidRDefault="00FF3432" w:rsidP="00FF3432">
      <w:pPr>
        <w:pStyle w:val="ppFigure"/>
      </w:pPr>
      <w:r>
        <w:rPr>
          <w:noProof/>
          <w:lang w:bidi="ar-SA"/>
        </w:rPr>
        <w:drawing>
          <wp:inline distT="0" distB="0" distL="0" distR="0" wp14:editId="420CE82C">
            <wp:extent cx="5731510" cy="1866926"/>
            <wp:effectExtent l="0" t="0" r="0" b="0"/>
            <wp:docPr id="3"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44250573" w14:textId="77777777" w:rsidR="00FF3432" w:rsidRDefault="00FF3432" w:rsidP="00FF3432">
      <w:pPr>
        <w:pStyle w:val="HOLTitle1"/>
        <w:numPr>
          <w:ilvl w:val="0"/>
          <w:numId w:val="16"/>
        </w:numPr>
        <w:rPr>
          <w:noProof/>
        </w:rPr>
      </w:pPr>
    </w:p>
    <w:p w14:paraId="5B4EF4C7" w14:textId="77777777" w:rsidR="00FF3432" w:rsidRPr="00D54414" w:rsidRDefault="00FF3432" w:rsidP="00FF3432">
      <w:pPr>
        <w:pStyle w:val="HOLTitle1"/>
        <w:rPr>
          <w:noProof/>
        </w:rPr>
      </w:pPr>
      <w:r w:rsidRPr="00D54414">
        <w:rPr>
          <w:noProof/>
        </w:rPr>
        <w:t>Hands-On Lab</w:t>
      </w:r>
    </w:p>
    <w:p w14:paraId="7F1154A0" w14:textId="77777777" w:rsidR="00FF3432" w:rsidRPr="00B963F4" w:rsidRDefault="00FF3432" w:rsidP="00FF3432">
      <w:pPr>
        <w:pStyle w:val="HOLDescription"/>
      </w:pPr>
      <w:r w:rsidRPr="00B963F4">
        <w:t>Building Applications in Silverlight 4</w:t>
      </w:r>
    </w:p>
    <w:p w14:paraId="56E87243" w14:textId="475DADDD" w:rsidR="00FF3432" w:rsidRPr="00B963F4" w:rsidRDefault="00FF3432" w:rsidP="00FF3432">
      <w:pPr>
        <w:pStyle w:val="HOLDescription"/>
      </w:pPr>
      <w:r>
        <w:t>Module 5: Schedule Planner</w:t>
      </w:r>
      <w:r w:rsidR="003909D6">
        <w:t xml:space="preserve"> with DataGrid, Grouping, Right Mouse Click</w:t>
      </w:r>
    </w:p>
    <w:p w14:paraId="2E746329" w14:textId="77777777" w:rsidR="00FF3432" w:rsidRDefault="00FF3432" w:rsidP="00FF3432">
      <w:pPr>
        <w:pStyle w:val="ppProcedureStart"/>
      </w:pPr>
      <w:r>
        <w:br w:type="page"/>
      </w:r>
    </w:p>
    <w:p w14:paraId="2085DBC4" w14:textId="77777777" w:rsidR="002222B3" w:rsidRDefault="00FD3F0E" w:rsidP="00FD3F0E">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Pr="008A5934">
        <w:rPr>
          <w:rFonts w:asciiTheme="majorHAnsi" w:eastAsiaTheme="majorEastAsia" w:hAnsiTheme="majorHAnsi" w:cstheme="majorBidi"/>
          <w:b/>
          <w:bCs/>
          <w:color w:val="376092" w:themeColor="accent1" w:themeShade="BF"/>
          <w:sz w:val="28"/>
          <w:szCs w:val="28"/>
        </w:rPr>
        <w:fldChar w:fldCharType="end"/>
      </w:r>
      <w:r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Pr="008A5934">
        <w:rPr>
          <w:rFonts w:ascii="Arial" w:eastAsiaTheme="majorEastAsia" w:hAnsi="Arial" w:cs="Arial"/>
          <w:b/>
          <w:bCs/>
          <w:caps/>
          <w:color w:val="376092" w:themeColor="accent1" w:themeShade="BF"/>
          <w:sz w:val="20"/>
          <w:szCs w:val="28"/>
        </w:rPr>
        <w:fldChar w:fldCharType="separate"/>
      </w:r>
    </w:p>
    <w:p w14:paraId="4A4CB6CF" w14:textId="77777777" w:rsidR="002222B3" w:rsidRDefault="002222B3">
      <w:pPr>
        <w:pStyle w:val="TOC1"/>
        <w:tabs>
          <w:tab w:val="right" w:leader="dot" w:pos="9016"/>
        </w:tabs>
        <w:rPr>
          <w:rFonts w:asciiTheme="minorHAnsi" w:eastAsiaTheme="minorEastAsia" w:hAnsiTheme="minorHAnsi" w:cstheme="minorBidi"/>
          <w:noProof/>
          <w:lang w:bidi="ar-SA"/>
        </w:rPr>
      </w:pPr>
      <w:hyperlink w:anchor="_Toc256193974" w:history="1">
        <w:r w:rsidRPr="00F049A0">
          <w:rPr>
            <w:rStyle w:val="Hyperlink"/>
            <w:noProof/>
          </w:rPr>
          <w:t>Introduction</w:t>
        </w:r>
        <w:r>
          <w:rPr>
            <w:noProof/>
            <w:webHidden/>
          </w:rPr>
          <w:tab/>
        </w:r>
        <w:r>
          <w:rPr>
            <w:noProof/>
            <w:webHidden/>
          </w:rPr>
          <w:fldChar w:fldCharType="begin"/>
        </w:r>
        <w:r>
          <w:rPr>
            <w:noProof/>
            <w:webHidden/>
          </w:rPr>
          <w:instrText xml:space="preserve"> PAGEREF _Toc256193974 \h </w:instrText>
        </w:r>
        <w:r>
          <w:rPr>
            <w:noProof/>
            <w:webHidden/>
          </w:rPr>
        </w:r>
        <w:r>
          <w:rPr>
            <w:noProof/>
            <w:webHidden/>
          </w:rPr>
          <w:fldChar w:fldCharType="separate"/>
        </w:r>
        <w:r>
          <w:rPr>
            <w:noProof/>
            <w:webHidden/>
          </w:rPr>
          <w:t>3</w:t>
        </w:r>
        <w:r>
          <w:rPr>
            <w:noProof/>
            <w:webHidden/>
          </w:rPr>
          <w:fldChar w:fldCharType="end"/>
        </w:r>
      </w:hyperlink>
    </w:p>
    <w:p w14:paraId="7C0DFD69" w14:textId="77777777" w:rsidR="002222B3" w:rsidRDefault="00507224">
      <w:pPr>
        <w:pStyle w:val="TOC1"/>
        <w:tabs>
          <w:tab w:val="right" w:leader="dot" w:pos="9016"/>
        </w:tabs>
        <w:rPr>
          <w:rFonts w:asciiTheme="minorHAnsi" w:eastAsiaTheme="minorEastAsia" w:hAnsiTheme="minorHAnsi" w:cstheme="minorBidi"/>
          <w:noProof/>
          <w:lang w:bidi="ar-SA"/>
        </w:rPr>
      </w:pPr>
      <w:hyperlink w:anchor="_Toc256193975" w:history="1">
        <w:r w:rsidR="002222B3" w:rsidRPr="00F049A0">
          <w:rPr>
            <w:rStyle w:val="Hyperlink"/>
            <w:noProof/>
          </w:rPr>
          <w:t>Exercise 1: Showing Talks Grouped by Track</w:t>
        </w:r>
        <w:r w:rsidR="002222B3">
          <w:rPr>
            <w:noProof/>
            <w:webHidden/>
          </w:rPr>
          <w:tab/>
        </w:r>
        <w:r w:rsidR="002222B3">
          <w:rPr>
            <w:noProof/>
            <w:webHidden/>
          </w:rPr>
          <w:fldChar w:fldCharType="begin"/>
        </w:r>
        <w:r w:rsidR="002222B3">
          <w:rPr>
            <w:noProof/>
            <w:webHidden/>
          </w:rPr>
          <w:instrText xml:space="preserve"> PAGEREF _Toc256193975 \h </w:instrText>
        </w:r>
        <w:r w:rsidR="002222B3">
          <w:rPr>
            <w:noProof/>
            <w:webHidden/>
          </w:rPr>
        </w:r>
        <w:r w:rsidR="002222B3">
          <w:rPr>
            <w:noProof/>
            <w:webHidden/>
          </w:rPr>
          <w:fldChar w:fldCharType="separate"/>
        </w:r>
        <w:r w:rsidR="002222B3">
          <w:rPr>
            <w:noProof/>
            <w:webHidden/>
          </w:rPr>
          <w:t>4</w:t>
        </w:r>
        <w:r w:rsidR="002222B3">
          <w:rPr>
            <w:noProof/>
            <w:webHidden/>
          </w:rPr>
          <w:fldChar w:fldCharType="end"/>
        </w:r>
      </w:hyperlink>
    </w:p>
    <w:p w14:paraId="3FBF99A9" w14:textId="77777777" w:rsidR="002222B3" w:rsidRDefault="00507224">
      <w:pPr>
        <w:pStyle w:val="TOC3"/>
        <w:tabs>
          <w:tab w:val="right" w:leader="dot" w:pos="9016"/>
        </w:tabs>
        <w:rPr>
          <w:noProof/>
          <w:lang w:bidi="ar-SA"/>
        </w:rPr>
      </w:pPr>
      <w:hyperlink w:anchor="_Toc256193976" w:history="1">
        <w:r w:rsidR="002222B3" w:rsidRPr="00F049A0">
          <w:rPr>
            <w:rStyle w:val="Hyperlink"/>
            <w:noProof/>
          </w:rPr>
          <w:t>Create the Scheduler Planner View and ViewModel</w:t>
        </w:r>
        <w:r w:rsidR="002222B3">
          <w:rPr>
            <w:noProof/>
            <w:webHidden/>
          </w:rPr>
          <w:tab/>
        </w:r>
        <w:r w:rsidR="002222B3">
          <w:rPr>
            <w:noProof/>
            <w:webHidden/>
          </w:rPr>
          <w:fldChar w:fldCharType="begin"/>
        </w:r>
        <w:r w:rsidR="002222B3">
          <w:rPr>
            <w:noProof/>
            <w:webHidden/>
          </w:rPr>
          <w:instrText xml:space="preserve"> PAGEREF _Toc256193976 \h </w:instrText>
        </w:r>
        <w:r w:rsidR="002222B3">
          <w:rPr>
            <w:noProof/>
            <w:webHidden/>
          </w:rPr>
        </w:r>
        <w:r w:rsidR="002222B3">
          <w:rPr>
            <w:noProof/>
            <w:webHidden/>
          </w:rPr>
          <w:fldChar w:fldCharType="separate"/>
        </w:r>
        <w:r w:rsidR="002222B3">
          <w:rPr>
            <w:noProof/>
            <w:webHidden/>
          </w:rPr>
          <w:t>4</w:t>
        </w:r>
        <w:r w:rsidR="002222B3">
          <w:rPr>
            <w:noProof/>
            <w:webHidden/>
          </w:rPr>
          <w:fldChar w:fldCharType="end"/>
        </w:r>
      </w:hyperlink>
    </w:p>
    <w:p w14:paraId="3476AD41" w14:textId="77777777" w:rsidR="002222B3" w:rsidRDefault="00507224">
      <w:pPr>
        <w:pStyle w:val="TOC3"/>
        <w:tabs>
          <w:tab w:val="right" w:leader="dot" w:pos="9016"/>
        </w:tabs>
        <w:rPr>
          <w:noProof/>
          <w:lang w:bidi="ar-SA"/>
        </w:rPr>
      </w:pPr>
      <w:hyperlink w:anchor="_Toc256193977" w:history="1">
        <w:r w:rsidR="002222B3" w:rsidRPr="00F049A0">
          <w:rPr>
            <w:rStyle w:val="Hyperlink"/>
            <w:noProof/>
          </w:rPr>
          <w:t>Create a Navigation Helper EventArg</w:t>
        </w:r>
        <w:r w:rsidR="002222B3">
          <w:rPr>
            <w:noProof/>
            <w:webHidden/>
          </w:rPr>
          <w:tab/>
        </w:r>
        <w:r w:rsidR="002222B3">
          <w:rPr>
            <w:noProof/>
            <w:webHidden/>
          </w:rPr>
          <w:fldChar w:fldCharType="begin"/>
        </w:r>
        <w:r w:rsidR="002222B3">
          <w:rPr>
            <w:noProof/>
            <w:webHidden/>
          </w:rPr>
          <w:instrText xml:space="preserve"> PAGEREF _Toc256193977 \h </w:instrText>
        </w:r>
        <w:r w:rsidR="002222B3">
          <w:rPr>
            <w:noProof/>
            <w:webHidden/>
          </w:rPr>
        </w:r>
        <w:r w:rsidR="002222B3">
          <w:rPr>
            <w:noProof/>
            <w:webHidden/>
          </w:rPr>
          <w:fldChar w:fldCharType="separate"/>
        </w:r>
        <w:r w:rsidR="002222B3">
          <w:rPr>
            <w:noProof/>
            <w:webHidden/>
          </w:rPr>
          <w:t>5</w:t>
        </w:r>
        <w:r w:rsidR="002222B3">
          <w:rPr>
            <w:noProof/>
            <w:webHidden/>
          </w:rPr>
          <w:fldChar w:fldCharType="end"/>
        </w:r>
      </w:hyperlink>
    </w:p>
    <w:p w14:paraId="47E16DAE" w14:textId="77777777" w:rsidR="002222B3" w:rsidRDefault="00507224">
      <w:pPr>
        <w:pStyle w:val="TOC3"/>
        <w:tabs>
          <w:tab w:val="right" w:leader="dot" w:pos="9016"/>
        </w:tabs>
        <w:rPr>
          <w:noProof/>
          <w:lang w:bidi="ar-SA"/>
        </w:rPr>
      </w:pPr>
      <w:hyperlink w:anchor="_Toc256193978" w:history="1">
        <w:r w:rsidR="002222B3" w:rsidRPr="00F049A0">
          <w:rPr>
            <w:rStyle w:val="Hyperlink"/>
            <w:noProof/>
          </w:rPr>
          <w:t>Add Commanding</w:t>
        </w:r>
        <w:r w:rsidR="002222B3">
          <w:rPr>
            <w:noProof/>
            <w:webHidden/>
          </w:rPr>
          <w:tab/>
        </w:r>
        <w:r w:rsidR="002222B3">
          <w:rPr>
            <w:noProof/>
            <w:webHidden/>
          </w:rPr>
          <w:fldChar w:fldCharType="begin"/>
        </w:r>
        <w:r w:rsidR="002222B3">
          <w:rPr>
            <w:noProof/>
            <w:webHidden/>
          </w:rPr>
          <w:instrText xml:space="preserve"> PAGEREF _Toc256193978 \h </w:instrText>
        </w:r>
        <w:r w:rsidR="002222B3">
          <w:rPr>
            <w:noProof/>
            <w:webHidden/>
          </w:rPr>
        </w:r>
        <w:r w:rsidR="002222B3">
          <w:rPr>
            <w:noProof/>
            <w:webHidden/>
          </w:rPr>
          <w:fldChar w:fldCharType="separate"/>
        </w:r>
        <w:r w:rsidR="002222B3">
          <w:rPr>
            <w:noProof/>
            <w:webHidden/>
          </w:rPr>
          <w:t>6</w:t>
        </w:r>
        <w:r w:rsidR="002222B3">
          <w:rPr>
            <w:noProof/>
            <w:webHidden/>
          </w:rPr>
          <w:fldChar w:fldCharType="end"/>
        </w:r>
      </w:hyperlink>
    </w:p>
    <w:p w14:paraId="2E398899" w14:textId="77777777" w:rsidR="002222B3" w:rsidRDefault="00507224">
      <w:pPr>
        <w:pStyle w:val="TOC3"/>
        <w:tabs>
          <w:tab w:val="right" w:leader="dot" w:pos="9016"/>
        </w:tabs>
        <w:rPr>
          <w:noProof/>
          <w:lang w:bidi="ar-SA"/>
        </w:rPr>
      </w:pPr>
      <w:hyperlink w:anchor="_Toc256193979" w:history="1">
        <w:r w:rsidR="002222B3" w:rsidRPr="00F049A0">
          <w:rPr>
            <w:rStyle w:val="Hyperlink"/>
            <w:noProof/>
          </w:rPr>
          <w:t>Create the Buttons and Bind them to Commands</w:t>
        </w:r>
        <w:r w:rsidR="002222B3">
          <w:rPr>
            <w:noProof/>
            <w:webHidden/>
          </w:rPr>
          <w:tab/>
        </w:r>
        <w:r w:rsidR="002222B3">
          <w:rPr>
            <w:noProof/>
            <w:webHidden/>
          </w:rPr>
          <w:fldChar w:fldCharType="begin"/>
        </w:r>
        <w:r w:rsidR="002222B3">
          <w:rPr>
            <w:noProof/>
            <w:webHidden/>
          </w:rPr>
          <w:instrText xml:space="preserve"> PAGEREF _Toc256193979 \h </w:instrText>
        </w:r>
        <w:r w:rsidR="002222B3">
          <w:rPr>
            <w:noProof/>
            <w:webHidden/>
          </w:rPr>
        </w:r>
        <w:r w:rsidR="002222B3">
          <w:rPr>
            <w:noProof/>
            <w:webHidden/>
          </w:rPr>
          <w:fldChar w:fldCharType="separate"/>
        </w:r>
        <w:r w:rsidR="002222B3">
          <w:rPr>
            <w:noProof/>
            <w:webHidden/>
          </w:rPr>
          <w:t>6</w:t>
        </w:r>
        <w:r w:rsidR="002222B3">
          <w:rPr>
            <w:noProof/>
            <w:webHidden/>
          </w:rPr>
          <w:fldChar w:fldCharType="end"/>
        </w:r>
      </w:hyperlink>
    </w:p>
    <w:p w14:paraId="703A2DFF" w14:textId="77777777" w:rsidR="002222B3" w:rsidRDefault="00507224">
      <w:pPr>
        <w:pStyle w:val="TOC3"/>
        <w:tabs>
          <w:tab w:val="right" w:leader="dot" w:pos="9016"/>
        </w:tabs>
        <w:rPr>
          <w:noProof/>
          <w:lang w:bidi="ar-SA"/>
        </w:rPr>
      </w:pPr>
      <w:hyperlink w:anchor="_Toc256193980" w:history="1">
        <w:r w:rsidR="002222B3" w:rsidRPr="00F049A0">
          <w:rPr>
            <w:rStyle w:val="Hyperlink"/>
            <w:noProof/>
          </w:rPr>
          <w:t>Load the Bound Collections</w:t>
        </w:r>
        <w:r w:rsidR="002222B3">
          <w:rPr>
            <w:noProof/>
            <w:webHidden/>
          </w:rPr>
          <w:tab/>
        </w:r>
        <w:r w:rsidR="002222B3">
          <w:rPr>
            <w:noProof/>
            <w:webHidden/>
          </w:rPr>
          <w:fldChar w:fldCharType="begin"/>
        </w:r>
        <w:r w:rsidR="002222B3">
          <w:rPr>
            <w:noProof/>
            <w:webHidden/>
          </w:rPr>
          <w:instrText xml:space="preserve"> PAGEREF _Toc256193980 \h </w:instrText>
        </w:r>
        <w:r w:rsidR="002222B3">
          <w:rPr>
            <w:noProof/>
            <w:webHidden/>
          </w:rPr>
        </w:r>
        <w:r w:rsidR="002222B3">
          <w:rPr>
            <w:noProof/>
            <w:webHidden/>
          </w:rPr>
          <w:fldChar w:fldCharType="separate"/>
        </w:r>
        <w:r w:rsidR="002222B3">
          <w:rPr>
            <w:noProof/>
            <w:webHidden/>
          </w:rPr>
          <w:t>7</w:t>
        </w:r>
        <w:r w:rsidR="002222B3">
          <w:rPr>
            <w:noProof/>
            <w:webHidden/>
          </w:rPr>
          <w:fldChar w:fldCharType="end"/>
        </w:r>
      </w:hyperlink>
    </w:p>
    <w:p w14:paraId="0303765E" w14:textId="77777777" w:rsidR="002222B3" w:rsidRDefault="00507224">
      <w:pPr>
        <w:pStyle w:val="TOC1"/>
        <w:tabs>
          <w:tab w:val="right" w:leader="dot" w:pos="9016"/>
        </w:tabs>
        <w:rPr>
          <w:rFonts w:asciiTheme="minorHAnsi" w:eastAsiaTheme="minorEastAsia" w:hAnsiTheme="minorHAnsi" w:cstheme="minorBidi"/>
          <w:noProof/>
          <w:lang w:bidi="ar-SA"/>
        </w:rPr>
      </w:pPr>
      <w:hyperlink w:anchor="_Toc256193981" w:history="1">
        <w:r w:rsidR="002222B3" w:rsidRPr="00F049A0">
          <w:rPr>
            <w:rStyle w:val="Hyperlink"/>
            <w:noProof/>
          </w:rPr>
          <w:t>Exercise 2: Showing the User’s Session Schedule</w:t>
        </w:r>
        <w:r w:rsidR="002222B3">
          <w:rPr>
            <w:noProof/>
            <w:webHidden/>
          </w:rPr>
          <w:tab/>
        </w:r>
        <w:r w:rsidR="002222B3">
          <w:rPr>
            <w:noProof/>
            <w:webHidden/>
          </w:rPr>
          <w:fldChar w:fldCharType="begin"/>
        </w:r>
        <w:r w:rsidR="002222B3">
          <w:rPr>
            <w:noProof/>
            <w:webHidden/>
          </w:rPr>
          <w:instrText xml:space="preserve"> PAGEREF _Toc256193981 \h </w:instrText>
        </w:r>
        <w:r w:rsidR="002222B3">
          <w:rPr>
            <w:noProof/>
            <w:webHidden/>
          </w:rPr>
        </w:r>
        <w:r w:rsidR="002222B3">
          <w:rPr>
            <w:noProof/>
            <w:webHidden/>
          </w:rPr>
          <w:fldChar w:fldCharType="separate"/>
        </w:r>
        <w:r w:rsidR="002222B3">
          <w:rPr>
            <w:noProof/>
            <w:webHidden/>
          </w:rPr>
          <w:t>12</w:t>
        </w:r>
        <w:r w:rsidR="002222B3">
          <w:rPr>
            <w:noProof/>
            <w:webHidden/>
          </w:rPr>
          <w:fldChar w:fldCharType="end"/>
        </w:r>
      </w:hyperlink>
    </w:p>
    <w:p w14:paraId="36E0A8D3" w14:textId="77777777" w:rsidR="002222B3" w:rsidRDefault="00507224">
      <w:pPr>
        <w:pStyle w:val="TOC3"/>
        <w:tabs>
          <w:tab w:val="right" w:leader="dot" w:pos="9016"/>
        </w:tabs>
        <w:rPr>
          <w:noProof/>
          <w:lang w:bidi="ar-SA"/>
        </w:rPr>
      </w:pPr>
      <w:hyperlink w:anchor="_Toc256193982" w:history="1">
        <w:r w:rsidR="002222B3" w:rsidRPr="00F049A0">
          <w:rPr>
            <w:rStyle w:val="Hyperlink"/>
            <w:noProof/>
          </w:rPr>
          <w:t>Overview</w:t>
        </w:r>
        <w:r w:rsidR="002222B3">
          <w:rPr>
            <w:noProof/>
            <w:webHidden/>
          </w:rPr>
          <w:tab/>
        </w:r>
        <w:r w:rsidR="002222B3">
          <w:rPr>
            <w:noProof/>
            <w:webHidden/>
          </w:rPr>
          <w:fldChar w:fldCharType="begin"/>
        </w:r>
        <w:r w:rsidR="002222B3">
          <w:rPr>
            <w:noProof/>
            <w:webHidden/>
          </w:rPr>
          <w:instrText xml:space="preserve"> PAGEREF _Toc256193982 \h </w:instrText>
        </w:r>
        <w:r w:rsidR="002222B3">
          <w:rPr>
            <w:noProof/>
            <w:webHidden/>
          </w:rPr>
        </w:r>
        <w:r w:rsidR="002222B3">
          <w:rPr>
            <w:noProof/>
            <w:webHidden/>
          </w:rPr>
          <w:fldChar w:fldCharType="separate"/>
        </w:r>
        <w:r w:rsidR="002222B3">
          <w:rPr>
            <w:noProof/>
            <w:webHidden/>
          </w:rPr>
          <w:t>12</w:t>
        </w:r>
        <w:r w:rsidR="002222B3">
          <w:rPr>
            <w:noProof/>
            <w:webHidden/>
          </w:rPr>
          <w:fldChar w:fldCharType="end"/>
        </w:r>
      </w:hyperlink>
    </w:p>
    <w:p w14:paraId="63B974BA" w14:textId="77777777" w:rsidR="002222B3" w:rsidRDefault="00507224">
      <w:pPr>
        <w:pStyle w:val="TOC3"/>
        <w:tabs>
          <w:tab w:val="right" w:leader="dot" w:pos="9016"/>
        </w:tabs>
        <w:rPr>
          <w:noProof/>
          <w:lang w:bidi="ar-SA"/>
        </w:rPr>
      </w:pPr>
      <w:hyperlink w:anchor="_Toc256193983" w:history="1">
        <w:r w:rsidR="002222B3" w:rsidRPr="00F049A0">
          <w:rPr>
            <w:rStyle w:val="Hyperlink"/>
            <w:noProof/>
          </w:rPr>
          <w:t>Show User’s Talks</w:t>
        </w:r>
        <w:r w:rsidR="002222B3">
          <w:rPr>
            <w:noProof/>
            <w:webHidden/>
          </w:rPr>
          <w:tab/>
        </w:r>
        <w:r w:rsidR="002222B3">
          <w:rPr>
            <w:noProof/>
            <w:webHidden/>
          </w:rPr>
          <w:fldChar w:fldCharType="begin"/>
        </w:r>
        <w:r w:rsidR="002222B3">
          <w:rPr>
            <w:noProof/>
            <w:webHidden/>
          </w:rPr>
          <w:instrText xml:space="preserve"> PAGEREF _Toc256193983 \h </w:instrText>
        </w:r>
        <w:r w:rsidR="002222B3">
          <w:rPr>
            <w:noProof/>
            <w:webHidden/>
          </w:rPr>
        </w:r>
        <w:r w:rsidR="002222B3">
          <w:rPr>
            <w:noProof/>
            <w:webHidden/>
          </w:rPr>
          <w:fldChar w:fldCharType="separate"/>
        </w:r>
        <w:r w:rsidR="002222B3">
          <w:rPr>
            <w:noProof/>
            <w:webHidden/>
          </w:rPr>
          <w:t>12</w:t>
        </w:r>
        <w:r w:rsidR="002222B3">
          <w:rPr>
            <w:noProof/>
            <w:webHidden/>
          </w:rPr>
          <w:fldChar w:fldCharType="end"/>
        </w:r>
      </w:hyperlink>
    </w:p>
    <w:p w14:paraId="5CBFFEC0" w14:textId="77777777" w:rsidR="002222B3" w:rsidRDefault="00507224">
      <w:pPr>
        <w:pStyle w:val="TOC1"/>
        <w:tabs>
          <w:tab w:val="right" w:leader="dot" w:pos="9016"/>
        </w:tabs>
        <w:rPr>
          <w:rFonts w:asciiTheme="minorHAnsi" w:eastAsiaTheme="minorEastAsia" w:hAnsiTheme="minorHAnsi" w:cstheme="minorBidi"/>
          <w:noProof/>
          <w:lang w:bidi="ar-SA"/>
        </w:rPr>
      </w:pPr>
      <w:hyperlink w:anchor="_Toc256193984" w:history="1">
        <w:r w:rsidR="002222B3" w:rsidRPr="00F049A0">
          <w:rPr>
            <w:rStyle w:val="Hyperlink"/>
            <w:noProof/>
          </w:rPr>
          <w:t>Exercise 3: Adding Sessions to the Schedule</w:t>
        </w:r>
        <w:r w:rsidR="002222B3">
          <w:rPr>
            <w:noProof/>
            <w:webHidden/>
          </w:rPr>
          <w:tab/>
        </w:r>
        <w:r w:rsidR="002222B3">
          <w:rPr>
            <w:noProof/>
            <w:webHidden/>
          </w:rPr>
          <w:fldChar w:fldCharType="begin"/>
        </w:r>
        <w:r w:rsidR="002222B3">
          <w:rPr>
            <w:noProof/>
            <w:webHidden/>
          </w:rPr>
          <w:instrText xml:space="preserve"> PAGEREF _Toc256193984 \h </w:instrText>
        </w:r>
        <w:r w:rsidR="002222B3">
          <w:rPr>
            <w:noProof/>
            <w:webHidden/>
          </w:rPr>
        </w:r>
        <w:r w:rsidR="002222B3">
          <w:rPr>
            <w:noProof/>
            <w:webHidden/>
          </w:rPr>
          <w:fldChar w:fldCharType="separate"/>
        </w:r>
        <w:r w:rsidR="002222B3">
          <w:rPr>
            <w:noProof/>
            <w:webHidden/>
          </w:rPr>
          <w:t>17</w:t>
        </w:r>
        <w:r w:rsidR="002222B3">
          <w:rPr>
            <w:noProof/>
            <w:webHidden/>
          </w:rPr>
          <w:fldChar w:fldCharType="end"/>
        </w:r>
      </w:hyperlink>
    </w:p>
    <w:p w14:paraId="4C9CFD44" w14:textId="77777777" w:rsidR="002222B3" w:rsidRDefault="00507224">
      <w:pPr>
        <w:pStyle w:val="TOC3"/>
        <w:tabs>
          <w:tab w:val="right" w:leader="dot" w:pos="9016"/>
        </w:tabs>
        <w:rPr>
          <w:noProof/>
          <w:lang w:bidi="ar-SA"/>
        </w:rPr>
      </w:pPr>
      <w:hyperlink w:anchor="_Toc256193985" w:history="1">
        <w:r w:rsidR="002222B3" w:rsidRPr="00F049A0">
          <w:rPr>
            <w:rStyle w:val="Hyperlink"/>
            <w:noProof/>
          </w:rPr>
          <w:t>Add Sessions to a Schedule</w:t>
        </w:r>
        <w:r w:rsidR="002222B3">
          <w:rPr>
            <w:noProof/>
            <w:webHidden/>
          </w:rPr>
          <w:tab/>
        </w:r>
        <w:r w:rsidR="002222B3">
          <w:rPr>
            <w:noProof/>
            <w:webHidden/>
          </w:rPr>
          <w:fldChar w:fldCharType="begin"/>
        </w:r>
        <w:r w:rsidR="002222B3">
          <w:rPr>
            <w:noProof/>
            <w:webHidden/>
          </w:rPr>
          <w:instrText xml:space="preserve"> PAGEREF _Toc256193985 \h </w:instrText>
        </w:r>
        <w:r w:rsidR="002222B3">
          <w:rPr>
            <w:noProof/>
            <w:webHidden/>
          </w:rPr>
        </w:r>
        <w:r w:rsidR="002222B3">
          <w:rPr>
            <w:noProof/>
            <w:webHidden/>
          </w:rPr>
          <w:fldChar w:fldCharType="separate"/>
        </w:r>
        <w:r w:rsidR="002222B3">
          <w:rPr>
            <w:noProof/>
            <w:webHidden/>
          </w:rPr>
          <w:t>17</w:t>
        </w:r>
        <w:r w:rsidR="002222B3">
          <w:rPr>
            <w:noProof/>
            <w:webHidden/>
          </w:rPr>
          <w:fldChar w:fldCharType="end"/>
        </w:r>
      </w:hyperlink>
    </w:p>
    <w:p w14:paraId="3DACFAA9" w14:textId="77777777" w:rsidR="002222B3" w:rsidRDefault="00507224">
      <w:pPr>
        <w:pStyle w:val="TOC3"/>
        <w:tabs>
          <w:tab w:val="right" w:leader="dot" w:pos="9016"/>
        </w:tabs>
        <w:rPr>
          <w:noProof/>
          <w:lang w:bidi="ar-SA"/>
        </w:rPr>
      </w:pPr>
      <w:hyperlink w:anchor="_Toc256193986" w:history="1">
        <w:r w:rsidR="002222B3" w:rsidRPr="00F049A0">
          <w:rPr>
            <w:rStyle w:val="Hyperlink"/>
            <w:noProof/>
          </w:rPr>
          <w:t>Adding Fluid UI Features (Optional)</w:t>
        </w:r>
        <w:r w:rsidR="002222B3">
          <w:rPr>
            <w:noProof/>
            <w:webHidden/>
          </w:rPr>
          <w:tab/>
        </w:r>
        <w:r w:rsidR="002222B3">
          <w:rPr>
            <w:noProof/>
            <w:webHidden/>
          </w:rPr>
          <w:fldChar w:fldCharType="begin"/>
        </w:r>
        <w:r w:rsidR="002222B3">
          <w:rPr>
            <w:noProof/>
            <w:webHidden/>
          </w:rPr>
          <w:instrText xml:space="preserve"> PAGEREF _Toc256193986 \h </w:instrText>
        </w:r>
        <w:r w:rsidR="002222B3">
          <w:rPr>
            <w:noProof/>
            <w:webHidden/>
          </w:rPr>
        </w:r>
        <w:r w:rsidR="002222B3">
          <w:rPr>
            <w:noProof/>
            <w:webHidden/>
          </w:rPr>
          <w:fldChar w:fldCharType="separate"/>
        </w:r>
        <w:r w:rsidR="002222B3">
          <w:rPr>
            <w:noProof/>
            <w:webHidden/>
          </w:rPr>
          <w:t>19</w:t>
        </w:r>
        <w:r w:rsidR="002222B3">
          <w:rPr>
            <w:noProof/>
            <w:webHidden/>
          </w:rPr>
          <w:fldChar w:fldCharType="end"/>
        </w:r>
      </w:hyperlink>
    </w:p>
    <w:p w14:paraId="301900E2" w14:textId="77777777" w:rsidR="002222B3" w:rsidRDefault="00507224">
      <w:pPr>
        <w:pStyle w:val="TOC1"/>
        <w:tabs>
          <w:tab w:val="right" w:leader="dot" w:pos="9016"/>
        </w:tabs>
        <w:rPr>
          <w:rFonts w:asciiTheme="minorHAnsi" w:eastAsiaTheme="minorEastAsia" w:hAnsiTheme="minorHAnsi" w:cstheme="minorBidi"/>
          <w:noProof/>
          <w:lang w:bidi="ar-SA"/>
        </w:rPr>
      </w:pPr>
      <w:hyperlink w:anchor="_Toc256193987" w:history="1">
        <w:r w:rsidR="002222B3" w:rsidRPr="00F049A0">
          <w:rPr>
            <w:rStyle w:val="Hyperlink"/>
            <w:noProof/>
          </w:rPr>
          <w:t>Exercise 4: Removing Sessions from the Schedule</w:t>
        </w:r>
        <w:r w:rsidR="002222B3">
          <w:rPr>
            <w:noProof/>
            <w:webHidden/>
          </w:rPr>
          <w:tab/>
        </w:r>
        <w:r w:rsidR="002222B3">
          <w:rPr>
            <w:noProof/>
            <w:webHidden/>
          </w:rPr>
          <w:fldChar w:fldCharType="begin"/>
        </w:r>
        <w:r w:rsidR="002222B3">
          <w:rPr>
            <w:noProof/>
            <w:webHidden/>
          </w:rPr>
          <w:instrText xml:space="preserve"> PAGEREF _Toc256193987 \h </w:instrText>
        </w:r>
        <w:r w:rsidR="002222B3">
          <w:rPr>
            <w:noProof/>
            <w:webHidden/>
          </w:rPr>
        </w:r>
        <w:r w:rsidR="002222B3">
          <w:rPr>
            <w:noProof/>
            <w:webHidden/>
          </w:rPr>
          <w:fldChar w:fldCharType="separate"/>
        </w:r>
        <w:r w:rsidR="002222B3">
          <w:rPr>
            <w:noProof/>
            <w:webHidden/>
          </w:rPr>
          <w:t>22</w:t>
        </w:r>
        <w:r w:rsidR="002222B3">
          <w:rPr>
            <w:noProof/>
            <w:webHidden/>
          </w:rPr>
          <w:fldChar w:fldCharType="end"/>
        </w:r>
      </w:hyperlink>
    </w:p>
    <w:p w14:paraId="4A43AFA0" w14:textId="77777777" w:rsidR="002222B3" w:rsidRDefault="00507224">
      <w:pPr>
        <w:pStyle w:val="TOC3"/>
        <w:tabs>
          <w:tab w:val="right" w:leader="dot" w:pos="9016"/>
        </w:tabs>
        <w:rPr>
          <w:noProof/>
          <w:lang w:bidi="ar-SA"/>
        </w:rPr>
      </w:pPr>
      <w:hyperlink w:anchor="_Toc256193988" w:history="1">
        <w:r w:rsidR="002222B3" w:rsidRPr="00F049A0">
          <w:rPr>
            <w:rStyle w:val="Hyperlink"/>
            <w:noProof/>
          </w:rPr>
          <w:t>Create a Context Menu</w:t>
        </w:r>
        <w:r w:rsidR="002222B3">
          <w:rPr>
            <w:noProof/>
            <w:webHidden/>
          </w:rPr>
          <w:tab/>
        </w:r>
        <w:r w:rsidR="002222B3">
          <w:rPr>
            <w:noProof/>
            <w:webHidden/>
          </w:rPr>
          <w:fldChar w:fldCharType="begin"/>
        </w:r>
        <w:r w:rsidR="002222B3">
          <w:rPr>
            <w:noProof/>
            <w:webHidden/>
          </w:rPr>
          <w:instrText xml:space="preserve"> PAGEREF _Toc256193988 \h </w:instrText>
        </w:r>
        <w:r w:rsidR="002222B3">
          <w:rPr>
            <w:noProof/>
            <w:webHidden/>
          </w:rPr>
        </w:r>
        <w:r w:rsidR="002222B3">
          <w:rPr>
            <w:noProof/>
            <w:webHidden/>
          </w:rPr>
          <w:fldChar w:fldCharType="separate"/>
        </w:r>
        <w:r w:rsidR="002222B3">
          <w:rPr>
            <w:noProof/>
            <w:webHidden/>
          </w:rPr>
          <w:t>22</w:t>
        </w:r>
        <w:r w:rsidR="002222B3">
          <w:rPr>
            <w:noProof/>
            <w:webHidden/>
          </w:rPr>
          <w:fldChar w:fldCharType="end"/>
        </w:r>
      </w:hyperlink>
    </w:p>
    <w:p w14:paraId="21B55894" w14:textId="77777777" w:rsidR="002222B3" w:rsidRDefault="00507224">
      <w:pPr>
        <w:pStyle w:val="TOC3"/>
        <w:tabs>
          <w:tab w:val="right" w:leader="dot" w:pos="9016"/>
        </w:tabs>
        <w:rPr>
          <w:noProof/>
          <w:lang w:bidi="ar-SA"/>
        </w:rPr>
      </w:pPr>
      <w:hyperlink w:anchor="_Toc256193989" w:history="1">
        <w:r w:rsidR="002222B3" w:rsidRPr="00F049A0">
          <w:rPr>
            <w:rStyle w:val="Hyperlink"/>
            <w:noProof/>
          </w:rPr>
          <w:t>Add Right Click Support</w:t>
        </w:r>
        <w:r w:rsidR="002222B3">
          <w:rPr>
            <w:noProof/>
            <w:webHidden/>
          </w:rPr>
          <w:tab/>
        </w:r>
        <w:r w:rsidR="002222B3">
          <w:rPr>
            <w:noProof/>
            <w:webHidden/>
          </w:rPr>
          <w:fldChar w:fldCharType="begin"/>
        </w:r>
        <w:r w:rsidR="002222B3">
          <w:rPr>
            <w:noProof/>
            <w:webHidden/>
          </w:rPr>
          <w:instrText xml:space="preserve"> PAGEREF _Toc256193989 \h </w:instrText>
        </w:r>
        <w:r w:rsidR="002222B3">
          <w:rPr>
            <w:noProof/>
            <w:webHidden/>
          </w:rPr>
        </w:r>
        <w:r w:rsidR="002222B3">
          <w:rPr>
            <w:noProof/>
            <w:webHidden/>
          </w:rPr>
          <w:fldChar w:fldCharType="separate"/>
        </w:r>
        <w:r w:rsidR="002222B3">
          <w:rPr>
            <w:noProof/>
            <w:webHidden/>
          </w:rPr>
          <w:t>23</w:t>
        </w:r>
        <w:r w:rsidR="002222B3">
          <w:rPr>
            <w:noProof/>
            <w:webHidden/>
          </w:rPr>
          <w:fldChar w:fldCharType="end"/>
        </w:r>
      </w:hyperlink>
    </w:p>
    <w:p w14:paraId="4513FC3C" w14:textId="77777777" w:rsidR="002222B3" w:rsidRDefault="00507224">
      <w:pPr>
        <w:pStyle w:val="TOC3"/>
        <w:tabs>
          <w:tab w:val="right" w:leader="dot" w:pos="9016"/>
        </w:tabs>
        <w:rPr>
          <w:noProof/>
          <w:lang w:bidi="ar-SA"/>
        </w:rPr>
      </w:pPr>
      <w:hyperlink w:anchor="_Toc256193990" w:history="1">
        <w:r w:rsidR="002222B3" w:rsidRPr="00F049A0">
          <w:rPr>
            <w:rStyle w:val="Hyperlink"/>
            <w:noProof/>
          </w:rPr>
          <w:t>Closing the Popup Menu</w:t>
        </w:r>
        <w:r w:rsidR="002222B3">
          <w:rPr>
            <w:noProof/>
            <w:webHidden/>
          </w:rPr>
          <w:tab/>
        </w:r>
        <w:r w:rsidR="002222B3">
          <w:rPr>
            <w:noProof/>
            <w:webHidden/>
          </w:rPr>
          <w:fldChar w:fldCharType="begin"/>
        </w:r>
        <w:r w:rsidR="002222B3">
          <w:rPr>
            <w:noProof/>
            <w:webHidden/>
          </w:rPr>
          <w:instrText xml:space="preserve"> PAGEREF _Toc256193990 \h </w:instrText>
        </w:r>
        <w:r w:rsidR="002222B3">
          <w:rPr>
            <w:noProof/>
            <w:webHidden/>
          </w:rPr>
        </w:r>
        <w:r w:rsidR="002222B3">
          <w:rPr>
            <w:noProof/>
            <w:webHidden/>
          </w:rPr>
          <w:fldChar w:fldCharType="separate"/>
        </w:r>
        <w:r w:rsidR="002222B3">
          <w:rPr>
            <w:noProof/>
            <w:webHidden/>
          </w:rPr>
          <w:t>24</w:t>
        </w:r>
        <w:r w:rsidR="002222B3">
          <w:rPr>
            <w:noProof/>
            <w:webHidden/>
          </w:rPr>
          <w:fldChar w:fldCharType="end"/>
        </w:r>
      </w:hyperlink>
    </w:p>
    <w:p w14:paraId="2AC054CD" w14:textId="77777777" w:rsidR="002222B3" w:rsidRDefault="00507224">
      <w:pPr>
        <w:pStyle w:val="TOC3"/>
        <w:tabs>
          <w:tab w:val="right" w:leader="dot" w:pos="9016"/>
        </w:tabs>
        <w:rPr>
          <w:noProof/>
          <w:lang w:bidi="ar-SA"/>
        </w:rPr>
      </w:pPr>
      <w:hyperlink w:anchor="_Toc256193991" w:history="1">
        <w:r w:rsidR="002222B3" w:rsidRPr="00F049A0">
          <w:rPr>
            <w:rStyle w:val="Hyperlink"/>
            <w:noProof/>
          </w:rPr>
          <w:t>Add Support for Removing a Session</w:t>
        </w:r>
        <w:r w:rsidR="002222B3">
          <w:rPr>
            <w:noProof/>
            <w:webHidden/>
          </w:rPr>
          <w:tab/>
        </w:r>
        <w:r w:rsidR="002222B3">
          <w:rPr>
            <w:noProof/>
            <w:webHidden/>
          </w:rPr>
          <w:fldChar w:fldCharType="begin"/>
        </w:r>
        <w:r w:rsidR="002222B3">
          <w:rPr>
            <w:noProof/>
            <w:webHidden/>
          </w:rPr>
          <w:instrText xml:space="preserve"> PAGEREF _Toc256193991 \h </w:instrText>
        </w:r>
        <w:r w:rsidR="002222B3">
          <w:rPr>
            <w:noProof/>
            <w:webHidden/>
          </w:rPr>
        </w:r>
        <w:r w:rsidR="002222B3">
          <w:rPr>
            <w:noProof/>
            <w:webHidden/>
          </w:rPr>
          <w:fldChar w:fldCharType="separate"/>
        </w:r>
        <w:r w:rsidR="002222B3">
          <w:rPr>
            <w:noProof/>
            <w:webHidden/>
          </w:rPr>
          <w:t>24</w:t>
        </w:r>
        <w:r w:rsidR="002222B3">
          <w:rPr>
            <w:noProof/>
            <w:webHidden/>
          </w:rPr>
          <w:fldChar w:fldCharType="end"/>
        </w:r>
      </w:hyperlink>
    </w:p>
    <w:p w14:paraId="6E7AB57E" w14:textId="77777777" w:rsidR="00FD3F0E" w:rsidRDefault="00FD3F0E" w:rsidP="00FD3F0E">
      <w:pPr>
        <w:pStyle w:val="ppListEnd"/>
        <w:rPr>
          <w:rFonts w:eastAsia="Batang"/>
          <w:noProof/>
          <w:lang w:eastAsia="ko-KR"/>
        </w:rPr>
      </w:pPr>
      <w:r w:rsidRPr="008A5934">
        <w:rPr>
          <w:rFonts w:eastAsia="Batang"/>
          <w:noProof/>
          <w:lang w:eastAsia="ko-KR"/>
        </w:rPr>
        <w:fldChar w:fldCharType="end"/>
      </w:r>
      <w:r>
        <w:rPr>
          <w:rFonts w:eastAsia="Batang"/>
          <w:noProof/>
          <w:lang w:eastAsia="ko-KR"/>
        </w:rPr>
        <w:br w:type="page"/>
      </w:r>
    </w:p>
    <w:bookmarkStart w:id="0" w:name="_Toc256193974" w:displacedByCustomXml="next"/>
    <w:sdt>
      <w:sdtPr>
        <w:alias w:val="Topic"/>
        <w:tag w:val="9e49b4b5-f558-4301-beda-2a1365c3b1c9"/>
        <w:id w:val="282307416"/>
        <w:placeholder>
          <w:docPart w:val="DefaultPlaceholder_1082065158"/>
        </w:placeholder>
        <w:text/>
      </w:sdtPr>
      <w:sdtEndPr/>
      <w:sdtContent>
        <w:p w14:paraId="183E70B6" w14:textId="08B445D9" w:rsidR="004C6AF4" w:rsidRDefault="00A0600B" w:rsidP="00A0600B">
          <w:pPr>
            <w:pStyle w:val="ppTopic"/>
          </w:pPr>
          <w:r>
            <w:t>Introduction</w:t>
          </w:r>
        </w:p>
      </w:sdtContent>
    </w:sdt>
    <w:bookmarkEnd w:id="0" w:displacedByCustomXml="prev"/>
    <w:p w14:paraId="597A11D1" w14:textId="77777777" w:rsidR="006627E5" w:rsidRPr="006627E5" w:rsidRDefault="006627E5" w:rsidP="006627E5">
      <w:pPr>
        <w:pStyle w:val="ppBodyText"/>
      </w:pPr>
      <w:bookmarkStart w:id="1" w:name="_GoBack"/>
      <w:bookmarkEnd w:id="1"/>
    </w:p>
    <w:p w14:paraId="2AB1E3C8" w14:textId="77777777" w:rsidR="00255F6F" w:rsidRDefault="008F6E06" w:rsidP="00F86181">
      <w:pPr>
        <w:pStyle w:val="ppBodyText"/>
      </w:pPr>
      <w:r w:rsidRPr="00B963F4">
        <w:t xml:space="preserve">In this lab, you will </w:t>
      </w:r>
      <w:r w:rsidR="00C126AB">
        <w:t xml:space="preserve">enable end users to </w:t>
      </w:r>
      <w:r w:rsidR="0038094B">
        <w:t>plan their schedule for an event for which they have registered</w:t>
      </w:r>
      <w:r w:rsidR="00C126AB">
        <w:t>.</w:t>
      </w:r>
    </w:p>
    <w:p w14:paraId="057C47B3" w14:textId="77777777" w:rsidR="00255F6F" w:rsidRDefault="00255F6F" w:rsidP="00F86181">
      <w:pPr>
        <w:pStyle w:val="ppBodyText"/>
      </w:pPr>
      <w:r>
        <w:t xml:space="preserve">You can start from where you left off with the previous lab, if you completed it. But if you did not get to the end, or if it you would just prefer to work from a fresh starting point, make a copy of the solution in the </w:t>
      </w:r>
      <w:r w:rsidRPr="00255F6F">
        <w:rPr>
          <w:rStyle w:val="Literal"/>
        </w:rPr>
        <w:t>StartingPoint</w:t>
      </w:r>
      <w:r>
        <w:t xml:space="preserve"> folder for this lab—it contains the completed solution from the previous lab.</w:t>
      </w:r>
    </w:p>
    <w:p w14:paraId="3DE7C94A" w14:textId="77777777" w:rsidR="007010A2" w:rsidRDefault="007010A2" w:rsidP="007010A2">
      <w:pPr>
        <w:pStyle w:val="ppListEnd"/>
      </w:pPr>
    </w:p>
    <w:p w14:paraId="24E74E74" w14:textId="6F97C93D" w:rsidR="007A7834" w:rsidRDefault="007A7834" w:rsidP="00B476BB">
      <w:pPr>
        <w:pStyle w:val="ppListEnd"/>
      </w:pPr>
      <w:r>
        <w:br w:type="page"/>
      </w:r>
    </w:p>
    <w:bookmarkStart w:id="2" w:name="_Toc256193975" w:displacedByCustomXml="next"/>
    <w:sdt>
      <w:sdtPr>
        <w:alias w:val="Topic"/>
        <w:tag w:val="ab726a96-647a-4656-805a-cf90781df181"/>
        <w:id w:val="-685820630"/>
        <w:placeholder>
          <w:docPart w:val="DefaultPlaceholder_1082065158"/>
        </w:placeholder>
        <w:text/>
      </w:sdtPr>
      <w:sdtEndPr/>
      <w:sdtContent>
        <w:p w14:paraId="187ADCE2" w14:textId="07BCFEAE" w:rsidR="00671C1B" w:rsidRDefault="00671C1B" w:rsidP="00671C1B">
          <w:pPr>
            <w:pStyle w:val="ppTopic"/>
          </w:pPr>
          <w:r>
            <w:t>Exercise 1: Showing Talks Grouped by Track</w:t>
          </w:r>
        </w:p>
      </w:sdtContent>
    </w:sdt>
    <w:bookmarkEnd w:id="2" w:displacedByCustomXml="prev"/>
    <w:p w14:paraId="33551AF0" w14:textId="62F73FCE" w:rsidR="007010A2" w:rsidRDefault="002E1147" w:rsidP="00AD335E">
      <w:pPr>
        <w:pStyle w:val="ppBodyText"/>
      </w:pPr>
      <w:r>
        <w:t xml:space="preserve">In this part of the lab, you </w:t>
      </w:r>
      <w:r w:rsidR="00D03875">
        <w:t xml:space="preserve">will create the page </w:t>
      </w:r>
      <w:r w:rsidR="00545B26">
        <w:t>through which</w:t>
      </w:r>
      <w:r w:rsidR="00D03875">
        <w:t xml:space="preserve"> users will </w:t>
      </w:r>
      <w:r w:rsidR="00D03875" w:rsidRPr="00AD335E">
        <w:t>manage</w:t>
      </w:r>
      <w:r w:rsidR="00D03875">
        <w:t xml:space="preserve"> their schedule for an event, and incorporate it into the application’s navigation structure</w:t>
      </w:r>
      <w:r w:rsidR="00AB1993">
        <w:t>.</w:t>
      </w:r>
      <w:r>
        <w:t xml:space="preserve"> You will </w:t>
      </w:r>
      <w:r w:rsidR="00D03875">
        <w:t>then add a data grid showing the available talks, grouped by track using Silverlight 4’s grouped collection view source</w:t>
      </w:r>
      <w:r>
        <w:t>.</w:t>
      </w:r>
      <w:r w:rsidR="007010A2" w:rsidRPr="007010A2">
        <w:t xml:space="preserve"> </w:t>
      </w:r>
    </w:p>
    <w:p w14:paraId="60D41736" w14:textId="70400989" w:rsidR="000246C7" w:rsidRDefault="000246C7" w:rsidP="007010A2">
      <w:pPr>
        <w:pStyle w:val="ppListEnd"/>
      </w:pPr>
    </w:p>
    <w:p w14:paraId="28722516" w14:textId="068A721E" w:rsidR="009D514A" w:rsidRDefault="009D514A" w:rsidP="00C12039">
      <w:pPr>
        <w:pStyle w:val="ppProcedureStart"/>
      </w:pPr>
      <w:bookmarkStart w:id="3" w:name="_Toc256193976"/>
      <w:r>
        <w:t xml:space="preserve">Create the </w:t>
      </w:r>
      <w:r w:rsidR="00B17949">
        <w:t>Scheduler Planner View and ViewModel</w:t>
      </w:r>
      <w:bookmarkEnd w:id="3"/>
    </w:p>
    <w:p w14:paraId="438B5E37" w14:textId="77777777" w:rsidR="00727270" w:rsidRPr="00B963F4" w:rsidRDefault="00255F6F" w:rsidP="00AD335E">
      <w:pPr>
        <w:pStyle w:val="ppNumberList"/>
      </w:pPr>
      <w:r>
        <w:t xml:space="preserve">Open the </w:t>
      </w:r>
      <w:r w:rsidRPr="00255F6F">
        <w:rPr>
          <w:rStyle w:val="Literal"/>
        </w:rPr>
        <w:t>SlEventManager</w:t>
      </w:r>
      <w:r>
        <w:t xml:space="preserve"> solution in Visual Studio 2010</w:t>
      </w:r>
      <w:r w:rsidR="00727270" w:rsidRPr="00B963F4">
        <w:t>.</w:t>
      </w:r>
    </w:p>
    <w:p w14:paraId="54AA3786" w14:textId="77777777" w:rsidR="00D03875" w:rsidRDefault="00FB09F0" w:rsidP="00AD335E">
      <w:pPr>
        <w:pStyle w:val="ppNumberList"/>
      </w:pPr>
      <w:r>
        <w:t>In</w:t>
      </w:r>
      <w:r w:rsidR="00AC21FA">
        <w:t xml:space="preserve"> the </w:t>
      </w:r>
      <w:r w:rsidR="00AC21FA" w:rsidRPr="00AC21FA">
        <w:rPr>
          <w:rStyle w:val="Literal"/>
        </w:rPr>
        <w:t>SlEventManager</w:t>
      </w:r>
      <w:r w:rsidR="00AC21FA">
        <w:t xml:space="preserve"> project’s </w:t>
      </w:r>
      <w:r w:rsidR="00AC21FA" w:rsidRPr="00AC21FA">
        <w:rPr>
          <w:rStyle w:val="Literal"/>
        </w:rPr>
        <w:t>Views</w:t>
      </w:r>
      <w:r w:rsidR="00AC21FA">
        <w:t xml:space="preserve"> folder, add a new </w:t>
      </w:r>
      <w:r w:rsidR="00AC21FA" w:rsidRPr="007D2D66">
        <w:t>Silverlight Page</w:t>
      </w:r>
      <w:r w:rsidR="00AC21FA">
        <w:t xml:space="preserve"> called </w:t>
      </w:r>
      <w:r w:rsidR="00D03875">
        <w:rPr>
          <w:rStyle w:val="Literal"/>
        </w:rPr>
        <w:t>SchedulePlanner</w:t>
      </w:r>
      <w:r>
        <w:t>.</w:t>
      </w:r>
    </w:p>
    <w:p w14:paraId="78CD3AF6" w14:textId="77777777" w:rsidR="00CF66CB" w:rsidRDefault="00D03875" w:rsidP="00AD335E">
      <w:pPr>
        <w:pStyle w:val="ppNumberList"/>
      </w:pPr>
      <w:r>
        <w:t xml:space="preserve">In the project’s </w:t>
      </w:r>
      <w:r w:rsidRPr="00AD335E">
        <w:rPr>
          <w:rStyle w:val="Literal"/>
          <w:b w:val="0"/>
          <w:noProof w:val="0"/>
        </w:rPr>
        <w:t>ViewModels</w:t>
      </w:r>
      <w:r>
        <w:t xml:space="preserve"> folder, add a corresponding view model class called </w:t>
      </w:r>
      <w:r w:rsidRPr="00D03875">
        <w:rPr>
          <w:rStyle w:val="Literal"/>
        </w:rPr>
        <w:t>SchedulePlannerViewModel</w:t>
      </w:r>
      <w:r>
        <w:t xml:space="preserve">. </w:t>
      </w:r>
    </w:p>
    <w:p w14:paraId="2120FDD4" w14:textId="0C272C65" w:rsidR="00727270" w:rsidRDefault="00D03875" w:rsidP="00AD335E">
      <w:pPr>
        <w:pStyle w:val="ppNumberList"/>
      </w:pPr>
      <w:r>
        <w:t xml:space="preserve">Make this class derive from the </w:t>
      </w:r>
      <w:r w:rsidR="00CF66CB">
        <w:rPr>
          <w:rStyle w:val="Literal"/>
        </w:rPr>
        <w:t>ViewModelBase</w:t>
      </w:r>
      <w:r>
        <w:t xml:space="preserve"> class you wrote in an earlier lab.</w:t>
      </w:r>
    </w:p>
    <w:p w14:paraId="5A313FED" w14:textId="590E2233" w:rsidR="005B637C" w:rsidRDefault="00BB620A" w:rsidP="005B637C">
      <w:pPr>
        <w:pStyle w:val="ppNoteIndent"/>
      </w:pPr>
      <w:r>
        <w:t>T</w:t>
      </w:r>
      <w:r w:rsidR="00D03875">
        <w:t xml:space="preserve">he schedule planner page will be used to plan a specific event. As with the event editor page in the earlier lab, we’ll use a query string parameter in the URL to indicate the event ID. But in that earlier lab, we weren’t yet using view models, so this will work a little differently. The view will need to indicate to the view model which event ID is in the URL. </w:t>
      </w:r>
    </w:p>
    <w:p w14:paraId="09B661F2" w14:textId="1D1AAAF5" w:rsidR="00D03875" w:rsidRDefault="00F322ED" w:rsidP="00AD335E">
      <w:pPr>
        <w:pStyle w:val="ppNumberList"/>
      </w:pPr>
      <w:r>
        <w:t>A</w:t>
      </w:r>
      <w:r w:rsidR="00D03875">
        <w:t xml:space="preserve">dd the following method to the </w:t>
      </w:r>
      <w:r w:rsidR="00D03875" w:rsidRPr="00D03875">
        <w:rPr>
          <w:rStyle w:val="Literal"/>
        </w:rPr>
        <w:t>SchedulePlannerViewModel</w:t>
      </w:r>
      <w:r w:rsidR="00D03875">
        <w:t>:</w:t>
      </w:r>
    </w:p>
    <w:p w14:paraId="30B459E1" w14:textId="77777777" w:rsidR="008026F9" w:rsidRPr="003E6996" w:rsidRDefault="008026F9" w:rsidP="008026F9">
      <w:pPr>
        <w:pStyle w:val="ppCodeLanguageIndent"/>
      </w:pPr>
      <w:r>
        <w:t>C#</w:t>
      </w:r>
    </w:p>
    <w:p w14:paraId="34D82FAC" w14:textId="77777777" w:rsidR="00D03875" w:rsidRDefault="00D03875" w:rsidP="00F322ED">
      <w:pPr>
        <w:pStyle w:val="ppCodeIndent"/>
      </w:pPr>
      <w:r>
        <w:rPr>
          <w:color w:val="0000FF"/>
        </w:rPr>
        <w:t>public</w:t>
      </w:r>
      <w:r>
        <w:t xml:space="preserve"> </w:t>
      </w:r>
      <w:r>
        <w:rPr>
          <w:color w:val="0000FF"/>
        </w:rPr>
        <w:t>void</w:t>
      </w:r>
      <w:r>
        <w:t xml:space="preserve"> Load(</w:t>
      </w:r>
      <w:r>
        <w:rPr>
          <w:color w:val="0000FF"/>
        </w:rPr>
        <w:t>int</w:t>
      </w:r>
      <w:r>
        <w:t xml:space="preserve"> eventId)</w:t>
      </w:r>
    </w:p>
    <w:p w14:paraId="64A99A25" w14:textId="77777777" w:rsidR="00D03875" w:rsidRDefault="00D03875" w:rsidP="00F322ED">
      <w:pPr>
        <w:pStyle w:val="ppCodeIndent"/>
      </w:pPr>
      <w:r>
        <w:t>{</w:t>
      </w:r>
    </w:p>
    <w:p w14:paraId="598B7447" w14:textId="77777777" w:rsidR="00D03875" w:rsidRDefault="00D03875" w:rsidP="00F322ED">
      <w:pPr>
        <w:pStyle w:val="ppCodeIndent"/>
      </w:pPr>
      <w:r>
        <w:t xml:space="preserve">    </w:t>
      </w:r>
      <w:r>
        <w:rPr>
          <w:color w:val="008000"/>
        </w:rPr>
        <w:t>// Will be filled in later in the lab</w:t>
      </w:r>
    </w:p>
    <w:p w14:paraId="55F8A4C7" w14:textId="77777777" w:rsidR="00D03875" w:rsidRDefault="00D03875" w:rsidP="00F322ED">
      <w:pPr>
        <w:pStyle w:val="ppCodeIndent"/>
      </w:pPr>
      <w:r>
        <w:t>}</w:t>
      </w:r>
    </w:p>
    <w:p w14:paraId="3ECB6E7A" w14:textId="309931FA" w:rsidR="00D03875" w:rsidRDefault="00376949" w:rsidP="00AD335E">
      <w:pPr>
        <w:pStyle w:val="ppNumberList"/>
      </w:pPr>
      <w:r>
        <w:t>I</w:t>
      </w:r>
      <w:r w:rsidR="00D03875">
        <w:t xml:space="preserve">n the </w:t>
      </w:r>
      <w:r w:rsidR="00D03875" w:rsidRPr="00D03875">
        <w:rPr>
          <w:rStyle w:val="Literal"/>
        </w:rPr>
        <w:t>SchedulePlanner.xaml.cs</w:t>
      </w:r>
      <w:r w:rsidR="00D03875">
        <w:t xml:space="preserve"> code behind, add and initialize a field to hold the view model:</w:t>
      </w:r>
    </w:p>
    <w:p w14:paraId="0335596D" w14:textId="77777777" w:rsidR="008026F9" w:rsidRPr="003E6996" w:rsidRDefault="008026F9" w:rsidP="008026F9">
      <w:pPr>
        <w:pStyle w:val="ppCodeLanguageIndent"/>
      </w:pPr>
      <w:r>
        <w:t>C#</w:t>
      </w:r>
    </w:p>
    <w:p w14:paraId="1D5A1C48" w14:textId="77777777" w:rsidR="00D03875" w:rsidRDefault="00D03875" w:rsidP="00F322ED">
      <w:pPr>
        <w:pStyle w:val="ppCodeIndent"/>
      </w:pPr>
      <w:r>
        <w:t xml:space="preserve">SchedulePlannerViewModel _viewModel = </w:t>
      </w:r>
      <w:r>
        <w:rPr>
          <w:color w:val="0000FF"/>
        </w:rPr>
        <w:t>new</w:t>
      </w:r>
      <w:r>
        <w:t xml:space="preserve"> SchedulePlannerViewModel();</w:t>
      </w:r>
    </w:p>
    <w:p w14:paraId="24FBC775" w14:textId="21FDA48B" w:rsidR="00D03875" w:rsidRDefault="00376949" w:rsidP="00AD335E">
      <w:pPr>
        <w:pStyle w:val="ppNumberList"/>
      </w:pPr>
      <w:r>
        <w:t xml:space="preserve">Add a using directive for the </w:t>
      </w:r>
      <w:r w:rsidRPr="00D03875">
        <w:rPr>
          <w:rStyle w:val="Literal"/>
        </w:rPr>
        <w:t>SlEventManager.ViewModels</w:t>
      </w:r>
      <w:r>
        <w:t xml:space="preserve"> namespace </w:t>
      </w:r>
    </w:p>
    <w:p w14:paraId="6A1F8A0D" w14:textId="77777777" w:rsidR="00161627" w:rsidRDefault="00161627" w:rsidP="00AD335E">
      <w:pPr>
        <w:pStyle w:val="ppNumberList"/>
      </w:pPr>
      <w:r>
        <w:t>In the constructor,</w:t>
      </w:r>
      <w:r w:rsidR="00201DB3">
        <w:t xml:space="preserve"> after the call to </w:t>
      </w:r>
      <w:r w:rsidR="00201DB3" w:rsidRPr="00201DB3">
        <w:rPr>
          <w:rStyle w:val="Literal"/>
        </w:rPr>
        <w:t>InitializeComponent</w:t>
      </w:r>
      <w:r w:rsidR="00201DB3">
        <w:t>,</w:t>
      </w:r>
      <w:r>
        <w:t xml:space="preserve"> put </w:t>
      </w:r>
      <w:r w:rsidR="00201DB3">
        <w:t>the view model</w:t>
      </w:r>
      <w:r>
        <w:t xml:space="preserve"> in the </w:t>
      </w:r>
      <w:r w:rsidRPr="00161627">
        <w:rPr>
          <w:rStyle w:val="Literal"/>
        </w:rPr>
        <w:t>DataContext</w:t>
      </w:r>
      <w:r>
        <w:t>:</w:t>
      </w:r>
    </w:p>
    <w:p w14:paraId="5D899C12" w14:textId="77777777" w:rsidR="008026F9" w:rsidRPr="003E6996" w:rsidRDefault="008026F9" w:rsidP="008026F9">
      <w:pPr>
        <w:pStyle w:val="ppCodeLanguageIndent"/>
      </w:pPr>
      <w:r>
        <w:t>C#</w:t>
      </w:r>
    </w:p>
    <w:p w14:paraId="56FFF78D" w14:textId="77777777" w:rsidR="00161627" w:rsidRDefault="00201DB3" w:rsidP="00F322ED">
      <w:pPr>
        <w:pStyle w:val="ppCodeIndent"/>
      </w:pPr>
      <w:r>
        <w:rPr>
          <w:color w:val="0000FF"/>
        </w:rPr>
        <w:t>this</w:t>
      </w:r>
      <w:r>
        <w:t>.DataContext = _viewModel;</w:t>
      </w:r>
    </w:p>
    <w:p w14:paraId="5721F282" w14:textId="77777777" w:rsidR="00376949" w:rsidRDefault="00376949" w:rsidP="00AD335E">
      <w:pPr>
        <w:pStyle w:val="ppNumberList"/>
      </w:pPr>
      <w:r>
        <w:t>F</w:t>
      </w:r>
      <w:r w:rsidR="002545FC">
        <w:t xml:space="preserve">ind the </w:t>
      </w:r>
      <w:r w:rsidR="002545FC" w:rsidRPr="002545FC">
        <w:rPr>
          <w:rStyle w:val="Literal"/>
        </w:rPr>
        <w:t>OnNavigatedTo</w:t>
      </w:r>
      <w:r w:rsidR="002545FC">
        <w:t xml:space="preserve"> method that Visual Studio created in your page’s code behind</w:t>
      </w:r>
    </w:p>
    <w:p w14:paraId="1658CED2" w14:textId="56C5FDD1" w:rsidR="00D03875" w:rsidRDefault="00376949" w:rsidP="00AD335E">
      <w:pPr>
        <w:pStyle w:val="ppNumberList"/>
      </w:pPr>
      <w:r>
        <w:t>I</w:t>
      </w:r>
      <w:r w:rsidR="002545FC">
        <w:t xml:space="preserve">mplement </w:t>
      </w:r>
      <w:r>
        <w:t xml:space="preserve">the </w:t>
      </w:r>
      <w:r w:rsidRPr="002545FC">
        <w:rPr>
          <w:rStyle w:val="Literal"/>
        </w:rPr>
        <w:t>OnNavigatedTo</w:t>
      </w:r>
      <w:r>
        <w:t xml:space="preserve"> method</w:t>
      </w:r>
      <w:r w:rsidR="002545FC">
        <w:t xml:space="preserve"> as shown here:</w:t>
      </w:r>
    </w:p>
    <w:p w14:paraId="380972E5" w14:textId="77777777" w:rsidR="008026F9" w:rsidRPr="003E6996" w:rsidRDefault="008026F9" w:rsidP="008026F9">
      <w:pPr>
        <w:pStyle w:val="ppCodeLanguageIndent"/>
      </w:pPr>
      <w:r>
        <w:lastRenderedPageBreak/>
        <w:t>C#</w:t>
      </w:r>
    </w:p>
    <w:p w14:paraId="6802FCBE" w14:textId="77777777" w:rsidR="002545FC" w:rsidRDefault="002545FC" w:rsidP="00F322ED">
      <w:pPr>
        <w:pStyle w:val="ppCodeIndent"/>
      </w:pPr>
      <w:r>
        <w:t>protected override void OnNavigatedTo(</w:t>
      </w:r>
      <w:r>
        <w:rPr>
          <w:color w:val="2B91AF"/>
        </w:rPr>
        <w:t>NavigationEventArgs</w:t>
      </w:r>
      <w:r>
        <w:t xml:space="preserve"> e)</w:t>
      </w:r>
    </w:p>
    <w:p w14:paraId="55A6F68A" w14:textId="77777777" w:rsidR="002545FC" w:rsidRDefault="002545FC" w:rsidP="00F322ED">
      <w:pPr>
        <w:pStyle w:val="ppCodeIndent"/>
      </w:pPr>
      <w:r>
        <w:t>{</w:t>
      </w:r>
    </w:p>
    <w:p w14:paraId="014CED18" w14:textId="77777777" w:rsidR="002545FC" w:rsidRDefault="002545FC" w:rsidP="00F322ED">
      <w:pPr>
        <w:pStyle w:val="ppCodeIndent"/>
      </w:pPr>
      <w:r>
        <w:t xml:space="preserve">    string eventId = NavigationContext.QueryString[</w:t>
      </w:r>
      <w:r>
        <w:rPr>
          <w:color w:val="A31515"/>
        </w:rPr>
        <w:t>"EventID"</w:t>
      </w:r>
      <w:r>
        <w:t>];</w:t>
      </w:r>
    </w:p>
    <w:p w14:paraId="7F3066D7" w14:textId="77777777" w:rsidR="002545FC" w:rsidRDefault="002545FC" w:rsidP="00F322ED">
      <w:pPr>
        <w:pStyle w:val="ppCodeIndent"/>
      </w:pPr>
    </w:p>
    <w:p w14:paraId="7EE63DFD" w14:textId="77777777" w:rsidR="002545FC" w:rsidRDefault="002545FC" w:rsidP="00F322ED">
      <w:pPr>
        <w:pStyle w:val="ppCodeIndent"/>
      </w:pPr>
      <w:r>
        <w:t xml:space="preserve">    _viewModel.Load(</w:t>
      </w:r>
      <w:r>
        <w:rPr>
          <w:color w:val="0000FF"/>
        </w:rPr>
        <w:t>int</w:t>
      </w:r>
      <w:r>
        <w:t>.Parse(eventId));</w:t>
      </w:r>
    </w:p>
    <w:p w14:paraId="61E51043" w14:textId="77777777" w:rsidR="002545FC" w:rsidRDefault="002545FC" w:rsidP="00F322ED">
      <w:pPr>
        <w:pStyle w:val="ppCodeIndent"/>
      </w:pPr>
      <w:r>
        <w:t>}</w:t>
      </w:r>
    </w:p>
    <w:p w14:paraId="46FF1FAB" w14:textId="0E42E7BB" w:rsidR="00D03875" w:rsidRDefault="00376949" w:rsidP="00E179B2">
      <w:pPr>
        <w:pStyle w:val="ppNoteIndent"/>
      </w:pPr>
      <w:r>
        <w:t>W</w:t>
      </w:r>
      <w:r w:rsidR="002545FC">
        <w:t>e need to make it possible for the user to navigate to this page. In an earlier lab, you wrote code to do something similar</w:t>
      </w:r>
      <w:r>
        <w:t xml:space="preserve"> where </w:t>
      </w:r>
      <w:r w:rsidR="002545FC">
        <w:t xml:space="preserve">administrators can navigate to the </w:t>
      </w:r>
      <w:r w:rsidR="002545FC" w:rsidRPr="002545FC">
        <w:rPr>
          <w:rStyle w:val="Literal"/>
        </w:rPr>
        <w:t>EditEvent</w:t>
      </w:r>
      <w:r w:rsidR="002545FC">
        <w:t xml:space="preserve"> page. However, you wrote that before adding a view model for the </w:t>
      </w:r>
      <w:r w:rsidR="002545FC" w:rsidRPr="002545FC">
        <w:rPr>
          <w:rStyle w:val="Literal"/>
        </w:rPr>
        <w:t>Home</w:t>
      </w:r>
      <w:r w:rsidR="002545FC">
        <w:t xml:space="preserve"> page. This time we’re going to see how the view model can make navigation decisions. This is slightly challenging because ultimately, navigation operations happen in the view, because the relevant </w:t>
      </w:r>
      <w:r w:rsidR="002545FC" w:rsidRPr="002545FC">
        <w:rPr>
          <w:rStyle w:val="Literal"/>
        </w:rPr>
        <w:t>NavigationService</w:t>
      </w:r>
      <w:r w:rsidR="002545FC">
        <w:t xml:space="preserve"> </w:t>
      </w:r>
      <w:r w:rsidR="004F44A6">
        <w:t xml:space="preserve">and </w:t>
      </w:r>
      <w:r w:rsidR="004F44A6" w:rsidRPr="004F44A6">
        <w:rPr>
          <w:rStyle w:val="Literal"/>
        </w:rPr>
        <w:t>NavigationContext</w:t>
      </w:r>
      <w:r w:rsidR="004F44A6">
        <w:t xml:space="preserve"> properties belong to </w:t>
      </w:r>
      <w:r w:rsidR="002545FC">
        <w:t xml:space="preserve">the view. </w:t>
      </w:r>
      <w:r w:rsidR="00853DE2">
        <w:t>We could make the view pass the</w:t>
      </w:r>
      <w:r w:rsidR="002545FC">
        <w:t xml:space="preserve"> </w:t>
      </w:r>
      <w:r w:rsidR="002545FC" w:rsidRPr="002545FC">
        <w:rPr>
          <w:rStyle w:val="Literal"/>
        </w:rPr>
        <w:t>NavigationService</w:t>
      </w:r>
      <w:r w:rsidR="002545FC">
        <w:t xml:space="preserve"> into the view model, but that would make the view model dependent on a view being available in order to run; since one of the main reasons for having a view model in the first place is </w:t>
      </w:r>
      <w:r w:rsidR="00A85C57">
        <w:t xml:space="preserve">so that </w:t>
      </w:r>
      <w:r w:rsidR="002545FC">
        <w:t>it can be tested in isolation from a real view, this would defeat the purpose. So we’ll take a different approach.</w:t>
      </w:r>
    </w:p>
    <w:p w14:paraId="446EC55A" w14:textId="437D2B39" w:rsidR="002545FC" w:rsidRDefault="002545FC" w:rsidP="009617CE">
      <w:pPr>
        <w:pStyle w:val="ppNoteIndent"/>
      </w:pPr>
      <w:r>
        <w:t>The view model will raise events to tell its hosting view when it wants navigation to occur. This allows the decision-making process to reside in the view model, but for the mechanics of executing navigation to live in the view. By using an event, we minimize the amount that the</w:t>
      </w:r>
      <w:r w:rsidR="009617CE">
        <w:t xml:space="preserve"> view model demands of the view. J</w:t>
      </w:r>
      <w:r>
        <w:t>ust as the view model offers properties that it assumes that the view will bind to, it can offer events that it assumes the view will handle.</w:t>
      </w:r>
    </w:p>
    <w:p w14:paraId="33EFFB3B" w14:textId="77777777" w:rsidR="009617CE" w:rsidRDefault="002545FC" w:rsidP="009617CE">
      <w:pPr>
        <w:pStyle w:val="ppNoteIndent"/>
      </w:pPr>
      <w:r>
        <w:t xml:space="preserve">We’ll need a custom class derived from </w:t>
      </w:r>
      <w:r w:rsidRPr="002545FC">
        <w:rPr>
          <w:rStyle w:val="Literal"/>
        </w:rPr>
        <w:t>EventArgs</w:t>
      </w:r>
      <w:r>
        <w:t xml:space="preserve"> to hold the event data, because this event will need to indicate the ID to be put in the target page. </w:t>
      </w:r>
    </w:p>
    <w:p w14:paraId="4257A92A" w14:textId="77777777" w:rsidR="007010A2" w:rsidRDefault="007010A2" w:rsidP="007010A2">
      <w:pPr>
        <w:pStyle w:val="ppListEnd"/>
      </w:pPr>
    </w:p>
    <w:p w14:paraId="6485EBCF" w14:textId="268269B2" w:rsidR="003A7178" w:rsidRDefault="003A7178" w:rsidP="00A162AA">
      <w:pPr>
        <w:pStyle w:val="ppProcedureStart"/>
      </w:pPr>
      <w:bookmarkStart w:id="4" w:name="_Toc256193977"/>
      <w:r>
        <w:t>Create a Navigation Helper EventArg</w:t>
      </w:r>
      <w:bookmarkEnd w:id="4"/>
    </w:p>
    <w:p w14:paraId="6784564A" w14:textId="77777777" w:rsidR="009617CE" w:rsidRDefault="009617CE" w:rsidP="00AD335E">
      <w:pPr>
        <w:pStyle w:val="ppNumberList"/>
      </w:pPr>
      <w:r>
        <w:t>A</w:t>
      </w:r>
      <w:r w:rsidR="002545FC">
        <w:t xml:space="preserve">dd a class to the </w:t>
      </w:r>
      <w:r w:rsidR="002545FC" w:rsidRPr="002545FC">
        <w:rPr>
          <w:rStyle w:val="Literal"/>
        </w:rPr>
        <w:t>Helpers</w:t>
      </w:r>
      <w:r w:rsidR="002545FC">
        <w:t xml:space="preserve"> folder of your project</w:t>
      </w:r>
      <w:r>
        <w:t xml:space="preserve"> and name it</w:t>
      </w:r>
      <w:r w:rsidR="002545FC">
        <w:t xml:space="preserve"> </w:t>
      </w:r>
      <w:r w:rsidR="002545FC" w:rsidRPr="002545FC">
        <w:rPr>
          <w:rStyle w:val="Literal"/>
        </w:rPr>
        <w:t>NavigateToEntityEventArgs</w:t>
      </w:r>
      <w:r w:rsidR="002545FC">
        <w:t xml:space="preserve">. </w:t>
      </w:r>
    </w:p>
    <w:p w14:paraId="6895EC8D" w14:textId="75D0D4E5" w:rsidR="002545FC" w:rsidRDefault="002545FC" w:rsidP="00AD335E">
      <w:pPr>
        <w:pStyle w:val="ppNumberList"/>
      </w:pPr>
      <w:r>
        <w:t>Implement it as follows:</w:t>
      </w:r>
    </w:p>
    <w:p w14:paraId="3F6F9DE7" w14:textId="77777777" w:rsidR="008026F9" w:rsidRPr="003E6996" w:rsidRDefault="008026F9" w:rsidP="008026F9">
      <w:pPr>
        <w:pStyle w:val="ppCodeLanguageIndent"/>
      </w:pPr>
      <w:r>
        <w:t>C#</w:t>
      </w:r>
    </w:p>
    <w:p w14:paraId="5AA0DBC6" w14:textId="77777777" w:rsidR="002545FC" w:rsidRDefault="002545FC" w:rsidP="00F322ED">
      <w:pPr>
        <w:pStyle w:val="ppCodeIndent"/>
      </w:pPr>
      <w:r>
        <w:rPr>
          <w:color w:val="0000FF"/>
        </w:rPr>
        <w:t>public</w:t>
      </w:r>
      <w:r>
        <w:t xml:space="preserve"> </w:t>
      </w:r>
      <w:r>
        <w:rPr>
          <w:color w:val="0000FF"/>
        </w:rPr>
        <w:t>class</w:t>
      </w:r>
      <w:r>
        <w:t xml:space="preserve"> NavigateToEntityEventArgs : EventArgs</w:t>
      </w:r>
    </w:p>
    <w:p w14:paraId="681C331D" w14:textId="77777777" w:rsidR="002545FC" w:rsidRDefault="002545FC" w:rsidP="00F322ED">
      <w:pPr>
        <w:pStyle w:val="ppCodeIndent"/>
      </w:pPr>
      <w:r>
        <w:t>{</w:t>
      </w:r>
    </w:p>
    <w:p w14:paraId="1CE1C6DD" w14:textId="77777777" w:rsidR="002545FC" w:rsidRDefault="002545FC" w:rsidP="00F322ED">
      <w:pPr>
        <w:pStyle w:val="ppCodeIndent"/>
      </w:pPr>
      <w:r>
        <w:t xml:space="preserve">    </w:t>
      </w:r>
      <w:r>
        <w:rPr>
          <w:color w:val="0000FF"/>
        </w:rPr>
        <w:t>public</w:t>
      </w:r>
      <w:r>
        <w:t xml:space="preserve"> NavigateToEntityEventArgs(</w:t>
      </w:r>
      <w:r>
        <w:rPr>
          <w:color w:val="0000FF"/>
        </w:rPr>
        <w:t>int</w:t>
      </w:r>
      <w:r>
        <w:t xml:space="preserve"> id)</w:t>
      </w:r>
    </w:p>
    <w:p w14:paraId="1C96D245" w14:textId="77777777" w:rsidR="002545FC" w:rsidRDefault="002545FC" w:rsidP="00F322ED">
      <w:pPr>
        <w:pStyle w:val="ppCodeIndent"/>
      </w:pPr>
      <w:r>
        <w:t xml:space="preserve">    {</w:t>
      </w:r>
    </w:p>
    <w:p w14:paraId="610D6D91" w14:textId="77777777" w:rsidR="002545FC" w:rsidRDefault="002545FC" w:rsidP="00F322ED">
      <w:pPr>
        <w:pStyle w:val="ppCodeIndent"/>
      </w:pPr>
      <w:r>
        <w:t xml:space="preserve">        EntityID = id;</w:t>
      </w:r>
    </w:p>
    <w:p w14:paraId="5B313EF9" w14:textId="77777777" w:rsidR="002545FC" w:rsidRDefault="002545FC" w:rsidP="00F322ED">
      <w:pPr>
        <w:pStyle w:val="ppCodeIndent"/>
      </w:pPr>
      <w:r>
        <w:t xml:space="preserve">    }</w:t>
      </w:r>
    </w:p>
    <w:p w14:paraId="0B49B47F" w14:textId="77777777" w:rsidR="002545FC" w:rsidRDefault="002545FC" w:rsidP="00F322ED">
      <w:pPr>
        <w:pStyle w:val="ppCodeIndent"/>
      </w:pPr>
    </w:p>
    <w:p w14:paraId="259E1E0A" w14:textId="77777777" w:rsidR="002545FC" w:rsidRDefault="002545FC" w:rsidP="00F322ED">
      <w:pPr>
        <w:pStyle w:val="ppCodeIndent"/>
      </w:pPr>
      <w:r>
        <w:t xml:space="preserve">    </w:t>
      </w:r>
      <w:r>
        <w:rPr>
          <w:color w:val="0000FF"/>
        </w:rPr>
        <w:t>public</w:t>
      </w:r>
      <w:r>
        <w:t xml:space="preserve"> </w:t>
      </w:r>
      <w:r>
        <w:rPr>
          <w:color w:val="0000FF"/>
        </w:rPr>
        <w:t>int</w:t>
      </w:r>
      <w:r>
        <w:t xml:space="preserve"> EntityID { </w:t>
      </w:r>
      <w:r>
        <w:rPr>
          <w:color w:val="0000FF"/>
        </w:rPr>
        <w:t>get</w:t>
      </w:r>
      <w:r>
        <w:t xml:space="preserve">; </w:t>
      </w:r>
      <w:r>
        <w:rPr>
          <w:color w:val="0000FF"/>
        </w:rPr>
        <w:t>private</w:t>
      </w:r>
      <w:r>
        <w:t xml:space="preserve"> </w:t>
      </w:r>
      <w:r>
        <w:rPr>
          <w:color w:val="0000FF"/>
        </w:rPr>
        <w:t>set</w:t>
      </w:r>
      <w:r>
        <w:t>; }</w:t>
      </w:r>
    </w:p>
    <w:p w14:paraId="3DF33E6C" w14:textId="77777777" w:rsidR="002545FC" w:rsidRDefault="002545FC" w:rsidP="00F322ED">
      <w:pPr>
        <w:pStyle w:val="ppCodeIndent"/>
      </w:pPr>
      <w:r>
        <w:t>}</w:t>
      </w:r>
    </w:p>
    <w:p w14:paraId="0ADEE330" w14:textId="77777777" w:rsidR="009617CE" w:rsidRDefault="002545FC" w:rsidP="00AD335E">
      <w:pPr>
        <w:pStyle w:val="ppNumberList"/>
      </w:pPr>
      <w:r>
        <w:t xml:space="preserve">Open the </w:t>
      </w:r>
      <w:r w:rsidRPr="002545FC">
        <w:rPr>
          <w:rStyle w:val="Literal"/>
        </w:rPr>
        <w:t>HomeViewModel</w:t>
      </w:r>
      <w:r>
        <w:t xml:space="preserve"> class</w:t>
      </w:r>
      <w:r w:rsidR="009617CE">
        <w:t xml:space="preserve"> (T</w:t>
      </w:r>
      <w:r>
        <w:t>his is the one that will decide when to navigate to the schedule planner</w:t>
      </w:r>
      <w:r w:rsidR="009617CE">
        <w:t>)</w:t>
      </w:r>
    </w:p>
    <w:p w14:paraId="58BA0291" w14:textId="6F0B2E01" w:rsidR="007D2D66" w:rsidRDefault="007D2D66" w:rsidP="00AD335E">
      <w:pPr>
        <w:pStyle w:val="ppNumberList"/>
      </w:pPr>
      <w:r>
        <w:t xml:space="preserve">Add the </w:t>
      </w:r>
      <w:r w:rsidRPr="00330BFF">
        <w:rPr>
          <w:b/>
        </w:rPr>
        <w:t>SlEventManager.Helpers</w:t>
      </w:r>
      <w:r>
        <w:t xml:space="preserve"> namespace reference to </w:t>
      </w:r>
      <w:r w:rsidR="006E041B">
        <w:t xml:space="preserve">the </w:t>
      </w:r>
      <w:r>
        <w:t>using statements.</w:t>
      </w:r>
    </w:p>
    <w:p w14:paraId="37AE9871" w14:textId="1180E5C3" w:rsidR="002545FC" w:rsidRDefault="002545FC" w:rsidP="00AD335E">
      <w:pPr>
        <w:pStyle w:val="ppNumberList"/>
      </w:pPr>
      <w:r>
        <w:lastRenderedPageBreak/>
        <w:t xml:space="preserve">Add the following </w:t>
      </w:r>
      <w:r w:rsidR="009617CE">
        <w:t xml:space="preserve">code </w:t>
      </w:r>
      <w:r>
        <w:t xml:space="preserve">to </w:t>
      </w:r>
      <w:r w:rsidR="009540E0">
        <w:t xml:space="preserve">the </w:t>
      </w:r>
      <w:r w:rsidR="009540E0" w:rsidRPr="009540E0">
        <w:rPr>
          <w:b/>
        </w:rPr>
        <w:t>HomeViewModel</w:t>
      </w:r>
      <w:r>
        <w:t xml:space="preserve"> class:</w:t>
      </w:r>
    </w:p>
    <w:p w14:paraId="2763EC5E" w14:textId="77777777" w:rsidR="008026F9" w:rsidRPr="003E6996" w:rsidRDefault="008026F9" w:rsidP="008026F9">
      <w:pPr>
        <w:pStyle w:val="ppCodeLanguageIndent"/>
      </w:pPr>
      <w:r>
        <w:t>C#</w:t>
      </w:r>
    </w:p>
    <w:p w14:paraId="401AED69" w14:textId="77777777" w:rsidR="002545FC" w:rsidRDefault="002545FC" w:rsidP="00F322ED">
      <w:pPr>
        <w:pStyle w:val="ppCodeIndent"/>
      </w:pPr>
      <w:r>
        <w:rPr>
          <w:color w:val="0000FF"/>
        </w:rPr>
        <w:t>public</w:t>
      </w:r>
      <w:r>
        <w:t xml:space="preserve"> </w:t>
      </w:r>
      <w:r>
        <w:rPr>
          <w:color w:val="0000FF"/>
        </w:rPr>
        <w:t>event</w:t>
      </w:r>
      <w:r>
        <w:t xml:space="preserve"> EventHandler&lt;NavigateToEntityEventArgs&gt; NavigateToSchedulePlanner;</w:t>
      </w:r>
    </w:p>
    <w:p w14:paraId="150B8777" w14:textId="77777777" w:rsidR="007010A2" w:rsidRDefault="007010A2" w:rsidP="007010A2">
      <w:pPr>
        <w:pStyle w:val="ppListEnd"/>
      </w:pPr>
    </w:p>
    <w:p w14:paraId="3F5BC897" w14:textId="50016E74" w:rsidR="00A162AA" w:rsidRDefault="00A162AA" w:rsidP="00A162AA">
      <w:pPr>
        <w:pStyle w:val="ppProcedureStart"/>
      </w:pPr>
      <w:bookmarkStart w:id="5" w:name="_Toc256193978"/>
      <w:r>
        <w:t>Add Commanding</w:t>
      </w:r>
      <w:bookmarkEnd w:id="5"/>
    </w:p>
    <w:p w14:paraId="39490851" w14:textId="27C2F3DA" w:rsidR="002545FC" w:rsidRDefault="009617CE" w:rsidP="00AD335E">
      <w:pPr>
        <w:pStyle w:val="ppNumberList"/>
      </w:pPr>
      <w:r>
        <w:t xml:space="preserve">Provide a command for the button in </w:t>
      </w:r>
      <w:r w:rsidR="00CD11F3">
        <w:t xml:space="preserve">the </w:t>
      </w:r>
      <w:r w:rsidR="00CD11F3" w:rsidRPr="00CD11F3">
        <w:rPr>
          <w:rStyle w:val="Literal"/>
        </w:rPr>
        <w:t>HomeViewModel</w:t>
      </w:r>
      <w:r>
        <w:t>:</w:t>
      </w:r>
    </w:p>
    <w:p w14:paraId="2E08EC74" w14:textId="77777777" w:rsidR="008026F9" w:rsidRPr="003E6996" w:rsidRDefault="008026F9" w:rsidP="008026F9">
      <w:pPr>
        <w:pStyle w:val="ppCodeLanguageIndent"/>
      </w:pPr>
      <w:r>
        <w:t>C#</w:t>
      </w:r>
    </w:p>
    <w:p w14:paraId="41D0EB56" w14:textId="77777777" w:rsidR="00CD11F3" w:rsidRDefault="00CD11F3" w:rsidP="00F322ED">
      <w:pPr>
        <w:pStyle w:val="ppCodeIndent"/>
      </w:pPr>
      <w:r>
        <w:rPr>
          <w:color w:val="0000FF"/>
        </w:rPr>
        <w:t>private</w:t>
      </w:r>
      <w:r>
        <w:t xml:space="preserve"> </w:t>
      </w:r>
      <w:r>
        <w:rPr>
          <w:color w:val="0000FF"/>
        </w:rPr>
        <w:t>readonly</w:t>
      </w:r>
      <w:r>
        <w:t xml:space="preserve"> </w:t>
      </w:r>
      <w:r>
        <w:rPr>
          <w:color w:val="2B91AF"/>
        </w:rPr>
        <w:t>RelayCommand</w:t>
      </w:r>
      <w:r>
        <w:t xml:space="preserve"> _plannerCommand;</w:t>
      </w:r>
    </w:p>
    <w:p w14:paraId="06E108E7" w14:textId="77777777" w:rsidR="00CD11F3" w:rsidRDefault="00CD11F3" w:rsidP="00F322ED">
      <w:pPr>
        <w:pStyle w:val="ppCodeIndent"/>
      </w:pPr>
      <w:r>
        <w:rPr>
          <w:color w:val="0000FF"/>
        </w:rPr>
        <w:t>public</w:t>
      </w:r>
      <w:r>
        <w:t xml:space="preserve"> </w:t>
      </w:r>
      <w:r>
        <w:rPr>
          <w:color w:val="2B91AF"/>
        </w:rPr>
        <w:t>ICommand</w:t>
      </w:r>
      <w:r>
        <w:t xml:space="preserve"> PlannerCommand { </w:t>
      </w:r>
      <w:r>
        <w:rPr>
          <w:color w:val="0000FF"/>
        </w:rPr>
        <w:t>get</w:t>
      </w:r>
      <w:r>
        <w:t xml:space="preserve"> { </w:t>
      </w:r>
      <w:r>
        <w:rPr>
          <w:color w:val="0000FF"/>
        </w:rPr>
        <w:t>return</w:t>
      </w:r>
      <w:r>
        <w:t xml:space="preserve"> _plannerCommand; } }</w:t>
      </w:r>
    </w:p>
    <w:p w14:paraId="0490365B" w14:textId="2AE5D5AB" w:rsidR="00CD11F3" w:rsidRDefault="00CD11F3" w:rsidP="00AD335E">
      <w:pPr>
        <w:pStyle w:val="ppNumberList"/>
      </w:pPr>
      <w:r>
        <w:t xml:space="preserve">Add this method to </w:t>
      </w:r>
      <w:r w:rsidR="009C75BD">
        <w:t>see whether the user has currently selected an event, and if they have, to raise the navigation event</w:t>
      </w:r>
      <w:r>
        <w:t>:</w:t>
      </w:r>
    </w:p>
    <w:p w14:paraId="095FC3C2" w14:textId="77777777" w:rsidR="008026F9" w:rsidRPr="003E6996" w:rsidRDefault="008026F9" w:rsidP="008026F9">
      <w:pPr>
        <w:pStyle w:val="ppCodeLanguageIndent"/>
      </w:pPr>
      <w:r>
        <w:t>C#</w:t>
      </w:r>
    </w:p>
    <w:p w14:paraId="2B81FC1B" w14:textId="77777777" w:rsidR="00CD11F3" w:rsidRDefault="00CD11F3" w:rsidP="00F322ED">
      <w:pPr>
        <w:pStyle w:val="ppCodeIndent"/>
      </w:pPr>
      <w:r>
        <w:rPr>
          <w:color w:val="0000FF"/>
        </w:rPr>
        <w:t>private</w:t>
      </w:r>
      <w:r>
        <w:t xml:space="preserve"> </w:t>
      </w:r>
      <w:r>
        <w:rPr>
          <w:color w:val="0000FF"/>
        </w:rPr>
        <w:t>void</w:t>
      </w:r>
      <w:r>
        <w:t xml:space="preserve"> OnPlanner()</w:t>
      </w:r>
    </w:p>
    <w:p w14:paraId="34B16760" w14:textId="77777777" w:rsidR="00CD11F3" w:rsidRDefault="00CD11F3" w:rsidP="00F322ED">
      <w:pPr>
        <w:pStyle w:val="ppCodeIndent"/>
      </w:pPr>
      <w:r>
        <w:t>{</w:t>
      </w:r>
    </w:p>
    <w:p w14:paraId="14D794B9" w14:textId="77777777" w:rsidR="00CD11F3" w:rsidRDefault="00CD11F3" w:rsidP="00F322ED">
      <w:pPr>
        <w:pStyle w:val="ppCodeIndent"/>
      </w:pPr>
      <w:r>
        <w:t xml:space="preserve">    </w:t>
      </w:r>
      <w:r>
        <w:rPr>
          <w:color w:val="0000FF"/>
        </w:rPr>
        <w:t>if</w:t>
      </w:r>
      <w:r>
        <w:t xml:space="preserve"> (SelectedEvent != </w:t>
      </w:r>
      <w:r>
        <w:rPr>
          <w:color w:val="0000FF"/>
        </w:rPr>
        <w:t>null</w:t>
      </w:r>
      <w:r>
        <w:t xml:space="preserve"> &amp;&amp; NavigateToSchedulePlanner != </w:t>
      </w:r>
      <w:r>
        <w:rPr>
          <w:color w:val="0000FF"/>
        </w:rPr>
        <w:t>null</w:t>
      </w:r>
      <w:r>
        <w:t>)</w:t>
      </w:r>
    </w:p>
    <w:p w14:paraId="2D7139F0" w14:textId="77777777" w:rsidR="00CD11F3" w:rsidRDefault="00CD11F3" w:rsidP="00F322ED">
      <w:pPr>
        <w:pStyle w:val="ppCodeIndent"/>
      </w:pPr>
      <w:r>
        <w:t xml:space="preserve">    {</w:t>
      </w:r>
    </w:p>
    <w:p w14:paraId="6BC87B46" w14:textId="77777777" w:rsidR="00CD11F3" w:rsidRDefault="00CD11F3" w:rsidP="00F322ED">
      <w:pPr>
        <w:pStyle w:val="ppCodeIndent"/>
      </w:pPr>
      <w:r>
        <w:t xml:space="preserve">        NavigateToSchedulePlanner(</w:t>
      </w:r>
      <w:r>
        <w:rPr>
          <w:color w:val="0000FF"/>
        </w:rPr>
        <w:t>this</w:t>
      </w:r>
      <w:r>
        <w:t>,</w:t>
      </w:r>
    </w:p>
    <w:p w14:paraId="052E0EC7" w14:textId="77777777" w:rsidR="00CD11F3" w:rsidRDefault="00CD11F3" w:rsidP="00F322ED">
      <w:pPr>
        <w:pStyle w:val="ppCodeIndent"/>
      </w:pPr>
      <w:r>
        <w:t xml:space="preserve">            </w:t>
      </w:r>
      <w:r>
        <w:rPr>
          <w:color w:val="0000FF"/>
        </w:rPr>
        <w:t>new</w:t>
      </w:r>
      <w:r>
        <w:t xml:space="preserve"> </w:t>
      </w:r>
      <w:r>
        <w:rPr>
          <w:color w:val="2B91AF"/>
        </w:rPr>
        <w:t>NavigateToEntityEventArgs</w:t>
      </w:r>
      <w:r>
        <w:t>(SelectedEvent.EventID));</w:t>
      </w:r>
    </w:p>
    <w:p w14:paraId="52F9982C" w14:textId="77777777" w:rsidR="00CD11F3" w:rsidRDefault="00CD11F3" w:rsidP="00F322ED">
      <w:pPr>
        <w:pStyle w:val="ppCodeIndent"/>
      </w:pPr>
      <w:r>
        <w:t xml:space="preserve">    }</w:t>
      </w:r>
    </w:p>
    <w:p w14:paraId="4C4FAC72" w14:textId="77777777" w:rsidR="00CD11F3" w:rsidRDefault="00CD11F3" w:rsidP="00F322ED">
      <w:pPr>
        <w:pStyle w:val="ppCodeIndent"/>
      </w:pPr>
      <w:r>
        <w:t>}</w:t>
      </w:r>
    </w:p>
    <w:p w14:paraId="77CF24B6" w14:textId="1320EEB8" w:rsidR="00757D8A" w:rsidRDefault="00E30DAF" w:rsidP="00AD335E">
      <w:pPr>
        <w:pStyle w:val="ppNumberList"/>
      </w:pPr>
      <w:r>
        <w:t>I</w:t>
      </w:r>
      <w:r w:rsidR="00757D8A">
        <w:t xml:space="preserve">n the </w:t>
      </w:r>
      <w:r w:rsidR="00757D8A" w:rsidRPr="00CE0B98">
        <w:rPr>
          <w:b/>
        </w:rPr>
        <w:t>UpdateRegistrationButtons</w:t>
      </w:r>
      <w:r w:rsidR="00757D8A">
        <w:t xml:space="preserve"> method, add the following</w:t>
      </w:r>
      <w:r>
        <w:t xml:space="preserve"> code to make sure the command is enabled and disabled at the appropriate time</w:t>
      </w:r>
      <w:r w:rsidR="00757D8A">
        <w:t>:</w:t>
      </w:r>
    </w:p>
    <w:p w14:paraId="5667DEFB" w14:textId="77777777" w:rsidR="008026F9" w:rsidRPr="003E6996" w:rsidRDefault="008026F9" w:rsidP="008026F9">
      <w:pPr>
        <w:pStyle w:val="ppCodeLanguageIndent"/>
      </w:pPr>
      <w:r>
        <w:t>C#</w:t>
      </w:r>
    </w:p>
    <w:p w14:paraId="4E8F4AF3" w14:textId="77777777" w:rsidR="00757D8A" w:rsidRDefault="00757D8A" w:rsidP="00F322ED">
      <w:pPr>
        <w:pStyle w:val="ppCodeIndent"/>
      </w:pPr>
      <w:r>
        <w:t>_plannerCommand.IsEnabled = _unregisterCommand.IsEnabled;</w:t>
      </w:r>
    </w:p>
    <w:p w14:paraId="7A51BD25" w14:textId="72E43703" w:rsidR="00CD11F3" w:rsidRDefault="00CD11F3" w:rsidP="00AD335E">
      <w:pPr>
        <w:pStyle w:val="ppNumberList"/>
      </w:pPr>
      <w:r>
        <w:t xml:space="preserve">In the </w:t>
      </w:r>
      <w:r w:rsidRPr="00CD11F3">
        <w:rPr>
          <w:rStyle w:val="Literal"/>
        </w:rPr>
        <w:t>HomeViewModel</w:t>
      </w:r>
      <w:r>
        <w:t xml:space="preserve"> constructor, add the following code </w:t>
      </w:r>
      <w:r w:rsidR="001E1BDA">
        <w:t xml:space="preserve">before the call to </w:t>
      </w:r>
      <w:r w:rsidR="001E1BDA" w:rsidRPr="001E1BDA">
        <w:rPr>
          <w:b/>
        </w:rPr>
        <w:t>UpdateForUserRole</w:t>
      </w:r>
      <w:r w:rsidR="001E1BDA">
        <w:t xml:space="preserve"> </w:t>
      </w:r>
      <w:r>
        <w:t>to create the command object and wire it up to this handler:</w:t>
      </w:r>
    </w:p>
    <w:p w14:paraId="1C98B8C2" w14:textId="77777777" w:rsidR="003E6996" w:rsidRPr="003E6996" w:rsidRDefault="003E6996" w:rsidP="003E6996">
      <w:pPr>
        <w:pStyle w:val="ppCodeLanguageIndent"/>
      </w:pPr>
      <w:r>
        <w:t>C#</w:t>
      </w:r>
    </w:p>
    <w:p w14:paraId="2CD22D3A" w14:textId="77777777" w:rsidR="00CD11F3" w:rsidRDefault="00CD11F3" w:rsidP="00F322ED">
      <w:pPr>
        <w:pStyle w:val="ppCodeIndent"/>
      </w:pPr>
      <w:r>
        <w:t xml:space="preserve">_plannerCommand = </w:t>
      </w:r>
      <w:r>
        <w:rPr>
          <w:color w:val="0000FF"/>
        </w:rPr>
        <w:t>new</w:t>
      </w:r>
      <w:r>
        <w:t xml:space="preserve"> </w:t>
      </w:r>
      <w:r>
        <w:rPr>
          <w:color w:val="2B91AF"/>
        </w:rPr>
        <w:t>RelayCommand</w:t>
      </w:r>
      <w:r>
        <w:t>(OnPlanner);</w:t>
      </w:r>
    </w:p>
    <w:p w14:paraId="11245BB0" w14:textId="37C0B0C6" w:rsidR="00C75E4A" w:rsidRDefault="00CD11F3" w:rsidP="00266596">
      <w:pPr>
        <w:pStyle w:val="ppNoteIndent"/>
      </w:pPr>
      <w:r>
        <w:t>Our home page’s view model now contains the code needed to decide when and where to navigate, but our view needs to do two things: we need a link button to invoke the command, and we need code to handle the navigation event.</w:t>
      </w:r>
      <w:r w:rsidR="00F81C33">
        <w:t xml:space="preserve"> </w:t>
      </w:r>
    </w:p>
    <w:p w14:paraId="7658A6E3" w14:textId="77777777" w:rsidR="007010A2" w:rsidRDefault="007010A2" w:rsidP="007010A2">
      <w:pPr>
        <w:pStyle w:val="ppListEnd"/>
      </w:pPr>
    </w:p>
    <w:p w14:paraId="180FE48D" w14:textId="23BF1207" w:rsidR="00812DAE" w:rsidRDefault="00812DAE" w:rsidP="00594A92">
      <w:pPr>
        <w:pStyle w:val="ppProcedureStart"/>
      </w:pPr>
      <w:bookmarkStart w:id="6" w:name="_Toc256193979"/>
      <w:r>
        <w:t>Create the Buttons and Bind them to Commands</w:t>
      </w:r>
      <w:bookmarkEnd w:id="6"/>
    </w:p>
    <w:p w14:paraId="180F9595" w14:textId="77777777" w:rsidR="00266596" w:rsidRDefault="00F81C33" w:rsidP="00AD335E">
      <w:pPr>
        <w:pStyle w:val="ppNumberList"/>
      </w:pPr>
      <w:r>
        <w:t xml:space="preserve">In </w:t>
      </w:r>
      <w:r w:rsidRPr="00F81C33">
        <w:rPr>
          <w:rStyle w:val="Literal"/>
        </w:rPr>
        <w:t>Home.xaml</w:t>
      </w:r>
      <w:r>
        <w:t xml:space="preserve">, find the </w:t>
      </w:r>
      <w:r w:rsidRPr="00F81C33">
        <w:rPr>
          <w:rStyle w:val="Literal"/>
        </w:rPr>
        <w:t>StackPanel</w:t>
      </w:r>
      <w:r>
        <w:t xml:space="preserve"> that contains the attendee-specific buttons</w:t>
      </w:r>
      <w:r w:rsidR="00266596">
        <w:t xml:space="preserve"> (t</w:t>
      </w:r>
      <w:r>
        <w:t xml:space="preserve">he </w:t>
      </w:r>
      <w:r w:rsidRPr="00F81C33">
        <w:rPr>
          <w:rStyle w:val="Literal"/>
        </w:rPr>
        <w:t>User Picture</w:t>
      </w:r>
      <w:r>
        <w:t xml:space="preserve"> hyperlink, and the </w:t>
      </w:r>
      <w:r w:rsidRPr="00F81C33">
        <w:rPr>
          <w:rStyle w:val="Literal"/>
        </w:rPr>
        <w:t>Register</w:t>
      </w:r>
      <w:r>
        <w:t xml:space="preserve"> and </w:t>
      </w:r>
      <w:r w:rsidRPr="00F81C33">
        <w:rPr>
          <w:rStyle w:val="Literal"/>
        </w:rPr>
        <w:t>Unregister</w:t>
      </w:r>
      <w:r>
        <w:t xml:space="preserve"> buttons</w:t>
      </w:r>
      <w:r w:rsidR="00266596">
        <w:t>)</w:t>
      </w:r>
    </w:p>
    <w:p w14:paraId="129DC041" w14:textId="78AD0A64" w:rsidR="00CD11F3" w:rsidRDefault="00F81C33" w:rsidP="00AD335E">
      <w:pPr>
        <w:pStyle w:val="ppNumberList"/>
      </w:pPr>
      <w:r>
        <w:t>Add this</w:t>
      </w:r>
      <w:r w:rsidR="00D020DF">
        <w:t xml:space="preserve"> XAML</w:t>
      </w:r>
      <w:r w:rsidR="00266596">
        <w:t xml:space="preserve"> inside </w:t>
      </w:r>
      <w:r>
        <w:t>that panel:</w:t>
      </w:r>
    </w:p>
    <w:p w14:paraId="4C2F5342" w14:textId="1E5ACDDF" w:rsidR="003E6996" w:rsidRPr="003E6996" w:rsidRDefault="003E6996" w:rsidP="003E6996">
      <w:pPr>
        <w:pStyle w:val="ppCodeLanguageIndent"/>
      </w:pPr>
      <w:r>
        <w:t>XAML</w:t>
      </w:r>
    </w:p>
    <w:p w14:paraId="33A6DFE3" w14:textId="77777777" w:rsidR="00CD48AA" w:rsidRPr="00CD48AA" w:rsidRDefault="00F81C33" w:rsidP="00F322ED">
      <w:pPr>
        <w:pStyle w:val="ppCodeIndent"/>
      </w:pPr>
      <w:r>
        <w:t>&lt;</w:t>
      </w:r>
      <w:r>
        <w:rPr>
          <w:color w:val="A31515"/>
        </w:rPr>
        <w:t>HyperlinkButton</w:t>
      </w:r>
      <w:r>
        <w:rPr>
          <w:color w:val="FF0000"/>
        </w:rPr>
        <w:t xml:space="preserve"> Command</w:t>
      </w:r>
      <w:r>
        <w:t>="{</w:t>
      </w:r>
      <w:r>
        <w:rPr>
          <w:color w:val="A31515"/>
        </w:rPr>
        <w:t>Binding</w:t>
      </w:r>
      <w:r>
        <w:rPr>
          <w:color w:val="FF0000"/>
        </w:rPr>
        <w:t xml:space="preserve"> Path</w:t>
      </w:r>
      <w:r>
        <w:t>=PlannerCommand}"</w:t>
      </w:r>
      <w:r>
        <w:rPr>
          <w:color w:val="FF0000"/>
        </w:rPr>
        <w:t xml:space="preserve"> </w:t>
      </w:r>
    </w:p>
    <w:p w14:paraId="48E526C0" w14:textId="69879076" w:rsidR="00F81C33" w:rsidRDefault="00CD48AA" w:rsidP="00F322ED">
      <w:pPr>
        <w:pStyle w:val="ppCodeIndent"/>
      </w:pPr>
      <w:r>
        <w:rPr>
          <w:color w:val="FF0000"/>
        </w:rPr>
        <w:lastRenderedPageBreak/>
        <w:t xml:space="preserve">    </w:t>
      </w:r>
      <w:r w:rsidR="00F81C33">
        <w:rPr>
          <w:color w:val="FF0000"/>
        </w:rPr>
        <w:t>Content</w:t>
      </w:r>
      <w:r w:rsidR="00F81C33">
        <w:t>="Planner" /&gt;</w:t>
      </w:r>
    </w:p>
    <w:p w14:paraId="7F2C8FE8" w14:textId="77777777" w:rsidR="008409FD" w:rsidRDefault="008409FD" w:rsidP="00AD335E">
      <w:pPr>
        <w:pStyle w:val="ppNumberList"/>
      </w:pPr>
      <w:r>
        <w:t xml:space="preserve">In </w:t>
      </w:r>
      <w:r w:rsidR="00F81C33">
        <w:t xml:space="preserve">the </w:t>
      </w:r>
      <w:r w:rsidR="00F81C33" w:rsidRPr="00F81C33">
        <w:rPr>
          <w:rStyle w:val="Literal"/>
        </w:rPr>
        <w:t>Home.xaml.cs</w:t>
      </w:r>
      <w:r w:rsidR="00F81C33">
        <w:t xml:space="preserve"> code</w:t>
      </w:r>
      <w:r w:rsidR="00910821">
        <w:t xml:space="preserve"> </w:t>
      </w:r>
      <w:r w:rsidR="00F81C33">
        <w:t xml:space="preserve">behind go into the constructor and add a handler for the </w:t>
      </w:r>
      <w:r w:rsidR="00F81C33" w:rsidRPr="00F81C33">
        <w:rPr>
          <w:rStyle w:val="Literal"/>
        </w:rPr>
        <w:t>_viewModel.NavigateToSchedulePlanner</w:t>
      </w:r>
      <w:r w:rsidR="00F81C33">
        <w:t xml:space="preserve"> event. </w:t>
      </w:r>
    </w:p>
    <w:p w14:paraId="6100FC2A" w14:textId="4854BA91" w:rsidR="00581849" w:rsidRDefault="00581849" w:rsidP="00AD335E">
      <w:pPr>
        <w:pStyle w:val="ppNumberList"/>
      </w:pPr>
      <w:r>
        <w:t>Add the following using statement:</w:t>
      </w:r>
    </w:p>
    <w:p w14:paraId="05C8BF54" w14:textId="720ABE46" w:rsidR="00581849" w:rsidRPr="00581849" w:rsidRDefault="00581849" w:rsidP="00581849">
      <w:pPr>
        <w:pStyle w:val="ppCodeLanguageIndent"/>
        <w:rPr>
          <w:rFonts w:eastAsiaTheme="minorHAnsi"/>
          <w:color w:val="auto"/>
          <w:lang w:bidi="ar-SA"/>
        </w:rPr>
      </w:pPr>
      <w:r>
        <w:rPr>
          <w:rFonts w:eastAsiaTheme="minorHAnsi"/>
          <w:lang w:bidi="ar-SA"/>
        </w:rPr>
        <w:t>C#</w:t>
      </w:r>
    </w:p>
    <w:p w14:paraId="3D0DA621" w14:textId="77777777" w:rsidR="00581849" w:rsidRDefault="00581849" w:rsidP="00581849">
      <w:pPr>
        <w:pStyle w:val="ppCodeIndent"/>
        <w:rPr>
          <w:rFonts w:eastAsiaTheme="minorHAnsi"/>
          <w:lang w:bidi="ar-SA"/>
        </w:rPr>
      </w:pPr>
      <w:r>
        <w:rPr>
          <w:rFonts w:eastAsiaTheme="minorHAnsi"/>
          <w:color w:val="0000FF"/>
          <w:lang w:bidi="ar-SA"/>
        </w:rPr>
        <w:t>using</w:t>
      </w:r>
      <w:r>
        <w:rPr>
          <w:rFonts w:eastAsiaTheme="minorHAnsi"/>
          <w:lang w:bidi="ar-SA"/>
        </w:rPr>
        <w:t xml:space="preserve"> SlEventManager.Helpers;</w:t>
      </w:r>
    </w:p>
    <w:p w14:paraId="6839FE05" w14:textId="520E06ED" w:rsidR="00F81C33" w:rsidRDefault="00910821" w:rsidP="00AD335E">
      <w:pPr>
        <w:pStyle w:val="ppNumberList"/>
      </w:pPr>
      <w:r>
        <w:t>In this handler,</w:t>
      </w:r>
      <w:r w:rsidR="00F81C33">
        <w:t xml:space="preserve"> navigate to the entity requested by the view model</w:t>
      </w:r>
      <w:r>
        <w:t xml:space="preserve"> with </w:t>
      </w:r>
      <w:r w:rsidR="00F81C33">
        <w:t>the following code:</w:t>
      </w:r>
    </w:p>
    <w:p w14:paraId="5D7B4267" w14:textId="77777777" w:rsidR="003E6996" w:rsidRPr="003E6996" w:rsidRDefault="003E6996" w:rsidP="003E6996">
      <w:pPr>
        <w:pStyle w:val="ppCodeLanguageIndent"/>
      </w:pPr>
      <w:r>
        <w:t>C#</w:t>
      </w:r>
    </w:p>
    <w:p w14:paraId="13D2ED12" w14:textId="77777777" w:rsidR="00F81C33" w:rsidRDefault="00F81C33" w:rsidP="00F322ED">
      <w:pPr>
        <w:pStyle w:val="ppCodeIndent"/>
      </w:pPr>
      <w:r>
        <w:rPr>
          <w:color w:val="0000FF"/>
        </w:rPr>
        <w:t>void</w:t>
      </w:r>
      <w:r>
        <w:t xml:space="preserve"> _viewModel_NavigateToSchedulePlanner(</w:t>
      </w:r>
      <w:r>
        <w:rPr>
          <w:color w:val="0000FF"/>
        </w:rPr>
        <w:t>object</w:t>
      </w:r>
      <w:r>
        <w:t xml:space="preserve"> sender,</w:t>
      </w:r>
    </w:p>
    <w:p w14:paraId="1DDD8A8E" w14:textId="77777777" w:rsidR="00F81C33" w:rsidRDefault="00F81C33" w:rsidP="00F322ED">
      <w:pPr>
        <w:pStyle w:val="ppCodeIndent"/>
      </w:pPr>
      <w:r>
        <w:rPr>
          <w:color w:val="0000FF"/>
        </w:rPr>
        <w:t xml:space="preserve">                        </w:t>
      </w:r>
      <w:r>
        <w:t xml:space="preserve">                  </w:t>
      </w:r>
      <w:r>
        <w:rPr>
          <w:color w:val="2B91AF"/>
        </w:rPr>
        <w:t>NavigateToEntityEventArgs</w:t>
      </w:r>
      <w:r>
        <w:t xml:space="preserve"> e)</w:t>
      </w:r>
    </w:p>
    <w:p w14:paraId="57193A35" w14:textId="77777777" w:rsidR="00F81C33" w:rsidRDefault="00F81C33" w:rsidP="00F322ED">
      <w:pPr>
        <w:pStyle w:val="ppCodeIndent"/>
      </w:pPr>
      <w:r>
        <w:t>{</w:t>
      </w:r>
    </w:p>
    <w:p w14:paraId="7DDAEE2C" w14:textId="77777777" w:rsidR="00F81C33" w:rsidRDefault="00F81C33" w:rsidP="00F322ED">
      <w:pPr>
        <w:pStyle w:val="ppCodeIndent"/>
      </w:pPr>
      <w:r>
        <w:t xml:space="preserve">    NavigationService.Navigate(</w:t>
      </w:r>
      <w:r>
        <w:rPr>
          <w:color w:val="0000FF"/>
        </w:rPr>
        <w:t>new</w:t>
      </w:r>
      <w:r>
        <w:t xml:space="preserve"> </w:t>
      </w:r>
      <w:r>
        <w:rPr>
          <w:color w:val="2B91AF"/>
        </w:rPr>
        <w:t>Uri</w:t>
      </w:r>
      <w:r>
        <w:t>(</w:t>
      </w:r>
      <w:r>
        <w:rPr>
          <w:color w:val="A31515"/>
        </w:rPr>
        <w:t>"/SchedulePlanner?EventID="</w:t>
      </w:r>
      <w:r>
        <w:t xml:space="preserve"> + e.EntityID,</w:t>
      </w:r>
    </w:p>
    <w:p w14:paraId="52F015E7" w14:textId="77777777" w:rsidR="00F81C33" w:rsidRDefault="00F81C33" w:rsidP="00F322ED">
      <w:pPr>
        <w:pStyle w:val="ppCodeIndent"/>
      </w:pPr>
      <w:r>
        <w:t xml:space="preserve">                                       </w:t>
      </w:r>
      <w:r>
        <w:rPr>
          <w:color w:val="2B91AF"/>
        </w:rPr>
        <w:t>UriKind</w:t>
      </w:r>
      <w:r>
        <w:t>.Relative));</w:t>
      </w:r>
    </w:p>
    <w:p w14:paraId="5F852BF0" w14:textId="77777777" w:rsidR="00F81C33" w:rsidRDefault="00F81C33" w:rsidP="00F322ED">
      <w:pPr>
        <w:pStyle w:val="ppCodeIndent"/>
      </w:pPr>
      <w:r>
        <w:t>}</w:t>
      </w:r>
    </w:p>
    <w:p w14:paraId="1FDA1FFD" w14:textId="77777777" w:rsidR="004D2824" w:rsidRDefault="00F81C33" w:rsidP="00AD335E">
      <w:pPr>
        <w:pStyle w:val="ppNumberList"/>
      </w:pPr>
      <w:r>
        <w:t>Run the application</w:t>
      </w:r>
      <w:r w:rsidR="004D2824">
        <w:t>.</w:t>
      </w:r>
    </w:p>
    <w:p w14:paraId="10E8D826" w14:textId="55FA3EAB" w:rsidR="004D2824" w:rsidRDefault="004D2824" w:rsidP="00AD335E">
      <w:pPr>
        <w:pStyle w:val="ppNumberList"/>
      </w:pPr>
      <w:r>
        <w:t>L</w:t>
      </w:r>
      <w:r w:rsidR="00F81C33">
        <w:t>og in</w:t>
      </w:r>
      <w:r>
        <w:t xml:space="preserve"> with</w:t>
      </w:r>
      <w:r w:rsidR="00F81C33">
        <w:t xml:space="preserve"> username</w:t>
      </w:r>
      <w:r>
        <w:t xml:space="preserve"> of</w:t>
      </w:r>
      <w:r w:rsidR="00F81C33">
        <w:t xml:space="preserve"> </w:t>
      </w:r>
      <w:r w:rsidR="00F81C33" w:rsidRPr="00F81C33">
        <w:rPr>
          <w:rStyle w:val="Literal"/>
        </w:rPr>
        <w:t>ian</w:t>
      </w:r>
      <w:r>
        <w:rPr>
          <w:rStyle w:val="Literal"/>
        </w:rPr>
        <w:t xml:space="preserve"> </w:t>
      </w:r>
      <w:r w:rsidRPr="004D2824">
        <w:rPr>
          <w:rStyle w:val="Literal"/>
          <w:b w:val="0"/>
        </w:rPr>
        <w:t>and</w:t>
      </w:r>
      <w:r>
        <w:rPr>
          <w:rStyle w:val="Literal"/>
        </w:rPr>
        <w:t xml:space="preserve"> </w:t>
      </w:r>
      <w:r w:rsidR="00F81C33">
        <w:t>password</w:t>
      </w:r>
      <w:r>
        <w:t xml:space="preserve"> of</w:t>
      </w:r>
      <w:r w:rsidR="00F81C33">
        <w:t xml:space="preserve"> </w:t>
      </w:r>
      <w:r w:rsidR="00F81C33" w:rsidRPr="00F81C33">
        <w:rPr>
          <w:rStyle w:val="Literal"/>
        </w:rPr>
        <w:t>P@ssw0rd</w:t>
      </w:r>
      <w:r>
        <w:t>, and check the box to remain logged in.</w:t>
      </w:r>
    </w:p>
    <w:p w14:paraId="332943AF" w14:textId="77777777" w:rsidR="004D2824" w:rsidRDefault="00757D8A" w:rsidP="00AD335E">
      <w:pPr>
        <w:pStyle w:val="ppNumberList"/>
      </w:pPr>
      <w:r>
        <w:t>In the event list, select an event for which you are registered</w:t>
      </w:r>
      <w:r w:rsidR="004D2824">
        <w:t>.</w:t>
      </w:r>
    </w:p>
    <w:p w14:paraId="230BB6F9" w14:textId="77777777" w:rsidR="004D2824" w:rsidRDefault="004D2824" w:rsidP="00AD335E">
      <w:pPr>
        <w:pStyle w:val="ppNumberList"/>
      </w:pPr>
      <w:r>
        <w:t>C</w:t>
      </w:r>
      <w:r w:rsidR="00757D8A">
        <w:t xml:space="preserve">lick the </w:t>
      </w:r>
      <w:r w:rsidR="00757D8A" w:rsidRPr="00757D8A">
        <w:rPr>
          <w:rStyle w:val="Literal"/>
        </w:rPr>
        <w:t>Planner</w:t>
      </w:r>
      <w:r w:rsidR="00757D8A">
        <w:t xml:space="preserve"> link. </w:t>
      </w:r>
    </w:p>
    <w:p w14:paraId="5E910626" w14:textId="764A6C7A" w:rsidR="004D2824" w:rsidRDefault="0080203A" w:rsidP="006C084B">
      <w:pPr>
        <w:pStyle w:val="ppNoteIndent"/>
      </w:pPr>
      <w:r>
        <w:t>The application</w:t>
      </w:r>
      <w:r w:rsidR="00757D8A">
        <w:t xml:space="preserve"> should navigate to the new page (which is currently empty). The URL should contain an </w:t>
      </w:r>
      <w:r w:rsidR="00757D8A" w:rsidRPr="00757D8A">
        <w:rPr>
          <w:rStyle w:val="Literal"/>
        </w:rPr>
        <w:t>EventID=</w:t>
      </w:r>
      <w:r w:rsidR="00757D8A">
        <w:t xml:space="preserve"> item in the query string indicating the ID of the event you selected.</w:t>
      </w:r>
    </w:p>
    <w:p w14:paraId="39665946" w14:textId="77777777" w:rsidR="006C084B" w:rsidRDefault="00757D8A" w:rsidP="00AD335E">
      <w:pPr>
        <w:pStyle w:val="ppNumberList"/>
      </w:pPr>
      <w:r>
        <w:t xml:space="preserve">Hit </w:t>
      </w:r>
      <w:r w:rsidR="006C084B">
        <w:t xml:space="preserve">the </w:t>
      </w:r>
      <w:r w:rsidR="006C084B" w:rsidRPr="006C084B">
        <w:rPr>
          <w:b/>
        </w:rPr>
        <w:t>Back</w:t>
      </w:r>
      <w:r w:rsidR="006C084B">
        <w:t xml:space="preserve"> button on the browser.</w:t>
      </w:r>
    </w:p>
    <w:p w14:paraId="3AB32642" w14:textId="77777777" w:rsidR="006C084B" w:rsidRDefault="006C084B" w:rsidP="00AD335E">
      <w:pPr>
        <w:pStyle w:val="ppNumberList"/>
      </w:pPr>
      <w:r>
        <w:t>C</w:t>
      </w:r>
      <w:r w:rsidR="00757D8A">
        <w:t>hoose a different event (registering for it if necessary)</w:t>
      </w:r>
      <w:r>
        <w:t>.</w:t>
      </w:r>
    </w:p>
    <w:p w14:paraId="21C41B35" w14:textId="088E0000" w:rsidR="00F81C33" w:rsidRDefault="006C084B" w:rsidP="00AD335E">
      <w:pPr>
        <w:pStyle w:val="ppNumberList"/>
      </w:pPr>
      <w:r>
        <w:t>C</w:t>
      </w:r>
      <w:r w:rsidR="00757D8A">
        <w:t xml:space="preserve">lick </w:t>
      </w:r>
      <w:r w:rsidR="00757D8A" w:rsidRPr="00757D8A">
        <w:rPr>
          <w:rStyle w:val="Literal"/>
        </w:rPr>
        <w:t>Planner</w:t>
      </w:r>
      <w:r w:rsidR="00757D8A">
        <w:t xml:space="preserve"> agai</w:t>
      </w:r>
      <w:r>
        <w:t>n</w:t>
      </w:r>
      <w:r w:rsidR="00757D8A">
        <w:t xml:space="preserve"> and you should see a different event ID.</w:t>
      </w:r>
    </w:p>
    <w:p w14:paraId="4AA2B280" w14:textId="77777777" w:rsidR="006C084B" w:rsidRDefault="00757D8A" w:rsidP="00AD335E">
      <w:pPr>
        <w:pStyle w:val="ppNumberList"/>
      </w:pPr>
      <w:r>
        <w:t xml:space="preserve">To verify that the relevant ID is getting through to where we need it, put a breakpoint on the </w:t>
      </w:r>
      <w:r w:rsidRPr="00757D8A">
        <w:rPr>
          <w:rStyle w:val="Literal"/>
        </w:rPr>
        <w:t>ScheduleEventPlannerViewModel</w:t>
      </w:r>
      <w:r>
        <w:t xml:space="preserve"> class’s </w:t>
      </w:r>
      <w:r w:rsidRPr="00757D8A">
        <w:rPr>
          <w:rStyle w:val="Literal"/>
        </w:rPr>
        <w:t>Load</w:t>
      </w:r>
      <w:r>
        <w:t xml:space="preserve"> method. </w:t>
      </w:r>
    </w:p>
    <w:p w14:paraId="623FFA58" w14:textId="77777777" w:rsidR="006C084B" w:rsidRDefault="00757D8A" w:rsidP="00AD335E">
      <w:pPr>
        <w:pStyle w:val="ppNumberList"/>
      </w:pPr>
      <w:r>
        <w:t>Run the application in the debugger</w:t>
      </w:r>
      <w:r w:rsidR="006C084B">
        <w:t>.</w:t>
      </w:r>
    </w:p>
    <w:p w14:paraId="7B547B4B" w14:textId="329030CC" w:rsidR="00757D8A" w:rsidRDefault="006C084B" w:rsidP="00AD335E">
      <w:pPr>
        <w:pStyle w:val="ppNumberList"/>
      </w:pPr>
      <w:r>
        <w:t>V</w:t>
      </w:r>
      <w:r w:rsidR="00757D8A">
        <w:t xml:space="preserve">erify that this method’s </w:t>
      </w:r>
      <w:r w:rsidR="00757D8A" w:rsidRPr="00757D8A">
        <w:rPr>
          <w:rStyle w:val="Literal"/>
        </w:rPr>
        <w:t>eventId</w:t>
      </w:r>
      <w:r w:rsidR="00757D8A">
        <w:t xml:space="preserve"> contains the appropriate</w:t>
      </w:r>
      <w:r w:rsidR="0080203A">
        <w:t xml:space="preserve"> value</w:t>
      </w:r>
      <w:r w:rsidR="00757D8A">
        <w:t xml:space="preserve"> whenever you navigate to the planner page for an event.</w:t>
      </w:r>
    </w:p>
    <w:p w14:paraId="60ACD0DB" w14:textId="20306847" w:rsidR="006C084B" w:rsidRDefault="007C69B8" w:rsidP="006C084B">
      <w:pPr>
        <w:pStyle w:val="ppNoteIndent"/>
      </w:pPr>
      <w:r>
        <w:t xml:space="preserve">Now that the navigation is wired up, we need our </w:t>
      </w:r>
      <w:r w:rsidRPr="007C69B8">
        <w:rPr>
          <w:rStyle w:val="Literal"/>
        </w:rPr>
        <w:t>SchedulePlannerViewModel</w:t>
      </w:r>
      <w:r>
        <w:t xml:space="preserve"> to provide the view with a list of available talks to populate the grid. </w:t>
      </w:r>
    </w:p>
    <w:p w14:paraId="42073752" w14:textId="77777777" w:rsidR="007010A2" w:rsidRDefault="007010A2" w:rsidP="007010A2">
      <w:pPr>
        <w:pStyle w:val="ppListEnd"/>
      </w:pPr>
    </w:p>
    <w:p w14:paraId="06B598E5" w14:textId="6E2BBFD8" w:rsidR="00594A92" w:rsidRDefault="00BC1364" w:rsidP="00BC1364">
      <w:pPr>
        <w:pStyle w:val="ppProcedureStart"/>
      </w:pPr>
      <w:bookmarkStart w:id="7" w:name="_Toc256193980"/>
      <w:r>
        <w:t xml:space="preserve">Load </w:t>
      </w:r>
      <w:r w:rsidR="00861B60">
        <w:t xml:space="preserve">the </w:t>
      </w:r>
      <w:r>
        <w:t xml:space="preserve">Bound </w:t>
      </w:r>
      <w:r w:rsidR="00861B60">
        <w:t>Collections</w:t>
      </w:r>
      <w:bookmarkEnd w:id="7"/>
    </w:p>
    <w:p w14:paraId="730AF18A" w14:textId="3E2136C1" w:rsidR="00CD11F3" w:rsidRDefault="007C69B8" w:rsidP="00AD335E">
      <w:pPr>
        <w:pStyle w:val="ppNumberList"/>
      </w:pPr>
      <w:r>
        <w:t>Add the following using declarations</w:t>
      </w:r>
      <w:r w:rsidR="00C35B8B">
        <w:t xml:space="preserve"> to the </w:t>
      </w:r>
      <w:r w:rsidR="00D22417" w:rsidRPr="00D22417">
        <w:rPr>
          <w:rStyle w:val="Literal"/>
        </w:rPr>
        <w:t>Schedule</w:t>
      </w:r>
      <w:r w:rsidR="00C35B8B" w:rsidRPr="00D22417">
        <w:rPr>
          <w:rStyle w:val="Literal"/>
        </w:rPr>
        <w:t>PlannerViewModel</w:t>
      </w:r>
      <w:r>
        <w:t>:</w:t>
      </w:r>
    </w:p>
    <w:p w14:paraId="41EAAB0A" w14:textId="77777777" w:rsidR="003E6996" w:rsidRPr="003E6996" w:rsidRDefault="003E6996" w:rsidP="003E6996">
      <w:pPr>
        <w:pStyle w:val="ppCodeLanguageIndent"/>
      </w:pPr>
      <w:r>
        <w:lastRenderedPageBreak/>
        <w:t>C#</w:t>
      </w:r>
    </w:p>
    <w:p w14:paraId="1EB4E01D" w14:textId="66F5673B" w:rsidR="00114C29" w:rsidRDefault="00114C29" w:rsidP="00114C29">
      <w:pPr>
        <w:pStyle w:val="ppCodeIndent"/>
      </w:pPr>
      <w:r>
        <w:rPr>
          <w:color w:val="0000FF"/>
        </w:rPr>
        <w:t>using</w:t>
      </w:r>
      <w:r>
        <w:t xml:space="preserve"> System.Collections.Generic;</w:t>
      </w:r>
    </w:p>
    <w:p w14:paraId="33754966" w14:textId="77777777" w:rsidR="007A706A" w:rsidRDefault="007A706A" w:rsidP="00F322ED">
      <w:pPr>
        <w:pStyle w:val="ppCodeIndent"/>
      </w:pPr>
      <w:r>
        <w:rPr>
          <w:color w:val="0000FF"/>
        </w:rPr>
        <w:t>using</w:t>
      </w:r>
      <w:r>
        <w:t xml:space="preserve"> System.Linq;</w:t>
      </w:r>
    </w:p>
    <w:p w14:paraId="125E3CAF" w14:textId="77777777" w:rsidR="007C69B8" w:rsidRDefault="007C69B8" w:rsidP="00F322ED">
      <w:pPr>
        <w:pStyle w:val="ppCodeIndent"/>
      </w:pPr>
      <w:r>
        <w:rPr>
          <w:color w:val="0000FF"/>
        </w:rPr>
        <w:t>using</w:t>
      </w:r>
      <w:r>
        <w:t xml:space="preserve"> SlEventManager.Web;</w:t>
      </w:r>
    </w:p>
    <w:p w14:paraId="444AB441" w14:textId="77777777" w:rsidR="007C69B8" w:rsidRDefault="007C69B8" w:rsidP="00F322ED">
      <w:pPr>
        <w:pStyle w:val="ppCodeIndent"/>
      </w:pPr>
      <w:r>
        <w:rPr>
          <w:color w:val="0000FF"/>
        </w:rPr>
        <w:t>using</w:t>
      </w:r>
      <w:r>
        <w:t xml:space="preserve"> SlEventManager.Web.Services;</w:t>
      </w:r>
    </w:p>
    <w:p w14:paraId="22FD8242" w14:textId="02821E47" w:rsidR="00D7575B" w:rsidRDefault="00D7575B" w:rsidP="00D7575B">
      <w:pPr>
        <w:pStyle w:val="ppCodeIndent"/>
        <w:numPr>
          <w:ilvl w:val="0"/>
          <w:numId w:val="0"/>
        </w:numPr>
        <w:ind w:left="720"/>
      </w:pPr>
      <w:r w:rsidRPr="00D7575B">
        <w:rPr>
          <w:rFonts w:eastAsiaTheme="minorHAnsi"/>
          <w:color w:val="0000FF"/>
          <w:lang w:bidi="ar-SA"/>
        </w:rPr>
        <w:t>using</w:t>
      </w:r>
      <w:r w:rsidRPr="00D7575B">
        <w:rPr>
          <w:rFonts w:eastAsiaTheme="minorHAnsi"/>
          <w:lang w:bidi="ar-SA"/>
        </w:rPr>
        <w:t xml:space="preserve"> System.ServiceModel.DomainServices.Client;</w:t>
      </w:r>
    </w:p>
    <w:p w14:paraId="5F36F814" w14:textId="631C462B" w:rsidR="007C69B8" w:rsidRDefault="006C084B" w:rsidP="006C084B">
      <w:pPr>
        <w:pStyle w:val="ppNumberList"/>
      </w:pPr>
      <w:r>
        <w:t>A</w:t>
      </w:r>
      <w:r w:rsidR="007C69B8">
        <w:t>dd this property:</w:t>
      </w:r>
    </w:p>
    <w:p w14:paraId="2B9D776B" w14:textId="77777777" w:rsidR="003E6996" w:rsidRPr="003E6996" w:rsidRDefault="003E6996" w:rsidP="003E6996">
      <w:pPr>
        <w:pStyle w:val="ppCodeLanguageIndent"/>
      </w:pPr>
      <w:r>
        <w:t>C#</w:t>
      </w:r>
    </w:p>
    <w:p w14:paraId="5AD7F3E0" w14:textId="77777777" w:rsidR="007C69B8" w:rsidRDefault="007C69B8" w:rsidP="00F322ED">
      <w:pPr>
        <w:pStyle w:val="ppCodeIndent"/>
      </w:pPr>
      <w:r>
        <w:rPr>
          <w:color w:val="0000FF"/>
        </w:rPr>
        <w:t>private</w:t>
      </w:r>
      <w:r>
        <w:t xml:space="preserve"> </w:t>
      </w:r>
      <w:r>
        <w:rPr>
          <w:color w:val="2B91AF"/>
        </w:rPr>
        <w:t>IList</w:t>
      </w:r>
      <w:r>
        <w:t>&lt;</w:t>
      </w:r>
      <w:r>
        <w:rPr>
          <w:color w:val="2B91AF"/>
        </w:rPr>
        <w:t>Talk</w:t>
      </w:r>
      <w:r>
        <w:t>&gt; _allTalks;</w:t>
      </w:r>
    </w:p>
    <w:p w14:paraId="29B3D129" w14:textId="77777777" w:rsidR="007C69B8" w:rsidRDefault="007C69B8" w:rsidP="00F322ED">
      <w:pPr>
        <w:pStyle w:val="ppCodeIndent"/>
      </w:pPr>
      <w:r>
        <w:rPr>
          <w:color w:val="0000FF"/>
        </w:rPr>
        <w:t>public</w:t>
      </w:r>
      <w:r>
        <w:t xml:space="preserve"> </w:t>
      </w:r>
      <w:r>
        <w:rPr>
          <w:color w:val="2B91AF"/>
        </w:rPr>
        <w:t>IList</w:t>
      </w:r>
      <w:r>
        <w:t>&lt;</w:t>
      </w:r>
      <w:r>
        <w:rPr>
          <w:color w:val="2B91AF"/>
        </w:rPr>
        <w:t>Talk</w:t>
      </w:r>
      <w:r>
        <w:t>&gt; AllTalks</w:t>
      </w:r>
    </w:p>
    <w:p w14:paraId="726BE43D" w14:textId="77777777" w:rsidR="007C69B8" w:rsidRDefault="007C69B8" w:rsidP="00F322ED">
      <w:pPr>
        <w:pStyle w:val="ppCodeIndent"/>
      </w:pPr>
      <w:r>
        <w:t>{</w:t>
      </w:r>
    </w:p>
    <w:p w14:paraId="301FE9E7" w14:textId="77777777" w:rsidR="007C69B8" w:rsidRDefault="007C69B8" w:rsidP="00F322ED">
      <w:pPr>
        <w:pStyle w:val="ppCodeIndent"/>
      </w:pPr>
      <w:r>
        <w:t xml:space="preserve">    </w:t>
      </w:r>
      <w:r>
        <w:rPr>
          <w:color w:val="0000FF"/>
        </w:rPr>
        <w:t>get</w:t>
      </w:r>
      <w:r>
        <w:t xml:space="preserve"> { </w:t>
      </w:r>
      <w:r>
        <w:rPr>
          <w:color w:val="0000FF"/>
        </w:rPr>
        <w:t>return</w:t>
      </w:r>
      <w:r>
        <w:t xml:space="preserve"> _allTalks; }</w:t>
      </w:r>
    </w:p>
    <w:p w14:paraId="535D1291" w14:textId="77777777" w:rsidR="007C69B8" w:rsidRDefault="007C69B8" w:rsidP="00F322ED">
      <w:pPr>
        <w:pStyle w:val="ppCodeIndent"/>
      </w:pPr>
      <w:r>
        <w:t xml:space="preserve">    </w:t>
      </w:r>
      <w:r>
        <w:rPr>
          <w:color w:val="0000FF"/>
        </w:rPr>
        <w:t>set</w:t>
      </w:r>
    </w:p>
    <w:p w14:paraId="349E21BD" w14:textId="77777777" w:rsidR="007C69B8" w:rsidRDefault="007C69B8" w:rsidP="00F322ED">
      <w:pPr>
        <w:pStyle w:val="ppCodeIndent"/>
      </w:pPr>
      <w:r>
        <w:t xml:space="preserve">    {</w:t>
      </w:r>
    </w:p>
    <w:p w14:paraId="31811A11" w14:textId="77777777" w:rsidR="007C69B8" w:rsidRDefault="007C69B8" w:rsidP="00F322ED">
      <w:pPr>
        <w:pStyle w:val="ppCodeIndent"/>
      </w:pPr>
      <w:r>
        <w:t xml:space="preserve">        </w:t>
      </w:r>
      <w:r>
        <w:rPr>
          <w:color w:val="0000FF"/>
        </w:rPr>
        <w:t>if</w:t>
      </w:r>
      <w:r>
        <w:t xml:space="preserve"> (</w:t>
      </w:r>
      <w:r>
        <w:rPr>
          <w:color w:val="0000FF"/>
        </w:rPr>
        <w:t>value</w:t>
      </w:r>
      <w:r>
        <w:t xml:space="preserve"> != _allTalks)</w:t>
      </w:r>
    </w:p>
    <w:p w14:paraId="40D1BFD0" w14:textId="77777777" w:rsidR="007C69B8" w:rsidRDefault="007C69B8" w:rsidP="00F322ED">
      <w:pPr>
        <w:pStyle w:val="ppCodeIndent"/>
      </w:pPr>
      <w:r>
        <w:t xml:space="preserve">        {</w:t>
      </w:r>
    </w:p>
    <w:p w14:paraId="49B86CE6" w14:textId="77777777" w:rsidR="007C69B8" w:rsidRDefault="007C69B8" w:rsidP="00F322ED">
      <w:pPr>
        <w:pStyle w:val="ppCodeIndent"/>
      </w:pPr>
      <w:r>
        <w:t xml:space="preserve">            _allTalks = </w:t>
      </w:r>
      <w:r>
        <w:rPr>
          <w:color w:val="0000FF"/>
        </w:rPr>
        <w:t>value</w:t>
      </w:r>
      <w:r>
        <w:t>;</w:t>
      </w:r>
    </w:p>
    <w:p w14:paraId="43368155" w14:textId="77777777" w:rsidR="007C69B8" w:rsidRDefault="007C69B8" w:rsidP="00F322ED">
      <w:pPr>
        <w:pStyle w:val="ppCodeIndent"/>
      </w:pPr>
      <w:r>
        <w:t xml:space="preserve">            OnPropertyChanged(</w:t>
      </w:r>
      <w:r>
        <w:rPr>
          <w:color w:val="A31515"/>
        </w:rPr>
        <w:t>"AllTalks"</w:t>
      </w:r>
      <w:r>
        <w:t>);</w:t>
      </w:r>
    </w:p>
    <w:p w14:paraId="1D0C6230" w14:textId="77777777" w:rsidR="007C69B8" w:rsidRDefault="007C69B8" w:rsidP="00F322ED">
      <w:pPr>
        <w:pStyle w:val="ppCodeIndent"/>
      </w:pPr>
      <w:r>
        <w:t xml:space="preserve">        }</w:t>
      </w:r>
    </w:p>
    <w:p w14:paraId="7F1F89C6" w14:textId="77777777" w:rsidR="007C69B8" w:rsidRDefault="007C69B8" w:rsidP="00F322ED">
      <w:pPr>
        <w:pStyle w:val="ppCodeIndent"/>
      </w:pPr>
      <w:r>
        <w:t xml:space="preserve">    }</w:t>
      </w:r>
    </w:p>
    <w:p w14:paraId="77F575ED" w14:textId="77777777" w:rsidR="007C69B8" w:rsidRDefault="007C69B8" w:rsidP="00F322ED">
      <w:pPr>
        <w:pStyle w:val="ppCodeIndent"/>
      </w:pPr>
      <w:r>
        <w:t>}</w:t>
      </w:r>
    </w:p>
    <w:p w14:paraId="5E0BD384" w14:textId="290E2F54" w:rsidR="007A706A" w:rsidRDefault="006C084B" w:rsidP="00AD335E">
      <w:pPr>
        <w:pStyle w:val="ppNumberList"/>
      </w:pPr>
      <w:r>
        <w:t>Add the EventTitle property</w:t>
      </w:r>
      <w:r w:rsidR="007A706A">
        <w:t>:</w:t>
      </w:r>
    </w:p>
    <w:p w14:paraId="26A5398C" w14:textId="77777777" w:rsidR="003E6996" w:rsidRPr="003E6996" w:rsidRDefault="003E6996" w:rsidP="003E6996">
      <w:pPr>
        <w:pStyle w:val="ppCodeLanguageIndent"/>
      </w:pPr>
      <w:r>
        <w:t>C#</w:t>
      </w:r>
    </w:p>
    <w:p w14:paraId="4F42EB2A" w14:textId="77777777" w:rsidR="007A706A" w:rsidRDefault="007A706A" w:rsidP="00F322ED">
      <w:pPr>
        <w:pStyle w:val="ppCodeIndent"/>
      </w:pPr>
      <w:r>
        <w:rPr>
          <w:color w:val="0000FF"/>
        </w:rPr>
        <w:t>private</w:t>
      </w:r>
      <w:r>
        <w:t xml:space="preserve"> </w:t>
      </w:r>
      <w:r>
        <w:rPr>
          <w:color w:val="0000FF"/>
        </w:rPr>
        <w:t>string</w:t>
      </w:r>
      <w:r>
        <w:t xml:space="preserve"> _eventTitle;</w:t>
      </w:r>
    </w:p>
    <w:p w14:paraId="55448B10" w14:textId="77777777" w:rsidR="007A706A" w:rsidRDefault="007A706A" w:rsidP="00F322ED">
      <w:pPr>
        <w:pStyle w:val="ppCodeIndent"/>
      </w:pPr>
      <w:r>
        <w:rPr>
          <w:color w:val="0000FF"/>
        </w:rPr>
        <w:t>public</w:t>
      </w:r>
      <w:r>
        <w:t xml:space="preserve"> </w:t>
      </w:r>
      <w:r>
        <w:rPr>
          <w:color w:val="0000FF"/>
        </w:rPr>
        <w:t>string</w:t>
      </w:r>
      <w:r>
        <w:t xml:space="preserve"> EventTitle</w:t>
      </w:r>
    </w:p>
    <w:p w14:paraId="4197D8BA" w14:textId="77777777" w:rsidR="007A706A" w:rsidRDefault="007A706A" w:rsidP="00F322ED">
      <w:pPr>
        <w:pStyle w:val="ppCodeIndent"/>
      </w:pPr>
      <w:r>
        <w:t>{</w:t>
      </w:r>
    </w:p>
    <w:p w14:paraId="79623155" w14:textId="77777777" w:rsidR="007A706A" w:rsidRDefault="007A706A" w:rsidP="00F322ED">
      <w:pPr>
        <w:pStyle w:val="ppCodeIndent"/>
      </w:pPr>
      <w:r>
        <w:t xml:space="preserve">    </w:t>
      </w:r>
      <w:r>
        <w:rPr>
          <w:color w:val="0000FF"/>
        </w:rPr>
        <w:t>get</w:t>
      </w:r>
      <w:r>
        <w:t xml:space="preserve"> { </w:t>
      </w:r>
      <w:r>
        <w:rPr>
          <w:color w:val="0000FF"/>
        </w:rPr>
        <w:t>return</w:t>
      </w:r>
      <w:r>
        <w:t xml:space="preserve"> _eventTitle; }</w:t>
      </w:r>
    </w:p>
    <w:p w14:paraId="470B7AF2" w14:textId="77777777" w:rsidR="007A706A" w:rsidRDefault="007A706A" w:rsidP="00F322ED">
      <w:pPr>
        <w:pStyle w:val="ppCodeIndent"/>
      </w:pPr>
      <w:r>
        <w:t xml:space="preserve">    </w:t>
      </w:r>
      <w:r>
        <w:rPr>
          <w:color w:val="0000FF"/>
        </w:rPr>
        <w:t>set</w:t>
      </w:r>
    </w:p>
    <w:p w14:paraId="1E787380" w14:textId="77777777" w:rsidR="007A706A" w:rsidRDefault="007A706A" w:rsidP="00F322ED">
      <w:pPr>
        <w:pStyle w:val="ppCodeIndent"/>
      </w:pPr>
      <w:r>
        <w:t xml:space="preserve">    {</w:t>
      </w:r>
    </w:p>
    <w:p w14:paraId="0DF3CA52" w14:textId="77777777" w:rsidR="007A706A" w:rsidRDefault="007A706A" w:rsidP="00F322ED">
      <w:pPr>
        <w:pStyle w:val="ppCodeIndent"/>
      </w:pPr>
      <w:r>
        <w:t xml:space="preserve">        </w:t>
      </w:r>
      <w:r>
        <w:rPr>
          <w:color w:val="0000FF"/>
        </w:rPr>
        <w:t>if</w:t>
      </w:r>
      <w:r>
        <w:t xml:space="preserve"> (</w:t>
      </w:r>
      <w:r>
        <w:rPr>
          <w:color w:val="0000FF"/>
        </w:rPr>
        <w:t>value</w:t>
      </w:r>
      <w:r>
        <w:t xml:space="preserve"> != _eventTitle)</w:t>
      </w:r>
    </w:p>
    <w:p w14:paraId="5CA576F1" w14:textId="77777777" w:rsidR="007A706A" w:rsidRDefault="007A706A" w:rsidP="00F322ED">
      <w:pPr>
        <w:pStyle w:val="ppCodeIndent"/>
      </w:pPr>
      <w:r>
        <w:t xml:space="preserve">        {</w:t>
      </w:r>
    </w:p>
    <w:p w14:paraId="52D0DC82" w14:textId="77777777" w:rsidR="007A706A" w:rsidRDefault="007A706A" w:rsidP="00F322ED">
      <w:pPr>
        <w:pStyle w:val="ppCodeIndent"/>
      </w:pPr>
      <w:r>
        <w:t xml:space="preserve">            _eventTitle = </w:t>
      </w:r>
      <w:r>
        <w:rPr>
          <w:color w:val="0000FF"/>
        </w:rPr>
        <w:t>value</w:t>
      </w:r>
      <w:r>
        <w:t>;</w:t>
      </w:r>
    </w:p>
    <w:p w14:paraId="31A842B7" w14:textId="77777777" w:rsidR="007A706A" w:rsidRDefault="007A706A" w:rsidP="00F322ED">
      <w:pPr>
        <w:pStyle w:val="ppCodeIndent"/>
      </w:pPr>
      <w:r>
        <w:t xml:space="preserve">            OnPropertyChanged(</w:t>
      </w:r>
      <w:r>
        <w:rPr>
          <w:color w:val="A31515"/>
        </w:rPr>
        <w:t>"EventTitle"</w:t>
      </w:r>
      <w:r>
        <w:t>);</w:t>
      </w:r>
    </w:p>
    <w:p w14:paraId="1F143801" w14:textId="77777777" w:rsidR="007A706A" w:rsidRDefault="007A706A" w:rsidP="00F322ED">
      <w:pPr>
        <w:pStyle w:val="ppCodeIndent"/>
      </w:pPr>
      <w:r>
        <w:t xml:space="preserve">        }</w:t>
      </w:r>
    </w:p>
    <w:p w14:paraId="65B549D0" w14:textId="77777777" w:rsidR="007A706A" w:rsidRDefault="007A706A" w:rsidP="00F322ED">
      <w:pPr>
        <w:pStyle w:val="ppCodeIndent"/>
      </w:pPr>
      <w:r>
        <w:t xml:space="preserve">    }</w:t>
      </w:r>
    </w:p>
    <w:p w14:paraId="76DDAD64" w14:textId="77777777" w:rsidR="007A706A" w:rsidRDefault="007A706A" w:rsidP="00F322ED">
      <w:pPr>
        <w:pStyle w:val="ppCodeIndent"/>
      </w:pPr>
      <w:r>
        <w:t>}</w:t>
      </w:r>
    </w:p>
    <w:p w14:paraId="29406DC3" w14:textId="63121DA4" w:rsidR="007C69B8" w:rsidRDefault="006C084B" w:rsidP="00AD335E">
      <w:pPr>
        <w:pStyle w:val="ppNumberList"/>
      </w:pPr>
      <w:r>
        <w:t>A</w:t>
      </w:r>
      <w:r w:rsidR="007C69B8">
        <w:t>dd the following field to the class</w:t>
      </w:r>
      <w:r>
        <w:t xml:space="preserve"> so we can talk to our service and populate this and the other properties our view model</w:t>
      </w:r>
      <w:r w:rsidR="007C69B8">
        <w:t>:</w:t>
      </w:r>
    </w:p>
    <w:p w14:paraId="67B8BAAD" w14:textId="77777777" w:rsidR="003E6996" w:rsidRPr="003E6996" w:rsidRDefault="003E6996" w:rsidP="003E6996">
      <w:pPr>
        <w:pStyle w:val="ppCodeLanguageIndent"/>
      </w:pPr>
      <w:r>
        <w:t>C#</w:t>
      </w:r>
    </w:p>
    <w:p w14:paraId="27BF962D" w14:textId="77777777" w:rsidR="007C69B8" w:rsidRDefault="007C69B8" w:rsidP="00F322ED">
      <w:pPr>
        <w:pStyle w:val="ppCodeIndent"/>
      </w:pPr>
      <w:r>
        <w:rPr>
          <w:color w:val="0000FF"/>
        </w:rPr>
        <w:t>private</w:t>
      </w:r>
      <w:r>
        <w:t xml:space="preserve"> EventManagerDomainContext _context;</w:t>
      </w:r>
    </w:p>
    <w:p w14:paraId="68F317DE" w14:textId="7C1D2B41" w:rsidR="007C69B8" w:rsidRDefault="007C69B8" w:rsidP="008A58E4">
      <w:pPr>
        <w:pStyle w:val="ppNoteIndent"/>
      </w:pPr>
      <w:r>
        <w:t xml:space="preserve">The </w:t>
      </w:r>
      <w:r w:rsidRPr="007C69B8">
        <w:rPr>
          <w:rStyle w:val="Literal"/>
        </w:rPr>
        <w:t>EventManagerDomainContext</w:t>
      </w:r>
      <w:r>
        <w:t xml:space="preserve"> is the WCF RIA Services domain context for our class, remember. This enables us to use our service code.</w:t>
      </w:r>
    </w:p>
    <w:p w14:paraId="5DFFCBD9" w14:textId="77777777" w:rsidR="00AA4B84" w:rsidRDefault="007A706A" w:rsidP="00AA4B84">
      <w:pPr>
        <w:pStyle w:val="ppNoteIndent"/>
      </w:pPr>
      <w:r>
        <w:lastRenderedPageBreak/>
        <w:t xml:space="preserve">This page needs a complete list of all the tracks and talks associated with an event. We already added a suitable query to the domain service to support the </w:t>
      </w:r>
      <w:r w:rsidRPr="007A706A">
        <w:rPr>
          <w:rStyle w:val="Literal"/>
        </w:rPr>
        <w:t>EditEvent</w:t>
      </w:r>
      <w:r>
        <w:t xml:space="preserve"> page, so our view model can just reuse that same operation.</w:t>
      </w:r>
    </w:p>
    <w:p w14:paraId="50E79BF4" w14:textId="77777777" w:rsidR="007C69B8" w:rsidRDefault="007A706A" w:rsidP="00AD335E">
      <w:pPr>
        <w:pStyle w:val="ppNumberList"/>
      </w:pPr>
      <w:r>
        <w:t xml:space="preserve"> Go to the (currently empty) </w:t>
      </w:r>
      <w:r w:rsidRPr="007A706A">
        <w:rPr>
          <w:rStyle w:val="Literal"/>
        </w:rPr>
        <w:t>Load</w:t>
      </w:r>
      <w:r>
        <w:t xml:space="preserve"> method and implement it like this:</w:t>
      </w:r>
    </w:p>
    <w:p w14:paraId="570DD340" w14:textId="10E7F0EC" w:rsidR="003E6996" w:rsidRPr="003E6996" w:rsidRDefault="003E6996" w:rsidP="003E6996">
      <w:pPr>
        <w:pStyle w:val="ppCodeLanguageIndent"/>
      </w:pPr>
      <w:r>
        <w:t>C#</w:t>
      </w:r>
    </w:p>
    <w:p w14:paraId="6056C697" w14:textId="77777777" w:rsidR="007A706A" w:rsidRDefault="007A706A" w:rsidP="00F322ED">
      <w:pPr>
        <w:pStyle w:val="ppCodeIndent"/>
      </w:pPr>
      <w:r>
        <w:rPr>
          <w:color w:val="0000FF"/>
        </w:rPr>
        <w:t>public</w:t>
      </w:r>
      <w:r>
        <w:t xml:space="preserve"> </w:t>
      </w:r>
      <w:r>
        <w:rPr>
          <w:color w:val="0000FF"/>
        </w:rPr>
        <w:t>void</w:t>
      </w:r>
      <w:r>
        <w:t xml:space="preserve"> Load(</w:t>
      </w:r>
      <w:r>
        <w:rPr>
          <w:color w:val="0000FF"/>
        </w:rPr>
        <w:t>int</w:t>
      </w:r>
      <w:r>
        <w:t xml:space="preserve"> eventId)</w:t>
      </w:r>
    </w:p>
    <w:p w14:paraId="7C0D7EB8" w14:textId="77777777" w:rsidR="007A706A" w:rsidRDefault="007A706A" w:rsidP="00F322ED">
      <w:pPr>
        <w:pStyle w:val="ppCodeIndent"/>
      </w:pPr>
      <w:r>
        <w:t>{</w:t>
      </w:r>
    </w:p>
    <w:p w14:paraId="2CC36051" w14:textId="77777777" w:rsidR="007A706A" w:rsidRDefault="007A706A" w:rsidP="00F322ED">
      <w:pPr>
        <w:pStyle w:val="ppCodeIndent"/>
      </w:pPr>
      <w:r>
        <w:t xml:space="preserve">    _context = </w:t>
      </w:r>
      <w:r>
        <w:rPr>
          <w:color w:val="0000FF"/>
        </w:rPr>
        <w:t>new</w:t>
      </w:r>
      <w:r>
        <w:t xml:space="preserve"> </w:t>
      </w:r>
      <w:r>
        <w:rPr>
          <w:color w:val="2B91AF"/>
        </w:rPr>
        <w:t>EventManagerDomainContext</w:t>
      </w:r>
      <w:r>
        <w:t>();</w:t>
      </w:r>
    </w:p>
    <w:p w14:paraId="5E52C67C" w14:textId="77777777" w:rsidR="007A706A" w:rsidRDefault="007A706A" w:rsidP="00F322ED">
      <w:pPr>
        <w:pStyle w:val="ppCodeIndent"/>
      </w:pPr>
    </w:p>
    <w:p w14:paraId="289572B1" w14:textId="77777777" w:rsidR="007A706A" w:rsidRDefault="007A706A" w:rsidP="00F322ED">
      <w:pPr>
        <w:pStyle w:val="ppCodeIndent"/>
      </w:pPr>
      <w:r>
        <w:t xml:space="preserve">    </w:t>
      </w:r>
      <w:r>
        <w:rPr>
          <w:color w:val="0000FF"/>
        </w:rPr>
        <w:t>var</w:t>
      </w:r>
      <w:r>
        <w:t xml:space="preserve"> eventQuery = </w:t>
      </w:r>
      <w:r>
        <w:rPr>
          <w:color w:val="0000FF"/>
        </w:rPr>
        <w:t>from</w:t>
      </w:r>
      <w:r>
        <w:t xml:space="preserve"> ev </w:t>
      </w:r>
      <w:r>
        <w:rPr>
          <w:color w:val="0000FF"/>
        </w:rPr>
        <w:t>in</w:t>
      </w:r>
      <w:r>
        <w:t xml:space="preserve"> _context.GetEventsWithTracksAndTalksQuery()</w:t>
      </w:r>
    </w:p>
    <w:p w14:paraId="085DBC82" w14:textId="77777777" w:rsidR="007A706A" w:rsidRDefault="007A706A" w:rsidP="00F322ED">
      <w:pPr>
        <w:pStyle w:val="ppCodeIndent"/>
      </w:pPr>
      <w:r>
        <w:t xml:space="preserve">                     </w:t>
      </w:r>
      <w:r>
        <w:rPr>
          <w:color w:val="0000FF"/>
        </w:rPr>
        <w:t>where</w:t>
      </w:r>
      <w:r>
        <w:t xml:space="preserve"> ev.EventID == eventId</w:t>
      </w:r>
    </w:p>
    <w:p w14:paraId="0F15704A" w14:textId="77777777" w:rsidR="007A706A" w:rsidRDefault="007A706A" w:rsidP="00F322ED">
      <w:pPr>
        <w:pStyle w:val="ppCodeIndent"/>
      </w:pPr>
      <w:r>
        <w:t xml:space="preserve">                     </w:t>
      </w:r>
      <w:r>
        <w:rPr>
          <w:color w:val="0000FF"/>
        </w:rPr>
        <w:t>select</w:t>
      </w:r>
      <w:r>
        <w:t xml:space="preserve"> ev;</w:t>
      </w:r>
    </w:p>
    <w:p w14:paraId="44818F0A" w14:textId="77777777" w:rsidR="007A706A" w:rsidRDefault="007A706A" w:rsidP="00F322ED">
      <w:pPr>
        <w:pStyle w:val="ppCodeIndent"/>
      </w:pPr>
    </w:p>
    <w:p w14:paraId="39594967" w14:textId="77777777" w:rsidR="007A706A" w:rsidRDefault="007A706A" w:rsidP="00F322ED">
      <w:pPr>
        <w:pStyle w:val="ppCodeIndent"/>
      </w:pPr>
      <w:r>
        <w:t xml:space="preserve">    _context.Load(eventQuery, (loadOp) =&gt;</w:t>
      </w:r>
    </w:p>
    <w:p w14:paraId="3161B4EF" w14:textId="77777777" w:rsidR="007A706A" w:rsidRDefault="007A706A" w:rsidP="00F322ED">
      <w:pPr>
        <w:pStyle w:val="ppCodeIndent"/>
      </w:pPr>
      <w:r>
        <w:t xml:space="preserve">    {</w:t>
      </w:r>
    </w:p>
    <w:p w14:paraId="0C66F75D" w14:textId="77777777" w:rsidR="007A706A" w:rsidRDefault="007A706A" w:rsidP="00F322ED">
      <w:pPr>
        <w:pStyle w:val="ppCodeIndent"/>
      </w:pPr>
      <w:r>
        <w:t xml:space="preserve">        </w:t>
      </w:r>
      <w:r>
        <w:rPr>
          <w:color w:val="0000FF"/>
        </w:rPr>
        <w:t>var</w:t>
      </w:r>
      <w:r>
        <w:t xml:space="preserve"> talkQuery = </w:t>
      </w:r>
      <w:r>
        <w:rPr>
          <w:color w:val="0000FF"/>
        </w:rPr>
        <w:t>from</w:t>
      </w:r>
      <w:r>
        <w:t xml:space="preserve"> ev </w:t>
      </w:r>
      <w:r>
        <w:rPr>
          <w:color w:val="0000FF"/>
        </w:rPr>
        <w:t>in</w:t>
      </w:r>
      <w:r>
        <w:t xml:space="preserve"> loadOp.Entities</w:t>
      </w:r>
    </w:p>
    <w:p w14:paraId="652C69A6" w14:textId="77777777" w:rsidR="007A706A" w:rsidRDefault="007A706A" w:rsidP="00F322ED">
      <w:pPr>
        <w:pStyle w:val="ppCodeIndent"/>
      </w:pPr>
      <w:r>
        <w:t xml:space="preserve">                        </w:t>
      </w:r>
      <w:r>
        <w:rPr>
          <w:color w:val="0000FF"/>
        </w:rPr>
        <w:t>from</w:t>
      </w:r>
      <w:r>
        <w:t xml:space="preserve"> track </w:t>
      </w:r>
      <w:r>
        <w:rPr>
          <w:color w:val="0000FF"/>
        </w:rPr>
        <w:t>in</w:t>
      </w:r>
      <w:r>
        <w:t xml:space="preserve"> ev.EventTracks</w:t>
      </w:r>
    </w:p>
    <w:p w14:paraId="73DDEE5A" w14:textId="77777777" w:rsidR="007A706A" w:rsidRDefault="007A706A" w:rsidP="00F322ED">
      <w:pPr>
        <w:pStyle w:val="ppCodeIndent"/>
      </w:pPr>
      <w:r>
        <w:t xml:space="preserve">                        </w:t>
      </w:r>
      <w:r>
        <w:rPr>
          <w:color w:val="0000FF"/>
        </w:rPr>
        <w:t>from</w:t>
      </w:r>
      <w:r>
        <w:t xml:space="preserve"> talk </w:t>
      </w:r>
      <w:r>
        <w:rPr>
          <w:color w:val="0000FF"/>
        </w:rPr>
        <w:t>in</w:t>
      </w:r>
      <w:r>
        <w:t xml:space="preserve"> track.Talks</w:t>
      </w:r>
    </w:p>
    <w:p w14:paraId="240DE5DD" w14:textId="77777777" w:rsidR="007A706A" w:rsidRDefault="007A706A" w:rsidP="00F322ED">
      <w:pPr>
        <w:pStyle w:val="ppCodeIndent"/>
      </w:pPr>
      <w:r>
        <w:t xml:space="preserve">                        </w:t>
      </w:r>
      <w:r>
        <w:rPr>
          <w:color w:val="0000FF"/>
        </w:rPr>
        <w:t>select</w:t>
      </w:r>
      <w:r>
        <w:t xml:space="preserve"> talk;</w:t>
      </w:r>
    </w:p>
    <w:p w14:paraId="443809CE" w14:textId="77777777" w:rsidR="007A706A" w:rsidRDefault="007A706A" w:rsidP="00F322ED">
      <w:pPr>
        <w:pStyle w:val="ppCodeIndent"/>
      </w:pPr>
    </w:p>
    <w:p w14:paraId="34DCF85B" w14:textId="77777777" w:rsidR="007A706A" w:rsidRDefault="007A706A" w:rsidP="00F322ED">
      <w:pPr>
        <w:pStyle w:val="ppCodeIndent"/>
      </w:pPr>
      <w:r>
        <w:t xml:space="preserve">        AllTalks = talkQuery.ToList();</w:t>
      </w:r>
    </w:p>
    <w:p w14:paraId="1C3090B4" w14:textId="77777777" w:rsidR="007A706A" w:rsidRDefault="007A706A" w:rsidP="00F322ED">
      <w:pPr>
        <w:pStyle w:val="ppCodeIndent"/>
      </w:pPr>
    </w:p>
    <w:p w14:paraId="0E2C1479" w14:textId="77777777" w:rsidR="007A706A" w:rsidRDefault="007A706A" w:rsidP="00F322ED">
      <w:pPr>
        <w:pStyle w:val="ppCodeIndent"/>
      </w:pPr>
      <w:r>
        <w:t xml:space="preserve">        EventTitle = loadOp.Entities.Select(ev =&gt; ev.EventTitle).FirstOrDefault();</w:t>
      </w:r>
    </w:p>
    <w:p w14:paraId="4C1A1995" w14:textId="77777777" w:rsidR="007A706A" w:rsidRDefault="007A706A" w:rsidP="00F322ED">
      <w:pPr>
        <w:pStyle w:val="ppCodeIndent"/>
      </w:pPr>
      <w:r>
        <w:t xml:space="preserve">    }, </w:t>
      </w:r>
      <w:r>
        <w:rPr>
          <w:color w:val="0000FF"/>
        </w:rPr>
        <w:t>null</w:t>
      </w:r>
      <w:r>
        <w:t>);</w:t>
      </w:r>
    </w:p>
    <w:p w14:paraId="205448BD" w14:textId="77777777" w:rsidR="007A706A" w:rsidRDefault="007A706A" w:rsidP="00F322ED">
      <w:pPr>
        <w:pStyle w:val="ppCodeIndent"/>
      </w:pPr>
      <w:r>
        <w:t>}</w:t>
      </w:r>
    </w:p>
    <w:p w14:paraId="67A4132C" w14:textId="0611570D" w:rsidR="007A706A" w:rsidRDefault="007A706A" w:rsidP="00FB3233">
      <w:pPr>
        <w:pStyle w:val="ppNoteIndent"/>
      </w:pPr>
      <w:r>
        <w:t xml:space="preserve">This builds a LINQ query to filter the events down to just the event whose schedule is being planned, and then calls the domain context’s </w:t>
      </w:r>
      <w:r w:rsidRPr="007A706A">
        <w:rPr>
          <w:rStyle w:val="Literal"/>
        </w:rPr>
        <w:t>Load</w:t>
      </w:r>
      <w:r>
        <w:t xml:space="preserve"> method to fetch the data. As with all networking operations in Silverlight, this runs asynchronously, so we use a lambda to provide a completion callback. The object representing the operation (called </w:t>
      </w:r>
      <w:r w:rsidRPr="007A706A">
        <w:rPr>
          <w:rStyle w:val="Literal"/>
        </w:rPr>
        <w:t>loadOp</w:t>
      </w:r>
      <w:r>
        <w:t xml:space="preserve"> here) returns the query results in its </w:t>
      </w:r>
      <w:r w:rsidRPr="007A706A">
        <w:rPr>
          <w:rStyle w:val="Literal"/>
        </w:rPr>
        <w:t>Entities</w:t>
      </w:r>
      <w:r>
        <w:t xml:space="preserve"> property—because the query focuses on events, this will be a collection of events (containing just the one event here), so we need another LINQ query to extract all the talk objects.</w:t>
      </w:r>
    </w:p>
    <w:p w14:paraId="1C806A0F" w14:textId="7B75A51D" w:rsidR="007A706A" w:rsidRPr="007A706A" w:rsidRDefault="00385D2C" w:rsidP="00385D2C">
      <w:pPr>
        <w:pStyle w:val="ppNoteIndent"/>
      </w:pPr>
      <w:r>
        <w:t>T</w:t>
      </w:r>
      <w:r w:rsidR="007A706A">
        <w:t>hese two LINQ queries operate quite differently. The first one exploits WCF RIA Service’s ‘composable’ query feature: when a domain service operation returns an IQueryable&lt;T&gt;</w:t>
      </w:r>
      <w:r w:rsidR="00C54B40">
        <w:t>,</w:t>
      </w:r>
      <w:r w:rsidR="007A706A">
        <w:t xml:space="preserve"> a client can perform certain LINQ queries on it in a way that effectively causes the query itself to be sent to, and executed on the server. So </w:t>
      </w:r>
      <w:r w:rsidR="003859FE">
        <w:t>the</w:t>
      </w:r>
      <w:r w:rsidR="007A706A">
        <w:t xml:space="preserve"> </w:t>
      </w:r>
      <w:r w:rsidR="007A706A" w:rsidRPr="00C54B40">
        <w:rPr>
          <w:rStyle w:val="Literal"/>
        </w:rPr>
        <w:t>where</w:t>
      </w:r>
      <w:r w:rsidR="007A706A">
        <w:t xml:space="preserve"> clause in this code is handled on the server, even though this is client-side code. But the second query here is using normal LINQ to Objects—it runs on the client side, after the server has returned us all the tracks and talks for the event. This is exactly what we want in both cases: in the first case, we only want the server to return us data for a single event, but in the second case, we’re just restructuring the data to suit our view and so it makes sense for that work to happen on the client, because it has enabled us to reuse a domain operation we wrote earlier.</w:t>
      </w:r>
    </w:p>
    <w:p w14:paraId="0BE5DD17" w14:textId="59B70C6B" w:rsidR="00385D2C" w:rsidRDefault="00FB1C59" w:rsidP="00AD335E">
      <w:pPr>
        <w:pStyle w:val="ppNumberList"/>
      </w:pPr>
      <w:r>
        <w:t xml:space="preserve">Now </w:t>
      </w:r>
      <w:r w:rsidR="00385D2C">
        <w:t xml:space="preserve">that </w:t>
      </w:r>
      <w:r>
        <w:t xml:space="preserve">our view model is providing data, open the </w:t>
      </w:r>
      <w:r w:rsidRPr="00FB1C59">
        <w:rPr>
          <w:rStyle w:val="Literal"/>
        </w:rPr>
        <w:t>SchedulePlanner.xaml</w:t>
      </w:r>
      <w:r>
        <w:t xml:space="preserve"> file. </w:t>
      </w:r>
    </w:p>
    <w:p w14:paraId="05718A95" w14:textId="0E43C393" w:rsidR="00CD11F3" w:rsidRDefault="00FB1C59" w:rsidP="00AD335E">
      <w:pPr>
        <w:pStyle w:val="ppNumberList"/>
      </w:pPr>
      <w:r>
        <w:lastRenderedPageBreak/>
        <w:t>In the root page element, add the following</w:t>
      </w:r>
      <w:r w:rsidR="00D020DF">
        <w:t xml:space="preserve"> XAML</w:t>
      </w:r>
      <w:r>
        <w:t xml:space="preserve"> namespace declarations, which we’ll need to use the data grid</w:t>
      </w:r>
      <w:r w:rsidR="00385D2C">
        <w:t>:</w:t>
      </w:r>
    </w:p>
    <w:p w14:paraId="142125E2" w14:textId="77777777" w:rsidR="003E6996" w:rsidRPr="003E6996" w:rsidRDefault="003E6996" w:rsidP="003E6996">
      <w:pPr>
        <w:pStyle w:val="ppCodeLanguageIndent"/>
      </w:pPr>
      <w:r>
        <w:t>XAML</w:t>
      </w:r>
    </w:p>
    <w:p w14:paraId="6FDE3464" w14:textId="77777777" w:rsidR="00FB1C59" w:rsidRDefault="00FB1C59" w:rsidP="00F322ED">
      <w:pPr>
        <w:pStyle w:val="ppCodeIndent"/>
      </w:pPr>
      <w:r>
        <w:rPr>
          <w:color w:val="FF0000"/>
        </w:rPr>
        <w:t>xmlns</w:t>
      </w:r>
      <w:r>
        <w:t>:</w:t>
      </w:r>
      <w:r>
        <w:rPr>
          <w:color w:val="FF0000"/>
        </w:rPr>
        <w:t>data</w:t>
      </w:r>
      <w:r>
        <w:t>="clr-namespace:System.Windows.Controls;assembly=System.Windows.Controls.Data"</w:t>
      </w:r>
    </w:p>
    <w:p w14:paraId="3A8CDE5C" w14:textId="77777777" w:rsidR="00FB1C59" w:rsidRDefault="00FB1C59" w:rsidP="00F322ED">
      <w:pPr>
        <w:pStyle w:val="ppCodeIndent"/>
      </w:pPr>
      <w:r>
        <w:rPr>
          <w:color w:val="FF0000"/>
        </w:rPr>
        <w:t>xmlns</w:t>
      </w:r>
      <w:r>
        <w:t>:</w:t>
      </w:r>
      <w:r>
        <w:rPr>
          <w:color w:val="FF0000"/>
        </w:rPr>
        <w:t>scm</w:t>
      </w:r>
      <w:r>
        <w:t>="clr-namespace:System.ComponentModel;assembly=System.Windows"</w:t>
      </w:r>
    </w:p>
    <w:p w14:paraId="7FB90090" w14:textId="57E63BA3" w:rsidR="00FB1C59" w:rsidRDefault="004B5A4B" w:rsidP="00AD335E">
      <w:pPr>
        <w:pStyle w:val="ppNumberList"/>
      </w:pPr>
      <w:r>
        <w:t>I</w:t>
      </w:r>
      <w:r w:rsidR="00FB1C59">
        <w:t>n the same element, add the following</w:t>
      </w:r>
      <w:r>
        <w:t xml:space="preserve"> to the</w:t>
      </w:r>
      <w:r w:rsidR="00D020DF">
        <w:t xml:space="preserve"> XAML</w:t>
      </w:r>
      <w:r w:rsidR="00FB1C59">
        <w:t xml:space="preserve"> to </w:t>
      </w:r>
      <w:r>
        <w:t xml:space="preserve">bind the </w:t>
      </w:r>
      <w:r w:rsidR="00FB1C59">
        <w:t xml:space="preserve">view model </w:t>
      </w:r>
      <w:r>
        <w:t xml:space="preserve">to the </w:t>
      </w:r>
      <w:r w:rsidR="00FB1C59">
        <w:t>page:</w:t>
      </w:r>
    </w:p>
    <w:p w14:paraId="1020626C" w14:textId="77777777" w:rsidR="003E6996" w:rsidRPr="003E6996" w:rsidRDefault="003E6996" w:rsidP="003E6996">
      <w:pPr>
        <w:pStyle w:val="ppCodeLanguageIndent"/>
      </w:pPr>
      <w:r>
        <w:t>XAML</w:t>
      </w:r>
    </w:p>
    <w:p w14:paraId="77579C28" w14:textId="77777777" w:rsidR="00FB1C59" w:rsidRDefault="00FB1C59" w:rsidP="00F322ED">
      <w:pPr>
        <w:pStyle w:val="ppCodeIndent"/>
        <w:rPr>
          <w:color w:val="0000FF"/>
        </w:rPr>
      </w:pPr>
      <w:r>
        <w:t>DataContext</w:t>
      </w:r>
      <w:r>
        <w:rPr>
          <w:color w:val="0000FF"/>
        </w:rPr>
        <w:t>="{</w:t>
      </w:r>
      <w:r>
        <w:rPr>
          <w:color w:val="A31515"/>
        </w:rPr>
        <w:t>Binding</w:t>
      </w:r>
      <w:r>
        <w:rPr>
          <w:color w:val="0000FF"/>
        </w:rPr>
        <w:t>}"</w:t>
      </w:r>
    </w:p>
    <w:p w14:paraId="04CAAD50" w14:textId="77777777" w:rsidR="00FB1C59" w:rsidRDefault="00FB1C59" w:rsidP="00AD335E">
      <w:pPr>
        <w:pStyle w:val="ppNumberList"/>
      </w:pPr>
      <w:r>
        <w:t xml:space="preserve">As the first child of the root element (directly before the </w:t>
      </w:r>
      <w:r w:rsidRPr="00FB1C59">
        <w:rPr>
          <w:rStyle w:val="Literal"/>
        </w:rPr>
        <w:t>Grid</w:t>
      </w:r>
      <w:r>
        <w:t>) add the following:</w:t>
      </w:r>
    </w:p>
    <w:p w14:paraId="2E8E86AF" w14:textId="77777777" w:rsidR="003E6996" w:rsidRPr="003E6996" w:rsidRDefault="003E6996" w:rsidP="003E6996">
      <w:pPr>
        <w:pStyle w:val="ppCodeLanguageIndent"/>
        <w:rPr>
          <w:color w:val="auto"/>
        </w:rPr>
      </w:pPr>
      <w:r>
        <w:t>XAML</w:t>
      </w:r>
    </w:p>
    <w:p w14:paraId="6E6780B2" w14:textId="2182B60B" w:rsidR="00FB1C59" w:rsidRDefault="00FB1C59" w:rsidP="00F322ED">
      <w:pPr>
        <w:pStyle w:val="ppCodeIndent"/>
      </w:pPr>
      <w:r>
        <w:rPr>
          <w:color w:val="0000FF"/>
        </w:rPr>
        <w:t>&lt;</w:t>
      </w:r>
      <w:r>
        <w:t>navigation</w:t>
      </w:r>
      <w:r>
        <w:rPr>
          <w:color w:val="0000FF"/>
        </w:rPr>
        <w:t>:</w:t>
      </w:r>
      <w:r>
        <w:t>Page.Resources</w:t>
      </w:r>
      <w:r>
        <w:rPr>
          <w:color w:val="0000FF"/>
        </w:rPr>
        <w:t>&gt;</w:t>
      </w:r>
    </w:p>
    <w:p w14:paraId="13C11411" w14:textId="77777777" w:rsidR="00FB1C59" w:rsidRDefault="00FB1C59" w:rsidP="00F322ED">
      <w:pPr>
        <w:pStyle w:val="ppCodeIndent"/>
        <w:rPr>
          <w:color w:val="0000FF"/>
        </w:rPr>
      </w:pPr>
      <w:r>
        <w:t xml:space="preserve">    </w:t>
      </w:r>
      <w:r>
        <w:rPr>
          <w:color w:val="0000FF"/>
        </w:rPr>
        <w:t>&lt;</w:t>
      </w:r>
      <w:r>
        <w:t>CollectionViewSource</w:t>
      </w:r>
      <w:r>
        <w:rPr>
          <w:color w:val="FF0000"/>
        </w:rPr>
        <w:t xml:space="preserve"> x</w:t>
      </w:r>
      <w:r>
        <w:rPr>
          <w:color w:val="0000FF"/>
        </w:rPr>
        <w:t>:</w:t>
      </w:r>
      <w:r>
        <w:rPr>
          <w:color w:val="FF0000"/>
        </w:rPr>
        <w:t>Key</w:t>
      </w:r>
      <w:r>
        <w:rPr>
          <w:color w:val="0000FF"/>
        </w:rPr>
        <w:t>="eventEventTalksByTrackViewSource"</w:t>
      </w:r>
    </w:p>
    <w:p w14:paraId="712B9D20" w14:textId="77777777" w:rsidR="00FB1C59" w:rsidRDefault="00FB1C59" w:rsidP="00F322ED">
      <w:pPr>
        <w:pStyle w:val="ppCodeIndent"/>
      </w:pPr>
      <w:r>
        <w:rPr>
          <w:color w:val="0000FF"/>
        </w:rPr>
        <w:t xml:space="preserve">                         </w:t>
      </w:r>
      <w:r>
        <w:rPr>
          <w:color w:val="FF0000"/>
        </w:rPr>
        <w:t xml:space="preserve"> Source</w:t>
      </w:r>
      <w:r>
        <w:rPr>
          <w:color w:val="0000FF"/>
        </w:rPr>
        <w:t>="{</w:t>
      </w:r>
      <w:r>
        <w:t>Binding</w:t>
      </w:r>
      <w:r>
        <w:rPr>
          <w:color w:val="FF0000"/>
        </w:rPr>
        <w:t xml:space="preserve"> Path</w:t>
      </w:r>
      <w:r>
        <w:rPr>
          <w:color w:val="0000FF"/>
        </w:rPr>
        <w:t>=AllTalks}"&gt;</w:t>
      </w:r>
    </w:p>
    <w:p w14:paraId="3137C35F" w14:textId="77777777" w:rsidR="00FB1C59" w:rsidRDefault="00FB1C59" w:rsidP="00F322ED">
      <w:pPr>
        <w:pStyle w:val="ppCodeIndent"/>
      </w:pPr>
      <w:r>
        <w:t xml:space="preserve">        </w:t>
      </w:r>
      <w:r>
        <w:rPr>
          <w:color w:val="0000FF"/>
        </w:rPr>
        <w:t>&lt;</w:t>
      </w:r>
      <w:r>
        <w:t>CollectionViewSource.GroupDescriptions</w:t>
      </w:r>
      <w:r>
        <w:rPr>
          <w:color w:val="0000FF"/>
        </w:rPr>
        <w:t>&gt;</w:t>
      </w:r>
    </w:p>
    <w:p w14:paraId="434ED8F8" w14:textId="77777777" w:rsidR="00FB1C59" w:rsidRDefault="00FB1C59" w:rsidP="00F322ED">
      <w:pPr>
        <w:pStyle w:val="ppCodeIndent"/>
      </w:pPr>
      <w:r>
        <w:t xml:space="preserve">            </w:t>
      </w:r>
      <w:r>
        <w:rPr>
          <w:color w:val="0000FF"/>
        </w:rPr>
        <w:t>&lt;</w:t>
      </w:r>
      <w:r>
        <w:t>PropertyGroupDescription</w:t>
      </w:r>
      <w:r>
        <w:rPr>
          <w:color w:val="FF0000"/>
        </w:rPr>
        <w:t xml:space="preserve"> PropertyName</w:t>
      </w:r>
      <w:r>
        <w:rPr>
          <w:color w:val="0000FF"/>
        </w:rPr>
        <w:t>="EventTrack" /&gt;</w:t>
      </w:r>
    </w:p>
    <w:p w14:paraId="42E68A8B" w14:textId="77777777" w:rsidR="00FB1C59" w:rsidRDefault="00FB1C59" w:rsidP="00F322ED">
      <w:pPr>
        <w:pStyle w:val="ppCodeIndent"/>
      </w:pPr>
      <w:r>
        <w:t xml:space="preserve">        </w:t>
      </w:r>
      <w:r>
        <w:rPr>
          <w:color w:val="0000FF"/>
        </w:rPr>
        <w:t>&lt;/</w:t>
      </w:r>
      <w:r>
        <w:t>CollectionViewSource.GroupDescriptions</w:t>
      </w:r>
      <w:r>
        <w:rPr>
          <w:color w:val="0000FF"/>
        </w:rPr>
        <w:t>&gt;</w:t>
      </w:r>
    </w:p>
    <w:p w14:paraId="215DD848" w14:textId="77777777" w:rsidR="00FB1C59" w:rsidRDefault="00FB1C59" w:rsidP="00F322ED">
      <w:pPr>
        <w:pStyle w:val="ppCodeIndent"/>
      </w:pPr>
      <w:r>
        <w:t xml:space="preserve">    </w:t>
      </w:r>
      <w:r>
        <w:rPr>
          <w:color w:val="0000FF"/>
        </w:rPr>
        <w:t>&lt;/</w:t>
      </w:r>
      <w:r>
        <w:t>CollectionViewSource</w:t>
      </w:r>
      <w:r>
        <w:rPr>
          <w:color w:val="0000FF"/>
        </w:rPr>
        <w:t>&gt;</w:t>
      </w:r>
    </w:p>
    <w:p w14:paraId="283EF735" w14:textId="77777777" w:rsidR="00FB1C59" w:rsidRDefault="00FB1C59" w:rsidP="00F322ED">
      <w:pPr>
        <w:pStyle w:val="ppCodeIndent"/>
        <w:rPr>
          <w:color w:val="0000FF"/>
        </w:rPr>
      </w:pPr>
      <w:r>
        <w:rPr>
          <w:color w:val="0000FF"/>
        </w:rPr>
        <w:t>&lt;/</w:t>
      </w:r>
      <w:r>
        <w:t>navigation</w:t>
      </w:r>
      <w:r>
        <w:rPr>
          <w:color w:val="0000FF"/>
        </w:rPr>
        <w:t>:</w:t>
      </w:r>
      <w:r>
        <w:t>Page.Resources</w:t>
      </w:r>
      <w:r>
        <w:rPr>
          <w:color w:val="0000FF"/>
        </w:rPr>
        <w:t>&gt;</w:t>
      </w:r>
    </w:p>
    <w:p w14:paraId="6440B2C5" w14:textId="624539B4" w:rsidR="00FB1C59" w:rsidRDefault="00FB1C59" w:rsidP="005F7905">
      <w:pPr>
        <w:pStyle w:val="ppNoteIndent"/>
      </w:pPr>
      <w:r>
        <w:t xml:space="preserve">This defines a data source that uses your view model’s </w:t>
      </w:r>
      <w:r w:rsidRPr="00FB1C59">
        <w:rPr>
          <w:rStyle w:val="Literal"/>
        </w:rPr>
        <w:t>AllTalks</w:t>
      </w:r>
      <w:r>
        <w:t xml:space="preserve"> property, but which groups the talks by their </w:t>
      </w:r>
      <w:r w:rsidRPr="00FB1C59">
        <w:rPr>
          <w:rStyle w:val="Literal"/>
        </w:rPr>
        <w:t>EventTrack</w:t>
      </w:r>
      <w:r>
        <w:t xml:space="preserve"> property.</w:t>
      </w:r>
    </w:p>
    <w:p w14:paraId="21172C06" w14:textId="77777777" w:rsidR="00FB1C59" w:rsidRDefault="00FB1C59" w:rsidP="00AD335E">
      <w:pPr>
        <w:pStyle w:val="ppNumberList"/>
      </w:pPr>
      <w:r>
        <w:t xml:space="preserve">To display this set of talks, and also the event title, add the following inside the </w:t>
      </w:r>
      <w:r w:rsidRPr="00FB1C59">
        <w:rPr>
          <w:rStyle w:val="Literal"/>
        </w:rPr>
        <w:t>Grid</w:t>
      </w:r>
      <w:r>
        <w:t>:</w:t>
      </w:r>
    </w:p>
    <w:p w14:paraId="20DEBE02" w14:textId="1C2C0B73" w:rsidR="003E6996" w:rsidRPr="003E6996" w:rsidRDefault="003E6996" w:rsidP="003E6996">
      <w:pPr>
        <w:pStyle w:val="ppCodeLanguageIndent"/>
        <w:rPr>
          <w:color w:val="auto"/>
        </w:rPr>
      </w:pPr>
      <w:r>
        <w:t>XAML</w:t>
      </w:r>
    </w:p>
    <w:p w14:paraId="1100B0B5" w14:textId="0115154C" w:rsidR="00FB1C59" w:rsidRDefault="00FB1C59" w:rsidP="00F322ED">
      <w:pPr>
        <w:pStyle w:val="ppCodeIndent"/>
      </w:pPr>
      <w:r>
        <w:rPr>
          <w:color w:val="0000FF"/>
        </w:rPr>
        <w:t>&lt;</w:t>
      </w:r>
      <w:r>
        <w:t>Grid.ColumnDefinitions</w:t>
      </w:r>
      <w:r>
        <w:rPr>
          <w:color w:val="0000FF"/>
        </w:rPr>
        <w:t>&gt;</w:t>
      </w:r>
    </w:p>
    <w:p w14:paraId="6287D104" w14:textId="77777777" w:rsidR="00FB1C59" w:rsidRDefault="00FB1C59" w:rsidP="00F322ED">
      <w:pPr>
        <w:pStyle w:val="ppCodeIndent"/>
      </w:pPr>
      <w:r>
        <w:t xml:space="preserve">    </w:t>
      </w:r>
      <w:r>
        <w:rPr>
          <w:color w:val="0000FF"/>
        </w:rPr>
        <w:t>&lt;</w:t>
      </w:r>
      <w:r>
        <w:t>ColumnDefinition</w:t>
      </w:r>
      <w:r>
        <w:rPr>
          <w:color w:val="FF0000"/>
        </w:rPr>
        <w:t xml:space="preserve"> Width</w:t>
      </w:r>
      <w:r>
        <w:rPr>
          <w:color w:val="0000FF"/>
        </w:rPr>
        <w:t>="1*" /&gt;</w:t>
      </w:r>
    </w:p>
    <w:p w14:paraId="0F6A6850" w14:textId="77777777" w:rsidR="00FB1C59" w:rsidRDefault="00FB1C59" w:rsidP="00F322ED">
      <w:pPr>
        <w:pStyle w:val="ppCodeIndent"/>
      </w:pPr>
      <w:r>
        <w:t xml:space="preserve">    </w:t>
      </w:r>
      <w:r>
        <w:rPr>
          <w:color w:val="0000FF"/>
        </w:rPr>
        <w:t>&lt;</w:t>
      </w:r>
      <w:r>
        <w:t>ColumnDefinition</w:t>
      </w:r>
      <w:r>
        <w:rPr>
          <w:color w:val="FF0000"/>
        </w:rPr>
        <w:t xml:space="preserve"> Width</w:t>
      </w:r>
      <w:r>
        <w:rPr>
          <w:color w:val="0000FF"/>
        </w:rPr>
        <w:t>="36" /&gt;</w:t>
      </w:r>
    </w:p>
    <w:p w14:paraId="00308116" w14:textId="77777777" w:rsidR="00FB1C59" w:rsidRDefault="00FB1C59" w:rsidP="00F322ED">
      <w:pPr>
        <w:pStyle w:val="ppCodeIndent"/>
      </w:pPr>
      <w:r>
        <w:t xml:space="preserve">    </w:t>
      </w:r>
      <w:r>
        <w:rPr>
          <w:color w:val="0000FF"/>
        </w:rPr>
        <w:t>&lt;</w:t>
      </w:r>
      <w:r>
        <w:t>ColumnDefinition</w:t>
      </w:r>
      <w:r>
        <w:rPr>
          <w:color w:val="FF0000"/>
        </w:rPr>
        <w:t xml:space="preserve"> Width</w:t>
      </w:r>
      <w:r>
        <w:rPr>
          <w:color w:val="0000FF"/>
        </w:rPr>
        <w:t>="1*" /&gt;</w:t>
      </w:r>
    </w:p>
    <w:p w14:paraId="5FD4C90F" w14:textId="77777777" w:rsidR="00FB1C59" w:rsidRDefault="00FB1C59" w:rsidP="00F322ED">
      <w:pPr>
        <w:pStyle w:val="ppCodeIndent"/>
      </w:pPr>
      <w:r>
        <w:rPr>
          <w:color w:val="0000FF"/>
        </w:rPr>
        <w:t>&lt;/</w:t>
      </w:r>
      <w:r>
        <w:t>Grid.ColumnDefinitions</w:t>
      </w:r>
      <w:r>
        <w:rPr>
          <w:color w:val="0000FF"/>
        </w:rPr>
        <w:t>&gt;</w:t>
      </w:r>
    </w:p>
    <w:p w14:paraId="01323AC4" w14:textId="77777777" w:rsidR="00FB1C59" w:rsidRDefault="00FB1C59" w:rsidP="00F322ED">
      <w:pPr>
        <w:pStyle w:val="ppCodeIndent"/>
      </w:pPr>
    </w:p>
    <w:p w14:paraId="7F052BCB" w14:textId="77777777" w:rsidR="00FB1C59" w:rsidRDefault="00FB1C59" w:rsidP="00F322ED">
      <w:pPr>
        <w:pStyle w:val="ppCodeIndent"/>
      </w:pPr>
      <w:r>
        <w:rPr>
          <w:color w:val="0000FF"/>
        </w:rPr>
        <w:t>&lt;</w:t>
      </w:r>
      <w:r>
        <w:rPr>
          <w:color w:val="A31515"/>
        </w:rPr>
        <w:t>TextBlock</w:t>
      </w:r>
    </w:p>
    <w:p w14:paraId="046E0C9A" w14:textId="77777777" w:rsidR="00FB1C59" w:rsidRDefault="00FB1C59" w:rsidP="00F322ED">
      <w:pPr>
        <w:pStyle w:val="ppCodeIndent"/>
      </w:pPr>
      <w:r>
        <w:t xml:space="preserve">   </w:t>
      </w:r>
      <w:r>
        <w:rPr>
          <w:color w:val="FF0000"/>
        </w:rPr>
        <w:t xml:space="preserve"> x</w:t>
      </w:r>
      <w:r>
        <w:rPr>
          <w:color w:val="0000FF"/>
        </w:rPr>
        <w:t>:</w:t>
      </w:r>
      <w:r>
        <w:rPr>
          <w:color w:val="FF0000"/>
        </w:rPr>
        <w:t>Name</w:t>
      </w:r>
      <w:r>
        <w:rPr>
          <w:color w:val="0000FF"/>
        </w:rPr>
        <w:t>="eventTitleTextBlock"</w:t>
      </w:r>
    </w:p>
    <w:p w14:paraId="0CE626B9" w14:textId="77777777" w:rsidR="00FB1C59" w:rsidRDefault="00FB1C59" w:rsidP="00F322ED">
      <w:pPr>
        <w:pStyle w:val="ppCodeIndent"/>
      </w:pPr>
      <w:r>
        <w:t xml:space="preserve">   </w:t>
      </w:r>
      <w:r>
        <w:rPr>
          <w:color w:val="FF0000"/>
        </w:rPr>
        <w:t xml:space="preserve"> Text</w:t>
      </w:r>
      <w:r>
        <w:rPr>
          <w:color w:val="0000FF"/>
        </w:rPr>
        <w:t>="{</w:t>
      </w:r>
      <w:r>
        <w:rPr>
          <w:color w:val="A31515"/>
        </w:rPr>
        <w:t>Binding</w:t>
      </w:r>
      <w:r>
        <w:rPr>
          <w:color w:val="FF0000"/>
        </w:rPr>
        <w:t xml:space="preserve"> Path</w:t>
      </w:r>
      <w:r>
        <w:rPr>
          <w:color w:val="0000FF"/>
        </w:rPr>
        <w:t>=EventTitle}"</w:t>
      </w:r>
    </w:p>
    <w:p w14:paraId="74683237" w14:textId="77777777" w:rsidR="00161627" w:rsidRDefault="00161627" w:rsidP="00F322ED">
      <w:pPr>
        <w:pStyle w:val="ppCodeIndent"/>
      </w:pPr>
      <w:r>
        <w:t xml:space="preserve">   </w:t>
      </w:r>
      <w:r>
        <w:rPr>
          <w:color w:val="FF0000"/>
        </w:rPr>
        <w:t xml:space="preserve"> VerticalAlignment</w:t>
      </w:r>
      <w:r>
        <w:rPr>
          <w:color w:val="0000FF"/>
        </w:rPr>
        <w:t>="Top"</w:t>
      </w:r>
    </w:p>
    <w:p w14:paraId="5C5B4BDC" w14:textId="77777777" w:rsidR="00FB1C59" w:rsidRDefault="00FB1C59" w:rsidP="00F322ED">
      <w:pPr>
        <w:pStyle w:val="ppCodeIndent"/>
      </w:pPr>
      <w:r>
        <w:t xml:space="preserve">   </w:t>
      </w:r>
      <w:r>
        <w:rPr>
          <w:color w:val="0000FF"/>
        </w:rPr>
        <w:t xml:space="preserve"> /&gt;</w:t>
      </w:r>
    </w:p>
    <w:p w14:paraId="357A15B5" w14:textId="77777777" w:rsidR="00FB1C59" w:rsidRDefault="00FB1C59" w:rsidP="00F322ED">
      <w:pPr>
        <w:pStyle w:val="ppCodeIndent"/>
      </w:pPr>
    </w:p>
    <w:p w14:paraId="279F91FA" w14:textId="77777777" w:rsidR="00FB1C59" w:rsidRDefault="00FB1C59" w:rsidP="00F322ED">
      <w:pPr>
        <w:pStyle w:val="ppCodeIndent"/>
      </w:pPr>
      <w:r>
        <w:rPr>
          <w:color w:val="0000FF"/>
        </w:rPr>
        <w:t>&lt;</w:t>
      </w:r>
      <w:r>
        <w:rPr>
          <w:color w:val="A31515"/>
        </w:rPr>
        <w:t>data</w:t>
      </w:r>
      <w:r>
        <w:rPr>
          <w:color w:val="0000FF"/>
        </w:rPr>
        <w:t>:</w:t>
      </w:r>
      <w:r>
        <w:rPr>
          <w:color w:val="A31515"/>
        </w:rPr>
        <w:t>DataGrid</w:t>
      </w:r>
    </w:p>
    <w:p w14:paraId="2FAFF9C4" w14:textId="77777777" w:rsidR="00FB1C59" w:rsidRDefault="00FB1C59" w:rsidP="00F322ED">
      <w:pPr>
        <w:pStyle w:val="ppCodeIndent"/>
      </w:pPr>
      <w:r>
        <w:t xml:space="preserve">   </w:t>
      </w:r>
      <w:r>
        <w:rPr>
          <w:color w:val="FF0000"/>
        </w:rPr>
        <w:t xml:space="preserve"> x</w:t>
      </w:r>
      <w:r>
        <w:rPr>
          <w:color w:val="0000FF"/>
        </w:rPr>
        <w:t>:</w:t>
      </w:r>
      <w:r>
        <w:rPr>
          <w:color w:val="FF0000"/>
        </w:rPr>
        <w:t>Name</w:t>
      </w:r>
      <w:r>
        <w:rPr>
          <w:color w:val="0000FF"/>
        </w:rPr>
        <w:t>="eventTrackList"</w:t>
      </w:r>
    </w:p>
    <w:p w14:paraId="0D0D94CB" w14:textId="77777777" w:rsidR="00FB1C59" w:rsidRDefault="00FB1C59" w:rsidP="00F322ED">
      <w:pPr>
        <w:pStyle w:val="ppCodeIndent"/>
      </w:pPr>
      <w:r>
        <w:t xml:space="preserve">   </w:t>
      </w:r>
      <w:r>
        <w:rPr>
          <w:color w:val="FF0000"/>
        </w:rPr>
        <w:t xml:space="preserve"> Margin</w:t>
      </w:r>
      <w:r>
        <w:rPr>
          <w:color w:val="0000FF"/>
        </w:rPr>
        <w:t>="12,56,9,12"</w:t>
      </w:r>
    </w:p>
    <w:p w14:paraId="5D11F940" w14:textId="77777777" w:rsidR="00FB1C59" w:rsidRDefault="00FB1C59" w:rsidP="00F322ED">
      <w:pPr>
        <w:pStyle w:val="ppCodeIndent"/>
      </w:pPr>
      <w:r>
        <w:t xml:space="preserve">   </w:t>
      </w:r>
      <w:r>
        <w:rPr>
          <w:color w:val="FF0000"/>
        </w:rPr>
        <w:t xml:space="preserve"> ItemsSource</w:t>
      </w:r>
      <w:r>
        <w:rPr>
          <w:color w:val="0000FF"/>
        </w:rPr>
        <w:t>="{</w:t>
      </w:r>
      <w:r>
        <w:rPr>
          <w:color w:val="A31515"/>
        </w:rPr>
        <w:t>Binding</w:t>
      </w:r>
      <w:r>
        <w:rPr>
          <w:color w:val="FF0000"/>
        </w:rPr>
        <w:t xml:space="preserve"> Source</w:t>
      </w:r>
      <w:r>
        <w:rPr>
          <w:color w:val="0000FF"/>
        </w:rPr>
        <w:t>={</w:t>
      </w:r>
      <w:r>
        <w:rPr>
          <w:color w:val="A31515"/>
        </w:rPr>
        <w:t>StaticResource</w:t>
      </w:r>
      <w:r>
        <w:rPr>
          <w:color w:val="FF0000"/>
        </w:rPr>
        <w:t xml:space="preserve"> eventEventTalksByTrackViewSource</w:t>
      </w:r>
      <w:r>
        <w:rPr>
          <w:color w:val="0000FF"/>
        </w:rPr>
        <w:t>}}"</w:t>
      </w:r>
    </w:p>
    <w:p w14:paraId="1593ED5C" w14:textId="77777777" w:rsidR="00FB1C59" w:rsidRDefault="00FB1C59" w:rsidP="00F322ED">
      <w:pPr>
        <w:pStyle w:val="ppCodeIndent"/>
      </w:pPr>
      <w:r>
        <w:t xml:space="preserve">   </w:t>
      </w:r>
      <w:r>
        <w:rPr>
          <w:color w:val="0000FF"/>
        </w:rPr>
        <w:t xml:space="preserve"> &gt;</w:t>
      </w:r>
    </w:p>
    <w:p w14:paraId="6705A57B" w14:textId="77777777" w:rsidR="00FB1C59" w:rsidRDefault="00FB1C59" w:rsidP="00F322ED">
      <w:pPr>
        <w:pStyle w:val="ppCodeIndent"/>
      </w:pPr>
      <w:r>
        <w:rPr>
          <w:color w:val="A31515"/>
        </w:rPr>
        <w:t xml:space="preserve">    </w:t>
      </w:r>
      <w:r>
        <w:rPr>
          <w:color w:val="0000FF"/>
        </w:rPr>
        <w:t>&lt;</w:t>
      </w:r>
      <w:r>
        <w:rPr>
          <w:color w:val="A31515"/>
        </w:rPr>
        <w:t>data</w:t>
      </w:r>
      <w:r>
        <w:rPr>
          <w:color w:val="0000FF"/>
        </w:rPr>
        <w:t>:</w:t>
      </w:r>
      <w:r>
        <w:rPr>
          <w:color w:val="A31515"/>
        </w:rPr>
        <w:t>DataGrid.Columns</w:t>
      </w:r>
      <w:r>
        <w:rPr>
          <w:color w:val="0000FF"/>
        </w:rPr>
        <w:t>&gt;</w:t>
      </w:r>
    </w:p>
    <w:p w14:paraId="5EAA4F53" w14:textId="77777777" w:rsidR="00FB1C59" w:rsidRDefault="00FB1C59" w:rsidP="00F322ED">
      <w:pPr>
        <w:pStyle w:val="ppCodeIndent"/>
        <w:rPr>
          <w:color w:val="0000FF"/>
        </w:rPr>
      </w:pPr>
      <w:r>
        <w:rPr>
          <w:color w:val="A31515"/>
        </w:rPr>
        <w:t xml:space="preserve">        </w:t>
      </w:r>
      <w:r>
        <w:rPr>
          <w:color w:val="0000FF"/>
        </w:rPr>
        <w:t>&lt;</w:t>
      </w:r>
      <w:r>
        <w:rPr>
          <w:color w:val="A31515"/>
        </w:rPr>
        <w:t>data</w:t>
      </w:r>
      <w:r>
        <w:rPr>
          <w:color w:val="0000FF"/>
        </w:rPr>
        <w:t>:</w:t>
      </w:r>
      <w:r>
        <w:rPr>
          <w:color w:val="A31515"/>
        </w:rPr>
        <w:t>DataGridTextColumn</w:t>
      </w:r>
      <w:r>
        <w:rPr>
          <w:color w:val="FF0000"/>
        </w:rPr>
        <w:t xml:space="preserve"> x</w:t>
      </w:r>
      <w:r>
        <w:rPr>
          <w:color w:val="0000FF"/>
        </w:rPr>
        <w:t>:</w:t>
      </w:r>
      <w:r>
        <w:rPr>
          <w:color w:val="FF0000"/>
        </w:rPr>
        <w:t>Name</w:t>
      </w:r>
      <w:r>
        <w:rPr>
          <w:color w:val="0000FF"/>
        </w:rPr>
        <w:t>="talkTitleColumn"</w:t>
      </w:r>
    </w:p>
    <w:p w14:paraId="46B215B8" w14:textId="77777777" w:rsidR="00FB1C59" w:rsidRDefault="00FB1C59" w:rsidP="00F322ED">
      <w:pPr>
        <w:pStyle w:val="ppCodeIndent"/>
        <w:rPr>
          <w:color w:val="0000FF"/>
        </w:rPr>
      </w:pPr>
      <w:r>
        <w:rPr>
          <w:color w:val="0000FF"/>
        </w:rPr>
        <w:t xml:space="preserve">                                </w:t>
      </w:r>
      <w:r>
        <w:rPr>
          <w:color w:val="FF0000"/>
        </w:rPr>
        <w:t xml:space="preserve"> Binding</w:t>
      </w:r>
      <w:r>
        <w:rPr>
          <w:color w:val="0000FF"/>
        </w:rPr>
        <w:t>="{</w:t>
      </w:r>
      <w:r>
        <w:rPr>
          <w:color w:val="A31515"/>
        </w:rPr>
        <w:t>Binding</w:t>
      </w:r>
      <w:r>
        <w:rPr>
          <w:color w:val="FF0000"/>
        </w:rPr>
        <w:t xml:space="preserve"> Path</w:t>
      </w:r>
      <w:r>
        <w:rPr>
          <w:color w:val="0000FF"/>
        </w:rPr>
        <w:t>=TalkTitle}"</w:t>
      </w:r>
    </w:p>
    <w:p w14:paraId="38F80345" w14:textId="77777777" w:rsidR="00FB1C59" w:rsidRDefault="00FB1C59" w:rsidP="00F322ED">
      <w:pPr>
        <w:pStyle w:val="ppCodeIndent"/>
      </w:pPr>
      <w:r>
        <w:rPr>
          <w:color w:val="0000FF"/>
        </w:rPr>
        <w:lastRenderedPageBreak/>
        <w:t xml:space="preserve">                                </w:t>
      </w:r>
      <w:r>
        <w:rPr>
          <w:color w:val="FF0000"/>
        </w:rPr>
        <w:t xml:space="preserve"> Header</w:t>
      </w:r>
      <w:r>
        <w:rPr>
          <w:color w:val="0000FF"/>
        </w:rPr>
        <w:t>="Title" /&gt;</w:t>
      </w:r>
    </w:p>
    <w:p w14:paraId="1DA2363A" w14:textId="77777777" w:rsidR="00FB1C59" w:rsidRDefault="00FB1C59" w:rsidP="00F322ED">
      <w:pPr>
        <w:pStyle w:val="ppCodeIndent"/>
        <w:rPr>
          <w:color w:val="0000FF"/>
        </w:rPr>
      </w:pPr>
      <w:r>
        <w:rPr>
          <w:color w:val="A31515"/>
        </w:rPr>
        <w:t xml:space="preserve">        </w:t>
      </w:r>
      <w:r>
        <w:rPr>
          <w:color w:val="0000FF"/>
        </w:rPr>
        <w:t>&lt;</w:t>
      </w:r>
      <w:r>
        <w:rPr>
          <w:color w:val="A31515"/>
        </w:rPr>
        <w:t>data</w:t>
      </w:r>
      <w:r>
        <w:rPr>
          <w:color w:val="0000FF"/>
        </w:rPr>
        <w:t>:</w:t>
      </w:r>
      <w:r>
        <w:rPr>
          <w:color w:val="A31515"/>
        </w:rPr>
        <w:t>DataGridTextColumn</w:t>
      </w:r>
      <w:r>
        <w:rPr>
          <w:color w:val="FF0000"/>
        </w:rPr>
        <w:t xml:space="preserve"> x</w:t>
      </w:r>
      <w:r>
        <w:rPr>
          <w:color w:val="0000FF"/>
        </w:rPr>
        <w:t>:</w:t>
      </w:r>
      <w:r>
        <w:rPr>
          <w:color w:val="FF0000"/>
        </w:rPr>
        <w:t>Name</w:t>
      </w:r>
      <w:r>
        <w:rPr>
          <w:color w:val="0000FF"/>
        </w:rPr>
        <w:t>="talkTimeColumn"</w:t>
      </w:r>
    </w:p>
    <w:p w14:paraId="7306FF79" w14:textId="77777777" w:rsidR="00FB1C59" w:rsidRDefault="00FB1C59" w:rsidP="00F322ED">
      <w:pPr>
        <w:pStyle w:val="ppCodeIndent"/>
        <w:rPr>
          <w:color w:val="0000FF"/>
        </w:rPr>
      </w:pPr>
      <w:r>
        <w:rPr>
          <w:color w:val="0000FF"/>
        </w:rPr>
        <w:t xml:space="preserve">                                </w:t>
      </w:r>
      <w:r>
        <w:rPr>
          <w:color w:val="FF0000"/>
        </w:rPr>
        <w:t xml:space="preserve"> Binding</w:t>
      </w:r>
      <w:r>
        <w:rPr>
          <w:color w:val="0000FF"/>
        </w:rPr>
        <w:t>="{</w:t>
      </w:r>
      <w:r>
        <w:rPr>
          <w:color w:val="A31515"/>
        </w:rPr>
        <w:t>Binding</w:t>
      </w:r>
      <w:r>
        <w:rPr>
          <w:color w:val="FF0000"/>
        </w:rPr>
        <w:t xml:space="preserve"> Path</w:t>
      </w:r>
      <w:r>
        <w:rPr>
          <w:color w:val="0000FF"/>
        </w:rPr>
        <w:t>=TalkStartTime}"</w:t>
      </w:r>
    </w:p>
    <w:p w14:paraId="6E83ABD5" w14:textId="77777777" w:rsidR="00FB1C59" w:rsidRDefault="00FB1C59" w:rsidP="00F322ED">
      <w:pPr>
        <w:pStyle w:val="ppCodeIndent"/>
      </w:pPr>
      <w:r>
        <w:rPr>
          <w:color w:val="0000FF"/>
        </w:rPr>
        <w:t xml:space="preserve">                                </w:t>
      </w:r>
      <w:r>
        <w:rPr>
          <w:color w:val="FF0000"/>
        </w:rPr>
        <w:t xml:space="preserve"> Header</w:t>
      </w:r>
      <w:r>
        <w:rPr>
          <w:color w:val="0000FF"/>
        </w:rPr>
        <w:t>="Start Time" /&gt;</w:t>
      </w:r>
    </w:p>
    <w:p w14:paraId="4C63F35A" w14:textId="77777777" w:rsidR="00FB1C59" w:rsidRDefault="00FB1C59" w:rsidP="00F322ED">
      <w:pPr>
        <w:pStyle w:val="ppCodeIndent"/>
        <w:rPr>
          <w:color w:val="0000FF"/>
        </w:rPr>
      </w:pPr>
      <w:r>
        <w:rPr>
          <w:color w:val="A31515"/>
        </w:rPr>
        <w:t xml:space="preserve">        </w:t>
      </w:r>
      <w:r>
        <w:rPr>
          <w:color w:val="0000FF"/>
        </w:rPr>
        <w:t>&lt;</w:t>
      </w:r>
      <w:r>
        <w:rPr>
          <w:color w:val="A31515"/>
        </w:rPr>
        <w:t>data</w:t>
      </w:r>
      <w:r>
        <w:rPr>
          <w:color w:val="0000FF"/>
        </w:rPr>
        <w:t>:</w:t>
      </w:r>
      <w:r>
        <w:rPr>
          <w:color w:val="A31515"/>
        </w:rPr>
        <w:t>DataGridTextColumn</w:t>
      </w:r>
      <w:r>
        <w:rPr>
          <w:color w:val="FF0000"/>
        </w:rPr>
        <w:t xml:space="preserve"> x</w:t>
      </w:r>
      <w:r>
        <w:rPr>
          <w:color w:val="0000FF"/>
        </w:rPr>
        <w:t>:</w:t>
      </w:r>
      <w:r>
        <w:rPr>
          <w:color w:val="FF0000"/>
        </w:rPr>
        <w:t>Name</w:t>
      </w:r>
      <w:r>
        <w:rPr>
          <w:color w:val="0000FF"/>
        </w:rPr>
        <w:t>="talkAbstractColumn"</w:t>
      </w:r>
    </w:p>
    <w:p w14:paraId="317BAFF8" w14:textId="77777777" w:rsidR="00FB1C59" w:rsidRDefault="00FB1C59" w:rsidP="00F322ED">
      <w:pPr>
        <w:pStyle w:val="ppCodeIndent"/>
        <w:rPr>
          <w:color w:val="0000FF"/>
        </w:rPr>
      </w:pPr>
      <w:r>
        <w:rPr>
          <w:color w:val="0000FF"/>
        </w:rPr>
        <w:t xml:space="preserve">                                 </w:t>
      </w:r>
      <w:r>
        <w:rPr>
          <w:color w:val="FF0000"/>
        </w:rPr>
        <w:t xml:space="preserve"> Binding</w:t>
      </w:r>
      <w:r>
        <w:rPr>
          <w:color w:val="0000FF"/>
        </w:rPr>
        <w:t>="{</w:t>
      </w:r>
      <w:r>
        <w:rPr>
          <w:color w:val="A31515"/>
        </w:rPr>
        <w:t>Binding</w:t>
      </w:r>
      <w:r>
        <w:rPr>
          <w:color w:val="FF0000"/>
        </w:rPr>
        <w:t xml:space="preserve"> Path</w:t>
      </w:r>
      <w:r>
        <w:rPr>
          <w:color w:val="0000FF"/>
        </w:rPr>
        <w:t>=TalkAbstract}"</w:t>
      </w:r>
    </w:p>
    <w:p w14:paraId="711A82A0" w14:textId="77777777" w:rsidR="00FB1C59" w:rsidRDefault="00FB1C59" w:rsidP="00F322ED">
      <w:pPr>
        <w:pStyle w:val="ppCodeIndent"/>
      </w:pPr>
      <w:r>
        <w:rPr>
          <w:color w:val="0000FF"/>
        </w:rPr>
        <w:t xml:space="preserve">                                 </w:t>
      </w:r>
      <w:r>
        <w:rPr>
          <w:color w:val="FF0000"/>
        </w:rPr>
        <w:t xml:space="preserve"> Header</w:t>
      </w:r>
      <w:r>
        <w:rPr>
          <w:color w:val="0000FF"/>
        </w:rPr>
        <w:t>="Abstract" /&gt;</w:t>
      </w:r>
    </w:p>
    <w:p w14:paraId="2112238C" w14:textId="77777777" w:rsidR="00FB1C59" w:rsidRDefault="00FB1C59" w:rsidP="00F322ED">
      <w:pPr>
        <w:pStyle w:val="ppCodeIndent"/>
      </w:pPr>
      <w:r>
        <w:rPr>
          <w:color w:val="A31515"/>
        </w:rPr>
        <w:t xml:space="preserve">    </w:t>
      </w:r>
      <w:r>
        <w:rPr>
          <w:color w:val="0000FF"/>
        </w:rPr>
        <w:t>&lt;/</w:t>
      </w:r>
      <w:r>
        <w:rPr>
          <w:color w:val="A31515"/>
        </w:rPr>
        <w:t>data</w:t>
      </w:r>
      <w:r>
        <w:rPr>
          <w:color w:val="0000FF"/>
        </w:rPr>
        <w:t>:</w:t>
      </w:r>
      <w:r>
        <w:rPr>
          <w:color w:val="A31515"/>
        </w:rPr>
        <w:t>DataGrid.Columns</w:t>
      </w:r>
      <w:r>
        <w:rPr>
          <w:color w:val="0000FF"/>
        </w:rPr>
        <w:t>&gt;</w:t>
      </w:r>
    </w:p>
    <w:p w14:paraId="4FEA693B" w14:textId="77777777" w:rsidR="00FB1C59" w:rsidRDefault="00FB1C59" w:rsidP="00F322ED">
      <w:pPr>
        <w:pStyle w:val="ppCodeIndent"/>
        <w:rPr>
          <w:color w:val="0000FF"/>
        </w:rPr>
      </w:pPr>
      <w:r>
        <w:rPr>
          <w:color w:val="0000FF"/>
        </w:rPr>
        <w:t>&lt;/</w:t>
      </w:r>
      <w:r>
        <w:rPr>
          <w:color w:val="A31515"/>
        </w:rPr>
        <w:t>data</w:t>
      </w:r>
      <w:r>
        <w:rPr>
          <w:color w:val="0000FF"/>
        </w:rPr>
        <w:t>:</w:t>
      </w:r>
      <w:r>
        <w:rPr>
          <w:color w:val="A31515"/>
        </w:rPr>
        <w:t>DataGrid</w:t>
      </w:r>
      <w:r>
        <w:rPr>
          <w:color w:val="0000FF"/>
        </w:rPr>
        <w:t>&gt;</w:t>
      </w:r>
    </w:p>
    <w:p w14:paraId="35CE1198" w14:textId="77777777" w:rsidR="005F7905" w:rsidRDefault="005F7905" w:rsidP="00AD335E">
      <w:pPr>
        <w:pStyle w:val="ppNumberList"/>
      </w:pPr>
      <w:r>
        <w:t>R</w:t>
      </w:r>
      <w:r w:rsidR="00FB1C59">
        <w:t>un the application</w:t>
      </w:r>
      <w:r>
        <w:t>.</w:t>
      </w:r>
    </w:p>
    <w:p w14:paraId="783DE5BF" w14:textId="77777777" w:rsidR="005F7905" w:rsidRDefault="005F7905" w:rsidP="00AD335E">
      <w:pPr>
        <w:pStyle w:val="ppNumberList"/>
      </w:pPr>
      <w:r>
        <w:t>G</w:t>
      </w:r>
      <w:r w:rsidR="00FB1C59">
        <w:t>o to the event scheduler page</w:t>
      </w:r>
      <w:r>
        <w:t>.</w:t>
      </w:r>
    </w:p>
    <w:p w14:paraId="1D3E25F5" w14:textId="14C3A022" w:rsidR="00161627" w:rsidRDefault="00DA3BE1" w:rsidP="00D31FC4">
      <w:pPr>
        <w:pStyle w:val="ppNoteIndent"/>
        <w:numPr>
          <w:ilvl w:val="0"/>
          <w:numId w:val="0"/>
        </w:numPr>
        <w:ind w:left="862"/>
      </w:pPr>
      <w:r>
        <w:t xml:space="preserve">If </w:t>
      </w:r>
      <w:r w:rsidR="00FB1C59">
        <w:t>it doesn’t work</w:t>
      </w:r>
      <w:r w:rsidR="005508A5">
        <w:t xml:space="preserve"> and </w:t>
      </w:r>
      <w:r w:rsidR="00FB1C59">
        <w:t xml:space="preserve">you </w:t>
      </w:r>
      <w:r w:rsidR="00D9342C">
        <w:t xml:space="preserve">see </w:t>
      </w:r>
      <w:r w:rsidR="00FB1C59">
        <w:t>a blank grid</w:t>
      </w:r>
      <w:r w:rsidR="00D9342C">
        <w:t xml:space="preserve">, </w:t>
      </w:r>
      <w:r w:rsidR="00D31FC4">
        <w:t>make sure you are selecting an event that has tracks. The “Obsessive Compulsive UI” event has a track.</w:t>
      </w:r>
    </w:p>
    <w:p w14:paraId="0F28F598" w14:textId="330EE636" w:rsidR="00161627" w:rsidRDefault="004119D1" w:rsidP="00AD335E">
      <w:pPr>
        <w:pStyle w:val="ppNumberList"/>
      </w:pPr>
      <w:r>
        <w:t>You should see a grid, showing all the talks grouped by track:</w:t>
      </w:r>
    </w:p>
    <w:p w14:paraId="316291E0" w14:textId="77777777" w:rsidR="004119D1" w:rsidRDefault="004119D1" w:rsidP="00851F2C">
      <w:pPr>
        <w:pStyle w:val="ppFigureIndent"/>
      </w:pPr>
      <w:r>
        <w:rPr>
          <w:noProof/>
          <w:lang w:bidi="ar-SA"/>
        </w:rPr>
        <w:drawing>
          <wp:inline distT="0" distB="0" distL="0" distR="0" wp14:editId="3CF964D0">
            <wp:extent cx="3414286" cy="30714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414286" cy="3071429"/>
                    </a:xfrm>
                    <a:prstGeom prst="rect">
                      <a:avLst/>
                    </a:prstGeom>
                    <a:noFill/>
                    <a:ln w="9525">
                      <a:noFill/>
                      <a:miter lim="800000"/>
                      <a:headEnd/>
                      <a:tailEnd/>
                    </a:ln>
                  </pic:spPr>
                </pic:pic>
              </a:graphicData>
            </a:graphic>
          </wp:inline>
        </w:drawing>
      </w:r>
    </w:p>
    <w:p w14:paraId="46A9B673" w14:textId="2B47E40B" w:rsidR="00851F2C" w:rsidRDefault="00851F2C" w:rsidP="00851F2C">
      <w:pPr>
        <w:pStyle w:val="ppFigureNumberIndent"/>
        <w:ind w:left="720"/>
      </w:pPr>
      <w:r>
        <w:t xml:space="preserve">Figure </w:t>
      </w:r>
      <w:r w:rsidR="00151312">
        <w:t>1</w:t>
      </w:r>
    </w:p>
    <w:p w14:paraId="77C931AA" w14:textId="29AFC6E5" w:rsidR="00851F2C" w:rsidRDefault="00851F2C" w:rsidP="00851F2C">
      <w:pPr>
        <w:pStyle w:val="ppFigureCaptionIndent"/>
      </w:pPr>
      <w:r>
        <w:t>Talks and Tracks</w:t>
      </w:r>
    </w:p>
    <w:p w14:paraId="6781947A" w14:textId="77777777" w:rsidR="00995BA1" w:rsidRPr="00995BA1" w:rsidRDefault="00995BA1" w:rsidP="007010A2">
      <w:pPr>
        <w:pStyle w:val="ppListEnd"/>
      </w:pPr>
    </w:p>
    <w:p w14:paraId="3A86D630" w14:textId="61D3C049" w:rsidR="001947FE" w:rsidRPr="001166FB" w:rsidRDefault="001166FB" w:rsidP="000E4476">
      <w:pPr>
        <w:pStyle w:val="ppListEnd"/>
      </w:pPr>
      <w:r>
        <w:br w:type="page"/>
      </w:r>
    </w:p>
    <w:bookmarkStart w:id="8" w:name="_Toc256193981" w:displacedByCustomXml="next"/>
    <w:sdt>
      <w:sdtPr>
        <w:alias w:val="Topic"/>
        <w:tag w:val="b027a750-d9fb-4ad2-be14-df6c949c4319"/>
        <w:id w:val="-1231698988"/>
        <w:placeholder>
          <w:docPart w:val="DefaultPlaceholder_1082065158"/>
        </w:placeholder>
        <w:text/>
      </w:sdtPr>
      <w:sdtEndPr/>
      <w:sdtContent>
        <w:p w14:paraId="617009A3" w14:textId="64F73B46" w:rsidR="000C4CBE" w:rsidRDefault="000C4CBE" w:rsidP="000C4CBE">
          <w:pPr>
            <w:pStyle w:val="ppTopic"/>
          </w:pPr>
          <w:r>
            <w:t>Exercise 2: Showing the User’s Session Schedule</w:t>
          </w:r>
        </w:p>
      </w:sdtContent>
    </w:sdt>
    <w:bookmarkEnd w:id="8" w:displacedByCustomXml="prev"/>
    <w:p w14:paraId="09B016B3" w14:textId="56F5CB30" w:rsidR="00CE0B98" w:rsidRDefault="00CE0B98" w:rsidP="00CE0B98">
      <w:pPr>
        <w:pStyle w:val="ppProcedureStart"/>
      </w:pPr>
      <w:bookmarkStart w:id="9" w:name="_Toc256193982"/>
      <w:r>
        <w:t>Overview</w:t>
      </w:r>
      <w:bookmarkEnd w:id="9"/>
      <w:r>
        <w:t xml:space="preserve"> </w:t>
      </w:r>
    </w:p>
    <w:p w14:paraId="59AF7218" w14:textId="0AB7BE2F" w:rsidR="001947FE" w:rsidRDefault="006864E7" w:rsidP="00977E1F">
      <w:pPr>
        <w:pStyle w:val="ppBodyText"/>
      </w:pPr>
      <w:r>
        <w:t>As well as showing the available talks, the session planner needs to show which talks the user has selected</w:t>
      </w:r>
      <w:r w:rsidR="001947FE">
        <w:t>.</w:t>
      </w:r>
      <w:r>
        <w:t xml:space="preserve"> We’ll use grouping again, but this time we’ll group chosen talks by time slot, so the user can see when they’ve picked multiple talks that clash. (We’re not going to treat that as an error—the user may not yet have decided which talks to go to in certain slots, with the intention of keeping their options open until the day of the event.) We’ll use an ordinary </w:t>
      </w:r>
      <w:r w:rsidR="00161F95">
        <w:t>basic items control</w:t>
      </w:r>
      <w:r w:rsidR="00265EFD">
        <w:t>. Th</w:t>
      </w:r>
      <w:r>
        <w:t>e data grid is a good way to pack a lot of information onto the screen, but it’s probably a bit too dense here, and the clarity of a simpler UI component will make it easier for users to see their schedule at a glance.</w:t>
      </w:r>
    </w:p>
    <w:p w14:paraId="3AB8EE3E" w14:textId="27190EFC" w:rsidR="00046590" w:rsidRDefault="00046590" w:rsidP="00B31095">
      <w:pPr>
        <w:pStyle w:val="ppBodyText"/>
      </w:pPr>
      <w:r>
        <w:t xml:space="preserve">The second list we’re about to add displays talks, but unlike the grid we added in the previous part, this list will only </w:t>
      </w:r>
      <w:r w:rsidRPr="00977E1F">
        <w:t>show</w:t>
      </w:r>
      <w:r>
        <w:t xml:space="preserve"> those talks the user has added to their schedule. Our view model doesn’t yet </w:t>
      </w:r>
      <w:r w:rsidR="00B669A4">
        <w:t>provide</w:t>
      </w:r>
      <w:r>
        <w:t xml:space="preserve"> that information. </w:t>
      </w:r>
      <w:r w:rsidR="00B669A4">
        <w:t>I</w:t>
      </w:r>
      <w:r>
        <w:t>t will need some help from the service because of the way we’re authenticating users. Our application relies on ASP.NET’s authentication mechanisms under the covers, as wrapped by WCF RIA Services</w:t>
      </w:r>
      <w:r w:rsidR="003C084F">
        <w:t>. T</w:t>
      </w:r>
      <w:r>
        <w:t xml:space="preserve">he </w:t>
      </w:r>
      <w:r w:rsidRPr="00046590">
        <w:rPr>
          <w:rStyle w:val="Literal"/>
        </w:rPr>
        <w:t>AuthenticationService</w:t>
      </w:r>
      <w:r>
        <w:t xml:space="preserve"> generated by the project template handles this, and makes a </w:t>
      </w:r>
      <w:r w:rsidRPr="00046590">
        <w:rPr>
          <w:rStyle w:val="Literal"/>
        </w:rPr>
        <w:t>User</w:t>
      </w:r>
      <w:r>
        <w:t xml:space="preserve"> object available on the client side to represent the logged in user. However, that’s part of the set of tables in the database managed by ASP.NET</w:t>
      </w:r>
      <w:r w:rsidR="003C084F">
        <w:t>. I</w:t>
      </w:r>
      <w:r>
        <w:t xml:space="preserve">n order to accommodate user-specific data required by our application, we have our own </w:t>
      </w:r>
      <w:r w:rsidRPr="00046590">
        <w:rPr>
          <w:rStyle w:val="Literal"/>
        </w:rPr>
        <w:t>Account</w:t>
      </w:r>
      <w:r>
        <w:t xml:space="preserve"> entity.</w:t>
      </w:r>
    </w:p>
    <w:p w14:paraId="66C6A7BB" w14:textId="77777777" w:rsidR="00B31095" w:rsidRDefault="00046590" w:rsidP="00B31095">
      <w:pPr>
        <w:pStyle w:val="ppBodyText"/>
      </w:pPr>
      <w:r>
        <w:t xml:space="preserve">The client doesn’t have a way to work out which </w:t>
      </w:r>
      <w:r w:rsidRPr="00046590">
        <w:rPr>
          <w:rStyle w:val="Literal"/>
        </w:rPr>
        <w:t>Account</w:t>
      </w:r>
      <w:r>
        <w:t xml:space="preserve"> corresponds to the logged in user. And that’s probably as it should be</w:t>
      </w:r>
      <w:r w:rsidR="003C084F">
        <w:t>. W</w:t>
      </w:r>
      <w:r>
        <w:t xml:space="preserve">e don’t really want the client-side code to be able to ask for any old </w:t>
      </w:r>
      <w:r w:rsidRPr="00046590">
        <w:rPr>
          <w:rStyle w:val="Literal"/>
        </w:rPr>
        <w:t>Account</w:t>
      </w:r>
      <w:r>
        <w:t xml:space="preserve">, and you would probably remove the generated domain service operations that allow the client to manipulate the </w:t>
      </w:r>
      <w:r w:rsidRPr="00046590">
        <w:rPr>
          <w:rStyle w:val="Literal"/>
        </w:rPr>
        <w:t>Account</w:t>
      </w:r>
      <w:r>
        <w:t xml:space="preserve"> objects directly. The code in earlier labs that manipulated user-specific information (registering and unregistering for events) let the server work out what accounts to use, and it will be the same here. So we’ll need to add a domain service operation to retrieve the set of talks the user has added to their schedule for a given event.</w:t>
      </w:r>
      <w:r w:rsidR="00F419A4">
        <w:t xml:space="preserve"> This will be very similar to the operation you added in an earlier lab to get the set of events for which the user is registered. </w:t>
      </w:r>
    </w:p>
    <w:p w14:paraId="29E20B26" w14:textId="77777777" w:rsidR="007010A2" w:rsidRDefault="007010A2" w:rsidP="007010A2">
      <w:pPr>
        <w:pStyle w:val="ppListEnd"/>
      </w:pPr>
    </w:p>
    <w:p w14:paraId="2E80E28E" w14:textId="04FD4B6C" w:rsidR="00CE0B98" w:rsidRDefault="003B7D2C" w:rsidP="00CE0B98">
      <w:pPr>
        <w:pStyle w:val="ppProcedureStart"/>
      </w:pPr>
      <w:bookmarkStart w:id="10" w:name="_Toc256193983"/>
      <w:r>
        <w:t>Show User’s Talks</w:t>
      </w:r>
      <w:bookmarkEnd w:id="10"/>
    </w:p>
    <w:p w14:paraId="59AA8360" w14:textId="77777777" w:rsidR="0076622D" w:rsidRDefault="00F419A4" w:rsidP="00977E1F">
      <w:pPr>
        <w:pStyle w:val="ppNumberList"/>
      </w:pPr>
      <w:r>
        <w:t xml:space="preserve">In the </w:t>
      </w:r>
      <w:r w:rsidRPr="00F419A4">
        <w:rPr>
          <w:rStyle w:val="Literal"/>
        </w:rPr>
        <w:t>SlEventManager.Web</w:t>
      </w:r>
      <w:r>
        <w:t xml:space="preserve"> application’s </w:t>
      </w:r>
      <w:r w:rsidRPr="00F419A4">
        <w:rPr>
          <w:rStyle w:val="Literal"/>
        </w:rPr>
        <w:t>Services</w:t>
      </w:r>
      <w:r>
        <w:t xml:space="preserve"> folder, open the </w:t>
      </w:r>
      <w:r w:rsidRPr="00F419A4">
        <w:rPr>
          <w:rStyle w:val="Literal"/>
        </w:rPr>
        <w:t>EventManagerDomainService.cs</w:t>
      </w:r>
      <w:r w:rsidR="0076622D">
        <w:t xml:space="preserve"> file.</w:t>
      </w:r>
    </w:p>
    <w:p w14:paraId="63988D19" w14:textId="00AD1607" w:rsidR="00046590" w:rsidRDefault="0076622D" w:rsidP="00977E1F">
      <w:pPr>
        <w:pStyle w:val="ppNumberList"/>
      </w:pPr>
      <w:r>
        <w:t xml:space="preserve">Add </w:t>
      </w:r>
      <w:r w:rsidR="00F419A4">
        <w:t>the following operation:</w:t>
      </w:r>
    </w:p>
    <w:p w14:paraId="6BE00CB5" w14:textId="77777777" w:rsidR="00CA41C6" w:rsidRDefault="00CA41C6" w:rsidP="00CA41C6">
      <w:pPr>
        <w:pStyle w:val="ppCodeLanguageIndent"/>
      </w:pPr>
      <w:r>
        <w:t>C#</w:t>
      </w:r>
    </w:p>
    <w:p w14:paraId="6E69EA58" w14:textId="768BCA62" w:rsidR="00F419A4" w:rsidRDefault="00F419A4" w:rsidP="00F322ED">
      <w:pPr>
        <w:pStyle w:val="ppCodeIndent"/>
      </w:pPr>
      <w:r>
        <w:t>[Invoke]</w:t>
      </w:r>
    </w:p>
    <w:p w14:paraId="7050323E" w14:textId="77777777" w:rsidR="00F419A4" w:rsidRDefault="00F419A4" w:rsidP="00F322ED">
      <w:pPr>
        <w:pStyle w:val="ppCodeIndent"/>
      </w:pPr>
      <w:r>
        <w:rPr>
          <w:color w:val="0000FF"/>
        </w:rPr>
        <w:t>public</w:t>
      </w:r>
      <w:r>
        <w:t xml:space="preserve"> IEnumerable&lt;</w:t>
      </w:r>
      <w:r>
        <w:rPr>
          <w:color w:val="0000FF"/>
        </w:rPr>
        <w:t>int</w:t>
      </w:r>
      <w:r>
        <w:t>&gt; FetchTalksUserHasInScheduleForEvent(</w:t>
      </w:r>
      <w:r>
        <w:rPr>
          <w:color w:val="0000FF"/>
        </w:rPr>
        <w:t>int</w:t>
      </w:r>
      <w:r>
        <w:t xml:space="preserve"> eventID)</w:t>
      </w:r>
    </w:p>
    <w:p w14:paraId="4FA47387" w14:textId="77777777" w:rsidR="00F419A4" w:rsidRDefault="00F419A4" w:rsidP="00F322ED">
      <w:pPr>
        <w:pStyle w:val="ppCodeIndent"/>
      </w:pPr>
      <w:r>
        <w:t>{</w:t>
      </w:r>
    </w:p>
    <w:p w14:paraId="72F0D762" w14:textId="77777777" w:rsidR="00F419A4" w:rsidRDefault="00F419A4" w:rsidP="00F322ED">
      <w:pPr>
        <w:pStyle w:val="ppCodeIndent"/>
      </w:pPr>
      <w:r>
        <w:t xml:space="preserve">    MembershipUser mu = Membership.GetUser();</w:t>
      </w:r>
    </w:p>
    <w:p w14:paraId="1C83C689" w14:textId="77777777" w:rsidR="00F419A4" w:rsidRDefault="00F419A4" w:rsidP="00F322ED">
      <w:pPr>
        <w:pStyle w:val="ppCodeIndent"/>
      </w:pPr>
      <w:r>
        <w:t xml:space="preserve">    </w:t>
      </w:r>
      <w:r>
        <w:rPr>
          <w:color w:val="0000FF"/>
        </w:rPr>
        <w:t>if</w:t>
      </w:r>
      <w:r>
        <w:t xml:space="preserve"> (mu == </w:t>
      </w:r>
      <w:r>
        <w:rPr>
          <w:color w:val="0000FF"/>
        </w:rPr>
        <w:t>null</w:t>
      </w:r>
      <w:r>
        <w:t>)</w:t>
      </w:r>
    </w:p>
    <w:p w14:paraId="06643A08" w14:textId="77777777" w:rsidR="00F419A4" w:rsidRDefault="00F419A4" w:rsidP="00F322ED">
      <w:pPr>
        <w:pStyle w:val="ppCodeIndent"/>
      </w:pPr>
      <w:r>
        <w:lastRenderedPageBreak/>
        <w:t xml:space="preserve">    {</w:t>
      </w:r>
    </w:p>
    <w:p w14:paraId="4E130A97" w14:textId="77777777" w:rsidR="00F419A4" w:rsidRDefault="00F419A4" w:rsidP="00F322ED">
      <w:pPr>
        <w:pStyle w:val="ppCodeIndent"/>
      </w:pPr>
      <w:r>
        <w:t xml:space="preserve">        </w:t>
      </w:r>
      <w:r>
        <w:rPr>
          <w:color w:val="0000FF"/>
        </w:rPr>
        <w:t>return</w:t>
      </w:r>
      <w:r>
        <w:t xml:space="preserve"> </w:t>
      </w:r>
      <w:r>
        <w:rPr>
          <w:color w:val="0000FF"/>
        </w:rPr>
        <w:t>new</w:t>
      </w:r>
      <w:r>
        <w:t xml:space="preserve"> </w:t>
      </w:r>
      <w:r>
        <w:rPr>
          <w:color w:val="0000FF"/>
        </w:rPr>
        <w:t>int</w:t>
      </w:r>
      <w:r>
        <w:t>[</w:t>
      </w:r>
      <w:r>
        <w:rPr>
          <w:color w:val="A52A2A"/>
        </w:rPr>
        <w:t>0</w:t>
      </w:r>
      <w:r>
        <w:t>];</w:t>
      </w:r>
    </w:p>
    <w:p w14:paraId="4B8A19D9" w14:textId="77777777" w:rsidR="00F419A4" w:rsidRDefault="00F419A4" w:rsidP="00F322ED">
      <w:pPr>
        <w:pStyle w:val="ppCodeIndent"/>
      </w:pPr>
      <w:r>
        <w:t xml:space="preserve">    }</w:t>
      </w:r>
    </w:p>
    <w:p w14:paraId="0C0E6F41" w14:textId="77777777" w:rsidR="00F419A4" w:rsidRDefault="00F419A4" w:rsidP="00F322ED">
      <w:pPr>
        <w:pStyle w:val="ppCodeIndent"/>
      </w:pPr>
      <w:r>
        <w:t xml:space="preserve">    </w:t>
      </w:r>
      <w:r>
        <w:rPr>
          <w:color w:val="0000FF"/>
        </w:rPr>
        <w:t>var</w:t>
      </w:r>
      <w:r>
        <w:t xml:space="preserve"> q = </w:t>
      </w:r>
      <w:r>
        <w:rPr>
          <w:color w:val="0000FF"/>
        </w:rPr>
        <w:t>from</w:t>
      </w:r>
      <w:r>
        <w:t xml:space="preserve"> atSchTalk </w:t>
      </w:r>
      <w:r>
        <w:rPr>
          <w:color w:val="0000FF"/>
        </w:rPr>
        <w:t>in</w:t>
      </w:r>
      <w:r>
        <w:t xml:space="preserve"> </w:t>
      </w:r>
      <w:r>
        <w:rPr>
          <w:color w:val="0000FF"/>
        </w:rPr>
        <w:t>this</w:t>
      </w:r>
      <w:r>
        <w:t>.ObjectContext.AttendeeScheduleTalks</w:t>
      </w:r>
    </w:p>
    <w:p w14:paraId="20CEC6CA" w14:textId="77777777" w:rsidR="00F419A4" w:rsidRDefault="00F419A4" w:rsidP="00F322ED">
      <w:pPr>
        <w:pStyle w:val="ppCodeIndent"/>
      </w:pPr>
      <w:r>
        <w:t xml:space="preserve">            </w:t>
      </w:r>
      <w:r>
        <w:rPr>
          <w:color w:val="0000FF"/>
        </w:rPr>
        <w:t>where</w:t>
      </w:r>
      <w:r>
        <w:t xml:space="preserve"> atSchTalk.Attendee.AspNetUserId == (Guid) mu.ProviderUserKey</w:t>
      </w:r>
    </w:p>
    <w:p w14:paraId="37ACF35F" w14:textId="77777777" w:rsidR="00F419A4" w:rsidRDefault="00F419A4" w:rsidP="00F322ED">
      <w:pPr>
        <w:pStyle w:val="ppCodeIndent"/>
      </w:pPr>
      <w:r>
        <w:t xml:space="preserve">            </w:t>
      </w:r>
      <w:r>
        <w:rPr>
          <w:color w:val="0000FF"/>
        </w:rPr>
        <w:t>select</w:t>
      </w:r>
      <w:r>
        <w:t xml:space="preserve"> atSchTalk.TalkID;</w:t>
      </w:r>
    </w:p>
    <w:p w14:paraId="01016200" w14:textId="77777777" w:rsidR="00F419A4" w:rsidRDefault="00F419A4" w:rsidP="00F322ED">
      <w:pPr>
        <w:pStyle w:val="ppCodeIndent"/>
      </w:pPr>
      <w:r>
        <w:t xml:space="preserve">    </w:t>
      </w:r>
      <w:r>
        <w:rPr>
          <w:color w:val="0000FF"/>
        </w:rPr>
        <w:t>return</w:t>
      </w:r>
      <w:r>
        <w:t xml:space="preserve"> q;</w:t>
      </w:r>
    </w:p>
    <w:p w14:paraId="2D194F5A" w14:textId="77777777" w:rsidR="00F419A4" w:rsidRDefault="00F419A4" w:rsidP="00F322ED">
      <w:pPr>
        <w:pStyle w:val="ppCodeIndent"/>
      </w:pPr>
      <w:r>
        <w:t>}</w:t>
      </w:r>
    </w:p>
    <w:p w14:paraId="61CBD66E" w14:textId="2925ED70" w:rsidR="00F419A4" w:rsidRDefault="00FF6D36" w:rsidP="00FF6D36">
      <w:pPr>
        <w:pStyle w:val="ppNoteIndent"/>
      </w:pPr>
      <w:r>
        <w:t>T</w:t>
      </w:r>
      <w:r w:rsidR="00F419A4">
        <w:t>his method just returns the IDs of the talks. That’s all we need here</w:t>
      </w:r>
      <w:r w:rsidR="007C5813">
        <w:t>. O</w:t>
      </w:r>
      <w:r w:rsidR="00F419A4">
        <w:t xml:space="preserve">ur view model already fetched a complete set of </w:t>
      </w:r>
      <w:r w:rsidR="00F419A4" w:rsidRPr="00F419A4">
        <w:rPr>
          <w:rStyle w:val="Literal"/>
        </w:rPr>
        <w:t>Talk</w:t>
      </w:r>
      <w:r w:rsidR="00F419A4">
        <w:t xml:space="preserve"> entities to populate the grid of available talks, so there’s no sense in writing an operation that returns entities here because we’d end up sending dup</w:t>
      </w:r>
      <w:r w:rsidR="007C5813">
        <w:t xml:space="preserve">licate copies. (That would work: </w:t>
      </w:r>
      <w:r w:rsidR="00F419A4">
        <w:t>the client-side domain context object would recognize that these were entities it had seen before. But it would be inefficient</w:t>
      </w:r>
      <w:r w:rsidR="00DB7F74">
        <w:t xml:space="preserve"> to transfer multiple copies of the talk entities across the network</w:t>
      </w:r>
      <w:r w:rsidR="00F419A4">
        <w:t>.)</w:t>
      </w:r>
    </w:p>
    <w:p w14:paraId="57D1E2F3" w14:textId="43F20357" w:rsidR="008915F8" w:rsidRDefault="008915F8" w:rsidP="008915F8">
      <w:pPr>
        <w:pStyle w:val="ppNumberList"/>
      </w:pPr>
      <w:r>
        <w:t xml:space="preserve">Add the following using declaration to the </w:t>
      </w:r>
      <w:r w:rsidR="00A35913">
        <w:rPr>
          <w:b/>
        </w:rPr>
        <w:t>Schedule</w:t>
      </w:r>
      <w:r w:rsidRPr="00C35B8B">
        <w:rPr>
          <w:b/>
        </w:rPr>
        <w:t>PlannerViewModel</w:t>
      </w:r>
      <w:r>
        <w:t>:</w:t>
      </w:r>
    </w:p>
    <w:p w14:paraId="29FC67A2" w14:textId="77777777" w:rsidR="008915F8" w:rsidRPr="003E6996" w:rsidRDefault="008915F8" w:rsidP="008915F8">
      <w:pPr>
        <w:pStyle w:val="ppCodeLanguageIndent"/>
      </w:pPr>
      <w:r>
        <w:t>C#</w:t>
      </w:r>
    </w:p>
    <w:p w14:paraId="21C7208B" w14:textId="77777777" w:rsidR="008915F8" w:rsidRDefault="008915F8" w:rsidP="008915F8">
      <w:pPr>
        <w:pStyle w:val="ppCodeIndent"/>
      </w:pPr>
      <w:r>
        <w:rPr>
          <w:color w:val="0000FF"/>
        </w:rPr>
        <w:t>using</w:t>
      </w:r>
      <w:r>
        <w:t xml:space="preserve"> System.Collections.</w:t>
      </w:r>
      <w:r w:rsidRPr="009C0AD0">
        <w:t>ObjectModel</w:t>
      </w:r>
      <w:r>
        <w:t>;</w:t>
      </w:r>
    </w:p>
    <w:p w14:paraId="63EE2029" w14:textId="1194F969" w:rsidR="00240315" w:rsidRDefault="009C0AD0" w:rsidP="00977E1F">
      <w:pPr>
        <w:pStyle w:val="ppNumberList"/>
      </w:pPr>
      <w:r>
        <w:t>Add the following property</w:t>
      </w:r>
      <w:r w:rsidR="00351800">
        <w:t xml:space="preserve"> so </w:t>
      </w:r>
      <w:r w:rsidR="00662849" w:rsidRPr="00662849">
        <w:rPr>
          <w:b/>
        </w:rPr>
        <w:t>SchedulePlannerViewModel</w:t>
      </w:r>
      <w:r w:rsidR="00351800">
        <w:t xml:space="preserve"> can make the chosen talks available for data binding</w:t>
      </w:r>
      <w:r>
        <w:t>:</w:t>
      </w:r>
    </w:p>
    <w:p w14:paraId="672F148B" w14:textId="14340359" w:rsidR="00CA41C6" w:rsidRPr="00CA41C6" w:rsidRDefault="00CA41C6" w:rsidP="00CA41C6">
      <w:pPr>
        <w:pStyle w:val="ppCodeLanguageIndent"/>
        <w:rPr>
          <w:color w:val="auto"/>
        </w:rPr>
      </w:pPr>
      <w:r>
        <w:t>C#</w:t>
      </w:r>
    </w:p>
    <w:p w14:paraId="4154BBCE" w14:textId="04AFCBEE" w:rsidR="009C0AD0" w:rsidRDefault="009C0AD0" w:rsidP="00F322ED">
      <w:pPr>
        <w:pStyle w:val="ppCodeIndent"/>
      </w:pPr>
      <w:r>
        <w:rPr>
          <w:color w:val="0000FF"/>
        </w:rPr>
        <w:t>private</w:t>
      </w:r>
      <w:r>
        <w:t xml:space="preserve"> ObservableCollection&lt;Talk&gt; _subscribedTalks;</w:t>
      </w:r>
    </w:p>
    <w:p w14:paraId="6AB5B1CA" w14:textId="77777777" w:rsidR="009C0AD0" w:rsidRDefault="009C0AD0" w:rsidP="00F322ED">
      <w:pPr>
        <w:pStyle w:val="ppCodeIndent"/>
      </w:pPr>
      <w:r>
        <w:rPr>
          <w:color w:val="0000FF"/>
        </w:rPr>
        <w:t>public</w:t>
      </w:r>
      <w:r>
        <w:t xml:space="preserve"> ObservableCollection&lt;Talk&gt; SubscribedTalks</w:t>
      </w:r>
    </w:p>
    <w:p w14:paraId="5772780F" w14:textId="77777777" w:rsidR="009C0AD0" w:rsidRDefault="009C0AD0" w:rsidP="00F322ED">
      <w:pPr>
        <w:pStyle w:val="ppCodeIndent"/>
      </w:pPr>
      <w:r>
        <w:t>{</w:t>
      </w:r>
    </w:p>
    <w:p w14:paraId="5D74C3F2" w14:textId="77777777" w:rsidR="009C0AD0" w:rsidRDefault="009C0AD0" w:rsidP="00F322ED">
      <w:pPr>
        <w:pStyle w:val="ppCodeIndent"/>
      </w:pPr>
      <w:r>
        <w:t xml:space="preserve">    </w:t>
      </w:r>
      <w:r>
        <w:rPr>
          <w:color w:val="0000FF"/>
        </w:rPr>
        <w:t>get</w:t>
      </w:r>
      <w:r>
        <w:t xml:space="preserve"> { </w:t>
      </w:r>
      <w:r>
        <w:rPr>
          <w:color w:val="0000FF"/>
        </w:rPr>
        <w:t>return</w:t>
      </w:r>
      <w:r>
        <w:t xml:space="preserve"> _subscribedTalks; }</w:t>
      </w:r>
    </w:p>
    <w:p w14:paraId="638DF55A" w14:textId="77777777" w:rsidR="009C0AD0" w:rsidRDefault="009C0AD0" w:rsidP="00F322ED">
      <w:pPr>
        <w:pStyle w:val="ppCodeIndent"/>
      </w:pPr>
      <w:r>
        <w:t xml:space="preserve">    </w:t>
      </w:r>
      <w:r>
        <w:rPr>
          <w:color w:val="0000FF"/>
        </w:rPr>
        <w:t>set</w:t>
      </w:r>
    </w:p>
    <w:p w14:paraId="580A60C0" w14:textId="77777777" w:rsidR="009C0AD0" w:rsidRDefault="009C0AD0" w:rsidP="00F322ED">
      <w:pPr>
        <w:pStyle w:val="ppCodeIndent"/>
      </w:pPr>
      <w:r>
        <w:t xml:space="preserve">    {</w:t>
      </w:r>
    </w:p>
    <w:p w14:paraId="212E8489" w14:textId="77777777" w:rsidR="009C0AD0" w:rsidRDefault="009C0AD0" w:rsidP="00F322ED">
      <w:pPr>
        <w:pStyle w:val="ppCodeIndent"/>
      </w:pPr>
      <w:r>
        <w:t xml:space="preserve">        </w:t>
      </w:r>
      <w:r>
        <w:rPr>
          <w:color w:val="0000FF"/>
        </w:rPr>
        <w:t>if</w:t>
      </w:r>
      <w:r>
        <w:t xml:space="preserve"> (</w:t>
      </w:r>
      <w:r>
        <w:rPr>
          <w:color w:val="0000FF"/>
        </w:rPr>
        <w:t>value</w:t>
      </w:r>
      <w:r>
        <w:t xml:space="preserve"> != _subscribedTalks)</w:t>
      </w:r>
    </w:p>
    <w:p w14:paraId="109F4CFF" w14:textId="77777777" w:rsidR="009C0AD0" w:rsidRDefault="009C0AD0" w:rsidP="00F322ED">
      <w:pPr>
        <w:pStyle w:val="ppCodeIndent"/>
      </w:pPr>
      <w:r>
        <w:t xml:space="preserve">        {</w:t>
      </w:r>
    </w:p>
    <w:p w14:paraId="4A598237" w14:textId="77777777" w:rsidR="009C0AD0" w:rsidRDefault="009C0AD0" w:rsidP="00F322ED">
      <w:pPr>
        <w:pStyle w:val="ppCodeIndent"/>
      </w:pPr>
      <w:r>
        <w:t xml:space="preserve">            _subscribedTalks = </w:t>
      </w:r>
      <w:r>
        <w:rPr>
          <w:color w:val="0000FF"/>
        </w:rPr>
        <w:t>value</w:t>
      </w:r>
      <w:r>
        <w:t>;</w:t>
      </w:r>
    </w:p>
    <w:p w14:paraId="66E55EEE" w14:textId="77777777" w:rsidR="009C0AD0" w:rsidRDefault="009C0AD0" w:rsidP="00F322ED">
      <w:pPr>
        <w:pStyle w:val="ppCodeIndent"/>
      </w:pPr>
      <w:r>
        <w:t xml:space="preserve">            OnPropertyChanged(</w:t>
      </w:r>
      <w:r>
        <w:rPr>
          <w:color w:val="A31515"/>
        </w:rPr>
        <w:t>"SubscribedTalks"</w:t>
      </w:r>
      <w:r>
        <w:t>);</w:t>
      </w:r>
    </w:p>
    <w:p w14:paraId="0877C055" w14:textId="77777777" w:rsidR="009C0AD0" w:rsidRDefault="009C0AD0" w:rsidP="00F322ED">
      <w:pPr>
        <w:pStyle w:val="ppCodeIndent"/>
      </w:pPr>
      <w:r>
        <w:t xml:space="preserve">        }</w:t>
      </w:r>
    </w:p>
    <w:p w14:paraId="751A379F" w14:textId="77777777" w:rsidR="009C0AD0" w:rsidRDefault="009C0AD0" w:rsidP="00F322ED">
      <w:pPr>
        <w:pStyle w:val="ppCodeIndent"/>
      </w:pPr>
      <w:r>
        <w:t xml:space="preserve">    }</w:t>
      </w:r>
    </w:p>
    <w:p w14:paraId="09D4B831" w14:textId="77777777" w:rsidR="009C0AD0" w:rsidRDefault="009C0AD0" w:rsidP="00F322ED">
      <w:pPr>
        <w:pStyle w:val="ppCodeIndent"/>
      </w:pPr>
      <w:r>
        <w:t>}</w:t>
      </w:r>
    </w:p>
    <w:p w14:paraId="746588EA" w14:textId="2F12A294" w:rsidR="009C0AD0" w:rsidRDefault="009C0AD0" w:rsidP="00703C31">
      <w:pPr>
        <w:pStyle w:val="ppNoteIndent"/>
      </w:pPr>
      <w:r>
        <w:t xml:space="preserve">We’re using an </w:t>
      </w:r>
      <w:r w:rsidRPr="009C0AD0">
        <w:rPr>
          <w:rStyle w:val="Literal"/>
        </w:rPr>
        <w:t>ObservableCollection</w:t>
      </w:r>
      <w:r>
        <w:t xml:space="preserve"> here because the contents of the list will change as the user adds or removes talks.</w:t>
      </w:r>
      <w:r w:rsidR="00484543">
        <w:t xml:space="preserve"> (It may seem like overkill to support both list-level notification and also property-level notification. But we need property change notification because this property is null to start with. And then we need list notifications once the list has been created.)</w:t>
      </w:r>
    </w:p>
    <w:p w14:paraId="76426AAC" w14:textId="77777777" w:rsidR="00D162F7" w:rsidRDefault="00D162F7" w:rsidP="00977E1F">
      <w:pPr>
        <w:pStyle w:val="ppNumberList"/>
      </w:pPr>
      <w:r>
        <w:t xml:space="preserve">In the </w:t>
      </w:r>
      <w:r w:rsidRPr="00D162F7">
        <w:rPr>
          <w:rStyle w:val="Literal"/>
        </w:rPr>
        <w:t>Load</w:t>
      </w:r>
      <w:r>
        <w:t xml:space="preserve"> method, inside the lambda that populates the </w:t>
      </w:r>
      <w:r w:rsidRPr="00D162F7">
        <w:rPr>
          <w:rStyle w:val="Literal"/>
        </w:rPr>
        <w:t>AllTalks</w:t>
      </w:r>
      <w:r>
        <w:t xml:space="preserve"> and </w:t>
      </w:r>
      <w:r w:rsidRPr="00D162F7">
        <w:rPr>
          <w:rStyle w:val="Literal"/>
        </w:rPr>
        <w:t>EventTitle</w:t>
      </w:r>
      <w:r>
        <w:t xml:space="preserve"> properties, add the following code:</w:t>
      </w:r>
    </w:p>
    <w:p w14:paraId="54464C81" w14:textId="77777777" w:rsidR="00E37BF5" w:rsidRDefault="00E37BF5" w:rsidP="00E37BF5">
      <w:pPr>
        <w:pStyle w:val="ppCodeLanguageIndent"/>
      </w:pPr>
      <w:r>
        <w:t>C#</w:t>
      </w:r>
    </w:p>
    <w:p w14:paraId="6D033773" w14:textId="61780435" w:rsidR="00D162F7" w:rsidRDefault="00D162F7" w:rsidP="00F322ED">
      <w:pPr>
        <w:pStyle w:val="ppCodeIndent"/>
      </w:pPr>
      <w:r>
        <w:lastRenderedPageBreak/>
        <w:t>_context.FetchTalksUserHasInScheduleForEvent(eventId, (talkIdLoadOp) =&gt;</w:t>
      </w:r>
    </w:p>
    <w:p w14:paraId="2F73376E" w14:textId="77777777" w:rsidR="00D162F7" w:rsidRDefault="00D162F7" w:rsidP="00F322ED">
      <w:pPr>
        <w:pStyle w:val="ppCodeIndent"/>
      </w:pPr>
      <w:r>
        <w:t>{</w:t>
      </w:r>
    </w:p>
    <w:p w14:paraId="72224C27" w14:textId="77777777" w:rsidR="00D162F7" w:rsidRDefault="00D162F7" w:rsidP="00F322ED">
      <w:pPr>
        <w:pStyle w:val="ppCodeIndent"/>
      </w:pPr>
      <w:r>
        <w:t xml:space="preserve">    </w:t>
      </w:r>
      <w:r>
        <w:rPr>
          <w:color w:val="0000FF"/>
        </w:rPr>
        <w:t>var</w:t>
      </w:r>
      <w:r>
        <w:t xml:space="preserve"> chosenTalks = </w:t>
      </w:r>
      <w:r>
        <w:rPr>
          <w:color w:val="0000FF"/>
        </w:rPr>
        <w:t>from</w:t>
      </w:r>
      <w:r>
        <w:t xml:space="preserve"> talk </w:t>
      </w:r>
      <w:r>
        <w:rPr>
          <w:color w:val="0000FF"/>
        </w:rPr>
        <w:t>in</w:t>
      </w:r>
      <w:r>
        <w:t xml:space="preserve"> AllTalks</w:t>
      </w:r>
    </w:p>
    <w:p w14:paraId="28D0622A" w14:textId="77777777" w:rsidR="00D162F7" w:rsidRDefault="00D162F7" w:rsidP="00F322ED">
      <w:pPr>
        <w:pStyle w:val="ppCodeIndent"/>
      </w:pPr>
      <w:r>
        <w:t xml:space="preserve">                      </w:t>
      </w:r>
      <w:r>
        <w:rPr>
          <w:color w:val="0000FF"/>
        </w:rPr>
        <w:t>where</w:t>
      </w:r>
      <w:r>
        <w:t xml:space="preserve"> talkIdLoadOp.Value.Contains(talk.TalkID)</w:t>
      </w:r>
    </w:p>
    <w:p w14:paraId="5D52B19C" w14:textId="77777777" w:rsidR="00D162F7" w:rsidRDefault="00D162F7" w:rsidP="00F322ED">
      <w:pPr>
        <w:pStyle w:val="ppCodeIndent"/>
      </w:pPr>
      <w:r>
        <w:t xml:space="preserve">                      </w:t>
      </w:r>
      <w:r>
        <w:rPr>
          <w:color w:val="0000FF"/>
        </w:rPr>
        <w:t>select</w:t>
      </w:r>
      <w:r>
        <w:t xml:space="preserve"> talk;</w:t>
      </w:r>
    </w:p>
    <w:p w14:paraId="48748B08" w14:textId="77777777" w:rsidR="00D162F7" w:rsidRDefault="00D162F7" w:rsidP="00F322ED">
      <w:pPr>
        <w:pStyle w:val="ppCodeIndent"/>
      </w:pPr>
    </w:p>
    <w:p w14:paraId="3A06982F" w14:textId="77777777" w:rsidR="00D162F7" w:rsidRDefault="00D162F7" w:rsidP="00F322ED">
      <w:pPr>
        <w:pStyle w:val="ppCodeIndent"/>
      </w:pPr>
      <w:r>
        <w:t xml:space="preserve">    SubscribedTalks = </w:t>
      </w:r>
      <w:r>
        <w:rPr>
          <w:color w:val="0000FF"/>
        </w:rPr>
        <w:t>new</w:t>
      </w:r>
      <w:r>
        <w:t xml:space="preserve"> </w:t>
      </w:r>
      <w:r>
        <w:rPr>
          <w:color w:val="2B91AF"/>
        </w:rPr>
        <w:t>ObservableCollection</w:t>
      </w:r>
      <w:r>
        <w:t>&lt;</w:t>
      </w:r>
      <w:r>
        <w:rPr>
          <w:color w:val="2B91AF"/>
        </w:rPr>
        <w:t>Talk</w:t>
      </w:r>
      <w:r>
        <w:t>&gt;(chosenTalks);</w:t>
      </w:r>
    </w:p>
    <w:p w14:paraId="2A091A98" w14:textId="77777777" w:rsidR="00D162F7" w:rsidRDefault="00D162F7" w:rsidP="00F322ED">
      <w:pPr>
        <w:pStyle w:val="ppCodeIndent"/>
      </w:pPr>
      <w:r>
        <w:t xml:space="preserve">}, </w:t>
      </w:r>
      <w:r>
        <w:rPr>
          <w:color w:val="0000FF"/>
        </w:rPr>
        <w:t>null</w:t>
      </w:r>
      <w:r>
        <w:t>);</w:t>
      </w:r>
    </w:p>
    <w:p w14:paraId="5B642FFD" w14:textId="78F3C6C7" w:rsidR="00D162F7" w:rsidRDefault="00D162F7" w:rsidP="00A47825">
      <w:pPr>
        <w:pStyle w:val="ppNoteIndent"/>
      </w:pPr>
      <w:r>
        <w:t xml:space="preserve">This retrieves the list of talks in the user’s schedule, using the domain operation you just wrote, and then finds the </w:t>
      </w:r>
      <w:r w:rsidRPr="00D162F7">
        <w:rPr>
          <w:rStyle w:val="Literal"/>
        </w:rPr>
        <w:t>Talk</w:t>
      </w:r>
      <w:r>
        <w:t xml:space="preserve"> entities (as previously fetched with the </w:t>
      </w:r>
      <w:r w:rsidRPr="00D162F7">
        <w:rPr>
          <w:rStyle w:val="Literal"/>
        </w:rPr>
        <w:t>GetEventsWithTracksAndTalksQuery</w:t>
      </w:r>
      <w:r>
        <w:t xml:space="preserve"> operation) whose IDs are in the list returned.</w:t>
      </w:r>
    </w:p>
    <w:p w14:paraId="2D91E5E3" w14:textId="6CFB5046" w:rsidR="00D162F7" w:rsidRPr="00D162F7" w:rsidRDefault="002D0968" w:rsidP="00A47825">
      <w:pPr>
        <w:pStyle w:val="ppNoteIndent"/>
      </w:pPr>
      <w:r>
        <w:t>W</w:t>
      </w:r>
      <w:r w:rsidR="00D162F7">
        <w:t>e’re using a feature added in Silverlight 4 here. The ObservableCollection&lt;T&gt; constructor that accepts an IEnumerable&lt;T&gt; was not previously available.</w:t>
      </w:r>
    </w:p>
    <w:p w14:paraId="1CF38007" w14:textId="77777777" w:rsidR="00A47825" w:rsidRDefault="00D162F7" w:rsidP="00A47825">
      <w:pPr>
        <w:pStyle w:val="ppNoteIndent"/>
      </w:pPr>
      <w:r>
        <w:t>Now our</w:t>
      </w:r>
      <w:r w:rsidR="002F5DAF">
        <w:t xml:space="preserve"> view model provides the set of subscribed talks, we need our view to show them. </w:t>
      </w:r>
      <w:r w:rsidR="001947FE">
        <w:t xml:space="preserve">Open </w:t>
      </w:r>
      <w:r w:rsidR="00046590">
        <w:rPr>
          <w:rStyle w:val="Literal"/>
        </w:rPr>
        <w:t>ScheduleManager.xaml</w:t>
      </w:r>
      <w:r w:rsidR="001947FE">
        <w:t xml:space="preserve"> </w:t>
      </w:r>
      <w:r w:rsidR="00046590">
        <w:t xml:space="preserve">and find the </w:t>
      </w:r>
      <w:r w:rsidR="00046590" w:rsidRPr="00046590">
        <w:rPr>
          <w:rStyle w:val="Literal"/>
        </w:rPr>
        <w:t>CollectionViewSource</w:t>
      </w:r>
      <w:r w:rsidR="00046590">
        <w:t xml:space="preserve"> you added earlier</w:t>
      </w:r>
      <w:r w:rsidR="001947FE" w:rsidRPr="00B963F4">
        <w:t>.</w:t>
      </w:r>
      <w:r w:rsidR="00046590">
        <w:t xml:space="preserve"> </w:t>
      </w:r>
      <w:r w:rsidR="002F5DAF">
        <w:t xml:space="preserve">That first source shows all the talks, so </w:t>
      </w:r>
      <w:r w:rsidR="00046590">
        <w:t>we need a second source</w:t>
      </w:r>
      <w:r w:rsidR="002F5DAF">
        <w:t xml:space="preserve"> to show just the user’s chosen talks.</w:t>
      </w:r>
      <w:r w:rsidR="00046590">
        <w:t xml:space="preserve"> </w:t>
      </w:r>
    </w:p>
    <w:p w14:paraId="512CFB4C" w14:textId="59FACBB7" w:rsidR="001947FE" w:rsidRDefault="002F5DAF" w:rsidP="00977E1F">
      <w:pPr>
        <w:pStyle w:val="ppNumberList"/>
      </w:pPr>
      <w:r>
        <w:t>A</w:t>
      </w:r>
      <w:r w:rsidR="00046590">
        <w:t xml:space="preserve">dd </w:t>
      </w:r>
      <w:r w:rsidR="006706CC">
        <w:t>the follow</w:t>
      </w:r>
      <w:r w:rsidR="00481F6F">
        <w:t>ing</w:t>
      </w:r>
      <w:r w:rsidR="006706CC">
        <w:t xml:space="preserve"> XAML</w:t>
      </w:r>
      <w:r w:rsidR="00046590">
        <w:t xml:space="preserve"> after the first </w:t>
      </w:r>
      <w:r w:rsidR="00F37D33" w:rsidRPr="00F37D33">
        <w:rPr>
          <w:b/>
        </w:rPr>
        <w:t>CollectionViewS</w:t>
      </w:r>
      <w:r w:rsidRPr="00F37D33">
        <w:rPr>
          <w:b/>
        </w:rPr>
        <w:t>ource</w:t>
      </w:r>
      <w:r w:rsidR="00F37D33">
        <w:t xml:space="preserve"> inside </w:t>
      </w:r>
      <w:r w:rsidR="00F37D33" w:rsidRPr="00F37D33">
        <w:rPr>
          <w:b/>
        </w:rPr>
        <w:t>SchedulePlanner.xaml</w:t>
      </w:r>
      <w:r w:rsidR="00046590">
        <w:t>:</w:t>
      </w:r>
    </w:p>
    <w:p w14:paraId="163CB2D9" w14:textId="77777777" w:rsidR="00E37BF5" w:rsidRDefault="00E37BF5" w:rsidP="00E37BF5">
      <w:pPr>
        <w:pStyle w:val="ppCodeLanguageIndent"/>
      </w:pPr>
      <w:r>
        <w:t>XAML</w:t>
      </w:r>
    </w:p>
    <w:p w14:paraId="45B1778A" w14:textId="5A4EA5D5" w:rsidR="00161F95" w:rsidRDefault="00161F95" w:rsidP="00F322ED">
      <w:pPr>
        <w:pStyle w:val="ppCodeIndent"/>
      </w:pPr>
      <w:r>
        <w:t>&lt;</w:t>
      </w:r>
      <w:r>
        <w:rPr>
          <w:color w:val="A31515"/>
        </w:rPr>
        <w:t>CollectionViewSource</w:t>
      </w:r>
      <w:r>
        <w:rPr>
          <w:color w:val="FF0000"/>
        </w:rPr>
        <w:t xml:space="preserve"> x</w:t>
      </w:r>
      <w:r>
        <w:t>:</w:t>
      </w:r>
      <w:r>
        <w:rPr>
          <w:color w:val="FF0000"/>
        </w:rPr>
        <w:t>Key</w:t>
      </w:r>
      <w:r>
        <w:t>="eventEventTalksByStartTimeViewSource"</w:t>
      </w:r>
    </w:p>
    <w:p w14:paraId="4443B64F" w14:textId="77777777" w:rsidR="00161F95" w:rsidRDefault="00161F95" w:rsidP="00F322ED">
      <w:pPr>
        <w:pStyle w:val="ppCodeIndent"/>
      </w:pPr>
      <w:r>
        <w:t xml:space="preserve">                     </w:t>
      </w:r>
      <w:r>
        <w:rPr>
          <w:color w:val="FF0000"/>
        </w:rPr>
        <w:t xml:space="preserve"> Source</w:t>
      </w:r>
      <w:r>
        <w:t>="{</w:t>
      </w:r>
      <w:r>
        <w:rPr>
          <w:color w:val="A31515"/>
        </w:rPr>
        <w:t>Binding</w:t>
      </w:r>
      <w:r>
        <w:rPr>
          <w:color w:val="FF0000"/>
        </w:rPr>
        <w:t xml:space="preserve"> Path</w:t>
      </w:r>
      <w:r>
        <w:t>=SubscribedTalks}"&gt;</w:t>
      </w:r>
    </w:p>
    <w:p w14:paraId="74B5D1FB" w14:textId="77777777" w:rsidR="00161F95" w:rsidRDefault="00161F95" w:rsidP="00F322ED">
      <w:pPr>
        <w:pStyle w:val="ppCodeIndent"/>
      </w:pPr>
      <w:r>
        <w:rPr>
          <w:color w:val="A31515"/>
        </w:rPr>
        <w:t xml:space="preserve">    </w:t>
      </w:r>
      <w:r>
        <w:t>&lt;</w:t>
      </w:r>
      <w:r>
        <w:rPr>
          <w:color w:val="A31515"/>
        </w:rPr>
        <w:t>CollectionViewSource.GroupDescriptions</w:t>
      </w:r>
      <w:r>
        <w:t>&gt;</w:t>
      </w:r>
    </w:p>
    <w:p w14:paraId="7E458FDA" w14:textId="77777777" w:rsidR="00161F95" w:rsidRDefault="00161F95" w:rsidP="00F322ED">
      <w:pPr>
        <w:pStyle w:val="ppCodeIndent"/>
      </w:pPr>
      <w:r>
        <w:rPr>
          <w:color w:val="A31515"/>
        </w:rPr>
        <w:t xml:space="preserve">        </w:t>
      </w:r>
      <w:r>
        <w:t>&lt;</w:t>
      </w:r>
      <w:r>
        <w:rPr>
          <w:color w:val="A31515"/>
        </w:rPr>
        <w:t>PropertyGroupDescription</w:t>
      </w:r>
      <w:r>
        <w:rPr>
          <w:color w:val="FF0000"/>
        </w:rPr>
        <w:t xml:space="preserve"> PropertyName</w:t>
      </w:r>
      <w:r>
        <w:t>="TalkStartTime" /&gt;</w:t>
      </w:r>
    </w:p>
    <w:p w14:paraId="4DACA032" w14:textId="77777777" w:rsidR="00161F95" w:rsidRDefault="00161F95" w:rsidP="00F322ED">
      <w:pPr>
        <w:pStyle w:val="ppCodeIndent"/>
      </w:pPr>
      <w:r>
        <w:rPr>
          <w:color w:val="A31515"/>
        </w:rPr>
        <w:t xml:space="preserve">    </w:t>
      </w:r>
      <w:r>
        <w:t>&lt;/</w:t>
      </w:r>
      <w:r>
        <w:rPr>
          <w:color w:val="A31515"/>
        </w:rPr>
        <w:t>CollectionViewSource.GroupDescriptions</w:t>
      </w:r>
      <w:r>
        <w:t>&gt;</w:t>
      </w:r>
    </w:p>
    <w:p w14:paraId="728A7DB2" w14:textId="77777777" w:rsidR="00161F95" w:rsidRDefault="00161F95" w:rsidP="00F322ED">
      <w:pPr>
        <w:pStyle w:val="ppCodeIndent"/>
      </w:pPr>
      <w:r>
        <w:rPr>
          <w:color w:val="A31515"/>
        </w:rPr>
        <w:t xml:space="preserve">    </w:t>
      </w:r>
      <w:r>
        <w:t>&lt;</w:t>
      </w:r>
      <w:r>
        <w:rPr>
          <w:color w:val="A31515"/>
        </w:rPr>
        <w:t>CollectionViewSource.SortDescriptions</w:t>
      </w:r>
      <w:r>
        <w:t>&gt;</w:t>
      </w:r>
    </w:p>
    <w:p w14:paraId="46050635" w14:textId="77777777" w:rsidR="00161F95" w:rsidRDefault="00161F95" w:rsidP="00F322ED">
      <w:pPr>
        <w:pStyle w:val="ppCodeIndent"/>
      </w:pPr>
      <w:r>
        <w:rPr>
          <w:color w:val="A31515"/>
        </w:rPr>
        <w:t xml:space="preserve">        </w:t>
      </w:r>
      <w:r>
        <w:t>&lt;</w:t>
      </w:r>
      <w:r>
        <w:rPr>
          <w:color w:val="A31515"/>
        </w:rPr>
        <w:t>scm</w:t>
      </w:r>
      <w:r>
        <w:t>:</w:t>
      </w:r>
      <w:r>
        <w:rPr>
          <w:color w:val="A31515"/>
        </w:rPr>
        <w:t>SortDescription</w:t>
      </w:r>
      <w:r>
        <w:rPr>
          <w:color w:val="FF0000"/>
        </w:rPr>
        <w:t xml:space="preserve"> PropertyName</w:t>
      </w:r>
      <w:r>
        <w:t>="TalkStartTime" /&gt;</w:t>
      </w:r>
    </w:p>
    <w:p w14:paraId="49CBF280" w14:textId="77777777" w:rsidR="00161F95" w:rsidRDefault="00161F95" w:rsidP="00F322ED">
      <w:pPr>
        <w:pStyle w:val="ppCodeIndent"/>
      </w:pPr>
      <w:r>
        <w:rPr>
          <w:color w:val="A31515"/>
        </w:rPr>
        <w:t xml:space="preserve">    </w:t>
      </w:r>
      <w:r>
        <w:t>&lt;/</w:t>
      </w:r>
      <w:r>
        <w:rPr>
          <w:color w:val="A31515"/>
        </w:rPr>
        <w:t>CollectionViewSource.SortDescriptions</w:t>
      </w:r>
      <w:r>
        <w:t>&gt;</w:t>
      </w:r>
    </w:p>
    <w:p w14:paraId="3022EAC6" w14:textId="77777777" w:rsidR="00161F95" w:rsidRDefault="00161F95" w:rsidP="00F322ED">
      <w:pPr>
        <w:pStyle w:val="ppCodeIndent"/>
      </w:pPr>
      <w:r>
        <w:t>&lt;/</w:t>
      </w:r>
      <w:r>
        <w:rPr>
          <w:color w:val="A31515"/>
        </w:rPr>
        <w:t>CollectionViewSource</w:t>
      </w:r>
      <w:r>
        <w:t>&gt;</w:t>
      </w:r>
    </w:p>
    <w:p w14:paraId="6E504739" w14:textId="1FAAF8B4" w:rsidR="00161F95" w:rsidRDefault="00161F95" w:rsidP="00977E1F">
      <w:pPr>
        <w:pStyle w:val="ppNumberList"/>
      </w:pPr>
      <w:r>
        <w:t>Further down in the</w:t>
      </w:r>
      <w:r w:rsidR="00D020DF">
        <w:t xml:space="preserve"> XAML</w:t>
      </w:r>
      <w:r>
        <w:t xml:space="preserve"> after the </w:t>
      </w:r>
      <w:r w:rsidRPr="004A512D">
        <w:rPr>
          <w:rStyle w:val="Literal"/>
        </w:rPr>
        <w:t>DataGrid</w:t>
      </w:r>
      <w:r>
        <w:t>, add this</w:t>
      </w:r>
      <w:r w:rsidR="00481F6F">
        <w:t xml:space="preserve"> XAML</w:t>
      </w:r>
      <w:r>
        <w:t>:</w:t>
      </w:r>
    </w:p>
    <w:p w14:paraId="1351197A" w14:textId="294B2135" w:rsidR="00AD335E" w:rsidRPr="00AD335E" w:rsidRDefault="00AD335E" w:rsidP="00AD335E">
      <w:pPr>
        <w:pStyle w:val="ppCodeLanguageIndent"/>
      </w:pPr>
      <w:r>
        <w:t>XAML</w:t>
      </w:r>
    </w:p>
    <w:p w14:paraId="18C94AD3" w14:textId="055E723C" w:rsidR="00161F95" w:rsidRDefault="00161F95" w:rsidP="00AD335E">
      <w:pPr>
        <w:pStyle w:val="ppCodeIndent"/>
      </w:pPr>
      <w:r>
        <w:rPr>
          <w:color w:val="0000FF"/>
        </w:rPr>
        <w:t>&lt;</w:t>
      </w:r>
      <w:r>
        <w:t>ScrollViewer</w:t>
      </w:r>
    </w:p>
    <w:p w14:paraId="7D483087" w14:textId="77777777" w:rsidR="00161F95" w:rsidRDefault="00161F95" w:rsidP="00AD335E">
      <w:pPr>
        <w:pStyle w:val="ppCodeIndent"/>
      </w:pPr>
      <w:r>
        <w:t xml:space="preserve">   </w:t>
      </w:r>
      <w:r>
        <w:rPr>
          <w:color w:val="FF0000"/>
        </w:rPr>
        <w:t xml:space="preserve"> Grid.Column</w:t>
      </w:r>
      <w:r>
        <w:rPr>
          <w:color w:val="0000FF"/>
        </w:rPr>
        <w:t>="2"</w:t>
      </w:r>
    </w:p>
    <w:p w14:paraId="557AADDE" w14:textId="77777777" w:rsidR="00161F95" w:rsidRDefault="00161F95" w:rsidP="00AD335E">
      <w:pPr>
        <w:pStyle w:val="ppCodeIndent"/>
      </w:pPr>
      <w:r>
        <w:t xml:space="preserve">   </w:t>
      </w:r>
      <w:r>
        <w:rPr>
          <w:color w:val="FF0000"/>
        </w:rPr>
        <w:t xml:space="preserve"> Margin</w:t>
      </w:r>
      <w:r>
        <w:rPr>
          <w:color w:val="0000FF"/>
        </w:rPr>
        <w:t>="15,62,12,6"</w:t>
      </w:r>
    </w:p>
    <w:p w14:paraId="5E6CFD2E" w14:textId="77777777" w:rsidR="00161F95" w:rsidRDefault="00161F95" w:rsidP="00AD335E">
      <w:pPr>
        <w:pStyle w:val="ppCodeIndent"/>
      </w:pPr>
      <w:r>
        <w:t xml:space="preserve">   </w:t>
      </w:r>
      <w:r>
        <w:rPr>
          <w:color w:val="FF0000"/>
        </w:rPr>
        <w:t xml:space="preserve"> HorizontalScrollBarVisibility</w:t>
      </w:r>
      <w:r>
        <w:rPr>
          <w:color w:val="0000FF"/>
        </w:rPr>
        <w:t>="Disabled"</w:t>
      </w:r>
    </w:p>
    <w:p w14:paraId="1639BE42" w14:textId="77777777" w:rsidR="00161F95" w:rsidRDefault="00161F95" w:rsidP="00AD335E">
      <w:pPr>
        <w:pStyle w:val="ppCodeIndent"/>
      </w:pPr>
      <w:r>
        <w:t xml:space="preserve">   </w:t>
      </w:r>
      <w:r>
        <w:rPr>
          <w:color w:val="FF0000"/>
        </w:rPr>
        <w:t xml:space="preserve"> VerticalScrollBarVisibility</w:t>
      </w:r>
      <w:r>
        <w:rPr>
          <w:color w:val="0000FF"/>
        </w:rPr>
        <w:t>="Auto"</w:t>
      </w:r>
    </w:p>
    <w:p w14:paraId="404496B6" w14:textId="77777777" w:rsidR="00161F95" w:rsidRDefault="00161F95" w:rsidP="00AD335E">
      <w:pPr>
        <w:pStyle w:val="ppCodeIndent"/>
      </w:pPr>
      <w:r>
        <w:t xml:space="preserve">   </w:t>
      </w:r>
      <w:r>
        <w:rPr>
          <w:color w:val="0000FF"/>
        </w:rPr>
        <w:t xml:space="preserve"> &gt;</w:t>
      </w:r>
    </w:p>
    <w:p w14:paraId="22568874" w14:textId="77777777" w:rsidR="00161F95" w:rsidRDefault="00161F95" w:rsidP="00AD335E">
      <w:pPr>
        <w:pStyle w:val="ppCodeIndent"/>
      </w:pPr>
      <w:r>
        <w:t xml:space="preserve">    </w:t>
      </w:r>
      <w:r>
        <w:rPr>
          <w:color w:val="0000FF"/>
        </w:rPr>
        <w:t>&lt;</w:t>
      </w:r>
      <w:r>
        <w:t>ItemsControl</w:t>
      </w:r>
    </w:p>
    <w:p w14:paraId="6CBD96CA" w14:textId="77777777" w:rsidR="00161F95" w:rsidRDefault="00161F95" w:rsidP="00AD335E">
      <w:pPr>
        <w:pStyle w:val="ppCodeIndent"/>
      </w:pPr>
      <w:r>
        <w:t xml:space="preserve">       </w:t>
      </w:r>
      <w:r>
        <w:rPr>
          <w:color w:val="FF0000"/>
        </w:rPr>
        <w:t xml:space="preserve"> VerticalAlignment</w:t>
      </w:r>
      <w:r>
        <w:rPr>
          <w:color w:val="0000FF"/>
        </w:rPr>
        <w:t>="Top"</w:t>
      </w:r>
    </w:p>
    <w:p w14:paraId="404EBC9E" w14:textId="77777777" w:rsidR="00161F95" w:rsidRDefault="00161F95" w:rsidP="00AD335E">
      <w:pPr>
        <w:pStyle w:val="ppCodeIndent"/>
        <w:rPr>
          <w:color w:val="0000FF"/>
        </w:rPr>
      </w:pPr>
      <w:r>
        <w:t xml:space="preserve">       </w:t>
      </w:r>
      <w:r>
        <w:rPr>
          <w:color w:val="FF0000"/>
        </w:rPr>
        <w:t xml:space="preserve"> ItemsSource</w:t>
      </w:r>
      <w:r>
        <w:rPr>
          <w:color w:val="0000FF"/>
        </w:rPr>
        <w:t>="{</w:t>
      </w:r>
      <w:r>
        <w:t>Binding</w:t>
      </w:r>
      <w:r>
        <w:rPr>
          <w:color w:val="FF0000"/>
        </w:rPr>
        <w:t xml:space="preserve"> Path</w:t>
      </w:r>
      <w:r>
        <w:rPr>
          <w:color w:val="0000FF"/>
        </w:rPr>
        <w:t>=Groups,</w:t>
      </w:r>
    </w:p>
    <w:p w14:paraId="27A6CF58" w14:textId="77777777" w:rsidR="00161F95" w:rsidRDefault="00161F95" w:rsidP="00AD335E">
      <w:pPr>
        <w:pStyle w:val="ppCodeIndent"/>
      </w:pPr>
      <w:r>
        <w:rPr>
          <w:color w:val="0000FF"/>
        </w:rPr>
        <w:t xml:space="preserve">                         </w:t>
      </w:r>
      <w:r>
        <w:rPr>
          <w:color w:val="FF0000"/>
        </w:rPr>
        <w:t>Source</w:t>
      </w:r>
      <w:r>
        <w:rPr>
          <w:color w:val="0000FF"/>
        </w:rPr>
        <w:t>={</w:t>
      </w:r>
      <w:r>
        <w:t>StaticResource</w:t>
      </w:r>
      <w:r>
        <w:rPr>
          <w:color w:val="FF0000"/>
        </w:rPr>
        <w:t xml:space="preserve"> eventEventTalksByStartTimeViewSource</w:t>
      </w:r>
      <w:r>
        <w:rPr>
          <w:color w:val="0000FF"/>
        </w:rPr>
        <w:t>}}"</w:t>
      </w:r>
    </w:p>
    <w:p w14:paraId="456D238F" w14:textId="77777777" w:rsidR="00161F95" w:rsidRDefault="00161F95" w:rsidP="00AD335E">
      <w:pPr>
        <w:pStyle w:val="ppCodeIndent"/>
      </w:pPr>
      <w:r>
        <w:t xml:space="preserve">       </w:t>
      </w:r>
      <w:r>
        <w:rPr>
          <w:color w:val="0000FF"/>
        </w:rPr>
        <w:t xml:space="preserve"> &gt;</w:t>
      </w:r>
    </w:p>
    <w:p w14:paraId="06F9EE75" w14:textId="77777777" w:rsidR="00161F95" w:rsidRDefault="00161F95" w:rsidP="00AD335E">
      <w:pPr>
        <w:pStyle w:val="ppCodeIndent"/>
      </w:pPr>
      <w:r>
        <w:t xml:space="preserve">        </w:t>
      </w:r>
      <w:r>
        <w:rPr>
          <w:color w:val="0000FF"/>
        </w:rPr>
        <w:t>&lt;</w:t>
      </w:r>
      <w:r>
        <w:t>ItemsControl.ItemTemplate</w:t>
      </w:r>
      <w:r>
        <w:rPr>
          <w:color w:val="0000FF"/>
        </w:rPr>
        <w:t>&gt;</w:t>
      </w:r>
    </w:p>
    <w:p w14:paraId="3D3DB940" w14:textId="77777777" w:rsidR="00161F95" w:rsidRDefault="00161F95" w:rsidP="00AD335E">
      <w:pPr>
        <w:pStyle w:val="ppCodeIndent"/>
      </w:pPr>
      <w:r>
        <w:t xml:space="preserve">            </w:t>
      </w:r>
      <w:r>
        <w:rPr>
          <w:color w:val="0000FF"/>
        </w:rPr>
        <w:t>&lt;</w:t>
      </w:r>
      <w:r>
        <w:t>DataTemplate</w:t>
      </w:r>
      <w:r>
        <w:rPr>
          <w:color w:val="0000FF"/>
        </w:rPr>
        <w:t>&gt;</w:t>
      </w:r>
    </w:p>
    <w:p w14:paraId="03F88F51" w14:textId="77777777" w:rsidR="00161F95" w:rsidRDefault="00161F95" w:rsidP="00AD335E">
      <w:pPr>
        <w:pStyle w:val="ppCodeIndent"/>
      </w:pPr>
      <w:r>
        <w:lastRenderedPageBreak/>
        <w:t xml:space="preserve">                </w:t>
      </w:r>
      <w:r>
        <w:rPr>
          <w:color w:val="0000FF"/>
        </w:rPr>
        <w:t>&lt;</w:t>
      </w:r>
      <w:r>
        <w:t>Grid</w:t>
      </w:r>
      <w:r>
        <w:rPr>
          <w:color w:val="0000FF"/>
        </w:rPr>
        <w:t>&gt;</w:t>
      </w:r>
    </w:p>
    <w:p w14:paraId="719EB957" w14:textId="77777777" w:rsidR="00161F95" w:rsidRDefault="00161F95" w:rsidP="00AD335E">
      <w:pPr>
        <w:pStyle w:val="ppCodeIndent"/>
      </w:pPr>
      <w:r>
        <w:t xml:space="preserve">                    </w:t>
      </w:r>
      <w:r>
        <w:rPr>
          <w:color w:val="0000FF"/>
        </w:rPr>
        <w:t>&lt;</w:t>
      </w:r>
      <w:r>
        <w:t>Grid.RowDefinitions</w:t>
      </w:r>
      <w:r>
        <w:rPr>
          <w:color w:val="0000FF"/>
        </w:rPr>
        <w:t>&gt;</w:t>
      </w:r>
    </w:p>
    <w:p w14:paraId="7139312B" w14:textId="77777777" w:rsidR="00161F95" w:rsidRDefault="00161F95" w:rsidP="00AD335E">
      <w:pPr>
        <w:pStyle w:val="ppCodeIndent"/>
      </w:pPr>
      <w:r>
        <w:t xml:space="preserve">                        </w:t>
      </w:r>
      <w:r>
        <w:rPr>
          <w:color w:val="0000FF"/>
        </w:rPr>
        <w:t>&lt;</w:t>
      </w:r>
      <w:r>
        <w:t>RowDefinition</w:t>
      </w:r>
      <w:r>
        <w:rPr>
          <w:color w:val="FF0000"/>
        </w:rPr>
        <w:t xml:space="preserve"> Height</w:t>
      </w:r>
      <w:r>
        <w:rPr>
          <w:color w:val="0000FF"/>
        </w:rPr>
        <w:t>="20" /&gt;</w:t>
      </w:r>
    </w:p>
    <w:p w14:paraId="3A20347C" w14:textId="77777777" w:rsidR="00161F95" w:rsidRDefault="00161F95" w:rsidP="00AD335E">
      <w:pPr>
        <w:pStyle w:val="ppCodeIndent"/>
      </w:pPr>
      <w:r>
        <w:t xml:space="preserve">                        </w:t>
      </w:r>
      <w:r>
        <w:rPr>
          <w:color w:val="0000FF"/>
        </w:rPr>
        <w:t>&lt;</w:t>
      </w:r>
      <w:r>
        <w:t>RowDefinition</w:t>
      </w:r>
      <w:r>
        <w:rPr>
          <w:color w:val="FF0000"/>
        </w:rPr>
        <w:t xml:space="preserve"> Height</w:t>
      </w:r>
      <w:r>
        <w:rPr>
          <w:color w:val="0000FF"/>
        </w:rPr>
        <w:t>="Auto" /&gt;</w:t>
      </w:r>
    </w:p>
    <w:p w14:paraId="008A4840" w14:textId="77777777" w:rsidR="00161F95" w:rsidRDefault="00161F95" w:rsidP="00AD335E">
      <w:pPr>
        <w:pStyle w:val="ppCodeIndent"/>
      </w:pPr>
      <w:r>
        <w:t xml:space="preserve">                    </w:t>
      </w:r>
      <w:r>
        <w:rPr>
          <w:color w:val="0000FF"/>
        </w:rPr>
        <w:t>&lt;/</w:t>
      </w:r>
      <w:r>
        <w:t>Grid.RowDefinitions</w:t>
      </w:r>
      <w:r>
        <w:rPr>
          <w:color w:val="0000FF"/>
        </w:rPr>
        <w:t>&gt;</w:t>
      </w:r>
    </w:p>
    <w:p w14:paraId="54027280" w14:textId="77777777" w:rsidR="00161F95" w:rsidRDefault="00161F95" w:rsidP="00AD335E">
      <w:pPr>
        <w:pStyle w:val="ppCodeIndent"/>
      </w:pPr>
    </w:p>
    <w:p w14:paraId="7CEF7BA1" w14:textId="77777777" w:rsidR="00161F95" w:rsidRDefault="00161F95" w:rsidP="00AD335E">
      <w:pPr>
        <w:pStyle w:val="ppCodeIndent"/>
      </w:pPr>
      <w:r>
        <w:t xml:space="preserve">                    </w:t>
      </w:r>
      <w:r>
        <w:rPr>
          <w:color w:val="0000FF"/>
        </w:rPr>
        <w:t>&lt;</w:t>
      </w:r>
      <w:r>
        <w:t>TextBlock</w:t>
      </w:r>
      <w:r>
        <w:rPr>
          <w:color w:val="FF0000"/>
        </w:rPr>
        <w:t xml:space="preserve"> Text</w:t>
      </w:r>
      <w:r>
        <w:rPr>
          <w:color w:val="0000FF"/>
        </w:rPr>
        <w:t>="{</w:t>
      </w:r>
      <w:r>
        <w:t>Binding</w:t>
      </w:r>
      <w:r>
        <w:rPr>
          <w:color w:val="FF0000"/>
        </w:rPr>
        <w:t xml:space="preserve"> Path</w:t>
      </w:r>
      <w:r>
        <w:rPr>
          <w:color w:val="0000FF"/>
        </w:rPr>
        <w:t>=Name,</w:t>
      </w:r>
      <w:r>
        <w:rPr>
          <w:color w:val="FF0000"/>
        </w:rPr>
        <w:t xml:space="preserve"> StringFormat</w:t>
      </w:r>
      <w:r>
        <w:rPr>
          <w:color w:val="0000FF"/>
        </w:rPr>
        <w:t>=HH:mm}" /&gt;</w:t>
      </w:r>
    </w:p>
    <w:p w14:paraId="0A66C0B5" w14:textId="77777777" w:rsidR="00161F95" w:rsidRDefault="00161F95" w:rsidP="00AD335E">
      <w:pPr>
        <w:pStyle w:val="ppCodeIndent"/>
      </w:pPr>
      <w:r>
        <w:t xml:space="preserve">                    </w:t>
      </w:r>
      <w:r>
        <w:rPr>
          <w:color w:val="0000FF"/>
        </w:rPr>
        <w:t>&lt;</w:t>
      </w:r>
      <w:r>
        <w:t>ItemsControl</w:t>
      </w:r>
    </w:p>
    <w:p w14:paraId="22FBA4EA" w14:textId="77777777" w:rsidR="00161F95" w:rsidRDefault="00161F95" w:rsidP="00AD335E">
      <w:pPr>
        <w:pStyle w:val="ppCodeIndent"/>
      </w:pPr>
      <w:r>
        <w:t xml:space="preserve">                       </w:t>
      </w:r>
      <w:r>
        <w:rPr>
          <w:color w:val="FF0000"/>
        </w:rPr>
        <w:t xml:space="preserve"> Grid.Row</w:t>
      </w:r>
      <w:r>
        <w:rPr>
          <w:color w:val="0000FF"/>
        </w:rPr>
        <w:t>="1"</w:t>
      </w:r>
    </w:p>
    <w:p w14:paraId="2AF27196" w14:textId="77777777" w:rsidR="00161F95" w:rsidRDefault="00161F95" w:rsidP="00AD335E">
      <w:pPr>
        <w:pStyle w:val="ppCodeIndent"/>
      </w:pPr>
      <w:r>
        <w:t xml:space="preserve">                       </w:t>
      </w:r>
      <w:r>
        <w:rPr>
          <w:color w:val="FF0000"/>
        </w:rPr>
        <w:t xml:space="preserve"> ItemsSource</w:t>
      </w:r>
      <w:r>
        <w:rPr>
          <w:color w:val="0000FF"/>
        </w:rPr>
        <w:t>="{</w:t>
      </w:r>
      <w:r>
        <w:t>Binding</w:t>
      </w:r>
      <w:r>
        <w:rPr>
          <w:color w:val="FF0000"/>
        </w:rPr>
        <w:t xml:space="preserve"> Path</w:t>
      </w:r>
      <w:r>
        <w:rPr>
          <w:color w:val="0000FF"/>
        </w:rPr>
        <w:t>=Items}"&gt;</w:t>
      </w:r>
    </w:p>
    <w:p w14:paraId="31FC5365" w14:textId="77777777" w:rsidR="00161F95" w:rsidRDefault="00161F95" w:rsidP="00AD335E">
      <w:pPr>
        <w:pStyle w:val="ppCodeIndent"/>
      </w:pPr>
      <w:r>
        <w:t xml:space="preserve">                        </w:t>
      </w:r>
      <w:r>
        <w:rPr>
          <w:color w:val="0000FF"/>
        </w:rPr>
        <w:t>&lt;</w:t>
      </w:r>
      <w:r>
        <w:t>ItemsControl.ItemTemplate</w:t>
      </w:r>
      <w:r>
        <w:rPr>
          <w:color w:val="0000FF"/>
        </w:rPr>
        <w:t>&gt;</w:t>
      </w:r>
    </w:p>
    <w:p w14:paraId="3818239B" w14:textId="77777777" w:rsidR="00161F95" w:rsidRDefault="00161F95" w:rsidP="00AD335E">
      <w:pPr>
        <w:pStyle w:val="ppCodeIndent"/>
      </w:pPr>
      <w:r>
        <w:t xml:space="preserve">                            </w:t>
      </w:r>
      <w:r>
        <w:rPr>
          <w:color w:val="0000FF"/>
        </w:rPr>
        <w:t>&lt;</w:t>
      </w:r>
      <w:r>
        <w:t>DataTemplate</w:t>
      </w:r>
      <w:r>
        <w:rPr>
          <w:color w:val="0000FF"/>
        </w:rPr>
        <w:t>&gt;</w:t>
      </w:r>
    </w:p>
    <w:p w14:paraId="111AC9F4" w14:textId="77777777" w:rsidR="00161F95" w:rsidRDefault="00161F95" w:rsidP="00AD335E">
      <w:pPr>
        <w:pStyle w:val="ppCodeIndent"/>
      </w:pPr>
      <w:r>
        <w:t xml:space="preserve">                                </w:t>
      </w:r>
      <w:r>
        <w:rPr>
          <w:color w:val="0000FF"/>
        </w:rPr>
        <w:t>&lt;</w:t>
      </w:r>
      <w:r>
        <w:t>Grid</w:t>
      </w:r>
    </w:p>
    <w:p w14:paraId="4BC2448C" w14:textId="77777777" w:rsidR="00161F95" w:rsidRDefault="00161F95" w:rsidP="00AD335E">
      <w:pPr>
        <w:pStyle w:val="ppCodeIndent"/>
      </w:pPr>
      <w:r>
        <w:t xml:space="preserve">                                   </w:t>
      </w:r>
      <w:r>
        <w:rPr>
          <w:color w:val="0000FF"/>
        </w:rPr>
        <w:t xml:space="preserve"> &gt;</w:t>
      </w:r>
    </w:p>
    <w:p w14:paraId="76CC7D75" w14:textId="77777777" w:rsidR="00161F95" w:rsidRDefault="00161F95" w:rsidP="00AD335E">
      <w:pPr>
        <w:pStyle w:val="ppCodeIndent"/>
      </w:pPr>
      <w:r>
        <w:t xml:space="preserve">                                    </w:t>
      </w:r>
      <w:r>
        <w:rPr>
          <w:color w:val="0000FF"/>
        </w:rPr>
        <w:t>&lt;</w:t>
      </w:r>
      <w:r>
        <w:t>Grid.RowDefinitions</w:t>
      </w:r>
      <w:r>
        <w:rPr>
          <w:color w:val="0000FF"/>
        </w:rPr>
        <w:t>&gt;</w:t>
      </w:r>
    </w:p>
    <w:p w14:paraId="1DF5E01A" w14:textId="77777777" w:rsidR="00161F95" w:rsidRDefault="00161F95" w:rsidP="00AD335E">
      <w:pPr>
        <w:pStyle w:val="ppCodeIndent"/>
      </w:pPr>
      <w:r>
        <w:t xml:space="preserve">                                        </w:t>
      </w:r>
      <w:r>
        <w:rPr>
          <w:color w:val="0000FF"/>
        </w:rPr>
        <w:t>&lt;</w:t>
      </w:r>
      <w:r>
        <w:t>RowDefinition</w:t>
      </w:r>
      <w:r>
        <w:rPr>
          <w:color w:val="FF0000"/>
        </w:rPr>
        <w:t xml:space="preserve"> Height</w:t>
      </w:r>
      <w:r>
        <w:rPr>
          <w:color w:val="0000FF"/>
        </w:rPr>
        <w:t>="Auto" /&gt;</w:t>
      </w:r>
    </w:p>
    <w:p w14:paraId="7CA2FCD0" w14:textId="77777777" w:rsidR="00161F95" w:rsidRDefault="00161F95" w:rsidP="00AD335E">
      <w:pPr>
        <w:pStyle w:val="ppCodeIndent"/>
      </w:pPr>
      <w:r>
        <w:t xml:space="preserve">                                        </w:t>
      </w:r>
      <w:r>
        <w:rPr>
          <w:color w:val="0000FF"/>
        </w:rPr>
        <w:t>&lt;</w:t>
      </w:r>
      <w:r>
        <w:t>RowDefinition</w:t>
      </w:r>
      <w:r>
        <w:rPr>
          <w:color w:val="FF0000"/>
        </w:rPr>
        <w:t xml:space="preserve"> MaxHeight</w:t>
      </w:r>
      <w:r>
        <w:rPr>
          <w:color w:val="0000FF"/>
        </w:rPr>
        <w:t>="40" /&gt;</w:t>
      </w:r>
    </w:p>
    <w:p w14:paraId="13C9C0AF" w14:textId="77777777" w:rsidR="00161F95" w:rsidRDefault="00161F95" w:rsidP="00AD335E">
      <w:pPr>
        <w:pStyle w:val="ppCodeIndent"/>
      </w:pPr>
      <w:r>
        <w:t xml:space="preserve">                                    </w:t>
      </w:r>
      <w:r>
        <w:rPr>
          <w:color w:val="0000FF"/>
        </w:rPr>
        <w:t>&lt;/</w:t>
      </w:r>
      <w:r>
        <w:t>Grid.RowDefinitions</w:t>
      </w:r>
      <w:r>
        <w:rPr>
          <w:color w:val="0000FF"/>
        </w:rPr>
        <w:t>&gt;</w:t>
      </w:r>
    </w:p>
    <w:p w14:paraId="3DF1BCA3" w14:textId="77777777" w:rsidR="00161F95" w:rsidRDefault="00161F95" w:rsidP="00AD335E">
      <w:pPr>
        <w:pStyle w:val="ppCodeIndent"/>
      </w:pPr>
    </w:p>
    <w:p w14:paraId="7DDE827E" w14:textId="77777777" w:rsidR="00161F95" w:rsidRDefault="00161F95" w:rsidP="00AD335E">
      <w:pPr>
        <w:pStyle w:val="ppCodeIndent"/>
      </w:pPr>
      <w:r>
        <w:t xml:space="preserve">                                    </w:t>
      </w:r>
      <w:r>
        <w:rPr>
          <w:color w:val="0000FF"/>
        </w:rPr>
        <w:t>&lt;</w:t>
      </w:r>
      <w:r>
        <w:t>TextBlock</w:t>
      </w:r>
    </w:p>
    <w:p w14:paraId="5C410E56"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Text</w:t>
      </w:r>
      <w:r>
        <w:rPr>
          <w:rFonts w:cs="Consolas"/>
          <w:color w:val="0000FF"/>
          <w:sz w:val="18"/>
          <w:szCs w:val="18"/>
        </w:rPr>
        <w:t>="{</w:t>
      </w:r>
      <w:r>
        <w:rPr>
          <w:rFonts w:cs="Consolas"/>
          <w:color w:val="A31515"/>
          <w:sz w:val="18"/>
          <w:szCs w:val="18"/>
        </w:rPr>
        <w:t>Binding</w:t>
      </w:r>
      <w:r>
        <w:rPr>
          <w:rFonts w:cs="Consolas"/>
          <w:color w:val="FF0000"/>
          <w:sz w:val="18"/>
          <w:szCs w:val="18"/>
        </w:rPr>
        <w:t xml:space="preserve"> Path</w:t>
      </w:r>
      <w:r>
        <w:rPr>
          <w:rFonts w:cs="Consolas"/>
          <w:color w:val="0000FF"/>
          <w:sz w:val="18"/>
          <w:szCs w:val="18"/>
        </w:rPr>
        <w:t>=TalkTitle}"</w:t>
      </w:r>
    </w:p>
    <w:p w14:paraId="46CFEF1B"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FontWeight</w:t>
      </w:r>
      <w:r>
        <w:rPr>
          <w:rFonts w:cs="Consolas"/>
          <w:color w:val="0000FF"/>
          <w:sz w:val="18"/>
          <w:szCs w:val="18"/>
        </w:rPr>
        <w:t>="Bold"</w:t>
      </w:r>
    </w:p>
    <w:p w14:paraId="3214ADEF"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0000FF"/>
          <w:sz w:val="18"/>
          <w:szCs w:val="18"/>
        </w:rPr>
        <w:t xml:space="preserve"> /&gt;</w:t>
      </w:r>
    </w:p>
    <w:p w14:paraId="5E617C78"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TextBlock</w:t>
      </w:r>
    </w:p>
    <w:p w14:paraId="5CF0EED8"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Grid.Row</w:t>
      </w:r>
      <w:r>
        <w:rPr>
          <w:rFonts w:cs="Consolas"/>
          <w:color w:val="0000FF"/>
          <w:sz w:val="18"/>
          <w:szCs w:val="18"/>
        </w:rPr>
        <w:t>="1"</w:t>
      </w:r>
    </w:p>
    <w:p w14:paraId="2207B9D9"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Text</w:t>
      </w:r>
      <w:r>
        <w:rPr>
          <w:rFonts w:cs="Consolas"/>
          <w:color w:val="0000FF"/>
          <w:sz w:val="18"/>
          <w:szCs w:val="18"/>
        </w:rPr>
        <w:t>="{</w:t>
      </w:r>
      <w:r>
        <w:rPr>
          <w:rFonts w:cs="Consolas"/>
          <w:color w:val="A31515"/>
          <w:sz w:val="18"/>
          <w:szCs w:val="18"/>
        </w:rPr>
        <w:t>Binding</w:t>
      </w:r>
      <w:r>
        <w:rPr>
          <w:rFonts w:cs="Consolas"/>
          <w:color w:val="FF0000"/>
          <w:sz w:val="18"/>
          <w:szCs w:val="18"/>
        </w:rPr>
        <w:t xml:space="preserve"> Path</w:t>
      </w:r>
      <w:r>
        <w:rPr>
          <w:rFonts w:cs="Consolas"/>
          <w:color w:val="0000FF"/>
          <w:sz w:val="18"/>
          <w:szCs w:val="18"/>
        </w:rPr>
        <w:t>=TalkAbstract}"</w:t>
      </w:r>
    </w:p>
    <w:p w14:paraId="1D718A75"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TextWrapping</w:t>
      </w:r>
      <w:r>
        <w:rPr>
          <w:rFonts w:cs="Consolas"/>
          <w:color w:val="0000FF"/>
          <w:sz w:val="18"/>
          <w:szCs w:val="18"/>
        </w:rPr>
        <w:t>="Wrap"</w:t>
      </w:r>
    </w:p>
    <w:p w14:paraId="27D96F11"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TextTrimming</w:t>
      </w:r>
      <w:r>
        <w:rPr>
          <w:rFonts w:cs="Consolas"/>
          <w:color w:val="0000FF"/>
          <w:sz w:val="18"/>
          <w:szCs w:val="18"/>
        </w:rPr>
        <w:t>="WordEllipsis"</w:t>
      </w:r>
    </w:p>
    <w:p w14:paraId="5B869A5E"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FF0000"/>
          <w:sz w:val="18"/>
          <w:szCs w:val="18"/>
        </w:rPr>
        <w:t xml:space="preserve"> MaxHeight</w:t>
      </w:r>
      <w:r>
        <w:rPr>
          <w:rFonts w:cs="Consolas"/>
          <w:color w:val="0000FF"/>
          <w:sz w:val="18"/>
          <w:szCs w:val="18"/>
        </w:rPr>
        <w:t>="40"</w:t>
      </w:r>
    </w:p>
    <w:p w14:paraId="55DCF505" w14:textId="77777777" w:rsidR="00161F95" w:rsidRDefault="00161F95" w:rsidP="00AD335E">
      <w:pPr>
        <w:pStyle w:val="ppCodeIndent"/>
        <w:rPr>
          <w:rFonts w:cs="Consolas"/>
          <w:sz w:val="18"/>
          <w:szCs w:val="18"/>
        </w:rPr>
      </w:pPr>
      <w:r>
        <w:rPr>
          <w:rFonts w:cs="Consolas"/>
          <w:sz w:val="18"/>
          <w:szCs w:val="18"/>
        </w:rPr>
        <w:t xml:space="preserve">                                       </w:t>
      </w:r>
      <w:r>
        <w:rPr>
          <w:rFonts w:cs="Consolas"/>
          <w:color w:val="0000FF"/>
          <w:sz w:val="18"/>
          <w:szCs w:val="18"/>
        </w:rPr>
        <w:t xml:space="preserve"> &gt;</w:t>
      </w:r>
    </w:p>
    <w:p w14:paraId="18B097BC"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ToolTipService.ToolTip</w:t>
      </w:r>
      <w:r>
        <w:rPr>
          <w:rFonts w:cs="Consolas"/>
          <w:color w:val="0000FF"/>
          <w:sz w:val="18"/>
          <w:szCs w:val="18"/>
        </w:rPr>
        <w:t>&gt;</w:t>
      </w:r>
    </w:p>
    <w:p w14:paraId="49B9D5BF" w14:textId="77777777" w:rsidR="00161F95" w:rsidRDefault="00161F95" w:rsidP="00AD335E">
      <w:pPr>
        <w:pStyle w:val="ppCodeIndent"/>
        <w:rPr>
          <w:rFonts w:cs="Consolas"/>
          <w:color w:val="0000FF"/>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TextBlock</w:t>
      </w:r>
      <w:r>
        <w:rPr>
          <w:rFonts w:cs="Consolas"/>
          <w:color w:val="FF0000"/>
          <w:sz w:val="18"/>
          <w:szCs w:val="18"/>
        </w:rPr>
        <w:t xml:space="preserve"> Text</w:t>
      </w:r>
      <w:r>
        <w:rPr>
          <w:rFonts w:cs="Consolas"/>
          <w:color w:val="0000FF"/>
          <w:sz w:val="18"/>
          <w:szCs w:val="18"/>
        </w:rPr>
        <w:t>="{</w:t>
      </w:r>
      <w:r>
        <w:rPr>
          <w:rFonts w:cs="Consolas"/>
          <w:color w:val="A31515"/>
          <w:sz w:val="18"/>
          <w:szCs w:val="18"/>
        </w:rPr>
        <w:t>Binding</w:t>
      </w:r>
      <w:r>
        <w:rPr>
          <w:rFonts w:cs="Consolas"/>
          <w:color w:val="FF0000"/>
          <w:sz w:val="18"/>
          <w:szCs w:val="18"/>
        </w:rPr>
        <w:t xml:space="preserve"> Path</w:t>
      </w:r>
      <w:r>
        <w:rPr>
          <w:rFonts w:cs="Consolas"/>
          <w:color w:val="0000FF"/>
          <w:sz w:val="18"/>
          <w:szCs w:val="18"/>
        </w:rPr>
        <w:t>=TalkAbstract}"</w:t>
      </w:r>
    </w:p>
    <w:p w14:paraId="7949E10B" w14:textId="77777777" w:rsidR="00161F95" w:rsidRDefault="00161F95" w:rsidP="00AD335E">
      <w:pPr>
        <w:pStyle w:val="ppCodeIndent"/>
        <w:rPr>
          <w:rFonts w:cs="Consolas"/>
          <w:sz w:val="18"/>
          <w:szCs w:val="18"/>
        </w:rPr>
      </w:pPr>
      <w:r>
        <w:rPr>
          <w:rFonts w:cs="Consolas"/>
          <w:color w:val="0000FF"/>
          <w:sz w:val="18"/>
          <w:szCs w:val="18"/>
        </w:rPr>
        <w:t xml:space="preserve">                                                      </w:t>
      </w:r>
      <w:r>
        <w:rPr>
          <w:rFonts w:cs="Consolas"/>
          <w:color w:val="FF0000"/>
          <w:sz w:val="18"/>
          <w:szCs w:val="18"/>
        </w:rPr>
        <w:t xml:space="preserve"> Width</w:t>
      </w:r>
      <w:r>
        <w:rPr>
          <w:rFonts w:cs="Consolas"/>
          <w:color w:val="0000FF"/>
          <w:sz w:val="18"/>
          <w:szCs w:val="18"/>
        </w:rPr>
        <w:t>="200"</w:t>
      </w:r>
      <w:r>
        <w:rPr>
          <w:rFonts w:cs="Consolas"/>
          <w:color w:val="FF0000"/>
          <w:sz w:val="18"/>
          <w:szCs w:val="18"/>
        </w:rPr>
        <w:t xml:space="preserve"> TextWrapping</w:t>
      </w:r>
      <w:r>
        <w:rPr>
          <w:rFonts w:cs="Consolas"/>
          <w:color w:val="0000FF"/>
          <w:sz w:val="18"/>
          <w:szCs w:val="18"/>
        </w:rPr>
        <w:t>="Wrap" /&gt;</w:t>
      </w:r>
    </w:p>
    <w:p w14:paraId="224B48FA"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ToolTipService.ToolTip</w:t>
      </w:r>
      <w:r>
        <w:rPr>
          <w:rFonts w:cs="Consolas"/>
          <w:color w:val="0000FF"/>
          <w:sz w:val="18"/>
          <w:szCs w:val="18"/>
        </w:rPr>
        <w:t>&gt;</w:t>
      </w:r>
    </w:p>
    <w:p w14:paraId="3D3B5A8A"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TextBlock</w:t>
      </w:r>
      <w:r>
        <w:rPr>
          <w:rFonts w:cs="Consolas"/>
          <w:color w:val="0000FF"/>
          <w:sz w:val="18"/>
          <w:szCs w:val="18"/>
        </w:rPr>
        <w:t>&gt;</w:t>
      </w:r>
    </w:p>
    <w:p w14:paraId="290D310F"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Grid</w:t>
      </w:r>
      <w:r>
        <w:rPr>
          <w:rFonts w:cs="Consolas"/>
          <w:color w:val="0000FF"/>
          <w:sz w:val="18"/>
          <w:szCs w:val="18"/>
        </w:rPr>
        <w:t>&gt;</w:t>
      </w:r>
    </w:p>
    <w:p w14:paraId="7A1FC684"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DataTemplate</w:t>
      </w:r>
      <w:r>
        <w:rPr>
          <w:rFonts w:cs="Consolas"/>
          <w:color w:val="0000FF"/>
          <w:sz w:val="18"/>
          <w:szCs w:val="18"/>
        </w:rPr>
        <w:t>&gt;</w:t>
      </w:r>
    </w:p>
    <w:p w14:paraId="300FAD64"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ItemsControl.ItemTemplate</w:t>
      </w:r>
      <w:r>
        <w:rPr>
          <w:rFonts w:cs="Consolas"/>
          <w:color w:val="0000FF"/>
          <w:sz w:val="18"/>
          <w:szCs w:val="18"/>
        </w:rPr>
        <w:t>&gt;</w:t>
      </w:r>
    </w:p>
    <w:p w14:paraId="647B9D7B"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ItemsControl</w:t>
      </w:r>
      <w:r>
        <w:rPr>
          <w:rFonts w:cs="Consolas"/>
          <w:color w:val="0000FF"/>
          <w:sz w:val="18"/>
          <w:szCs w:val="18"/>
        </w:rPr>
        <w:t>&gt;</w:t>
      </w:r>
    </w:p>
    <w:p w14:paraId="755574D0"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Grid</w:t>
      </w:r>
      <w:r>
        <w:rPr>
          <w:rFonts w:cs="Consolas"/>
          <w:color w:val="0000FF"/>
          <w:sz w:val="18"/>
          <w:szCs w:val="18"/>
        </w:rPr>
        <w:t>&gt;</w:t>
      </w:r>
    </w:p>
    <w:p w14:paraId="6A6F3670"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DataTemplate</w:t>
      </w:r>
      <w:r>
        <w:rPr>
          <w:rFonts w:cs="Consolas"/>
          <w:color w:val="0000FF"/>
          <w:sz w:val="18"/>
          <w:szCs w:val="18"/>
        </w:rPr>
        <w:t>&gt;</w:t>
      </w:r>
    </w:p>
    <w:p w14:paraId="47884FA9"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ItemsControl.ItemTemplate</w:t>
      </w:r>
      <w:r>
        <w:rPr>
          <w:rFonts w:cs="Consolas"/>
          <w:color w:val="0000FF"/>
          <w:sz w:val="18"/>
          <w:szCs w:val="18"/>
        </w:rPr>
        <w:t>&gt;</w:t>
      </w:r>
    </w:p>
    <w:p w14:paraId="5364F297" w14:textId="77777777" w:rsidR="00161F95" w:rsidRDefault="00161F95" w:rsidP="00AD335E">
      <w:pPr>
        <w:pStyle w:val="ppCodeIndent"/>
        <w:rPr>
          <w:rFonts w:cs="Consolas"/>
          <w:sz w:val="18"/>
          <w:szCs w:val="18"/>
        </w:rPr>
      </w:pPr>
      <w:r>
        <w:rPr>
          <w:rFonts w:cs="Consolas"/>
          <w:color w:val="A31515"/>
          <w:sz w:val="18"/>
          <w:szCs w:val="18"/>
        </w:rPr>
        <w:t xml:space="preserve">    </w:t>
      </w:r>
      <w:r>
        <w:rPr>
          <w:rFonts w:cs="Consolas"/>
          <w:color w:val="0000FF"/>
          <w:sz w:val="18"/>
          <w:szCs w:val="18"/>
        </w:rPr>
        <w:t>&lt;/</w:t>
      </w:r>
      <w:r>
        <w:rPr>
          <w:rFonts w:cs="Consolas"/>
          <w:color w:val="A31515"/>
          <w:sz w:val="18"/>
          <w:szCs w:val="18"/>
        </w:rPr>
        <w:t>ItemsControl</w:t>
      </w:r>
      <w:r>
        <w:rPr>
          <w:rFonts w:cs="Consolas"/>
          <w:color w:val="0000FF"/>
          <w:sz w:val="18"/>
          <w:szCs w:val="18"/>
        </w:rPr>
        <w:t>&gt;</w:t>
      </w:r>
    </w:p>
    <w:p w14:paraId="62BB6FC8" w14:textId="77777777" w:rsidR="00161F95" w:rsidRDefault="00161F95" w:rsidP="00AD335E">
      <w:pPr>
        <w:pStyle w:val="ppCodeIndent"/>
        <w:rPr>
          <w:rFonts w:cs="Consolas"/>
          <w:sz w:val="18"/>
          <w:szCs w:val="18"/>
        </w:rPr>
      </w:pPr>
      <w:r>
        <w:rPr>
          <w:rFonts w:cs="Consolas"/>
          <w:color w:val="0000FF"/>
          <w:sz w:val="18"/>
          <w:szCs w:val="18"/>
        </w:rPr>
        <w:t>&lt;/</w:t>
      </w:r>
      <w:r>
        <w:rPr>
          <w:rFonts w:cs="Consolas"/>
          <w:color w:val="A31515"/>
          <w:sz w:val="18"/>
          <w:szCs w:val="18"/>
        </w:rPr>
        <w:t>ScrollViewer</w:t>
      </w:r>
      <w:r>
        <w:rPr>
          <w:rFonts w:cs="Consolas"/>
          <w:color w:val="0000FF"/>
          <w:sz w:val="18"/>
          <w:szCs w:val="18"/>
        </w:rPr>
        <w:t>&gt;</w:t>
      </w:r>
    </w:p>
    <w:p w14:paraId="0FD13E74" w14:textId="3B1DB748" w:rsidR="00161F95" w:rsidRPr="006C728D" w:rsidRDefault="00503267" w:rsidP="00B03797">
      <w:pPr>
        <w:pStyle w:val="ppNoteIndent"/>
      </w:pPr>
      <w:r>
        <w:t>T</w:t>
      </w:r>
      <w:r w:rsidR="006C728D">
        <w:t xml:space="preserve">he ItemsControl base class does not provide direct support for grouping (and neither, therefore, do the ListBox or ComboBox which derive from it directly). This is not a problem in this example, because we can simply bind the ItemsControl directly to the Groups </w:t>
      </w:r>
      <w:r w:rsidR="006C728D">
        <w:lastRenderedPageBreak/>
        <w:t>property provided by any grouping CollectionViewSource. And then inside this we have a nested ItemsControl that binds to the Items property exposed by each group object.</w:t>
      </w:r>
    </w:p>
    <w:p w14:paraId="3B470A7C" w14:textId="77777777" w:rsidR="00B03797" w:rsidRDefault="006C728D" w:rsidP="00977E1F">
      <w:pPr>
        <w:pStyle w:val="ppNumberList"/>
      </w:pPr>
      <w:r>
        <w:t>Run the application</w:t>
      </w:r>
      <w:r w:rsidR="00B03797">
        <w:t>.</w:t>
      </w:r>
    </w:p>
    <w:p w14:paraId="6D0CA2EC" w14:textId="3DBD790F" w:rsidR="00B03797" w:rsidRDefault="00B03797" w:rsidP="00977E1F">
      <w:pPr>
        <w:pStyle w:val="ppNumberList"/>
      </w:pPr>
      <w:r>
        <w:t xml:space="preserve">Log in as the user </w:t>
      </w:r>
      <w:r w:rsidRPr="00632C83">
        <w:rPr>
          <w:b/>
        </w:rPr>
        <w:t>ian</w:t>
      </w:r>
      <w:r>
        <w:t xml:space="preserve"> with a password of </w:t>
      </w:r>
      <w:r w:rsidRPr="00632C83">
        <w:rPr>
          <w:b/>
        </w:rPr>
        <w:t>P@ssw0rd</w:t>
      </w:r>
    </w:p>
    <w:p w14:paraId="6955A115" w14:textId="26267743" w:rsidR="00161F95" w:rsidRDefault="00B03797" w:rsidP="00977E1F">
      <w:pPr>
        <w:pStyle w:val="ppNumberList"/>
      </w:pPr>
      <w:r>
        <w:t xml:space="preserve">Go </w:t>
      </w:r>
      <w:r w:rsidR="006C728D">
        <w:t xml:space="preserve">to the planner page for the first event. </w:t>
      </w:r>
      <w:r>
        <w:t>Y</w:t>
      </w:r>
      <w:r w:rsidR="006C728D">
        <w:t>ou should see the following:</w:t>
      </w:r>
    </w:p>
    <w:p w14:paraId="1511A4A2" w14:textId="159336DB" w:rsidR="006C728D" w:rsidRDefault="00A35913" w:rsidP="002227EC">
      <w:pPr>
        <w:pStyle w:val="ppFigureIndent"/>
      </w:pPr>
      <w:r>
        <w:rPr>
          <w:noProof/>
          <w:lang w:bidi="ar-SA"/>
        </w:rPr>
        <w:drawing>
          <wp:inline distT="0" distB="0" distL="0" distR="0" wp14:editId="4BAC2DD3">
            <wp:extent cx="2944368" cy="2414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4368" cy="2414016"/>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F619E2A" w14:textId="234EF744" w:rsidR="00995BA1" w:rsidRDefault="00995BA1" w:rsidP="00995BA1">
      <w:pPr>
        <w:pStyle w:val="ppFigureNumberIndent"/>
        <w:ind w:left="720"/>
      </w:pPr>
      <w:r>
        <w:t>Figure 3</w:t>
      </w:r>
    </w:p>
    <w:p w14:paraId="5EFDBA9A" w14:textId="77777777" w:rsidR="00995BA1" w:rsidRDefault="00995BA1" w:rsidP="00995BA1">
      <w:pPr>
        <w:pStyle w:val="ppFigureCaptionIndent"/>
      </w:pPr>
      <w:r>
        <w:t>Planner Page Details</w:t>
      </w:r>
    </w:p>
    <w:p w14:paraId="0AA61F78" w14:textId="7E0D09B6" w:rsidR="006978F5" w:rsidRDefault="004A512D" w:rsidP="00D00839">
      <w:pPr>
        <w:pStyle w:val="ppNoteIndent"/>
      </w:pPr>
      <w:r w:rsidRPr="006978F5">
        <w:t>Notice that the abstracts are being truncated to a couple of lines</w:t>
      </w:r>
      <w:r>
        <w:t xml:space="preserve"> using a feature added in Silverlight 4: the TextTrimming property lets us crop text at a word boundary to </w:t>
      </w:r>
      <w:r w:rsidRPr="006978F5">
        <w:t xml:space="preserve">make it fit. </w:t>
      </w:r>
      <w:r w:rsidR="006978F5" w:rsidRPr="006978F5">
        <w:t>This XAML sets the TextTrimming property to WordEllipsis</w:t>
      </w:r>
    </w:p>
    <w:p w14:paraId="31AD9D2A" w14:textId="3E3ECF5E" w:rsidR="00A04E38" w:rsidRDefault="004A512D" w:rsidP="00D00839">
      <w:pPr>
        <w:pStyle w:val="ppNoteIndent"/>
      </w:pPr>
      <w:r>
        <w:t>The</w:t>
      </w:r>
      <w:r w:rsidR="00D020DF">
        <w:t xml:space="preserve"> XAML</w:t>
      </w:r>
      <w:r>
        <w:t xml:space="preserve"> </w:t>
      </w:r>
      <w:r w:rsidR="006978F5">
        <w:t xml:space="preserve">also </w:t>
      </w:r>
      <w:r>
        <w:t>includes a ToolTip, enabling the user to see the full description when they move the mouse over the text.</w:t>
      </w:r>
    </w:p>
    <w:p w14:paraId="5FD279C9" w14:textId="77777777" w:rsidR="007010A2" w:rsidRDefault="007010A2" w:rsidP="007010A2">
      <w:pPr>
        <w:pStyle w:val="ppListEnd"/>
      </w:pPr>
    </w:p>
    <w:p w14:paraId="393030C1" w14:textId="2F7172A9" w:rsidR="00A04E38" w:rsidRDefault="00A04E38" w:rsidP="00E56B68">
      <w:pPr>
        <w:pStyle w:val="ppListEnd"/>
      </w:pPr>
      <w:r>
        <w:br w:type="page"/>
      </w:r>
    </w:p>
    <w:bookmarkStart w:id="11" w:name="_Toc256193984" w:displacedByCustomXml="next"/>
    <w:sdt>
      <w:sdtPr>
        <w:alias w:val="Topic"/>
        <w:tag w:val="e70c39cc-7ac3-426b-9f89-165bf93af87b"/>
        <w:id w:val="280154624"/>
        <w:placeholder>
          <w:docPart w:val="DefaultPlaceholder_1082065158"/>
        </w:placeholder>
        <w:text/>
      </w:sdtPr>
      <w:sdtEndPr/>
      <w:sdtContent>
        <w:p w14:paraId="3C833273" w14:textId="4DA66FEA" w:rsidR="00EC3780" w:rsidRDefault="00EC3780" w:rsidP="00EC3780">
          <w:pPr>
            <w:pStyle w:val="ppTopic"/>
          </w:pPr>
          <w:r>
            <w:t>Exercise 3: Adding Sessions to the Schedule</w:t>
          </w:r>
        </w:p>
      </w:sdtContent>
    </w:sdt>
    <w:bookmarkEnd w:id="11" w:displacedByCustomXml="prev"/>
    <w:p w14:paraId="48722273" w14:textId="4BE07A5D" w:rsidR="001947FE" w:rsidRDefault="00276771" w:rsidP="00977E1F">
      <w:pPr>
        <w:pStyle w:val="ppBodyText"/>
      </w:pPr>
      <w:r>
        <w:t>The schedule planner won’t be much use if all it can do is show an existing plan</w:t>
      </w:r>
      <w:r w:rsidR="00E56B68">
        <w:t>. U</w:t>
      </w:r>
      <w:r>
        <w:t>sers need to be able to add talks to their planned schedule</w:t>
      </w:r>
      <w:r w:rsidR="001947FE">
        <w:t>.</w:t>
      </w:r>
      <w:r w:rsidR="00576917">
        <w:t xml:space="preserve"> So in this part, you’ll add the code to make that happen. You’ll also see how some new visual states added in Silverlight 4 make it possible to run animations as new items are added.</w:t>
      </w:r>
    </w:p>
    <w:p w14:paraId="2896EAB7" w14:textId="77777777" w:rsidR="007010A2" w:rsidRDefault="007010A2" w:rsidP="007010A2">
      <w:pPr>
        <w:pStyle w:val="ppListEnd"/>
      </w:pPr>
    </w:p>
    <w:p w14:paraId="255A8F11" w14:textId="05FF41B6" w:rsidR="00BE1C28" w:rsidRDefault="00D41925" w:rsidP="00D41925">
      <w:pPr>
        <w:pStyle w:val="ppProcedureStart"/>
      </w:pPr>
      <w:bookmarkStart w:id="12" w:name="_Toc256193985"/>
      <w:r>
        <w:t>Add Sessions to a Schedule</w:t>
      </w:r>
      <w:bookmarkEnd w:id="12"/>
    </w:p>
    <w:p w14:paraId="5DA065F3" w14:textId="77777777" w:rsidR="001947FE" w:rsidRDefault="00E461F7" w:rsidP="00977E1F">
      <w:pPr>
        <w:pStyle w:val="ppNumberList"/>
      </w:pPr>
      <w:r>
        <w:t xml:space="preserve">In the </w:t>
      </w:r>
      <w:r w:rsidRPr="0054317D">
        <w:rPr>
          <w:rStyle w:val="Literal"/>
        </w:rPr>
        <w:t>SchedulePlannerViewModel</w:t>
      </w:r>
      <w:r>
        <w:t xml:space="preserve"> class, add the following command:</w:t>
      </w:r>
    </w:p>
    <w:p w14:paraId="4981EDEB" w14:textId="77777777" w:rsidR="00310DF9" w:rsidRPr="00310DF9" w:rsidRDefault="00310DF9" w:rsidP="00310DF9">
      <w:pPr>
        <w:pStyle w:val="ppCodeLanguageIndent"/>
        <w:rPr>
          <w:color w:val="auto"/>
        </w:rPr>
      </w:pPr>
      <w:r>
        <w:t>C#</w:t>
      </w:r>
    </w:p>
    <w:p w14:paraId="6D7402C0" w14:textId="7CC26AA3" w:rsidR="00E461F7" w:rsidRDefault="00E461F7" w:rsidP="00F322ED">
      <w:pPr>
        <w:pStyle w:val="ppCodeIndent"/>
      </w:pPr>
      <w:r>
        <w:rPr>
          <w:color w:val="0000FF"/>
        </w:rPr>
        <w:t>private</w:t>
      </w:r>
      <w:r>
        <w:t xml:space="preserve"> RelayCommand _addTalkCommand;</w:t>
      </w:r>
    </w:p>
    <w:p w14:paraId="169A7A09" w14:textId="77777777" w:rsidR="00E461F7" w:rsidRDefault="00E461F7" w:rsidP="00F322ED">
      <w:pPr>
        <w:pStyle w:val="ppCodeIndent"/>
      </w:pPr>
      <w:r>
        <w:rPr>
          <w:color w:val="0000FF"/>
        </w:rPr>
        <w:t>public</w:t>
      </w:r>
      <w:r>
        <w:t xml:space="preserve"> ICommand AddTalkCommand { </w:t>
      </w:r>
      <w:r>
        <w:rPr>
          <w:color w:val="0000FF"/>
        </w:rPr>
        <w:t>get</w:t>
      </w:r>
      <w:r>
        <w:t xml:space="preserve"> { </w:t>
      </w:r>
      <w:r>
        <w:rPr>
          <w:color w:val="0000FF"/>
        </w:rPr>
        <w:t>return</w:t>
      </w:r>
      <w:r>
        <w:t xml:space="preserve"> _addTalkCommand; } }</w:t>
      </w:r>
    </w:p>
    <w:p w14:paraId="3F486F88" w14:textId="77777777" w:rsidR="00E461F7" w:rsidRDefault="00E461F7" w:rsidP="00F322ED">
      <w:pPr>
        <w:pStyle w:val="ppCodeIndent"/>
      </w:pPr>
      <w:r>
        <w:rPr>
          <w:color w:val="0000FF"/>
        </w:rPr>
        <w:t>private</w:t>
      </w:r>
      <w:r>
        <w:t xml:space="preserve"> </w:t>
      </w:r>
      <w:r>
        <w:rPr>
          <w:color w:val="0000FF"/>
        </w:rPr>
        <w:t>void</w:t>
      </w:r>
      <w:r>
        <w:t xml:space="preserve"> OnAddTalk()</w:t>
      </w:r>
    </w:p>
    <w:p w14:paraId="58EB7A17" w14:textId="77777777" w:rsidR="00E461F7" w:rsidRDefault="00E461F7" w:rsidP="00F322ED">
      <w:pPr>
        <w:pStyle w:val="ppCodeIndent"/>
      </w:pPr>
      <w:r>
        <w:t>{</w:t>
      </w:r>
    </w:p>
    <w:p w14:paraId="5CB79B59" w14:textId="77777777" w:rsidR="00E461F7" w:rsidRDefault="00E461F7" w:rsidP="00F322ED">
      <w:pPr>
        <w:pStyle w:val="ppCodeIndent"/>
      </w:pPr>
      <w:r>
        <w:t>}</w:t>
      </w:r>
    </w:p>
    <w:p w14:paraId="0C9CD1A9" w14:textId="7C47836A" w:rsidR="00A6391F" w:rsidRDefault="00A6391F" w:rsidP="00977E1F">
      <w:pPr>
        <w:pStyle w:val="ppNumberList"/>
      </w:pPr>
      <w:r>
        <w:t>Add the following using statement</w:t>
      </w:r>
      <w:r w:rsidR="00C6234B">
        <w:t>, if it is not already there</w:t>
      </w:r>
      <w:r>
        <w:t>:</w:t>
      </w:r>
    </w:p>
    <w:p w14:paraId="7C819C37" w14:textId="77777777" w:rsidR="00A6391F" w:rsidRPr="00A6391F" w:rsidRDefault="00A6391F" w:rsidP="00A6391F">
      <w:pPr>
        <w:pStyle w:val="ppCodeLanguageIndent"/>
        <w:rPr>
          <w:rFonts w:eastAsiaTheme="minorHAnsi"/>
          <w:color w:val="auto"/>
          <w:lang w:bidi="ar-SA"/>
        </w:rPr>
      </w:pPr>
      <w:r>
        <w:rPr>
          <w:rFonts w:eastAsiaTheme="minorHAnsi"/>
          <w:lang w:bidi="ar-SA"/>
        </w:rPr>
        <w:t>C#</w:t>
      </w:r>
    </w:p>
    <w:p w14:paraId="6A494566" w14:textId="1165768C" w:rsidR="00A6391F" w:rsidRDefault="00A6391F" w:rsidP="00A6391F">
      <w:pPr>
        <w:pStyle w:val="ppCodeIndent"/>
        <w:rPr>
          <w:rFonts w:eastAsiaTheme="minorHAnsi"/>
          <w:lang w:bidi="ar-SA"/>
        </w:rPr>
      </w:pPr>
      <w:r>
        <w:rPr>
          <w:rFonts w:eastAsiaTheme="minorHAnsi"/>
          <w:color w:val="0000FF"/>
          <w:lang w:bidi="ar-SA"/>
        </w:rPr>
        <w:t>using</w:t>
      </w:r>
      <w:r>
        <w:rPr>
          <w:rFonts w:eastAsiaTheme="minorHAnsi"/>
          <w:lang w:bidi="ar-SA"/>
        </w:rPr>
        <w:t xml:space="preserve"> System.Windows.Input;</w:t>
      </w:r>
    </w:p>
    <w:p w14:paraId="54A4F449" w14:textId="57802118" w:rsidR="00E461F7" w:rsidRDefault="00E56B68" w:rsidP="00977E1F">
      <w:pPr>
        <w:pStyle w:val="ppNumberList"/>
      </w:pPr>
      <w:r>
        <w:t>A</w:t>
      </w:r>
      <w:r w:rsidR="00E461F7">
        <w:t>dd a constructor to create the command object and wire it into that method:</w:t>
      </w:r>
    </w:p>
    <w:p w14:paraId="432AF89B" w14:textId="77777777" w:rsidR="00310DF9" w:rsidRPr="00310DF9" w:rsidRDefault="00310DF9" w:rsidP="00310DF9">
      <w:pPr>
        <w:pStyle w:val="ppCodeLanguageIndent"/>
        <w:rPr>
          <w:color w:val="auto"/>
        </w:rPr>
      </w:pPr>
      <w:r>
        <w:t>C#</w:t>
      </w:r>
    </w:p>
    <w:p w14:paraId="573C7ADF" w14:textId="397B1D97" w:rsidR="00E461F7" w:rsidRDefault="00E461F7" w:rsidP="00F322ED">
      <w:pPr>
        <w:pStyle w:val="ppCodeIndent"/>
      </w:pPr>
      <w:r>
        <w:rPr>
          <w:color w:val="0000FF"/>
        </w:rPr>
        <w:t>public</w:t>
      </w:r>
      <w:r>
        <w:t xml:space="preserve"> SchedulePlannerViewModel()</w:t>
      </w:r>
    </w:p>
    <w:p w14:paraId="46429B7F" w14:textId="77777777" w:rsidR="00E461F7" w:rsidRDefault="00E461F7" w:rsidP="00F322ED">
      <w:pPr>
        <w:pStyle w:val="ppCodeIndent"/>
      </w:pPr>
      <w:r>
        <w:t>{</w:t>
      </w:r>
    </w:p>
    <w:p w14:paraId="045432DA" w14:textId="77777777" w:rsidR="00E461F7" w:rsidRDefault="00E461F7" w:rsidP="00F322ED">
      <w:pPr>
        <w:pStyle w:val="ppCodeIndent"/>
      </w:pPr>
      <w:r>
        <w:t xml:space="preserve">    _addTalkCommand = </w:t>
      </w:r>
      <w:r>
        <w:rPr>
          <w:color w:val="0000FF"/>
        </w:rPr>
        <w:t>new</w:t>
      </w:r>
      <w:r>
        <w:t xml:space="preserve"> RelayCommand(OnAddTalk);</w:t>
      </w:r>
    </w:p>
    <w:p w14:paraId="2D2F9543" w14:textId="77777777" w:rsidR="00E461F7" w:rsidRDefault="00E461F7" w:rsidP="00F322ED">
      <w:pPr>
        <w:pStyle w:val="ppCodeIndent"/>
      </w:pPr>
      <w:r>
        <w:t>}</w:t>
      </w:r>
    </w:p>
    <w:p w14:paraId="7A106659" w14:textId="642FD4BC" w:rsidR="00E56B68" w:rsidRDefault="00E461F7" w:rsidP="00E56B68">
      <w:pPr>
        <w:pStyle w:val="ppNoteIndent"/>
      </w:pPr>
      <w:r>
        <w:t xml:space="preserve">The button that we’ll wire to this command will need to be enabled or disabled based on whether a talk is currently selected in the data grid, and whether that talk is already in the user’s schedule. </w:t>
      </w:r>
    </w:p>
    <w:p w14:paraId="1A97558E" w14:textId="5ACDFF0C" w:rsidR="00E461F7" w:rsidRDefault="00E56B68" w:rsidP="00977E1F">
      <w:pPr>
        <w:pStyle w:val="ppNumberList"/>
      </w:pPr>
      <w:r>
        <w:t xml:space="preserve">Add </w:t>
      </w:r>
      <w:r w:rsidR="00E461F7">
        <w:t xml:space="preserve">a property </w:t>
      </w:r>
      <w:r w:rsidRPr="007114B6">
        <w:rPr>
          <w:b/>
        </w:rPr>
        <w:t>SelectedTalkInFullList</w:t>
      </w:r>
      <w:r>
        <w:t xml:space="preserve"> </w:t>
      </w:r>
      <w:r w:rsidR="00E461F7">
        <w:t xml:space="preserve">that can be bound to the grid’s </w:t>
      </w:r>
      <w:r w:rsidR="00E461F7" w:rsidRPr="00E461F7">
        <w:rPr>
          <w:rStyle w:val="Literal"/>
        </w:rPr>
        <w:t>SelectedItem</w:t>
      </w:r>
      <w:r>
        <w:t xml:space="preserve"> property</w:t>
      </w:r>
      <w:r w:rsidR="007114B6">
        <w:t xml:space="preserve"> and a</w:t>
      </w:r>
      <w:r>
        <w:t xml:space="preserve">dd </w:t>
      </w:r>
      <w:r w:rsidR="00E461F7">
        <w:t>code to update the command status as the selection changes:</w:t>
      </w:r>
    </w:p>
    <w:p w14:paraId="35FCCBC1" w14:textId="77777777" w:rsidR="00310DF9" w:rsidRPr="00310DF9" w:rsidRDefault="00310DF9" w:rsidP="00310DF9">
      <w:pPr>
        <w:pStyle w:val="ppCodeLanguageIndent"/>
        <w:rPr>
          <w:color w:val="auto"/>
        </w:rPr>
      </w:pPr>
      <w:r>
        <w:t>C#</w:t>
      </w:r>
    </w:p>
    <w:p w14:paraId="3AB9E906" w14:textId="10FF8778" w:rsidR="00E461F7" w:rsidRDefault="00E461F7" w:rsidP="00F322ED">
      <w:pPr>
        <w:pStyle w:val="ppCodeIndent"/>
      </w:pPr>
      <w:r>
        <w:rPr>
          <w:color w:val="0000FF"/>
        </w:rPr>
        <w:t>private</w:t>
      </w:r>
      <w:r>
        <w:t xml:space="preserve"> </w:t>
      </w:r>
      <w:r>
        <w:rPr>
          <w:color w:val="2B91AF"/>
        </w:rPr>
        <w:t>Talk</w:t>
      </w:r>
      <w:r>
        <w:t xml:space="preserve"> _selectedTalkInFullList;</w:t>
      </w:r>
    </w:p>
    <w:p w14:paraId="092D6D1D" w14:textId="77777777" w:rsidR="00E461F7" w:rsidRDefault="00E461F7" w:rsidP="00F322ED">
      <w:pPr>
        <w:pStyle w:val="ppCodeIndent"/>
      </w:pPr>
      <w:r>
        <w:rPr>
          <w:color w:val="0000FF"/>
        </w:rPr>
        <w:t>public</w:t>
      </w:r>
      <w:r>
        <w:t xml:space="preserve"> </w:t>
      </w:r>
      <w:r>
        <w:rPr>
          <w:color w:val="2B91AF"/>
        </w:rPr>
        <w:t>Talk</w:t>
      </w:r>
      <w:r>
        <w:t xml:space="preserve"> SelectedTalkInFullList</w:t>
      </w:r>
    </w:p>
    <w:p w14:paraId="2EBFB486" w14:textId="77777777" w:rsidR="00E461F7" w:rsidRDefault="00E461F7" w:rsidP="00F322ED">
      <w:pPr>
        <w:pStyle w:val="ppCodeIndent"/>
      </w:pPr>
      <w:r>
        <w:t>{</w:t>
      </w:r>
    </w:p>
    <w:p w14:paraId="0B7D3AFF" w14:textId="77777777" w:rsidR="00E461F7" w:rsidRDefault="00E461F7" w:rsidP="00F322ED">
      <w:pPr>
        <w:pStyle w:val="ppCodeIndent"/>
      </w:pPr>
      <w:r>
        <w:t xml:space="preserve">    </w:t>
      </w:r>
      <w:r>
        <w:rPr>
          <w:color w:val="0000FF"/>
        </w:rPr>
        <w:t>get</w:t>
      </w:r>
      <w:r>
        <w:t xml:space="preserve"> { </w:t>
      </w:r>
      <w:r>
        <w:rPr>
          <w:color w:val="0000FF"/>
        </w:rPr>
        <w:t>return</w:t>
      </w:r>
      <w:r>
        <w:t xml:space="preserve"> _selectedTalkInFullList; }</w:t>
      </w:r>
    </w:p>
    <w:p w14:paraId="5E4CF298" w14:textId="77777777" w:rsidR="00E461F7" w:rsidRDefault="00E461F7" w:rsidP="00F322ED">
      <w:pPr>
        <w:pStyle w:val="ppCodeIndent"/>
      </w:pPr>
      <w:r>
        <w:t xml:space="preserve">    </w:t>
      </w:r>
      <w:r>
        <w:rPr>
          <w:color w:val="0000FF"/>
        </w:rPr>
        <w:t>set</w:t>
      </w:r>
    </w:p>
    <w:p w14:paraId="4903A6A2" w14:textId="77777777" w:rsidR="00E461F7" w:rsidRDefault="00E461F7" w:rsidP="00F322ED">
      <w:pPr>
        <w:pStyle w:val="ppCodeIndent"/>
      </w:pPr>
      <w:r>
        <w:t xml:space="preserve">    {</w:t>
      </w:r>
    </w:p>
    <w:p w14:paraId="2C1C6088" w14:textId="77777777" w:rsidR="00E461F7" w:rsidRDefault="00E461F7" w:rsidP="00F322ED">
      <w:pPr>
        <w:pStyle w:val="ppCodeIndent"/>
      </w:pPr>
      <w:r>
        <w:t xml:space="preserve">        </w:t>
      </w:r>
      <w:r>
        <w:rPr>
          <w:color w:val="0000FF"/>
        </w:rPr>
        <w:t>if</w:t>
      </w:r>
      <w:r>
        <w:t xml:space="preserve"> (</w:t>
      </w:r>
      <w:r>
        <w:rPr>
          <w:color w:val="0000FF"/>
        </w:rPr>
        <w:t>value</w:t>
      </w:r>
      <w:r>
        <w:t xml:space="preserve"> != _selectedTalkInFullList)</w:t>
      </w:r>
    </w:p>
    <w:p w14:paraId="57B0066A" w14:textId="77777777" w:rsidR="00E461F7" w:rsidRDefault="00E461F7" w:rsidP="00F322ED">
      <w:pPr>
        <w:pStyle w:val="ppCodeIndent"/>
      </w:pPr>
      <w:r>
        <w:lastRenderedPageBreak/>
        <w:t xml:space="preserve">        {</w:t>
      </w:r>
    </w:p>
    <w:p w14:paraId="16F2F584" w14:textId="77777777" w:rsidR="00E461F7" w:rsidRDefault="00E461F7" w:rsidP="00F322ED">
      <w:pPr>
        <w:pStyle w:val="ppCodeIndent"/>
      </w:pPr>
      <w:r>
        <w:t xml:space="preserve">            _selectedTalkInFullList = </w:t>
      </w:r>
      <w:r>
        <w:rPr>
          <w:color w:val="0000FF"/>
        </w:rPr>
        <w:t>value</w:t>
      </w:r>
      <w:r>
        <w:t>;</w:t>
      </w:r>
    </w:p>
    <w:p w14:paraId="01C176BD" w14:textId="77777777" w:rsidR="00E461F7" w:rsidRDefault="00E461F7" w:rsidP="00F322ED">
      <w:pPr>
        <w:pStyle w:val="ppCodeIndent"/>
      </w:pPr>
      <w:r>
        <w:t xml:space="preserve">            OnPropertyChanged(</w:t>
      </w:r>
      <w:r>
        <w:rPr>
          <w:color w:val="A31515"/>
        </w:rPr>
        <w:t>"SelectedTalkInFullList"</w:t>
      </w:r>
      <w:r>
        <w:t>);</w:t>
      </w:r>
    </w:p>
    <w:p w14:paraId="75F4E375" w14:textId="77777777" w:rsidR="00E461F7" w:rsidRDefault="00E461F7" w:rsidP="00F322ED">
      <w:pPr>
        <w:pStyle w:val="ppCodeIndent"/>
      </w:pPr>
      <w:r>
        <w:t xml:space="preserve">            UpdateCommandStatus();</w:t>
      </w:r>
    </w:p>
    <w:p w14:paraId="4EC7058D" w14:textId="77777777" w:rsidR="00E461F7" w:rsidRDefault="00E461F7" w:rsidP="00F322ED">
      <w:pPr>
        <w:pStyle w:val="ppCodeIndent"/>
      </w:pPr>
      <w:r>
        <w:t xml:space="preserve">        }</w:t>
      </w:r>
    </w:p>
    <w:p w14:paraId="442CE157" w14:textId="77777777" w:rsidR="00E461F7" w:rsidRDefault="00E461F7" w:rsidP="00F322ED">
      <w:pPr>
        <w:pStyle w:val="ppCodeIndent"/>
      </w:pPr>
      <w:r>
        <w:t xml:space="preserve">    }</w:t>
      </w:r>
    </w:p>
    <w:p w14:paraId="08CDAEC2" w14:textId="77777777" w:rsidR="00E461F7" w:rsidRDefault="00E461F7" w:rsidP="00F322ED">
      <w:pPr>
        <w:pStyle w:val="ppCodeIndent"/>
      </w:pPr>
      <w:r>
        <w:t>}</w:t>
      </w:r>
    </w:p>
    <w:p w14:paraId="55B60E62" w14:textId="77777777" w:rsidR="00E461F7" w:rsidRDefault="00E461F7" w:rsidP="00F322ED">
      <w:pPr>
        <w:pStyle w:val="ppCodeIndent"/>
      </w:pPr>
    </w:p>
    <w:p w14:paraId="4452B180" w14:textId="77777777" w:rsidR="00E461F7" w:rsidRDefault="00E461F7" w:rsidP="00F322ED">
      <w:pPr>
        <w:pStyle w:val="ppCodeIndent"/>
      </w:pPr>
      <w:r>
        <w:rPr>
          <w:color w:val="0000FF"/>
        </w:rPr>
        <w:t>private</w:t>
      </w:r>
      <w:r>
        <w:t xml:space="preserve"> </w:t>
      </w:r>
      <w:r>
        <w:rPr>
          <w:color w:val="0000FF"/>
        </w:rPr>
        <w:t>void</w:t>
      </w:r>
      <w:r>
        <w:t xml:space="preserve"> UpdateCommandStatus()</w:t>
      </w:r>
    </w:p>
    <w:p w14:paraId="3370448E" w14:textId="77777777" w:rsidR="00E461F7" w:rsidRDefault="00E461F7" w:rsidP="00F322ED">
      <w:pPr>
        <w:pStyle w:val="ppCodeIndent"/>
      </w:pPr>
      <w:r>
        <w:t>{</w:t>
      </w:r>
    </w:p>
    <w:p w14:paraId="7502D93E" w14:textId="77777777" w:rsidR="00E461F7" w:rsidRDefault="00E461F7" w:rsidP="00F322ED">
      <w:pPr>
        <w:pStyle w:val="ppCodeIndent"/>
      </w:pPr>
      <w:r>
        <w:t xml:space="preserve">    _addTalkCommand.IsEnabled = SelectedTalkInFullList != </w:t>
      </w:r>
      <w:r>
        <w:rPr>
          <w:color w:val="0000FF"/>
        </w:rPr>
        <w:t>null</w:t>
      </w:r>
      <w:r>
        <w:t xml:space="preserve"> &amp;&amp;</w:t>
      </w:r>
    </w:p>
    <w:p w14:paraId="095521AD" w14:textId="77777777" w:rsidR="00E461F7" w:rsidRDefault="00E461F7" w:rsidP="00F322ED">
      <w:pPr>
        <w:pStyle w:val="ppCodeIndent"/>
      </w:pPr>
    </w:p>
    <w:p w14:paraId="21F9B0F5" w14:textId="77777777" w:rsidR="00E461F7" w:rsidRDefault="00E461F7" w:rsidP="00F322ED">
      <w:pPr>
        <w:pStyle w:val="ppCodeIndent"/>
      </w:pPr>
      <w:r>
        <w:t xml:space="preserve">     (SubscribedTalks == </w:t>
      </w:r>
      <w:r>
        <w:rPr>
          <w:color w:val="0000FF"/>
        </w:rPr>
        <w:t>null</w:t>
      </w:r>
      <w:r>
        <w:t xml:space="preserve"> ||</w:t>
      </w:r>
    </w:p>
    <w:p w14:paraId="030668F2" w14:textId="77777777" w:rsidR="00E461F7" w:rsidRDefault="00E461F7" w:rsidP="00F322ED">
      <w:pPr>
        <w:pStyle w:val="ppCodeIndent"/>
      </w:pPr>
      <w:r>
        <w:t xml:space="preserve">      !SubscribedTalks.Any(talk =&gt; talk.TalkID == SelectedTalkInFullList.TalkID));</w:t>
      </w:r>
    </w:p>
    <w:p w14:paraId="27F4B966" w14:textId="77777777" w:rsidR="00E461F7" w:rsidRDefault="00E461F7" w:rsidP="00F322ED">
      <w:pPr>
        <w:pStyle w:val="ppCodeIndent"/>
      </w:pPr>
      <w:r>
        <w:t>}</w:t>
      </w:r>
    </w:p>
    <w:p w14:paraId="17F8E3DB" w14:textId="1A011CDF" w:rsidR="00EC0520" w:rsidRDefault="00E461F7" w:rsidP="003C31B7">
      <w:pPr>
        <w:pStyle w:val="ppNoteIndent"/>
      </w:pPr>
      <w:r>
        <w:t xml:space="preserve">Before we can implement the </w:t>
      </w:r>
      <w:r w:rsidRPr="00E461F7">
        <w:rPr>
          <w:rStyle w:val="Literal"/>
        </w:rPr>
        <w:t>OnAddTalk</w:t>
      </w:r>
      <w:r>
        <w:t xml:space="preserve"> method we need some server-side support. Again, we’re doing work that requires use of the </w:t>
      </w:r>
      <w:r w:rsidRPr="00E461F7">
        <w:rPr>
          <w:rStyle w:val="Literal"/>
        </w:rPr>
        <w:t>Attendee</w:t>
      </w:r>
      <w:r>
        <w:t xml:space="preserve"> entity representing the current user, something the client currently doesn’t have access to. </w:t>
      </w:r>
      <w:r w:rsidR="00EC0520">
        <w:t>W</w:t>
      </w:r>
      <w:r>
        <w:t xml:space="preserve">hile we could arrange for the client to get access to that, and have the client create new associated </w:t>
      </w:r>
      <w:r w:rsidRPr="00E461F7">
        <w:rPr>
          <w:rStyle w:val="Literal"/>
        </w:rPr>
        <w:t>AttendeeScheduleTalk</w:t>
      </w:r>
      <w:r>
        <w:t xml:space="preserve"> entities, it’s straightforward and efficient just to add a sui</w:t>
      </w:r>
      <w:r w:rsidR="00D53079">
        <w:t xml:space="preserve">tably specialized domain operation. </w:t>
      </w:r>
    </w:p>
    <w:p w14:paraId="2FE6A624" w14:textId="423575E7" w:rsidR="00E461F7" w:rsidRDefault="00D53079" w:rsidP="00977E1F">
      <w:pPr>
        <w:pStyle w:val="ppNumberList"/>
      </w:pPr>
      <w:r>
        <w:t xml:space="preserve">Add this method to the </w:t>
      </w:r>
      <w:r w:rsidRPr="00D53079">
        <w:rPr>
          <w:rStyle w:val="Literal"/>
        </w:rPr>
        <w:t>EventDomainManagerService</w:t>
      </w:r>
      <w:r>
        <w:t xml:space="preserve"> class in the </w:t>
      </w:r>
      <w:r w:rsidRPr="00D53079">
        <w:rPr>
          <w:rStyle w:val="Literal"/>
        </w:rPr>
        <w:t>Services</w:t>
      </w:r>
      <w:r>
        <w:t xml:space="preserve"> folder of the </w:t>
      </w:r>
      <w:r w:rsidRPr="00D53079">
        <w:rPr>
          <w:rStyle w:val="Literal"/>
        </w:rPr>
        <w:t>SlEventManager.Web</w:t>
      </w:r>
      <w:r>
        <w:t xml:space="preserve"> project:</w:t>
      </w:r>
    </w:p>
    <w:p w14:paraId="272396CE" w14:textId="77777777" w:rsidR="00310DF9" w:rsidRDefault="00310DF9" w:rsidP="00310DF9">
      <w:pPr>
        <w:pStyle w:val="ppCodeLanguageIndent"/>
      </w:pPr>
      <w:r>
        <w:t>C#</w:t>
      </w:r>
    </w:p>
    <w:p w14:paraId="3E8080A1" w14:textId="0605CA03" w:rsidR="0086536D" w:rsidRDefault="0086536D" w:rsidP="00F322ED">
      <w:pPr>
        <w:pStyle w:val="ppCodeIndent"/>
      </w:pPr>
      <w:r>
        <w:t>[Invoke]</w:t>
      </w:r>
    </w:p>
    <w:p w14:paraId="62D37A40" w14:textId="77777777" w:rsidR="0086536D" w:rsidRDefault="0086536D" w:rsidP="00F322ED">
      <w:pPr>
        <w:pStyle w:val="ppCodeIndent"/>
      </w:pPr>
      <w:r>
        <w:rPr>
          <w:color w:val="0000FF"/>
        </w:rPr>
        <w:t>public</w:t>
      </w:r>
      <w:r>
        <w:t xml:space="preserve"> </w:t>
      </w:r>
      <w:r>
        <w:rPr>
          <w:color w:val="0000FF"/>
        </w:rPr>
        <w:t>void</w:t>
      </w:r>
      <w:r>
        <w:t xml:space="preserve"> AddTalkToUserSchedule(</w:t>
      </w:r>
      <w:r>
        <w:rPr>
          <w:color w:val="0000FF"/>
        </w:rPr>
        <w:t>int</w:t>
      </w:r>
      <w:r>
        <w:t xml:space="preserve"> talkID)</w:t>
      </w:r>
    </w:p>
    <w:p w14:paraId="6605DA51" w14:textId="77777777" w:rsidR="0086536D" w:rsidRDefault="0086536D" w:rsidP="00F322ED">
      <w:pPr>
        <w:pStyle w:val="ppCodeIndent"/>
      </w:pPr>
      <w:r>
        <w:t>{</w:t>
      </w:r>
    </w:p>
    <w:p w14:paraId="099532F1" w14:textId="77777777" w:rsidR="0086536D" w:rsidRDefault="0086536D" w:rsidP="00F322ED">
      <w:pPr>
        <w:pStyle w:val="ppCodeIndent"/>
      </w:pPr>
      <w:r>
        <w:t xml:space="preserve">    Attendee attendee = GetOrCreateAttendeeForCurrentUser();</w:t>
      </w:r>
    </w:p>
    <w:p w14:paraId="3BCFEF0A" w14:textId="77777777" w:rsidR="0086536D" w:rsidRDefault="0086536D" w:rsidP="00F322ED">
      <w:pPr>
        <w:pStyle w:val="ppCodeIndent"/>
      </w:pPr>
      <w:r>
        <w:t xml:space="preserve">    AttendeeScheduleTalk ast = </w:t>
      </w:r>
      <w:r>
        <w:rPr>
          <w:color w:val="0000FF"/>
        </w:rPr>
        <w:t>new</w:t>
      </w:r>
      <w:r>
        <w:t xml:space="preserve"> AttendeeScheduleTalk { TalkID = talkID };</w:t>
      </w:r>
    </w:p>
    <w:p w14:paraId="331221E8" w14:textId="77777777" w:rsidR="0086536D" w:rsidRDefault="0086536D" w:rsidP="00F322ED">
      <w:pPr>
        <w:pStyle w:val="ppCodeIndent"/>
      </w:pPr>
      <w:r>
        <w:t xml:space="preserve">    attendee.AttendeeScheduleTalks.Add(ast);</w:t>
      </w:r>
    </w:p>
    <w:p w14:paraId="59ABA1DD" w14:textId="77777777" w:rsidR="0086536D" w:rsidRDefault="0086536D" w:rsidP="00F322ED">
      <w:pPr>
        <w:pStyle w:val="ppCodeIndent"/>
      </w:pPr>
      <w:r>
        <w:t xml:space="preserve">    </w:t>
      </w:r>
      <w:r>
        <w:rPr>
          <w:color w:val="0000FF"/>
        </w:rPr>
        <w:t>this</w:t>
      </w:r>
      <w:r>
        <w:t>.ObjectContext.SaveChanges();</w:t>
      </w:r>
    </w:p>
    <w:p w14:paraId="286D7A4C" w14:textId="77777777" w:rsidR="0086536D" w:rsidRDefault="0086536D" w:rsidP="00F322ED">
      <w:pPr>
        <w:pStyle w:val="ppCodeIndent"/>
      </w:pPr>
      <w:r>
        <w:t>}</w:t>
      </w:r>
    </w:p>
    <w:p w14:paraId="1F18AD75" w14:textId="1D8A485B" w:rsidR="00D53079" w:rsidRDefault="00C51373" w:rsidP="00977E1F">
      <w:pPr>
        <w:pStyle w:val="ppNumberList"/>
      </w:pPr>
      <w:r>
        <w:t xml:space="preserve">Add the following code to </w:t>
      </w:r>
      <w:r w:rsidR="0086536D">
        <w:t xml:space="preserve">the </w:t>
      </w:r>
      <w:r w:rsidR="0086536D" w:rsidRPr="0086536D">
        <w:rPr>
          <w:rStyle w:val="Literal"/>
        </w:rPr>
        <w:t>OnAddTalk</w:t>
      </w:r>
      <w:r w:rsidR="0086536D">
        <w:t xml:space="preserve"> method</w:t>
      </w:r>
      <w:r w:rsidR="00D81BA7">
        <w:t xml:space="preserve"> in the </w:t>
      </w:r>
      <w:r w:rsidR="00D81BA7" w:rsidRPr="00D81BA7">
        <w:rPr>
          <w:b/>
        </w:rPr>
        <w:t>SchedulePlannerViewModel</w:t>
      </w:r>
      <w:r w:rsidR="00D81BA7">
        <w:t xml:space="preserve"> class</w:t>
      </w:r>
      <w:r w:rsidR="0086536D">
        <w:t>:</w:t>
      </w:r>
    </w:p>
    <w:p w14:paraId="1E23EC06" w14:textId="77777777" w:rsidR="00310DF9" w:rsidRPr="00310DF9" w:rsidRDefault="00310DF9" w:rsidP="00310DF9">
      <w:pPr>
        <w:pStyle w:val="ppCodeLanguageIndent"/>
        <w:rPr>
          <w:color w:val="auto"/>
        </w:rPr>
      </w:pPr>
      <w:r>
        <w:t>C#</w:t>
      </w:r>
    </w:p>
    <w:p w14:paraId="10C32338" w14:textId="31C2EDA7" w:rsidR="0086536D" w:rsidRDefault="0086536D" w:rsidP="00F322ED">
      <w:pPr>
        <w:pStyle w:val="ppCodeIndent"/>
      </w:pPr>
      <w:r>
        <w:rPr>
          <w:color w:val="0000FF"/>
        </w:rPr>
        <w:t>private</w:t>
      </w:r>
      <w:r>
        <w:t xml:space="preserve"> </w:t>
      </w:r>
      <w:r>
        <w:rPr>
          <w:color w:val="0000FF"/>
        </w:rPr>
        <w:t>void</w:t>
      </w:r>
      <w:r>
        <w:t xml:space="preserve"> OnAddTalk()</w:t>
      </w:r>
    </w:p>
    <w:p w14:paraId="292ADA49" w14:textId="77777777" w:rsidR="0086536D" w:rsidRDefault="0086536D" w:rsidP="00F322ED">
      <w:pPr>
        <w:pStyle w:val="ppCodeIndent"/>
      </w:pPr>
      <w:r>
        <w:t>{</w:t>
      </w:r>
    </w:p>
    <w:p w14:paraId="6C04EC2C" w14:textId="77777777" w:rsidR="0086536D" w:rsidRDefault="0086536D" w:rsidP="00F322ED">
      <w:pPr>
        <w:pStyle w:val="ppCodeIndent"/>
      </w:pPr>
      <w:r>
        <w:t xml:space="preserve">    </w:t>
      </w:r>
      <w:r>
        <w:rPr>
          <w:color w:val="008000"/>
        </w:rPr>
        <w:t>// Take a copy because the update will happen asynchronously, so the</w:t>
      </w:r>
    </w:p>
    <w:p w14:paraId="13E54308" w14:textId="77777777" w:rsidR="0086536D" w:rsidRDefault="0086536D" w:rsidP="00F322ED">
      <w:pPr>
        <w:pStyle w:val="ppCodeIndent"/>
      </w:pPr>
      <w:r>
        <w:t xml:space="preserve">    </w:t>
      </w:r>
      <w:r>
        <w:rPr>
          <w:color w:val="008000"/>
        </w:rPr>
        <w:t>// SelectedTalkInFullList property could change before we're finished.</w:t>
      </w:r>
    </w:p>
    <w:p w14:paraId="5D4944E0" w14:textId="77777777" w:rsidR="0086536D" w:rsidRDefault="0086536D" w:rsidP="00F322ED">
      <w:pPr>
        <w:pStyle w:val="ppCodeIndent"/>
      </w:pPr>
      <w:r>
        <w:t xml:space="preserve">    </w:t>
      </w:r>
      <w:r>
        <w:rPr>
          <w:color w:val="2B91AF"/>
        </w:rPr>
        <w:t>Talk</w:t>
      </w:r>
      <w:r>
        <w:t xml:space="preserve"> talkToAdd = SelectedTalkInFullList;</w:t>
      </w:r>
    </w:p>
    <w:p w14:paraId="5EE41D57" w14:textId="77777777" w:rsidR="0086536D" w:rsidRDefault="0086536D" w:rsidP="00F322ED">
      <w:pPr>
        <w:pStyle w:val="ppCodeIndent"/>
      </w:pPr>
      <w:r>
        <w:t xml:space="preserve">    </w:t>
      </w:r>
      <w:r>
        <w:rPr>
          <w:color w:val="0000FF"/>
        </w:rPr>
        <w:t>if</w:t>
      </w:r>
      <w:r>
        <w:t xml:space="preserve"> (talkToAdd != </w:t>
      </w:r>
      <w:r>
        <w:rPr>
          <w:color w:val="0000FF"/>
        </w:rPr>
        <w:t>null</w:t>
      </w:r>
      <w:r>
        <w:t>)</w:t>
      </w:r>
    </w:p>
    <w:p w14:paraId="704675E2" w14:textId="77777777" w:rsidR="0086536D" w:rsidRDefault="0086536D" w:rsidP="00F322ED">
      <w:pPr>
        <w:pStyle w:val="ppCodeIndent"/>
      </w:pPr>
      <w:r>
        <w:t xml:space="preserve">    {</w:t>
      </w:r>
    </w:p>
    <w:p w14:paraId="5A2552CA" w14:textId="77777777" w:rsidR="0086536D" w:rsidRDefault="0086536D" w:rsidP="00F322ED">
      <w:pPr>
        <w:pStyle w:val="ppCodeIndent"/>
      </w:pPr>
      <w:r>
        <w:t xml:space="preserve">        _context.AddTalkToUserSchedule(talkToAdd.TalkID, addOp =&gt;</w:t>
      </w:r>
    </w:p>
    <w:p w14:paraId="64E5FA9A" w14:textId="77777777" w:rsidR="0086536D" w:rsidRDefault="0086536D" w:rsidP="00F322ED">
      <w:pPr>
        <w:pStyle w:val="ppCodeIndent"/>
      </w:pPr>
      <w:r>
        <w:t xml:space="preserve">        {</w:t>
      </w:r>
    </w:p>
    <w:p w14:paraId="65CBE360" w14:textId="77777777" w:rsidR="0086536D" w:rsidRDefault="0086536D" w:rsidP="00F322ED">
      <w:pPr>
        <w:pStyle w:val="ppCodeIndent"/>
      </w:pPr>
      <w:r>
        <w:t xml:space="preserve">            SubscribedTalks.Add(talkToAdd);</w:t>
      </w:r>
    </w:p>
    <w:p w14:paraId="59DEB643" w14:textId="77777777" w:rsidR="0086536D" w:rsidRDefault="0086536D" w:rsidP="00F322ED">
      <w:pPr>
        <w:pStyle w:val="ppCodeIndent"/>
      </w:pPr>
      <w:r>
        <w:lastRenderedPageBreak/>
        <w:t xml:space="preserve">            UpdateCommandStatus();</w:t>
      </w:r>
    </w:p>
    <w:p w14:paraId="500300C1" w14:textId="77777777" w:rsidR="0086536D" w:rsidRDefault="0086536D" w:rsidP="00F322ED">
      <w:pPr>
        <w:pStyle w:val="ppCodeIndent"/>
      </w:pPr>
      <w:r>
        <w:t xml:space="preserve">        }, </w:t>
      </w:r>
      <w:r>
        <w:rPr>
          <w:color w:val="0000FF"/>
        </w:rPr>
        <w:t>null</w:t>
      </w:r>
      <w:r>
        <w:t>);</w:t>
      </w:r>
    </w:p>
    <w:p w14:paraId="1E40D2D8" w14:textId="77777777" w:rsidR="0086536D" w:rsidRDefault="0086536D" w:rsidP="00F322ED">
      <w:pPr>
        <w:pStyle w:val="ppCodeIndent"/>
      </w:pPr>
      <w:r>
        <w:t xml:space="preserve">    }</w:t>
      </w:r>
    </w:p>
    <w:p w14:paraId="37E55D12" w14:textId="77777777" w:rsidR="0086536D" w:rsidRDefault="0086536D" w:rsidP="00F322ED">
      <w:pPr>
        <w:pStyle w:val="ppCodeIndent"/>
      </w:pPr>
      <w:r>
        <w:t>}</w:t>
      </w:r>
    </w:p>
    <w:p w14:paraId="57799C3E" w14:textId="37BD520E" w:rsidR="0086536D" w:rsidRDefault="0086536D" w:rsidP="001F5B0C">
      <w:pPr>
        <w:pStyle w:val="ppNoteIndent"/>
      </w:pPr>
      <w:r>
        <w:t>This not only calls the new method to add the talk to the schedule on the server side, it also updates the client-side list of subscribed talks. Since that list is an observable collection, Silverlight’s data binding will notice the change and update the items control.</w:t>
      </w:r>
    </w:p>
    <w:p w14:paraId="6F6BCA5E" w14:textId="43325A64" w:rsidR="00D53079" w:rsidRDefault="00D53079" w:rsidP="00977E1F">
      <w:pPr>
        <w:pStyle w:val="ppNumberList"/>
      </w:pPr>
      <w:r>
        <w:t>A</w:t>
      </w:r>
      <w:r w:rsidR="0086536D">
        <w:t xml:space="preserve">dd the following button to </w:t>
      </w:r>
      <w:r w:rsidR="0086536D" w:rsidRPr="00711E4A">
        <w:rPr>
          <w:rStyle w:val="Literal"/>
        </w:rPr>
        <w:t>SchedulePlanner.xaml</w:t>
      </w:r>
      <w:r w:rsidR="0086536D">
        <w:t xml:space="preserve"> </w:t>
      </w:r>
      <w:r w:rsidR="006471A9">
        <w:t>after the DataGrid</w:t>
      </w:r>
      <w:r w:rsidR="004362E5">
        <w:t xml:space="preserve">, </w:t>
      </w:r>
      <w:r w:rsidR="0086536D">
        <w:t>so we have a way to invoke the command:</w:t>
      </w:r>
    </w:p>
    <w:p w14:paraId="32431A21" w14:textId="534E3A02" w:rsidR="00A06498" w:rsidRPr="00A06498" w:rsidRDefault="00A06498" w:rsidP="00A06498">
      <w:pPr>
        <w:pStyle w:val="ppCodeLanguageIndent"/>
      </w:pPr>
      <w:r>
        <w:t>XAML</w:t>
      </w:r>
    </w:p>
    <w:p w14:paraId="153F5BCE" w14:textId="02F5FEF8" w:rsidR="0086536D" w:rsidRDefault="0086536D" w:rsidP="00A06498">
      <w:pPr>
        <w:pStyle w:val="ppCodeIndent"/>
      </w:pPr>
      <w:r>
        <w:rPr>
          <w:color w:val="0000FF"/>
        </w:rPr>
        <w:t>&lt;</w:t>
      </w:r>
      <w:r>
        <w:t>Button</w:t>
      </w:r>
    </w:p>
    <w:p w14:paraId="3AB1B7CA" w14:textId="77777777" w:rsidR="0086536D" w:rsidRDefault="0086536D" w:rsidP="00A06498">
      <w:pPr>
        <w:pStyle w:val="ppCodeIndent"/>
      </w:pPr>
      <w:r>
        <w:t xml:space="preserve">   </w:t>
      </w:r>
      <w:r>
        <w:rPr>
          <w:color w:val="FF0000"/>
        </w:rPr>
        <w:t xml:space="preserve"> Content</w:t>
      </w:r>
      <w:r>
        <w:rPr>
          <w:color w:val="0000FF"/>
        </w:rPr>
        <w:t>="&amp;gt;"</w:t>
      </w:r>
    </w:p>
    <w:p w14:paraId="4EE4A4F0" w14:textId="77777777" w:rsidR="0086536D" w:rsidRDefault="0086536D" w:rsidP="00A06498">
      <w:pPr>
        <w:pStyle w:val="ppCodeIndent"/>
      </w:pPr>
      <w:r>
        <w:t xml:space="preserve">   </w:t>
      </w:r>
      <w:r>
        <w:rPr>
          <w:color w:val="FF0000"/>
        </w:rPr>
        <w:t xml:space="preserve"> Grid.Column</w:t>
      </w:r>
      <w:r>
        <w:rPr>
          <w:color w:val="0000FF"/>
        </w:rPr>
        <w:t>="1"</w:t>
      </w:r>
    </w:p>
    <w:p w14:paraId="34985BE3" w14:textId="77777777" w:rsidR="0086536D" w:rsidRDefault="0086536D" w:rsidP="00A06498">
      <w:pPr>
        <w:pStyle w:val="ppCodeIndent"/>
      </w:pPr>
      <w:r>
        <w:t xml:space="preserve">   </w:t>
      </w:r>
      <w:r>
        <w:rPr>
          <w:color w:val="FF0000"/>
        </w:rPr>
        <w:t xml:space="preserve"> Margin</w:t>
      </w:r>
      <w:r>
        <w:rPr>
          <w:color w:val="0000FF"/>
        </w:rPr>
        <w:t>="0,56,0,12"</w:t>
      </w:r>
    </w:p>
    <w:p w14:paraId="5409DEFE" w14:textId="77777777" w:rsidR="0086536D" w:rsidRDefault="0086536D" w:rsidP="00A06498">
      <w:pPr>
        <w:pStyle w:val="ppCodeIndent"/>
      </w:pPr>
      <w:r>
        <w:t xml:space="preserve">   </w:t>
      </w:r>
      <w:r>
        <w:rPr>
          <w:color w:val="FF0000"/>
        </w:rPr>
        <w:t xml:space="preserve"> Command</w:t>
      </w:r>
      <w:r>
        <w:rPr>
          <w:color w:val="0000FF"/>
        </w:rPr>
        <w:t>="{</w:t>
      </w:r>
      <w:r>
        <w:t>Binding</w:t>
      </w:r>
      <w:r>
        <w:rPr>
          <w:color w:val="FF0000"/>
        </w:rPr>
        <w:t xml:space="preserve"> Path</w:t>
      </w:r>
      <w:r>
        <w:rPr>
          <w:color w:val="0000FF"/>
        </w:rPr>
        <w:t>=AddTalkCommand}"</w:t>
      </w:r>
    </w:p>
    <w:p w14:paraId="19BC93B6" w14:textId="77777777" w:rsidR="0086536D" w:rsidRDefault="0086536D" w:rsidP="00A06498">
      <w:pPr>
        <w:pStyle w:val="ppCodeIndent"/>
      </w:pPr>
      <w:r>
        <w:t xml:space="preserve">   </w:t>
      </w:r>
      <w:r>
        <w:rPr>
          <w:color w:val="0000FF"/>
        </w:rPr>
        <w:t xml:space="preserve"> /&gt;</w:t>
      </w:r>
    </w:p>
    <w:p w14:paraId="051DF766" w14:textId="2ABD76BD" w:rsidR="0086536D" w:rsidRDefault="001F5B0C" w:rsidP="00977E1F">
      <w:pPr>
        <w:pStyle w:val="ppNumberList"/>
      </w:pPr>
      <w:r>
        <w:t>I</w:t>
      </w:r>
      <w:r w:rsidR="00A953B4">
        <w:t>n the DataGrid, add this attribute to connect its selected item to the corresponding property in the view model:</w:t>
      </w:r>
    </w:p>
    <w:p w14:paraId="12FB12E9" w14:textId="45113B14" w:rsidR="00A06498" w:rsidRPr="00A06498" w:rsidRDefault="00A06498" w:rsidP="00A06498">
      <w:pPr>
        <w:pStyle w:val="ppCodeLanguageIndent"/>
      </w:pPr>
      <w:r>
        <w:t>XAML</w:t>
      </w:r>
    </w:p>
    <w:p w14:paraId="69A8BDF9" w14:textId="527FFC33" w:rsidR="00A953B4" w:rsidRDefault="00A953B4" w:rsidP="00A06498">
      <w:pPr>
        <w:pStyle w:val="ppCodeIndent"/>
      </w:pPr>
      <w:r>
        <w:rPr>
          <w:color w:val="FF0000"/>
        </w:rPr>
        <w:t>SelectedItem</w:t>
      </w:r>
      <w:r>
        <w:t>="{</w:t>
      </w:r>
      <w:r>
        <w:rPr>
          <w:color w:val="A31515"/>
        </w:rPr>
        <w:t>Binding</w:t>
      </w:r>
      <w:r>
        <w:rPr>
          <w:color w:val="FF0000"/>
        </w:rPr>
        <w:t xml:space="preserve"> Path</w:t>
      </w:r>
      <w:r>
        <w:t>=SelectedTalkInFullList,</w:t>
      </w:r>
      <w:r>
        <w:rPr>
          <w:color w:val="FF0000"/>
        </w:rPr>
        <w:t xml:space="preserve"> Mode</w:t>
      </w:r>
      <w:r>
        <w:t>=TwoWay}"</w:t>
      </w:r>
    </w:p>
    <w:p w14:paraId="0D998C64" w14:textId="77777777" w:rsidR="001F5B0C" w:rsidRDefault="00A953B4" w:rsidP="00977E1F">
      <w:pPr>
        <w:pStyle w:val="ppNumberList"/>
      </w:pPr>
      <w:r>
        <w:t>Run the application</w:t>
      </w:r>
      <w:r w:rsidR="001F5B0C">
        <w:t>.</w:t>
      </w:r>
    </w:p>
    <w:p w14:paraId="7CEBA140" w14:textId="7501C204" w:rsidR="00D53079" w:rsidRDefault="001F5B0C" w:rsidP="001F5B0C">
      <w:pPr>
        <w:pStyle w:val="ppNoteIndent"/>
      </w:pPr>
      <w:r>
        <w:t>I</w:t>
      </w:r>
      <w:r w:rsidR="00A953B4">
        <w:t>n the planner you should be able to add items to the right by selecting items on the left and clicking the button. Selecting items that are already in the schedule will cause the button to become disabled.</w:t>
      </w:r>
    </w:p>
    <w:p w14:paraId="40125323" w14:textId="7E939713" w:rsidR="00B77762" w:rsidRDefault="00B77762" w:rsidP="00977E1F">
      <w:pPr>
        <w:pStyle w:val="ppNumberList"/>
      </w:pPr>
      <w:r>
        <w:t>Stop the application.</w:t>
      </w:r>
    </w:p>
    <w:p w14:paraId="5394A15E" w14:textId="77777777" w:rsidR="005C7AE4" w:rsidRDefault="005C7AE4" w:rsidP="005C7AE4">
      <w:pPr>
        <w:pStyle w:val="ppListEnd"/>
      </w:pPr>
    </w:p>
    <w:p w14:paraId="2318BFEA" w14:textId="2DF73080" w:rsidR="00B77762" w:rsidRDefault="00B77762" w:rsidP="00B77762">
      <w:pPr>
        <w:pStyle w:val="ppProcedureStart"/>
      </w:pPr>
      <w:bookmarkStart w:id="13" w:name="_Toc256193986"/>
      <w:r>
        <w:t>Adding Fluid UI Features</w:t>
      </w:r>
      <w:r w:rsidR="00D128A1">
        <w:t xml:space="preserve"> (Optional)</w:t>
      </w:r>
      <w:bookmarkEnd w:id="13"/>
    </w:p>
    <w:p w14:paraId="5463684F" w14:textId="77777777" w:rsidR="00CD1E87" w:rsidRDefault="007577F4" w:rsidP="007577F4">
      <w:pPr>
        <w:pStyle w:val="ppBodyText"/>
      </w:pPr>
      <w:r>
        <w:t xml:space="preserve">For </w:t>
      </w:r>
      <w:r w:rsidR="00A953B4">
        <w:t>this part of the lab, we’ll use the new visual states in Silverlight 4 that are sometimes referred to as ‘fluid UI’ animations, enabling animations to run when items are added to and removed from a list.</w:t>
      </w:r>
      <w:r w:rsidR="00F13F9C">
        <w:t xml:space="preserve"> This is only available on </w:t>
      </w:r>
      <w:r w:rsidR="00F13F9C" w:rsidRPr="00F13F9C">
        <w:rPr>
          <w:rStyle w:val="Literal"/>
        </w:rPr>
        <w:t>ListBoxItems</w:t>
      </w:r>
      <w:r w:rsidR="00F13F9C">
        <w:t xml:space="preserve">, so we need to be using a </w:t>
      </w:r>
      <w:r w:rsidR="00F13F9C" w:rsidRPr="00F13F9C">
        <w:rPr>
          <w:rStyle w:val="Literal"/>
        </w:rPr>
        <w:t>ListBox</w:t>
      </w:r>
      <w:r w:rsidR="00F13F9C">
        <w:t xml:space="preserve">. </w:t>
      </w:r>
    </w:p>
    <w:p w14:paraId="29826187" w14:textId="77777777" w:rsidR="004368EC" w:rsidRDefault="00F13F9C" w:rsidP="00CD1E87">
      <w:pPr>
        <w:pStyle w:val="ppNumberList"/>
      </w:pPr>
      <w:r>
        <w:t xml:space="preserve">In </w:t>
      </w:r>
      <w:r w:rsidRPr="00F13F9C">
        <w:rPr>
          <w:rStyle w:val="Literal"/>
        </w:rPr>
        <w:t>SchedulePlanner.xaml</w:t>
      </w:r>
      <w:r>
        <w:t xml:space="preserve">, find the </w:t>
      </w:r>
      <w:r w:rsidRPr="004368EC">
        <w:t>nested</w:t>
      </w:r>
      <w:r>
        <w:t xml:space="preserve"> </w:t>
      </w:r>
      <w:r w:rsidRPr="00F13F9C">
        <w:rPr>
          <w:rStyle w:val="Literal"/>
        </w:rPr>
        <w:t>ItemsControl</w:t>
      </w:r>
      <w:r>
        <w:t xml:space="preserve">. </w:t>
      </w:r>
    </w:p>
    <w:p w14:paraId="49FE97CD" w14:textId="5F7D18F9" w:rsidR="004368EC" w:rsidRDefault="004368EC" w:rsidP="00714883">
      <w:pPr>
        <w:pStyle w:val="ppNoteIndent"/>
      </w:pPr>
      <w:r>
        <w:t>N</w:t>
      </w:r>
      <w:r w:rsidR="00F13F9C">
        <w:t xml:space="preserve">ot the one directly inside the </w:t>
      </w:r>
      <w:r w:rsidR="00F13F9C" w:rsidRPr="00F13F9C">
        <w:rPr>
          <w:rStyle w:val="Literal"/>
        </w:rPr>
        <w:t>ScrollViewer</w:t>
      </w:r>
      <w:r>
        <w:rPr>
          <w:rStyle w:val="Literal"/>
        </w:rPr>
        <w:t xml:space="preserve">. </w:t>
      </w:r>
      <w:r>
        <w:t xml:space="preserve">Find </w:t>
      </w:r>
      <w:r w:rsidR="00F13F9C">
        <w:t xml:space="preserve">that one’s </w:t>
      </w:r>
      <w:r w:rsidR="00F13F9C" w:rsidRPr="00F13F9C">
        <w:rPr>
          <w:rStyle w:val="Literal"/>
        </w:rPr>
        <w:t>ItemTemplate</w:t>
      </w:r>
      <w:r w:rsidR="00F13F9C">
        <w:t xml:space="preserve"> and in there is another </w:t>
      </w:r>
      <w:r w:rsidR="00F13F9C" w:rsidRPr="00F13F9C">
        <w:rPr>
          <w:rStyle w:val="Literal"/>
        </w:rPr>
        <w:t>ItemsControl</w:t>
      </w:r>
      <w:r w:rsidR="00F13F9C">
        <w:t>.</w:t>
      </w:r>
    </w:p>
    <w:p w14:paraId="1757BBCB" w14:textId="05B2708A" w:rsidR="00714883" w:rsidRDefault="00F13F9C" w:rsidP="00CD1E87">
      <w:pPr>
        <w:pStyle w:val="ppNumberList"/>
      </w:pPr>
      <w:r>
        <w:t xml:space="preserve">Change </w:t>
      </w:r>
      <w:r w:rsidR="00714883">
        <w:t xml:space="preserve">the </w:t>
      </w:r>
      <w:r w:rsidR="00714883" w:rsidRPr="00714883">
        <w:rPr>
          <w:b/>
        </w:rPr>
        <w:t>ItemsControl</w:t>
      </w:r>
      <w:r w:rsidR="00714883">
        <w:t xml:space="preserve"> </w:t>
      </w:r>
      <w:r>
        <w:t xml:space="preserve">into a </w:t>
      </w:r>
      <w:r w:rsidRPr="00F13F9C">
        <w:rPr>
          <w:rStyle w:val="Literal"/>
        </w:rPr>
        <w:t>ListBox</w:t>
      </w:r>
      <w:r>
        <w:t>.</w:t>
      </w:r>
      <w:r w:rsidR="005620B1">
        <w:t xml:space="preserve"> </w:t>
      </w:r>
    </w:p>
    <w:p w14:paraId="75CD38AD" w14:textId="77777777" w:rsidR="003971E7" w:rsidRDefault="005620B1" w:rsidP="00CD1E87">
      <w:pPr>
        <w:pStyle w:val="ppNumberList"/>
      </w:pPr>
      <w:r>
        <w:t xml:space="preserve">Also, change the </w:t>
      </w:r>
      <w:r w:rsidRPr="005620B1">
        <w:rPr>
          <w:rStyle w:val="Literal"/>
        </w:rPr>
        <w:t>ItemsControl.ItemTemplate</w:t>
      </w:r>
      <w:r>
        <w:t xml:space="preserve"> element into a </w:t>
      </w:r>
      <w:r w:rsidRPr="005620B1">
        <w:rPr>
          <w:rStyle w:val="Literal"/>
        </w:rPr>
        <w:t>ListBox.ItemTemplate</w:t>
      </w:r>
      <w:r>
        <w:t xml:space="preserve"> element. </w:t>
      </w:r>
    </w:p>
    <w:p w14:paraId="0517A845" w14:textId="5D33FCAB" w:rsidR="003971E7" w:rsidRDefault="005620B1" w:rsidP="00894CD1">
      <w:pPr>
        <w:pStyle w:val="ppNoteIndent"/>
      </w:pPr>
      <w:r>
        <w:lastRenderedPageBreak/>
        <w:t>Silverlight doesn’t require this</w:t>
      </w:r>
      <w:r w:rsidR="003971E7">
        <w:t>. I</w:t>
      </w:r>
      <w:r>
        <w:t>t</w:t>
      </w:r>
      <w:r w:rsidR="003971E7">
        <w:t xml:space="preserve"> i</w:t>
      </w:r>
      <w:r>
        <w:t>s happy for</w:t>
      </w:r>
      <w:r w:rsidR="003971E7">
        <w:t xml:space="preserve"> you to use the base class name. B</w:t>
      </w:r>
      <w:r>
        <w:t>ut Blend gets confused if you don’t.</w:t>
      </w:r>
    </w:p>
    <w:p w14:paraId="769602B1" w14:textId="6F3DE69D" w:rsidR="00F13F9C" w:rsidRDefault="00894CD1" w:rsidP="00CD1E87">
      <w:pPr>
        <w:pStyle w:val="ppNumberList"/>
      </w:pPr>
      <w:r>
        <w:t>A</w:t>
      </w:r>
      <w:r w:rsidR="005866C4">
        <w:t xml:space="preserve">dd a </w:t>
      </w:r>
      <w:r w:rsidR="005866C4" w:rsidRPr="005866C4">
        <w:rPr>
          <w:rStyle w:val="Literal"/>
        </w:rPr>
        <w:t>ScrollViewer.HorizontalScrollBarVisibility="Disabled"</w:t>
      </w:r>
      <w:r w:rsidR="005866C4">
        <w:t xml:space="preserve"> attribute to the </w:t>
      </w:r>
      <w:r w:rsidR="005866C4" w:rsidRPr="005866C4">
        <w:rPr>
          <w:rStyle w:val="Literal"/>
        </w:rPr>
        <w:t>ListBox</w:t>
      </w:r>
      <w:r w:rsidR="005866C4">
        <w:t>.</w:t>
      </w:r>
    </w:p>
    <w:p w14:paraId="319DE70C" w14:textId="668FEC2E" w:rsidR="008B4E6B" w:rsidRDefault="00746B63" w:rsidP="00977E1F">
      <w:pPr>
        <w:pStyle w:val="ppNumberList"/>
      </w:pPr>
      <w:r>
        <w:t>O</w:t>
      </w:r>
      <w:r w:rsidR="00A953B4">
        <w:t xml:space="preserve">pen the project in </w:t>
      </w:r>
      <w:r w:rsidR="008B4E6B">
        <w:t xml:space="preserve">Expression </w:t>
      </w:r>
      <w:r w:rsidR="00A953B4">
        <w:t>Blend.</w:t>
      </w:r>
    </w:p>
    <w:p w14:paraId="56D96C45" w14:textId="77777777" w:rsidR="00FE0FC9" w:rsidRDefault="00BA091A" w:rsidP="00977E1F">
      <w:pPr>
        <w:pStyle w:val="ppNumberList"/>
      </w:pPr>
      <w:r>
        <w:t xml:space="preserve">Select the </w:t>
      </w:r>
      <w:r w:rsidRPr="00BA091A">
        <w:rPr>
          <w:rStyle w:val="Literal"/>
        </w:rPr>
        <w:t>ItemsControl</w:t>
      </w:r>
      <w:r>
        <w:t xml:space="preserve"> that shows the select talks. </w:t>
      </w:r>
    </w:p>
    <w:p w14:paraId="019BB58B" w14:textId="2E7121C3" w:rsidR="00BA091A" w:rsidRDefault="00BA091A" w:rsidP="00A8283F">
      <w:pPr>
        <w:pStyle w:val="ppNoteIndent"/>
      </w:pPr>
      <w:r>
        <w:t xml:space="preserve">If you just click on the relevant item, you will probably end up selecting the containing </w:t>
      </w:r>
      <w:r w:rsidRPr="00BA091A">
        <w:rPr>
          <w:rStyle w:val="Literal"/>
        </w:rPr>
        <w:t>ScrollViewer</w:t>
      </w:r>
      <w:r>
        <w:t xml:space="preserve"> rather than the </w:t>
      </w:r>
      <w:r w:rsidRPr="00BA091A">
        <w:rPr>
          <w:rStyle w:val="Literal"/>
        </w:rPr>
        <w:t>ItemsControl</w:t>
      </w:r>
      <w:r>
        <w:t xml:space="preserve"> inside the </w:t>
      </w:r>
      <w:r w:rsidRPr="00BA091A">
        <w:rPr>
          <w:rStyle w:val="Literal"/>
        </w:rPr>
        <w:t>ScrollViewer</w:t>
      </w:r>
      <w:r>
        <w:t xml:space="preserve">. Use the </w:t>
      </w:r>
      <w:r w:rsidRPr="00BA091A">
        <w:rPr>
          <w:rStyle w:val="Literal"/>
        </w:rPr>
        <w:t>Objects and Timeline</w:t>
      </w:r>
      <w:r>
        <w:t xml:space="preserve"> pane to ensure you’ve selected the </w:t>
      </w:r>
      <w:r w:rsidRPr="00BA091A">
        <w:rPr>
          <w:rStyle w:val="Literal"/>
        </w:rPr>
        <w:t>ItemsControl</w:t>
      </w:r>
      <w:r>
        <w:t>.</w:t>
      </w:r>
    </w:p>
    <w:p w14:paraId="4D90351E" w14:textId="77777777" w:rsidR="00BA091A" w:rsidRDefault="00BA091A" w:rsidP="00977E1F">
      <w:pPr>
        <w:pStyle w:val="ppNumberList"/>
      </w:pPr>
      <w:r>
        <w:t>Using the ‘breadcrumb’ menu at the top left of the editor area, edit the generated items template for the control:</w:t>
      </w:r>
    </w:p>
    <w:p w14:paraId="30528C67" w14:textId="77777777" w:rsidR="00BA091A" w:rsidRDefault="00BA091A" w:rsidP="00A8283F">
      <w:pPr>
        <w:pStyle w:val="ppFigureIndent"/>
      </w:pPr>
      <w:r>
        <w:rPr>
          <w:noProof/>
          <w:lang w:bidi="ar-SA"/>
        </w:rPr>
        <w:drawing>
          <wp:inline distT="0" distB="0" distL="0" distR="0" wp14:editId="1D0E5B02">
            <wp:extent cx="3922466" cy="1086002"/>
            <wp:effectExtent l="19050" t="0" r="18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922466" cy="1086002"/>
                    </a:xfrm>
                    <a:prstGeom prst="rect">
                      <a:avLst/>
                    </a:prstGeom>
                    <a:noFill/>
                    <a:ln w="9525">
                      <a:noFill/>
                      <a:miter lim="800000"/>
                      <a:headEnd/>
                      <a:tailEnd/>
                    </a:ln>
                  </pic:spPr>
                </pic:pic>
              </a:graphicData>
            </a:graphic>
          </wp:inline>
        </w:drawing>
      </w:r>
    </w:p>
    <w:p w14:paraId="3730DC1A" w14:textId="0DFE5BC7" w:rsidR="00A8283F" w:rsidRDefault="00A8283F" w:rsidP="00A8283F">
      <w:pPr>
        <w:pStyle w:val="ppFigureNumberIndent"/>
        <w:ind w:left="720"/>
      </w:pPr>
      <w:r>
        <w:t>Figure 4</w:t>
      </w:r>
    </w:p>
    <w:p w14:paraId="68789494" w14:textId="257B9884" w:rsidR="00A8283F" w:rsidRDefault="00A8283F" w:rsidP="00A8283F">
      <w:pPr>
        <w:pStyle w:val="ppFigureCaptionIndent"/>
      </w:pPr>
      <w:r>
        <w:t>Editing the Generated Items Template</w:t>
      </w:r>
    </w:p>
    <w:p w14:paraId="6520B33C" w14:textId="4528F00F" w:rsidR="00A027C2" w:rsidRDefault="004E0F21" w:rsidP="00B71369">
      <w:pPr>
        <w:pStyle w:val="ppNoteIndent"/>
      </w:pPr>
      <w:r>
        <w:t xml:space="preserve">Remember that this items control is showing grouped items, so the item template we’re editing right now represents a whole group. (The talks are grouped by time slot.) But we’ll want to run animations any time individual talks are added, rather than when a new group appears. </w:t>
      </w:r>
    </w:p>
    <w:p w14:paraId="69E11BD0" w14:textId="7FA8AA1A" w:rsidR="00BA091A" w:rsidRDefault="00A027C2" w:rsidP="00977E1F">
      <w:pPr>
        <w:pStyle w:val="ppNumberList"/>
      </w:pPr>
      <w:r>
        <w:t>F</w:t>
      </w:r>
      <w:r w:rsidR="004E0F21">
        <w:t xml:space="preserve">ind </w:t>
      </w:r>
      <w:r w:rsidR="00B71369">
        <w:t xml:space="preserve">and select </w:t>
      </w:r>
      <w:r w:rsidR="004E0F21">
        <w:t xml:space="preserve">the nested </w:t>
      </w:r>
      <w:r w:rsidR="003C0461">
        <w:rPr>
          <w:rStyle w:val="Literal"/>
        </w:rPr>
        <w:t>ListBox</w:t>
      </w:r>
      <w:r w:rsidR="004E0F21">
        <w:t xml:space="preserve"> inside the template</w:t>
      </w:r>
      <w:r w:rsidR="009E5A44">
        <w:t>.</w:t>
      </w:r>
    </w:p>
    <w:p w14:paraId="04929179" w14:textId="77777777" w:rsidR="00B71369" w:rsidRPr="00B71369" w:rsidRDefault="009E5A44" w:rsidP="00977E1F">
      <w:pPr>
        <w:pStyle w:val="ppNumberList"/>
        <w:rPr>
          <w:rStyle w:val="Literal"/>
          <w:b w:val="0"/>
          <w:noProof w:val="0"/>
        </w:rPr>
      </w:pPr>
      <w:r w:rsidRPr="009E5A44">
        <w:t xml:space="preserve">From the Object menu, select </w:t>
      </w:r>
      <w:r w:rsidRPr="009E5A44">
        <w:rPr>
          <w:rStyle w:val="Literal"/>
        </w:rPr>
        <w:t>Edit Additional Styles</w:t>
      </w:r>
      <w:r w:rsidRPr="009E5A44">
        <w:t xml:space="preserve"> → </w:t>
      </w:r>
      <w:r w:rsidRPr="009E5A44">
        <w:rPr>
          <w:rStyle w:val="Literal"/>
        </w:rPr>
        <w:t>Edit Generated Item Container (ItemContainerStyle)</w:t>
      </w:r>
      <w:r w:rsidRPr="009E5A44">
        <w:t xml:space="preserve"> → </w:t>
      </w:r>
      <w:r w:rsidRPr="009E5A44">
        <w:rPr>
          <w:rStyle w:val="Literal"/>
        </w:rPr>
        <w:t>Edit a Copy…</w:t>
      </w:r>
      <w:r>
        <w:rPr>
          <w:rStyle w:val="Literal"/>
        </w:rPr>
        <w:t xml:space="preserve"> </w:t>
      </w:r>
    </w:p>
    <w:p w14:paraId="7BF4F6F1" w14:textId="0717644F" w:rsidR="009E5A44" w:rsidRDefault="009E5A44" w:rsidP="00977E1F">
      <w:pPr>
        <w:pStyle w:val="ppNumberList"/>
      </w:pPr>
      <w:r>
        <w:t xml:space="preserve">Click OK in the </w:t>
      </w:r>
      <w:r w:rsidRPr="009E5A44">
        <w:rPr>
          <w:rStyle w:val="Literal"/>
        </w:rPr>
        <w:t>Create Style Resource</w:t>
      </w:r>
      <w:r>
        <w:t xml:space="preserve"> dialog. Then use the breadcrumb menus to edit the </w:t>
      </w:r>
      <w:r w:rsidR="00B71369">
        <w:t>template for the item container as shown below</w:t>
      </w:r>
    </w:p>
    <w:p w14:paraId="7FB26978" w14:textId="77777777" w:rsidR="009E5A44" w:rsidRDefault="009E5A44" w:rsidP="00A8283F">
      <w:pPr>
        <w:pStyle w:val="ppFigureIndent"/>
      </w:pPr>
      <w:r>
        <w:rPr>
          <w:noProof/>
          <w:lang w:bidi="ar-SA"/>
        </w:rPr>
        <w:drawing>
          <wp:inline distT="0" distB="0" distL="0" distR="0" wp14:editId="4AC611E6">
            <wp:extent cx="2950001" cy="985715"/>
            <wp:effectExtent l="19050" t="0" r="2749"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950001" cy="985715"/>
                    </a:xfrm>
                    <a:prstGeom prst="rect">
                      <a:avLst/>
                    </a:prstGeom>
                    <a:noFill/>
                    <a:ln w="9525">
                      <a:noFill/>
                      <a:miter lim="800000"/>
                      <a:headEnd/>
                      <a:tailEnd/>
                    </a:ln>
                  </pic:spPr>
                </pic:pic>
              </a:graphicData>
            </a:graphic>
          </wp:inline>
        </w:drawing>
      </w:r>
    </w:p>
    <w:p w14:paraId="6CBD43FA" w14:textId="41AF41A7" w:rsidR="00A8283F" w:rsidRDefault="00A8283F" w:rsidP="00A8283F">
      <w:pPr>
        <w:pStyle w:val="ppFigureNumberIndent"/>
        <w:ind w:left="720"/>
      </w:pPr>
      <w:r>
        <w:t>Figure 5</w:t>
      </w:r>
    </w:p>
    <w:p w14:paraId="33E5C46F" w14:textId="619C5A61" w:rsidR="00A8283F" w:rsidRDefault="00040F3C" w:rsidP="00A8283F">
      <w:pPr>
        <w:pStyle w:val="ppFigureCaptionIndent"/>
      </w:pPr>
      <w:r>
        <w:t>Edit the Template</w:t>
      </w:r>
    </w:p>
    <w:p w14:paraId="7D9A3196" w14:textId="77777777" w:rsidR="004A66C2" w:rsidRDefault="004E0F21" w:rsidP="00977E1F">
      <w:pPr>
        <w:pStyle w:val="ppNumberList"/>
      </w:pPr>
      <w:r>
        <w:t xml:space="preserve">In the </w:t>
      </w:r>
      <w:r w:rsidRPr="004E0F21">
        <w:rPr>
          <w:rStyle w:val="Literal"/>
        </w:rPr>
        <w:t>Objects and Timeline</w:t>
      </w:r>
      <w:r>
        <w:t xml:space="preserve"> pane, select the </w:t>
      </w:r>
      <w:r w:rsidRPr="004E0F21">
        <w:rPr>
          <w:rStyle w:val="Literal"/>
        </w:rPr>
        <w:t>Grid</w:t>
      </w:r>
      <w:r>
        <w:t xml:space="preserve"> inside the </w:t>
      </w:r>
      <w:r w:rsidRPr="004E0F21">
        <w:rPr>
          <w:rStyle w:val="Literal"/>
        </w:rPr>
        <w:t>Template</w:t>
      </w:r>
      <w:r>
        <w:t>.</w:t>
      </w:r>
    </w:p>
    <w:p w14:paraId="7A850C6A" w14:textId="1F6D515D" w:rsidR="004E0F21" w:rsidRDefault="004E0F21" w:rsidP="00977E1F">
      <w:pPr>
        <w:pStyle w:val="ppNumberList"/>
      </w:pPr>
      <w:r>
        <w:t xml:space="preserve">In the </w:t>
      </w:r>
      <w:r w:rsidRPr="004E0F21">
        <w:rPr>
          <w:rStyle w:val="Literal"/>
        </w:rPr>
        <w:t>Properties</w:t>
      </w:r>
      <w:r>
        <w:t xml:space="preserve"> pane, set its </w:t>
      </w:r>
      <w:r w:rsidRPr="009E5A44">
        <w:rPr>
          <w:rStyle w:val="Literal"/>
        </w:rPr>
        <w:t>Opacity</w:t>
      </w:r>
      <w:r>
        <w:t xml:space="preserve"> to 0%</w:t>
      </w:r>
      <w:r w:rsidR="009E5A44">
        <w:t>.</w:t>
      </w:r>
    </w:p>
    <w:p w14:paraId="3FD718A7" w14:textId="77777777" w:rsidR="004A66C2" w:rsidRDefault="009E5A44" w:rsidP="00977E1F">
      <w:pPr>
        <w:pStyle w:val="ppNumberList"/>
      </w:pPr>
      <w:r>
        <w:t xml:space="preserve">Open the </w:t>
      </w:r>
      <w:r w:rsidRPr="009E5A44">
        <w:rPr>
          <w:rStyle w:val="Literal"/>
        </w:rPr>
        <w:t>States</w:t>
      </w:r>
      <w:r>
        <w:t xml:space="preserve"> panel. </w:t>
      </w:r>
    </w:p>
    <w:p w14:paraId="16B0FB9F" w14:textId="77777777" w:rsidR="004A66C2" w:rsidRDefault="009E5A44" w:rsidP="00977E1F">
      <w:pPr>
        <w:pStyle w:val="ppNumberList"/>
      </w:pPr>
      <w:r>
        <w:lastRenderedPageBreak/>
        <w:t xml:space="preserve">With the </w:t>
      </w:r>
      <w:r w:rsidRPr="009E5A44">
        <w:rPr>
          <w:rStyle w:val="Literal"/>
        </w:rPr>
        <w:t>Grid</w:t>
      </w:r>
      <w:r>
        <w:t xml:space="preserve"> still selected, find the </w:t>
      </w:r>
      <w:r w:rsidRPr="009E5A44">
        <w:rPr>
          <w:rStyle w:val="Literal"/>
        </w:rPr>
        <w:t>LayoutStates</w:t>
      </w:r>
      <w:r>
        <w:t xml:space="preserve"> state group</w:t>
      </w:r>
      <w:r w:rsidR="004A66C2">
        <w:t>.</w:t>
      </w:r>
    </w:p>
    <w:p w14:paraId="604C494F" w14:textId="77777777" w:rsidR="004A66C2" w:rsidRDefault="004A66C2" w:rsidP="00977E1F">
      <w:pPr>
        <w:pStyle w:val="ppNumberList"/>
      </w:pPr>
      <w:r>
        <w:t>S</w:t>
      </w:r>
      <w:r w:rsidR="009E5A44">
        <w:t xml:space="preserve">elect the </w:t>
      </w:r>
      <w:r w:rsidR="009E5A44" w:rsidRPr="009E5A44">
        <w:rPr>
          <w:rStyle w:val="Literal"/>
        </w:rPr>
        <w:t>Loaded</w:t>
      </w:r>
      <w:r w:rsidR="009E5A44">
        <w:t xml:space="preserve"> state. </w:t>
      </w:r>
    </w:p>
    <w:p w14:paraId="69A5402D" w14:textId="77777777" w:rsidR="004A66C2" w:rsidRDefault="009E5A44" w:rsidP="00977E1F">
      <w:pPr>
        <w:pStyle w:val="ppNumberList"/>
      </w:pPr>
      <w:r>
        <w:t xml:space="preserve">Set the opacity back up to 100%. </w:t>
      </w:r>
    </w:p>
    <w:p w14:paraId="5D3A2708" w14:textId="63878027" w:rsidR="009E5A44" w:rsidRDefault="002539A4" w:rsidP="00977E1F">
      <w:pPr>
        <w:pStyle w:val="ppNumberList"/>
      </w:pPr>
      <w:r>
        <w:t xml:space="preserve">In the </w:t>
      </w:r>
      <w:r w:rsidRPr="002539A4">
        <w:rPr>
          <w:rStyle w:val="Literal"/>
        </w:rPr>
        <w:t>Default</w:t>
      </w:r>
      <w:r>
        <w:t xml:space="preserve"> transition row for the state group, change the duration from 0s to 0.5s</w:t>
      </w:r>
      <w:r w:rsidR="003F0E35">
        <w:t>.</w:t>
      </w:r>
    </w:p>
    <w:p w14:paraId="101734B4" w14:textId="77777777" w:rsidR="004A66C2" w:rsidRDefault="006E5CB9" w:rsidP="00977E1F">
      <w:pPr>
        <w:pStyle w:val="ppNumberList"/>
      </w:pPr>
      <w:r>
        <w:t>Run the application</w:t>
      </w:r>
      <w:r w:rsidR="004A66C2">
        <w:t>.</w:t>
      </w:r>
    </w:p>
    <w:p w14:paraId="1AF846BC" w14:textId="6DECD491" w:rsidR="00BA091A" w:rsidRDefault="004A66C2" w:rsidP="00977E1F">
      <w:pPr>
        <w:pStyle w:val="ppNumberList"/>
      </w:pPr>
      <w:r>
        <w:t>A</w:t>
      </w:r>
      <w:r w:rsidR="006E5CB9">
        <w:t>dd a talk to the schedule. It should fade into place rather than appearing instantaneously.</w:t>
      </w:r>
    </w:p>
    <w:p w14:paraId="40B72807" w14:textId="77777777" w:rsidR="007010A2" w:rsidRDefault="007010A2" w:rsidP="007010A2">
      <w:pPr>
        <w:pStyle w:val="ppListEnd"/>
      </w:pPr>
    </w:p>
    <w:p w14:paraId="41BE5232" w14:textId="172324F8" w:rsidR="00F727C3" w:rsidRDefault="00F727C3" w:rsidP="00F41789">
      <w:pPr>
        <w:pStyle w:val="ppListEnd"/>
      </w:pPr>
      <w:r>
        <w:br w:type="page"/>
      </w:r>
    </w:p>
    <w:bookmarkStart w:id="14" w:name="_Toc256193987" w:displacedByCustomXml="next"/>
    <w:sdt>
      <w:sdtPr>
        <w:alias w:val="Topic"/>
        <w:tag w:val="384556b1-c510-4a2d-9fac-56b456bd3c12"/>
        <w:id w:val="-1952230036"/>
        <w:placeholder>
          <w:docPart w:val="DefaultPlaceholder_1082065158"/>
        </w:placeholder>
        <w:text/>
      </w:sdtPr>
      <w:sdtEndPr/>
      <w:sdtContent>
        <w:p w14:paraId="5CD85E62" w14:textId="6730BBCF" w:rsidR="00C82177" w:rsidRDefault="00C82177" w:rsidP="00C82177">
          <w:pPr>
            <w:pStyle w:val="ppTopic"/>
          </w:pPr>
          <w:r>
            <w:t>Exercise 4: Removing Sessions from the Schedule</w:t>
          </w:r>
        </w:p>
      </w:sdtContent>
    </w:sdt>
    <w:bookmarkEnd w:id="14" w:displacedByCustomXml="prev"/>
    <w:p w14:paraId="429F32E2" w14:textId="77777777" w:rsidR="001947FE" w:rsidRDefault="006D6D5B" w:rsidP="00977E1F">
      <w:pPr>
        <w:pStyle w:val="ppBodyText"/>
      </w:pPr>
      <w:r>
        <w:t>Finally, we need to provide the user with a way to remove items from the schedule</w:t>
      </w:r>
      <w:r w:rsidR="001947FE">
        <w:t xml:space="preserve">. </w:t>
      </w:r>
      <w:r>
        <w:t>We’ll do this through a popup UI shown by right-clicking on an item</w:t>
      </w:r>
      <w:r w:rsidR="001947FE">
        <w:t>.</w:t>
      </w:r>
    </w:p>
    <w:p w14:paraId="4D875B33" w14:textId="77777777" w:rsidR="007010A2" w:rsidRDefault="007010A2" w:rsidP="007010A2">
      <w:pPr>
        <w:pStyle w:val="ppListEnd"/>
      </w:pPr>
    </w:p>
    <w:p w14:paraId="55C347C4" w14:textId="0DDADEEF" w:rsidR="00C72A02" w:rsidRDefault="002804A3" w:rsidP="00B52683">
      <w:pPr>
        <w:pStyle w:val="ppProcedureStart"/>
      </w:pPr>
      <w:bookmarkStart w:id="15" w:name="_Toc256193988"/>
      <w:r>
        <w:t>Create a Context Menu</w:t>
      </w:r>
      <w:bookmarkEnd w:id="15"/>
    </w:p>
    <w:p w14:paraId="76A3BE9C" w14:textId="77777777" w:rsidR="00F41789" w:rsidRDefault="008F6454" w:rsidP="00977E1F">
      <w:pPr>
        <w:pStyle w:val="ppNumberList"/>
      </w:pPr>
      <w:r>
        <w:t xml:space="preserve">Open the </w:t>
      </w:r>
      <w:r w:rsidRPr="008F6454">
        <w:rPr>
          <w:rStyle w:val="Literal"/>
        </w:rPr>
        <w:t>SchedulePlanner.xaml</w:t>
      </w:r>
      <w:r>
        <w:t xml:space="preserve"> file in Visual Studio</w:t>
      </w:r>
      <w:r w:rsidR="001947FE" w:rsidRPr="00B963F4">
        <w:t>.</w:t>
      </w:r>
    </w:p>
    <w:p w14:paraId="706FEC6E" w14:textId="02D46FCC" w:rsidR="001947FE" w:rsidRDefault="008F6454" w:rsidP="00977E1F">
      <w:pPr>
        <w:pStyle w:val="ppNumberList"/>
      </w:pPr>
      <w:r>
        <w:t xml:space="preserve">Near the bottom of the page, find the closing </w:t>
      </w:r>
      <w:r w:rsidRPr="008F6454">
        <w:rPr>
          <w:rStyle w:val="Literal"/>
        </w:rPr>
        <w:t>&lt;/Grid&gt;</w:t>
      </w:r>
      <w:r>
        <w:t xml:space="preserve"> tag, and just </w:t>
      </w:r>
      <w:r w:rsidRPr="00F41789">
        <w:t>before</w:t>
      </w:r>
      <w:r>
        <w:t xml:space="preserve"> that tag, add the following:</w:t>
      </w:r>
    </w:p>
    <w:p w14:paraId="40EE61E6" w14:textId="1C52817E" w:rsidR="00310DF9" w:rsidRPr="00310DF9" w:rsidRDefault="00310DF9" w:rsidP="00310DF9">
      <w:pPr>
        <w:pStyle w:val="ppCodeLanguageIndent"/>
        <w:rPr>
          <w:color w:val="auto"/>
        </w:rPr>
      </w:pPr>
      <w:r>
        <w:t>XAML</w:t>
      </w:r>
    </w:p>
    <w:p w14:paraId="10CE1A1F" w14:textId="77777777" w:rsidR="008F6454" w:rsidRDefault="008F6454" w:rsidP="00F322ED">
      <w:pPr>
        <w:pStyle w:val="ppCodeIndent"/>
      </w:pPr>
      <w:r>
        <w:rPr>
          <w:color w:val="0000FF"/>
        </w:rPr>
        <w:t>&lt;</w:t>
      </w:r>
      <w:r>
        <w:t>Canvas</w:t>
      </w:r>
    </w:p>
    <w:p w14:paraId="4DCCC8F0" w14:textId="77777777" w:rsidR="008F6454" w:rsidRDefault="008F6454" w:rsidP="00F322ED">
      <w:pPr>
        <w:pStyle w:val="ppCodeIndent"/>
      </w:pPr>
      <w:r>
        <w:t xml:space="preserve">   </w:t>
      </w:r>
      <w:r>
        <w:rPr>
          <w:color w:val="FF0000"/>
        </w:rPr>
        <w:t xml:space="preserve"> x</w:t>
      </w:r>
      <w:r>
        <w:rPr>
          <w:color w:val="0000FF"/>
        </w:rPr>
        <w:t>:</w:t>
      </w:r>
      <w:r>
        <w:rPr>
          <w:color w:val="FF0000"/>
        </w:rPr>
        <w:t>Name</w:t>
      </w:r>
      <w:r>
        <w:rPr>
          <w:color w:val="0000FF"/>
        </w:rPr>
        <w:t>="popupContainer"</w:t>
      </w:r>
    </w:p>
    <w:p w14:paraId="44458970" w14:textId="77777777" w:rsidR="008F6454" w:rsidRDefault="008F6454" w:rsidP="00F322ED">
      <w:pPr>
        <w:pStyle w:val="ppCodeIndent"/>
      </w:pPr>
      <w:r>
        <w:t xml:space="preserve">   </w:t>
      </w:r>
      <w:r>
        <w:rPr>
          <w:color w:val="FF0000"/>
        </w:rPr>
        <w:t xml:space="preserve"> Grid.ColumnSpan</w:t>
      </w:r>
      <w:r>
        <w:rPr>
          <w:color w:val="0000FF"/>
        </w:rPr>
        <w:t>="3"</w:t>
      </w:r>
    </w:p>
    <w:p w14:paraId="3AB656E5" w14:textId="77777777" w:rsidR="008F6454" w:rsidRDefault="008F6454" w:rsidP="00F322ED">
      <w:pPr>
        <w:pStyle w:val="ppCodeIndent"/>
      </w:pPr>
      <w:r>
        <w:t xml:space="preserve">   </w:t>
      </w:r>
      <w:r>
        <w:rPr>
          <w:color w:val="0000FF"/>
        </w:rPr>
        <w:t xml:space="preserve"> &gt;</w:t>
      </w:r>
    </w:p>
    <w:p w14:paraId="0030546E" w14:textId="77777777" w:rsidR="002F7D60" w:rsidRDefault="002F7D60" w:rsidP="00F322ED">
      <w:pPr>
        <w:pStyle w:val="ppCodeIndent"/>
      </w:pPr>
      <w:r>
        <w:t xml:space="preserve">            </w:t>
      </w:r>
      <w:r>
        <w:rPr>
          <w:color w:val="0000FF"/>
        </w:rPr>
        <w:t>&lt;</w:t>
      </w:r>
      <w:r>
        <w:t>Popup</w:t>
      </w:r>
    </w:p>
    <w:p w14:paraId="5923AD24" w14:textId="77777777" w:rsidR="002F7D60" w:rsidRDefault="002F7D60" w:rsidP="00F322ED">
      <w:pPr>
        <w:pStyle w:val="ppCodeIndent"/>
      </w:pPr>
      <w:r>
        <w:t xml:space="preserve">               </w:t>
      </w:r>
      <w:r>
        <w:rPr>
          <w:color w:val="FF0000"/>
        </w:rPr>
        <w:t xml:space="preserve"> x</w:t>
      </w:r>
      <w:r>
        <w:rPr>
          <w:color w:val="0000FF"/>
        </w:rPr>
        <w:t>:</w:t>
      </w:r>
      <w:r>
        <w:rPr>
          <w:color w:val="FF0000"/>
        </w:rPr>
        <w:t>Name</w:t>
      </w:r>
      <w:r>
        <w:rPr>
          <w:color w:val="0000FF"/>
        </w:rPr>
        <w:t>="menuPopup"</w:t>
      </w:r>
    </w:p>
    <w:p w14:paraId="48B62C39" w14:textId="77777777" w:rsidR="002F7D60" w:rsidRDefault="002F7D60" w:rsidP="00F322ED">
      <w:pPr>
        <w:pStyle w:val="ppCodeIndent"/>
      </w:pPr>
      <w:r>
        <w:t xml:space="preserve">               </w:t>
      </w:r>
      <w:r>
        <w:rPr>
          <w:color w:val="FF0000"/>
        </w:rPr>
        <w:t xml:space="preserve"> HorizontalAlignment</w:t>
      </w:r>
      <w:r>
        <w:rPr>
          <w:color w:val="0000FF"/>
        </w:rPr>
        <w:t>="Left"</w:t>
      </w:r>
    </w:p>
    <w:p w14:paraId="0FCB6F63" w14:textId="77777777" w:rsidR="002F7D60" w:rsidRDefault="002F7D60" w:rsidP="00F322ED">
      <w:pPr>
        <w:pStyle w:val="ppCodeIndent"/>
      </w:pPr>
      <w:r>
        <w:t xml:space="preserve">               </w:t>
      </w:r>
      <w:r>
        <w:rPr>
          <w:color w:val="FF0000"/>
        </w:rPr>
        <w:t xml:space="preserve"> VerticalAlignment</w:t>
      </w:r>
      <w:r>
        <w:rPr>
          <w:color w:val="0000FF"/>
        </w:rPr>
        <w:t>="Top"</w:t>
      </w:r>
    </w:p>
    <w:p w14:paraId="0A7CD2EE" w14:textId="77777777" w:rsidR="002F7D60" w:rsidRDefault="002F7D60" w:rsidP="00F322ED">
      <w:pPr>
        <w:pStyle w:val="ppCodeIndent"/>
      </w:pPr>
      <w:r>
        <w:t xml:space="preserve">               </w:t>
      </w:r>
      <w:r>
        <w:rPr>
          <w:color w:val="0000FF"/>
        </w:rPr>
        <w:t xml:space="preserve"> &gt;</w:t>
      </w:r>
    </w:p>
    <w:p w14:paraId="71B49D25" w14:textId="77777777" w:rsidR="008F6454" w:rsidRDefault="008F6454" w:rsidP="00F322ED">
      <w:pPr>
        <w:pStyle w:val="ppCodeIndent"/>
      </w:pPr>
      <w:r>
        <w:t xml:space="preserve">        </w:t>
      </w:r>
      <w:r>
        <w:rPr>
          <w:color w:val="0000FF"/>
        </w:rPr>
        <w:t>&lt;</w:t>
      </w:r>
      <w:r>
        <w:t>Border</w:t>
      </w:r>
    </w:p>
    <w:p w14:paraId="38FD867C" w14:textId="77777777" w:rsidR="008F6454" w:rsidRDefault="008F6454" w:rsidP="00F322ED">
      <w:pPr>
        <w:pStyle w:val="ppCodeIndent"/>
      </w:pPr>
      <w:r>
        <w:t xml:space="preserve">           </w:t>
      </w:r>
      <w:r>
        <w:rPr>
          <w:color w:val="FF0000"/>
        </w:rPr>
        <w:t xml:space="preserve"> BorderBrush</w:t>
      </w:r>
      <w:r>
        <w:rPr>
          <w:color w:val="0000FF"/>
        </w:rPr>
        <w:t>="Black"</w:t>
      </w:r>
    </w:p>
    <w:p w14:paraId="711D0834" w14:textId="77777777" w:rsidR="008F6454" w:rsidRDefault="008F6454" w:rsidP="00F322ED">
      <w:pPr>
        <w:pStyle w:val="ppCodeIndent"/>
      </w:pPr>
      <w:r>
        <w:t xml:space="preserve">           </w:t>
      </w:r>
      <w:r>
        <w:rPr>
          <w:color w:val="FF0000"/>
        </w:rPr>
        <w:t xml:space="preserve"> BorderThickness</w:t>
      </w:r>
      <w:r>
        <w:rPr>
          <w:color w:val="0000FF"/>
        </w:rPr>
        <w:t>="1"</w:t>
      </w:r>
    </w:p>
    <w:p w14:paraId="01D0A5D6" w14:textId="77777777" w:rsidR="008F6454" w:rsidRDefault="008F6454" w:rsidP="00F322ED">
      <w:pPr>
        <w:pStyle w:val="ppCodeIndent"/>
      </w:pPr>
      <w:r>
        <w:t xml:space="preserve">           </w:t>
      </w:r>
      <w:r>
        <w:rPr>
          <w:color w:val="FF0000"/>
        </w:rPr>
        <w:t xml:space="preserve"> CornerRadius</w:t>
      </w:r>
      <w:r>
        <w:rPr>
          <w:color w:val="0000FF"/>
        </w:rPr>
        <w:t>="10"</w:t>
      </w:r>
    </w:p>
    <w:p w14:paraId="3C76A86F" w14:textId="77777777" w:rsidR="008F6454" w:rsidRDefault="008F6454" w:rsidP="00F322ED">
      <w:pPr>
        <w:pStyle w:val="ppCodeIndent"/>
      </w:pPr>
      <w:r>
        <w:t xml:space="preserve">           </w:t>
      </w:r>
      <w:r>
        <w:rPr>
          <w:color w:val="FF0000"/>
        </w:rPr>
        <w:t xml:space="preserve"> Background</w:t>
      </w:r>
      <w:r>
        <w:rPr>
          <w:color w:val="0000FF"/>
        </w:rPr>
        <w:t>="#ddf"</w:t>
      </w:r>
    </w:p>
    <w:p w14:paraId="2F286BD1" w14:textId="77777777" w:rsidR="008F6454" w:rsidRDefault="008F6454" w:rsidP="00F322ED">
      <w:pPr>
        <w:pStyle w:val="ppCodeIndent"/>
      </w:pPr>
      <w:r>
        <w:t xml:space="preserve">           </w:t>
      </w:r>
      <w:r>
        <w:rPr>
          <w:color w:val="FF0000"/>
        </w:rPr>
        <w:t xml:space="preserve"> Padding</w:t>
      </w:r>
      <w:r>
        <w:rPr>
          <w:color w:val="0000FF"/>
        </w:rPr>
        <w:t>="7"</w:t>
      </w:r>
    </w:p>
    <w:p w14:paraId="3CBCF1F7" w14:textId="77777777" w:rsidR="008F6454" w:rsidRDefault="008F6454" w:rsidP="00F322ED">
      <w:pPr>
        <w:pStyle w:val="ppCodeIndent"/>
      </w:pPr>
      <w:r>
        <w:t xml:space="preserve">           </w:t>
      </w:r>
      <w:r>
        <w:rPr>
          <w:color w:val="0000FF"/>
        </w:rPr>
        <w:t xml:space="preserve"> &gt;</w:t>
      </w:r>
    </w:p>
    <w:p w14:paraId="379B5DAF" w14:textId="77777777" w:rsidR="008F6454" w:rsidRDefault="008F6454" w:rsidP="00F322ED">
      <w:pPr>
        <w:pStyle w:val="ppCodeIndent"/>
      </w:pPr>
      <w:r>
        <w:t xml:space="preserve">            </w:t>
      </w:r>
      <w:r>
        <w:rPr>
          <w:color w:val="0000FF"/>
        </w:rPr>
        <w:t>&lt;</w:t>
      </w:r>
      <w:r>
        <w:t>StackPanel</w:t>
      </w:r>
      <w:r>
        <w:rPr>
          <w:color w:val="0000FF"/>
        </w:rPr>
        <w:t>&gt;</w:t>
      </w:r>
    </w:p>
    <w:p w14:paraId="5E65CAF4" w14:textId="77777777" w:rsidR="008F6454" w:rsidRDefault="008F6454" w:rsidP="00F322ED">
      <w:pPr>
        <w:pStyle w:val="ppCodeIndent"/>
      </w:pPr>
      <w:r>
        <w:t xml:space="preserve">                </w:t>
      </w:r>
      <w:r>
        <w:rPr>
          <w:color w:val="0000FF"/>
        </w:rPr>
        <w:t>&lt;</w:t>
      </w:r>
      <w:r>
        <w:t>TextBlock</w:t>
      </w:r>
      <w:r>
        <w:rPr>
          <w:color w:val="FF0000"/>
        </w:rPr>
        <w:t xml:space="preserve"> Text</w:t>
      </w:r>
      <w:r>
        <w:rPr>
          <w:color w:val="0000FF"/>
        </w:rPr>
        <w:t>="{</w:t>
      </w:r>
      <w:r>
        <w:t>Binding</w:t>
      </w:r>
      <w:r>
        <w:rPr>
          <w:color w:val="FF0000"/>
        </w:rPr>
        <w:t xml:space="preserve"> Path</w:t>
      </w:r>
      <w:r>
        <w:rPr>
          <w:color w:val="0000FF"/>
        </w:rPr>
        <w:t>=TalkTitle}" /&gt;</w:t>
      </w:r>
    </w:p>
    <w:p w14:paraId="0227DE51" w14:textId="77777777" w:rsidR="008F6454" w:rsidRDefault="008F6454" w:rsidP="00F322ED">
      <w:pPr>
        <w:pStyle w:val="ppCodeIndent"/>
      </w:pPr>
      <w:r>
        <w:t xml:space="preserve">                </w:t>
      </w:r>
      <w:r>
        <w:rPr>
          <w:color w:val="0000FF"/>
        </w:rPr>
        <w:t>&lt;</w:t>
      </w:r>
      <w:r>
        <w:t>Button</w:t>
      </w:r>
      <w:r>
        <w:rPr>
          <w:color w:val="FF0000"/>
        </w:rPr>
        <w:t xml:space="preserve"> Content</w:t>
      </w:r>
      <w:r>
        <w:rPr>
          <w:color w:val="0000FF"/>
        </w:rPr>
        <w:t>="Remove" /&gt;</w:t>
      </w:r>
    </w:p>
    <w:p w14:paraId="4E887D93" w14:textId="77777777" w:rsidR="008F6454" w:rsidRDefault="008F6454" w:rsidP="00F322ED">
      <w:pPr>
        <w:pStyle w:val="ppCodeIndent"/>
      </w:pPr>
      <w:r>
        <w:t xml:space="preserve">            </w:t>
      </w:r>
      <w:r>
        <w:rPr>
          <w:color w:val="0000FF"/>
        </w:rPr>
        <w:t>&lt;/</w:t>
      </w:r>
      <w:r>
        <w:t>StackPanel</w:t>
      </w:r>
      <w:r>
        <w:rPr>
          <w:color w:val="0000FF"/>
        </w:rPr>
        <w:t>&gt;</w:t>
      </w:r>
    </w:p>
    <w:p w14:paraId="65465A6D" w14:textId="77777777" w:rsidR="008F6454" w:rsidRDefault="008F6454" w:rsidP="00F322ED">
      <w:pPr>
        <w:pStyle w:val="ppCodeIndent"/>
      </w:pPr>
      <w:r>
        <w:t xml:space="preserve">        </w:t>
      </w:r>
      <w:r>
        <w:rPr>
          <w:color w:val="0000FF"/>
        </w:rPr>
        <w:t>&lt;/</w:t>
      </w:r>
      <w:r>
        <w:t>Border</w:t>
      </w:r>
      <w:r>
        <w:rPr>
          <w:color w:val="0000FF"/>
        </w:rPr>
        <w:t>&gt;</w:t>
      </w:r>
    </w:p>
    <w:p w14:paraId="5707F943" w14:textId="77777777" w:rsidR="008F6454" w:rsidRDefault="008F6454" w:rsidP="00F322ED">
      <w:pPr>
        <w:pStyle w:val="ppCodeIndent"/>
      </w:pPr>
      <w:r>
        <w:t xml:space="preserve">    </w:t>
      </w:r>
      <w:r>
        <w:rPr>
          <w:color w:val="0000FF"/>
        </w:rPr>
        <w:t>&lt;/</w:t>
      </w:r>
      <w:r>
        <w:t>Popup</w:t>
      </w:r>
      <w:r>
        <w:rPr>
          <w:color w:val="0000FF"/>
        </w:rPr>
        <w:t>&gt;</w:t>
      </w:r>
    </w:p>
    <w:p w14:paraId="67F26E3B" w14:textId="77777777" w:rsidR="008F6454" w:rsidRDefault="008F6454" w:rsidP="00F322ED">
      <w:pPr>
        <w:pStyle w:val="ppCodeIndent"/>
        <w:rPr>
          <w:color w:val="0000FF"/>
        </w:rPr>
      </w:pPr>
      <w:r>
        <w:rPr>
          <w:color w:val="0000FF"/>
        </w:rPr>
        <w:t>&lt;/</w:t>
      </w:r>
      <w:r>
        <w:t>Canvas</w:t>
      </w:r>
      <w:r>
        <w:rPr>
          <w:color w:val="0000FF"/>
        </w:rPr>
        <w:t>&gt;</w:t>
      </w:r>
    </w:p>
    <w:p w14:paraId="598FC344" w14:textId="68D8446E" w:rsidR="008F6454" w:rsidRDefault="002F7D60" w:rsidP="00F41789">
      <w:pPr>
        <w:pStyle w:val="ppNoteIndent"/>
      </w:pPr>
      <w:r>
        <w:t xml:space="preserve">The </w:t>
      </w:r>
      <w:r w:rsidRPr="002F7D60">
        <w:rPr>
          <w:rStyle w:val="Literal"/>
        </w:rPr>
        <w:t>Popup</w:t>
      </w:r>
      <w:r>
        <w:t xml:space="preserve"> contains the UI elements that will make up our ad-hoc context ‘menu’. The purpose of the containing </w:t>
      </w:r>
      <w:r w:rsidRPr="002F7D60">
        <w:rPr>
          <w:rStyle w:val="Literal"/>
        </w:rPr>
        <w:t>Canvas</w:t>
      </w:r>
      <w:r>
        <w:t xml:space="preserve"> is to be able to detect mouse clicks outside of the menu in order to close the menu. (We’ll add event handlers to do that later.)</w:t>
      </w:r>
    </w:p>
    <w:p w14:paraId="7B42F279" w14:textId="66C766F1" w:rsidR="002F7D60" w:rsidRDefault="002F7D60" w:rsidP="00F41789">
      <w:pPr>
        <w:pStyle w:val="ppNoteIndent"/>
      </w:pPr>
      <w:r>
        <w:t>Notice that we’re using a data binding expression to show the title of a talk</w:t>
      </w:r>
      <w:r w:rsidR="0006456F">
        <w:t>. Th</w:t>
      </w:r>
      <w:r>
        <w:t>is</w:t>
      </w:r>
      <w:r w:rsidR="00D020DF">
        <w:t xml:space="preserve"> XAML</w:t>
      </w:r>
      <w:r w:rsidR="0006456F">
        <w:t xml:space="preserve"> </w:t>
      </w:r>
      <w:r>
        <w:t xml:space="preserve">assumes that the popup’s data context will be set to refer to a </w:t>
      </w:r>
      <w:r w:rsidRPr="002F7D60">
        <w:rPr>
          <w:rStyle w:val="Literal"/>
        </w:rPr>
        <w:t>Talk</w:t>
      </w:r>
      <w:r>
        <w:t xml:space="preserve"> entity. We’ll do that when we show the menu.</w:t>
      </w:r>
    </w:p>
    <w:p w14:paraId="51AB2934" w14:textId="401CF9EA" w:rsidR="00FB159B" w:rsidRDefault="002F7D60" w:rsidP="00F41789">
      <w:pPr>
        <w:pStyle w:val="ppNoteIndent"/>
      </w:pPr>
      <w:r>
        <w:t>Further up the</w:t>
      </w:r>
      <w:r w:rsidR="00D020DF">
        <w:t xml:space="preserve"> XAML</w:t>
      </w:r>
      <w:r w:rsidR="00FA403B">
        <w:t xml:space="preserve"> </w:t>
      </w:r>
      <w:r>
        <w:t>file find the</w:t>
      </w:r>
      <w:r w:rsidR="00FB159B">
        <w:t xml:space="preserve"> </w:t>
      </w:r>
      <w:r w:rsidR="00FB159B" w:rsidRPr="002F7D60">
        <w:rPr>
          <w:rStyle w:val="Literal"/>
        </w:rPr>
        <w:t>&lt;</w:t>
      </w:r>
      <w:r w:rsidR="00FB159B">
        <w:rPr>
          <w:rStyle w:val="Literal"/>
        </w:rPr>
        <w:t>ItemsControl</w:t>
      </w:r>
      <w:r w:rsidR="00FB159B" w:rsidRPr="002F7D60">
        <w:rPr>
          <w:rStyle w:val="Literal"/>
        </w:rPr>
        <w:t>.ItemTemplate&gt;</w:t>
      </w:r>
      <w:r w:rsidR="00FB159B">
        <w:t xml:space="preserve"> for the </w:t>
      </w:r>
      <w:r w:rsidR="007712E6">
        <w:t>second</w:t>
      </w:r>
      <w:r w:rsidR="00FB159B">
        <w:t xml:space="preserve"> </w:t>
      </w:r>
    </w:p>
    <w:p w14:paraId="17D78392" w14:textId="3696306A" w:rsidR="00F41789" w:rsidRDefault="00FB159B" w:rsidP="00F41789">
      <w:pPr>
        <w:pStyle w:val="ppNoteIndent"/>
      </w:pPr>
      <w:r>
        <w:lastRenderedPageBreak/>
        <w:t>ItemsControl. (If you did the optional part of the last exercise, you will have changed this to a</w:t>
      </w:r>
      <w:r w:rsidR="002F7D60">
        <w:t xml:space="preserve"> </w:t>
      </w:r>
      <w:r w:rsidR="002F7D60" w:rsidRPr="002F7D60">
        <w:rPr>
          <w:rStyle w:val="Literal"/>
        </w:rPr>
        <w:t>&lt;ListBox.ItemTemplate&gt;</w:t>
      </w:r>
      <w:r w:rsidR="002F7D60">
        <w:t>,</w:t>
      </w:r>
      <w:r>
        <w:t xml:space="preserve"> so find that instead.)</w:t>
      </w:r>
      <w:r w:rsidR="002F7D60">
        <w:t xml:space="preserve"> </w:t>
      </w:r>
      <w:r>
        <w:t>I</w:t>
      </w:r>
      <w:r w:rsidR="002F7D60">
        <w:t xml:space="preserve">nside this there will be a </w:t>
      </w:r>
      <w:r w:rsidR="002F7D60" w:rsidRPr="002F7D60">
        <w:rPr>
          <w:rStyle w:val="Literal"/>
        </w:rPr>
        <w:t>&lt;DataTemplate&gt;</w:t>
      </w:r>
      <w:r w:rsidR="002F7D60">
        <w:t xml:space="preserve"> containing a </w:t>
      </w:r>
      <w:r w:rsidR="002F7D60" w:rsidRPr="002F7D60">
        <w:rPr>
          <w:rStyle w:val="Literal"/>
        </w:rPr>
        <w:t>&lt;Grid&gt;</w:t>
      </w:r>
      <w:r w:rsidR="002F7D60">
        <w:t xml:space="preserve"> element. This element contains all the content representing a single talk in the user’s chosen schedule. We’ll attach the right mouse button handlers to this, but first, we need to make sure that the whole of the </w:t>
      </w:r>
      <w:r w:rsidR="002F7D60" w:rsidRPr="002F7D60">
        <w:rPr>
          <w:rStyle w:val="Literal"/>
        </w:rPr>
        <w:t>Grid</w:t>
      </w:r>
      <w:r w:rsidR="002F7D60">
        <w:t xml:space="preserve"> is clickable</w:t>
      </w:r>
      <w:r w:rsidR="00FA403B">
        <w:t>. B</w:t>
      </w:r>
      <w:r w:rsidR="002F7D60">
        <w:t>y default</w:t>
      </w:r>
      <w:r w:rsidR="00FA403B">
        <w:t>,</w:t>
      </w:r>
      <w:r w:rsidR="002F7D60">
        <w:t xml:space="preserve"> panels have no value in their </w:t>
      </w:r>
      <w:r w:rsidR="002F7D60" w:rsidRPr="002F7D60">
        <w:rPr>
          <w:rStyle w:val="Literal"/>
        </w:rPr>
        <w:t>Background</w:t>
      </w:r>
      <w:r w:rsidR="002F7D60">
        <w:t xml:space="preserve"> properties, meaning that mouse input falls through to the element behind. </w:t>
      </w:r>
    </w:p>
    <w:p w14:paraId="525D05F1" w14:textId="6118C366" w:rsidR="008F6454" w:rsidRDefault="00F41789" w:rsidP="00F41789">
      <w:pPr>
        <w:pStyle w:val="ppNumberList"/>
      </w:pPr>
      <w:r>
        <w:t>S</w:t>
      </w:r>
      <w:r w:rsidR="002F7D60">
        <w:t xml:space="preserve">et the </w:t>
      </w:r>
      <w:r w:rsidR="002F7D60" w:rsidRPr="002F7D60">
        <w:rPr>
          <w:rStyle w:val="Literal"/>
        </w:rPr>
        <w:t>Background</w:t>
      </w:r>
      <w:r w:rsidR="002F7D60">
        <w:t xml:space="preserve"> of the </w:t>
      </w:r>
      <w:r w:rsidR="002F7D60" w:rsidRPr="002F7D60">
        <w:rPr>
          <w:rStyle w:val="Literal"/>
        </w:rPr>
        <w:t>Grid</w:t>
      </w:r>
      <w:r w:rsidR="002F7D60">
        <w:t xml:space="preserve"> </w:t>
      </w:r>
      <w:r w:rsidR="00F858FD">
        <w:t xml:space="preserve">inside the ItemTemplate for the </w:t>
      </w:r>
      <w:r w:rsidR="001E0F43">
        <w:t xml:space="preserve">innermost </w:t>
      </w:r>
      <w:r w:rsidR="00F858FD">
        <w:t xml:space="preserve">ItemsControl </w:t>
      </w:r>
      <w:r w:rsidR="002F7D60">
        <w:t xml:space="preserve">to </w:t>
      </w:r>
      <w:r w:rsidR="002F7D60" w:rsidRPr="002F7D60">
        <w:rPr>
          <w:rStyle w:val="Literal"/>
        </w:rPr>
        <w:t>"Transparent"</w:t>
      </w:r>
      <w:r w:rsidR="002F7D60">
        <w:t>.</w:t>
      </w:r>
    </w:p>
    <w:p w14:paraId="42B8D6E4" w14:textId="77777777" w:rsidR="007010A2" w:rsidRDefault="007010A2" w:rsidP="007010A2">
      <w:pPr>
        <w:pStyle w:val="ppListEnd"/>
      </w:pPr>
    </w:p>
    <w:p w14:paraId="3CE9007B" w14:textId="7D5E562C" w:rsidR="00984B70" w:rsidRDefault="00984B70" w:rsidP="00A06658">
      <w:pPr>
        <w:pStyle w:val="ppProcedureStart"/>
      </w:pPr>
      <w:bookmarkStart w:id="16" w:name="_Toc256193989"/>
      <w:r>
        <w:t>Add Right Click Support</w:t>
      </w:r>
      <w:bookmarkEnd w:id="16"/>
    </w:p>
    <w:p w14:paraId="74C90243" w14:textId="77777777" w:rsidR="00C05789" w:rsidRDefault="002F7D60" w:rsidP="00977E1F">
      <w:pPr>
        <w:pStyle w:val="ppNumberList"/>
      </w:pPr>
      <w:r>
        <w:t xml:space="preserve">Add two event handlers to this </w:t>
      </w:r>
      <w:r w:rsidRPr="002F7D60">
        <w:rPr>
          <w:rStyle w:val="Literal"/>
        </w:rPr>
        <w:t>Grid</w:t>
      </w:r>
      <w:r>
        <w:t xml:space="preserve"> element, for the </w:t>
      </w:r>
      <w:r w:rsidRPr="002F7D60">
        <w:rPr>
          <w:rStyle w:val="Literal"/>
        </w:rPr>
        <w:t>MouseRightButtonDown</w:t>
      </w:r>
      <w:r>
        <w:t xml:space="preserve"> and </w:t>
      </w:r>
      <w:r w:rsidRPr="002F7D60">
        <w:rPr>
          <w:rStyle w:val="Literal"/>
        </w:rPr>
        <w:t>MouseRightButtonUp</w:t>
      </w:r>
      <w:r>
        <w:t xml:space="preserve"> events. </w:t>
      </w:r>
    </w:p>
    <w:p w14:paraId="55B9BD4D" w14:textId="4BC61809" w:rsidR="002F7D60" w:rsidRDefault="002F7D60" w:rsidP="00D3677C">
      <w:pPr>
        <w:pStyle w:val="ppNoteIndent"/>
      </w:pPr>
      <w:r>
        <w:t>Context menus are normally opened on the right mouse button up event, but Silverlight won’t give us that event unless we marked the down event as handled, so we need both handlers.</w:t>
      </w:r>
    </w:p>
    <w:p w14:paraId="2A1152B6" w14:textId="77777777" w:rsidR="00D3677C" w:rsidRDefault="002F7D60" w:rsidP="00977E1F">
      <w:pPr>
        <w:pStyle w:val="ppNumberList"/>
      </w:pPr>
      <w:r>
        <w:t xml:space="preserve">In the code behind, find the </w:t>
      </w:r>
      <w:r w:rsidRPr="002F7D60">
        <w:rPr>
          <w:rStyle w:val="Literal"/>
        </w:rPr>
        <w:t>MouseRightButtonDown</w:t>
      </w:r>
      <w:r w:rsidR="00D3677C">
        <w:t xml:space="preserve"> handler you just added.</w:t>
      </w:r>
    </w:p>
    <w:p w14:paraId="51A00924" w14:textId="0408580A" w:rsidR="002F7D60" w:rsidRDefault="00D3677C" w:rsidP="00977E1F">
      <w:pPr>
        <w:pStyle w:val="ppNumberList"/>
      </w:pPr>
      <w:r>
        <w:t>S</w:t>
      </w:r>
      <w:r w:rsidR="002F7D60">
        <w:t xml:space="preserve">et the </w:t>
      </w:r>
      <w:r w:rsidR="002F7D60" w:rsidRPr="002F7D60">
        <w:rPr>
          <w:rStyle w:val="Literal"/>
        </w:rPr>
        <w:t>MouseButtonEventArgs</w:t>
      </w:r>
      <w:r w:rsidR="002F7D60">
        <w:t xml:space="preserve"> (‘e’) argument’s </w:t>
      </w:r>
      <w:r w:rsidR="002F7D60" w:rsidRPr="002F7D60">
        <w:rPr>
          <w:rStyle w:val="Literal"/>
        </w:rPr>
        <w:t>Handled</w:t>
      </w:r>
      <w:r w:rsidR="002F7D60">
        <w:t xml:space="preserve"> property to </w:t>
      </w:r>
      <w:r w:rsidR="002F7D60" w:rsidRPr="002F7D60">
        <w:rPr>
          <w:rStyle w:val="Literal"/>
        </w:rPr>
        <w:t>true</w:t>
      </w:r>
      <w:r w:rsidR="002F7D60">
        <w:t>.</w:t>
      </w:r>
    </w:p>
    <w:p w14:paraId="038B7F93" w14:textId="77777777" w:rsidR="00CE0538" w:rsidRDefault="00CE0538" w:rsidP="00977E1F">
      <w:pPr>
        <w:pStyle w:val="ppNumberList"/>
      </w:pPr>
      <w:r>
        <w:t xml:space="preserve">Implement the </w:t>
      </w:r>
      <w:r w:rsidRPr="00CE0538">
        <w:rPr>
          <w:rStyle w:val="Literal"/>
        </w:rPr>
        <w:t>MouseRightButtonUp</w:t>
      </w:r>
      <w:r>
        <w:t xml:space="preserve"> handler as follows:</w:t>
      </w:r>
    </w:p>
    <w:p w14:paraId="4B985B36" w14:textId="77777777" w:rsidR="00F6672F" w:rsidRDefault="00F6672F" w:rsidP="00F6672F">
      <w:pPr>
        <w:pStyle w:val="ppCodeLanguageIndent"/>
      </w:pPr>
      <w:r>
        <w:t>C#</w:t>
      </w:r>
    </w:p>
    <w:p w14:paraId="19A9E78C" w14:textId="549AA427" w:rsidR="00CE0538" w:rsidRDefault="00CE0538" w:rsidP="00F322ED">
      <w:pPr>
        <w:pStyle w:val="ppCodeIndent"/>
      </w:pPr>
      <w:r>
        <w:rPr>
          <w:color w:val="0000FF"/>
        </w:rPr>
        <w:t>private</w:t>
      </w:r>
      <w:r>
        <w:t xml:space="preserve"> </w:t>
      </w:r>
      <w:r>
        <w:rPr>
          <w:color w:val="0000FF"/>
        </w:rPr>
        <w:t>void</w:t>
      </w:r>
      <w:r>
        <w:t xml:space="preserve"> Grid_MouseRightButtonUp(</w:t>
      </w:r>
      <w:r>
        <w:rPr>
          <w:color w:val="0000FF"/>
        </w:rPr>
        <w:t>object</w:t>
      </w:r>
      <w:r>
        <w:t xml:space="preserve"> sender, </w:t>
      </w:r>
      <w:r>
        <w:rPr>
          <w:color w:val="2B91AF"/>
        </w:rPr>
        <w:t>MouseButtonEventArgs</w:t>
      </w:r>
      <w:r>
        <w:t xml:space="preserve"> e)</w:t>
      </w:r>
    </w:p>
    <w:p w14:paraId="2624A1BB" w14:textId="77777777" w:rsidR="00CE0538" w:rsidRDefault="00CE0538" w:rsidP="00F322ED">
      <w:pPr>
        <w:pStyle w:val="ppCodeIndent"/>
      </w:pPr>
      <w:r>
        <w:t>{</w:t>
      </w:r>
    </w:p>
    <w:p w14:paraId="665D3B6D" w14:textId="77777777" w:rsidR="00CE0538" w:rsidRDefault="00CE0538" w:rsidP="00F322ED">
      <w:pPr>
        <w:pStyle w:val="ppCodeIndent"/>
      </w:pPr>
      <w:r>
        <w:t xml:space="preserve">    </w:t>
      </w:r>
      <w:r>
        <w:rPr>
          <w:color w:val="2B91AF"/>
        </w:rPr>
        <w:t>Point</w:t>
      </w:r>
      <w:r>
        <w:t xml:space="preserve"> mousePosition = e.GetPosition(popupContainer);</w:t>
      </w:r>
    </w:p>
    <w:p w14:paraId="21BDC327" w14:textId="77777777" w:rsidR="00CE0538" w:rsidRDefault="00CE0538" w:rsidP="00F322ED">
      <w:pPr>
        <w:pStyle w:val="ppCodeIndent"/>
      </w:pPr>
      <w:r>
        <w:t xml:space="preserve">    </w:t>
      </w:r>
      <w:r>
        <w:rPr>
          <w:color w:val="2B91AF"/>
        </w:rPr>
        <w:t>Canvas</w:t>
      </w:r>
      <w:r>
        <w:t>.SetLeft(menuPopup, mousePosition.X);</w:t>
      </w:r>
    </w:p>
    <w:p w14:paraId="07F480FE" w14:textId="77777777" w:rsidR="00CE0538" w:rsidRDefault="00CE0538" w:rsidP="00F322ED">
      <w:pPr>
        <w:pStyle w:val="ppCodeIndent"/>
      </w:pPr>
      <w:r>
        <w:t xml:space="preserve">    </w:t>
      </w:r>
      <w:r>
        <w:rPr>
          <w:color w:val="2B91AF"/>
        </w:rPr>
        <w:t>Canvas</w:t>
      </w:r>
      <w:r>
        <w:t>.SetTop(menuPopup, mousePosition.Y);</w:t>
      </w:r>
    </w:p>
    <w:p w14:paraId="4A05513C" w14:textId="77777777" w:rsidR="00CE0538" w:rsidRDefault="00CE0538" w:rsidP="00F322ED">
      <w:pPr>
        <w:pStyle w:val="ppCodeIndent"/>
      </w:pPr>
    </w:p>
    <w:p w14:paraId="490A5725" w14:textId="77777777" w:rsidR="00CE0538" w:rsidRDefault="00CE0538" w:rsidP="00F322ED">
      <w:pPr>
        <w:pStyle w:val="ppCodeIndent"/>
      </w:pPr>
      <w:r>
        <w:t xml:space="preserve">    </w:t>
      </w:r>
      <w:r>
        <w:rPr>
          <w:color w:val="2B91AF"/>
        </w:rPr>
        <w:t>FrameworkElement</w:t>
      </w:r>
      <w:r>
        <w:t xml:space="preserve"> itemTemplateInstance = (</w:t>
      </w:r>
      <w:r>
        <w:rPr>
          <w:color w:val="2B91AF"/>
        </w:rPr>
        <w:t>FrameworkElement</w:t>
      </w:r>
      <w:r>
        <w:t>) sender;</w:t>
      </w:r>
    </w:p>
    <w:p w14:paraId="2CBDF2F2" w14:textId="77777777" w:rsidR="00CE0538" w:rsidRDefault="00CE0538" w:rsidP="00F322ED">
      <w:pPr>
        <w:pStyle w:val="ppCodeIndent"/>
      </w:pPr>
      <w:r>
        <w:t xml:space="preserve">    menuPopup.DataContext = itemTemplateInstance.DataContext;</w:t>
      </w:r>
    </w:p>
    <w:p w14:paraId="0E1DF2DA" w14:textId="77777777" w:rsidR="00CE0538" w:rsidRDefault="00CE0538" w:rsidP="00F322ED">
      <w:pPr>
        <w:pStyle w:val="ppCodeIndent"/>
      </w:pPr>
    </w:p>
    <w:p w14:paraId="2DFA4CDE" w14:textId="77777777" w:rsidR="00CE0538" w:rsidRDefault="00CE0538" w:rsidP="00F322ED">
      <w:pPr>
        <w:pStyle w:val="ppCodeIndent"/>
      </w:pPr>
      <w:r>
        <w:t xml:space="preserve">    menuPopup.IsOpen = </w:t>
      </w:r>
      <w:r>
        <w:rPr>
          <w:color w:val="0000FF"/>
        </w:rPr>
        <w:t>true</w:t>
      </w:r>
      <w:r>
        <w:t>;</w:t>
      </w:r>
    </w:p>
    <w:p w14:paraId="7663B8E9" w14:textId="77777777" w:rsidR="00CE0538" w:rsidRDefault="00CE0538" w:rsidP="00F322ED">
      <w:pPr>
        <w:pStyle w:val="ppCodeIndent"/>
      </w:pPr>
      <w:r>
        <w:t>}</w:t>
      </w:r>
    </w:p>
    <w:p w14:paraId="4F26312D" w14:textId="77777777" w:rsidR="00D3677C" w:rsidRDefault="00CE0538" w:rsidP="00977E1F">
      <w:pPr>
        <w:pStyle w:val="ppNumberList"/>
      </w:pPr>
      <w:r>
        <w:t xml:space="preserve">Run the application. </w:t>
      </w:r>
    </w:p>
    <w:p w14:paraId="734C9263" w14:textId="1DA687A4" w:rsidR="008F6454" w:rsidRDefault="00D3677C" w:rsidP="00977E1F">
      <w:pPr>
        <w:pStyle w:val="ppNumberList"/>
      </w:pPr>
      <w:r>
        <w:t>R</w:t>
      </w:r>
      <w:r w:rsidR="00CE0538">
        <w:t>ight-click on an item in the list on the right</w:t>
      </w:r>
      <w:r>
        <w:t>. Y</w:t>
      </w:r>
      <w:r w:rsidR="00CE0538">
        <w:t>ou will see the popup appear:</w:t>
      </w:r>
    </w:p>
    <w:p w14:paraId="5B98D3A7" w14:textId="77777777" w:rsidR="00CE0538" w:rsidRDefault="00CE0538" w:rsidP="00A8283F">
      <w:pPr>
        <w:pStyle w:val="ppFigureIndent"/>
      </w:pPr>
      <w:r>
        <w:rPr>
          <w:noProof/>
          <w:lang w:bidi="ar-SA"/>
        </w:rPr>
        <w:drawing>
          <wp:inline distT="0" distB="0" distL="0" distR="0" wp14:editId="2BA98AE9">
            <wp:extent cx="1892858" cy="130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892858" cy="1300000"/>
                    </a:xfrm>
                    <a:prstGeom prst="rect">
                      <a:avLst/>
                    </a:prstGeom>
                    <a:noFill/>
                    <a:ln w="9525">
                      <a:noFill/>
                      <a:miter lim="800000"/>
                      <a:headEnd/>
                      <a:tailEnd/>
                    </a:ln>
                  </pic:spPr>
                </pic:pic>
              </a:graphicData>
            </a:graphic>
          </wp:inline>
        </w:drawing>
      </w:r>
    </w:p>
    <w:p w14:paraId="1D7835B1" w14:textId="2CA4BB8E" w:rsidR="001737AD" w:rsidRDefault="001737AD" w:rsidP="001737AD">
      <w:pPr>
        <w:pStyle w:val="ppFigureNumberIndent"/>
        <w:ind w:left="720"/>
      </w:pPr>
      <w:r>
        <w:lastRenderedPageBreak/>
        <w:t>Figure 6</w:t>
      </w:r>
    </w:p>
    <w:p w14:paraId="27B0875E" w14:textId="59BDBDE4" w:rsidR="001737AD" w:rsidRDefault="001737AD" w:rsidP="001737AD">
      <w:pPr>
        <w:pStyle w:val="ppFigureCaptionIndent"/>
      </w:pPr>
      <w:r>
        <w:t>Context Menu</w:t>
      </w:r>
    </w:p>
    <w:p w14:paraId="4818CDE8" w14:textId="77777777" w:rsidR="007010A2" w:rsidRPr="007010A2" w:rsidRDefault="007010A2" w:rsidP="007010A2">
      <w:pPr>
        <w:pStyle w:val="ppListEnd"/>
      </w:pPr>
    </w:p>
    <w:p w14:paraId="5803823D" w14:textId="78E6F782" w:rsidR="00A06658" w:rsidRPr="00A06658" w:rsidRDefault="00A06658" w:rsidP="000A2C7D">
      <w:pPr>
        <w:pStyle w:val="ppProcedureStart"/>
      </w:pPr>
      <w:bookmarkStart w:id="17" w:name="_Toc256193990"/>
      <w:r>
        <w:t>Closing the Popup Menu</w:t>
      </w:r>
      <w:bookmarkEnd w:id="17"/>
    </w:p>
    <w:p w14:paraId="5C45948A" w14:textId="0994F694" w:rsidR="007855DE" w:rsidRDefault="00CE0538" w:rsidP="00581A1E">
      <w:pPr>
        <w:pStyle w:val="ppNoteIndent"/>
      </w:pPr>
      <w:r>
        <w:t>The popup doesn’t go away yet when you click elsewhere. We need to handle clicks outside of the popup. For that, we need to make sure that the containing canvas is able to receive mouse clicks</w:t>
      </w:r>
      <w:r w:rsidR="00581A1E">
        <w:t>.</w:t>
      </w:r>
    </w:p>
    <w:p w14:paraId="10FC98E5" w14:textId="31B62E6F" w:rsidR="008F6454" w:rsidRDefault="007855DE" w:rsidP="00977E1F">
      <w:pPr>
        <w:pStyle w:val="ppNumberList"/>
      </w:pPr>
      <w:r>
        <w:t>A</w:t>
      </w:r>
      <w:r w:rsidR="00CE0538">
        <w:t xml:space="preserve">dd the following code at the end of the </w:t>
      </w:r>
      <w:r w:rsidR="00CE0538" w:rsidRPr="00CE0538">
        <w:rPr>
          <w:rStyle w:val="Literal"/>
        </w:rPr>
        <w:t>MouseRightButtonUp</w:t>
      </w:r>
      <w:r w:rsidR="00CE0538">
        <w:t xml:space="preserve"> handler:</w:t>
      </w:r>
    </w:p>
    <w:p w14:paraId="11C9176B" w14:textId="77777777" w:rsidR="00F6672F" w:rsidRDefault="00F6672F" w:rsidP="00F6672F">
      <w:pPr>
        <w:pStyle w:val="ppCodeLanguageIndent"/>
      </w:pPr>
      <w:r>
        <w:t>C#</w:t>
      </w:r>
    </w:p>
    <w:p w14:paraId="458239E5" w14:textId="68B20DD2" w:rsidR="00CE0538" w:rsidRDefault="00CE0538" w:rsidP="00F322ED">
      <w:pPr>
        <w:pStyle w:val="ppCodeIndent"/>
      </w:pPr>
      <w:r>
        <w:t xml:space="preserve">popupContainer.Background = </w:t>
      </w:r>
      <w:r>
        <w:rPr>
          <w:color w:val="0000FF"/>
        </w:rPr>
        <w:t>new</w:t>
      </w:r>
      <w:r>
        <w:t xml:space="preserve"> </w:t>
      </w:r>
      <w:r>
        <w:rPr>
          <w:color w:val="2B91AF"/>
        </w:rPr>
        <w:t>SolidColorBrush</w:t>
      </w:r>
      <w:r>
        <w:t>(</w:t>
      </w:r>
      <w:r>
        <w:rPr>
          <w:color w:val="2B91AF"/>
        </w:rPr>
        <w:t>Colors</w:t>
      </w:r>
      <w:r>
        <w:t>.Transparent);</w:t>
      </w:r>
    </w:p>
    <w:p w14:paraId="549CD886" w14:textId="77777777" w:rsidR="00D020DF" w:rsidRPr="00D020DF" w:rsidRDefault="00CE0538" w:rsidP="00977E1F">
      <w:pPr>
        <w:pStyle w:val="ppNumberList"/>
        <w:rPr>
          <w:rStyle w:val="Literal"/>
          <w:b w:val="0"/>
          <w:noProof w:val="0"/>
        </w:rPr>
      </w:pPr>
      <w:r>
        <w:t>Back in the</w:t>
      </w:r>
      <w:r w:rsidR="00D020DF">
        <w:t xml:space="preserve"> XAML</w:t>
      </w:r>
      <w:r>
        <w:t xml:space="preserve">, go to the </w:t>
      </w:r>
      <w:r w:rsidRPr="00CE0538">
        <w:rPr>
          <w:rStyle w:val="Literal"/>
        </w:rPr>
        <w:t>popupContainer</w:t>
      </w:r>
      <w:r>
        <w:t xml:space="preserve"> </w:t>
      </w:r>
      <w:r w:rsidRPr="00CE0538">
        <w:rPr>
          <w:rStyle w:val="Literal"/>
        </w:rPr>
        <w:t>Canvas</w:t>
      </w:r>
      <w:r w:rsidR="00D020DF">
        <w:rPr>
          <w:rStyle w:val="Literal"/>
        </w:rPr>
        <w:t>.</w:t>
      </w:r>
    </w:p>
    <w:p w14:paraId="3A48202F" w14:textId="230E6987" w:rsidR="00CE0538" w:rsidRDefault="00D020DF" w:rsidP="00977E1F">
      <w:pPr>
        <w:pStyle w:val="ppNumberList"/>
      </w:pPr>
      <w:r>
        <w:t xml:space="preserve">Add </w:t>
      </w:r>
      <w:r w:rsidR="00CE0538">
        <w:t xml:space="preserve">a single </w:t>
      </w:r>
      <w:r>
        <w:t xml:space="preserve">event </w:t>
      </w:r>
      <w:r w:rsidR="00CE0538">
        <w:t xml:space="preserve">handler function for </w:t>
      </w:r>
      <w:r>
        <w:t>left and right mouse button down events</w:t>
      </w:r>
      <w:r w:rsidR="00CE0538">
        <w:t>, and make it do the following:</w:t>
      </w:r>
    </w:p>
    <w:p w14:paraId="4D7FBAE9" w14:textId="77777777" w:rsidR="00F6672F" w:rsidRPr="00F6672F" w:rsidRDefault="00F6672F" w:rsidP="00F6672F">
      <w:pPr>
        <w:pStyle w:val="ppCodeLanguageIndent"/>
        <w:rPr>
          <w:color w:val="auto"/>
        </w:rPr>
      </w:pPr>
      <w:r>
        <w:t>C#</w:t>
      </w:r>
    </w:p>
    <w:p w14:paraId="7C076B6F" w14:textId="77777777" w:rsidR="00CE0538" w:rsidRDefault="00CE0538" w:rsidP="00F322ED">
      <w:pPr>
        <w:pStyle w:val="ppCodeIndent"/>
      </w:pPr>
      <w:r>
        <w:t xml:space="preserve">popupContainer.Background = </w:t>
      </w:r>
      <w:r>
        <w:rPr>
          <w:color w:val="0000FF"/>
        </w:rPr>
        <w:t>null</w:t>
      </w:r>
      <w:r>
        <w:t>;</w:t>
      </w:r>
    </w:p>
    <w:p w14:paraId="43B182A7" w14:textId="77777777" w:rsidR="00CE0538" w:rsidRDefault="00CE0538" w:rsidP="00F322ED">
      <w:pPr>
        <w:pStyle w:val="ppCodeIndent"/>
      </w:pPr>
      <w:r>
        <w:t xml:space="preserve">menuPopup.IsOpen = </w:t>
      </w:r>
      <w:r>
        <w:rPr>
          <w:color w:val="0000FF"/>
        </w:rPr>
        <w:t>false</w:t>
      </w:r>
      <w:r>
        <w:t>;</w:t>
      </w:r>
    </w:p>
    <w:p w14:paraId="45B2DEF9" w14:textId="1CA06070" w:rsidR="00CE0538" w:rsidRDefault="00CE0538" w:rsidP="00977E1F">
      <w:pPr>
        <w:pStyle w:val="ppNumberList"/>
      </w:pPr>
      <w:r>
        <w:t>Run the application again</w:t>
      </w:r>
      <w:r w:rsidR="00D020DF">
        <w:t>. Y</w:t>
      </w:r>
      <w:r>
        <w:t xml:space="preserve">ou should now be able to </w:t>
      </w:r>
      <w:r w:rsidR="006159B1">
        <w:t>dismiss the menu by clicking outside of it within the Silverlight application.</w:t>
      </w:r>
    </w:p>
    <w:p w14:paraId="08734874" w14:textId="32C42F0F" w:rsidR="00516A2D" w:rsidRDefault="006159B1" w:rsidP="00382EF8">
      <w:pPr>
        <w:pStyle w:val="ppNoteIndent"/>
      </w:pPr>
      <w:r>
        <w:t>We need to wire our button into some behavior. For this, we’ll need an extra method on the server.</w:t>
      </w:r>
      <w:r w:rsidR="007A14EC">
        <w:t xml:space="preserve"> </w:t>
      </w:r>
    </w:p>
    <w:p w14:paraId="7AA01864" w14:textId="77777777" w:rsidR="007010A2" w:rsidRDefault="007010A2" w:rsidP="007010A2">
      <w:pPr>
        <w:pStyle w:val="ppListEnd"/>
      </w:pPr>
    </w:p>
    <w:p w14:paraId="5113DD7A" w14:textId="085E21CA" w:rsidR="000A2C7D" w:rsidRDefault="00764E33" w:rsidP="001C0117">
      <w:pPr>
        <w:pStyle w:val="ppProcedureStart"/>
      </w:pPr>
      <w:bookmarkStart w:id="18" w:name="_Toc256193991"/>
      <w:r>
        <w:t>Add Support for Removing a Session</w:t>
      </w:r>
      <w:bookmarkEnd w:id="18"/>
    </w:p>
    <w:p w14:paraId="7A20C20E" w14:textId="77777777" w:rsidR="006159B1" w:rsidRDefault="007A14EC" w:rsidP="00977E1F">
      <w:pPr>
        <w:pStyle w:val="ppNumberList"/>
      </w:pPr>
      <w:r>
        <w:t xml:space="preserve">In the </w:t>
      </w:r>
      <w:r w:rsidRPr="007A14EC">
        <w:rPr>
          <w:rStyle w:val="Literal"/>
        </w:rPr>
        <w:t>EventManagerDomainService</w:t>
      </w:r>
      <w:r>
        <w:t>, add the following method:</w:t>
      </w:r>
    </w:p>
    <w:p w14:paraId="025AFFF2" w14:textId="77777777" w:rsidR="00F6672F" w:rsidRPr="00F6672F" w:rsidRDefault="00F6672F" w:rsidP="00F6672F">
      <w:pPr>
        <w:pStyle w:val="ppCodeLanguageIndent"/>
        <w:rPr>
          <w:color w:val="auto"/>
        </w:rPr>
      </w:pPr>
      <w:r>
        <w:t>C#</w:t>
      </w:r>
    </w:p>
    <w:p w14:paraId="55C19DDA" w14:textId="77777777" w:rsidR="007A14EC" w:rsidRDefault="007A14EC" w:rsidP="00F322ED">
      <w:pPr>
        <w:pStyle w:val="ppCodeIndent"/>
      </w:pPr>
      <w:r>
        <w:t>[Invoke]</w:t>
      </w:r>
    </w:p>
    <w:p w14:paraId="7FD19D51" w14:textId="77777777" w:rsidR="007A14EC" w:rsidRDefault="007A14EC" w:rsidP="00F322ED">
      <w:pPr>
        <w:pStyle w:val="ppCodeIndent"/>
      </w:pPr>
      <w:r>
        <w:rPr>
          <w:color w:val="0000FF"/>
        </w:rPr>
        <w:t>public</w:t>
      </w:r>
      <w:r>
        <w:t xml:space="preserve"> </w:t>
      </w:r>
      <w:r>
        <w:rPr>
          <w:color w:val="0000FF"/>
        </w:rPr>
        <w:t>void</w:t>
      </w:r>
      <w:r>
        <w:t xml:space="preserve"> RemoveTalkFromUserSchedule(</w:t>
      </w:r>
      <w:r>
        <w:rPr>
          <w:color w:val="0000FF"/>
        </w:rPr>
        <w:t>int</w:t>
      </w:r>
      <w:r>
        <w:t xml:space="preserve"> talkID)</w:t>
      </w:r>
    </w:p>
    <w:p w14:paraId="278D2690" w14:textId="77777777" w:rsidR="007A14EC" w:rsidRDefault="007A14EC" w:rsidP="00F322ED">
      <w:pPr>
        <w:pStyle w:val="ppCodeIndent"/>
      </w:pPr>
      <w:r>
        <w:t>{</w:t>
      </w:r>
    </w:p>
    <w:p w14:paraId="6D0D18C8" w14:textId="77777777" w:rsidR="007A14EC" w:rsidRDefault="007A14EC" w:rsidP="00F322ED">
      <w:pPr>
        <w:pStyle w:val="ppCodeIndent"/>
      </w:pPr>
      <w:r>
        <w:t xml:space="preserve">    Attendee attendee = GetOrCreateAttendeeForCurrentUser();</w:t>
      </w:r>
    </w:p>
    <w:p w14:paraId="2A7CB2E2" w14:textId="77777777" w:rsidR="007A14EC" w:rsidRDefault="007A14EC" w:rsidP="00F322ED">
      <w:pPr>
        <w:pStyle w:val="ppCodeIndent"/>
      </w:pPr>
      <w:r>
        <w:t xml:space="preserve">    </w:t>
      </w:r>
      <w:r>
        <w:rPr>
          <w:color w:val="0000FF"/>
        </w:rPr>
        <w:t>var</w:t>
      </w:r>
      <w:r>
        <w:t xml:space="preserve"> astQuery = </w:t>
      </w:r>
      <w:r>
        <w:rPr>
          <w:color w:val="0000FF"/>
        </w:rPr>
        <w:t>from</w:t>
      </w:r>
      <w:r>
        <w:t xml:space="preserve"> entry </w:t>
      </w:r>
      <w:r>
        <w:rPr>
          <w:color w:val="0000FF"/>
        </w:rPr>
        <w:t>in</w:t>
      </w:r>
      <w:r>
        <w:t xml:space="preserve"> attendee.AttendeeScheduleTalks</w:t>
      </w:r>
    </w:p>
    <w:p w14:paraId="0CE75641" w14:textId="77777777" w:rsidR="007A14EC" w:rsidRDefault="007A14EC" w:rsidP="00F322ED">
      <w:pPr>
        <w:pStyle w:val="ppCodeIndent"/>
      </w:pPr>
      <w:r>
        <w:t xml:space="preserve">                   </w:t>
      </w:r>
      <w:r>
        <w:rPr>
          <w:color w:val="0000FF"/>
        </w:rPr>
        <w:t>where</w:t>
      </w:r>
      <w:r>
        <w:t xml:space="preserve"> entry.TalkID == talkID</w:t>
      </w:r>
    </w:p>
    <w:p w14:paraId="21E4C066" w14:textId="77777777" w:rsidR="007A14EC" w:rsidRDefault="007A14EC" w:rsidP="00F322ED">
      <w:pPr>
        <w:pStyle w:val="ppCodeIndent"/>
      </w:pPr>
      <w:r>
        <w:t xml:space="preserve">                   </w:t>
      </w:r>
      <w:r>
        <w:rPr>
          <w:color w:val="0000FF"/>
        </w:rPr>
        <w:t>select</w:t>
      </w:r>
      <w:r>
        <w:t xml:space="preserve"> entry;</w:t>
      </w:r>
    </w:p>
    <w:p w14:paraId="5FB5D927" w14:textId="77777777" w:rsidR="007A14EC" w:rsidRDefault="007A14EC" w:rsidP="00F322ED">
      <w:pPr>
        <w:pStyle w:val="ppCodeIndent"/>
      </w:pPr>
    </w:p>
    <w:p w14:paraId="5E588DAD" w14:textId="77777777" w:rsidR="007A14EC" w:rsidRDefault="007A14EC" w:rsidP="00F322ED">
      <w:pPr>
        <w:pStyle w:val="ppCodeIndent"/>
      </w:pPr>
      <w:r>
        <w:t xml:space="preserve">    AttendeeScheduleTalk ast = astQuery.SingleOrDefault();</w:t>
      </w:r>
    </w:p>
    <w:p w14:paraId="063FFDE4" w14:textId="77777777" w:rsidR="007A14EC" w:rsidRDefault="007A14EC" w:rsidP="00F322ED">
      <w:pPr>
        <w:pStyle w:val="ppCodeIndent"/>
      </w:pPr>
      <w:r>
        <w:t xml:space="preserve">    </w:t>
      </w:r>
      <w:r>
        <w:rPr>
          <w:color w:val="0000FF"/>
        </w:rPr>
        <w:t>if</w:t>
      </w:r>
      <w:r>
        <w:t xml:space="preserve"> (ast != </w:t>
      </w:r>
      <w:r>
        <w:rPr>
          <w:color w:val="0000FF"/>
        </w:rPr>
        <w:t>null</w:t>
      </w:r>
      <w:r>
        <w:t>)</w:t>
      </w:r>
    </w:p>
    <w:p w14:paraId="5FFBD7B6" w14:textId="77777777" w:rsidR="007A14EC" w:rsidRDefault="007A14EC" w:rsidP="00F322ED">
      <w:pPr>
        <w:pStyle w:val="ppCodeIndent"/>
      </w:pPr>
      <w:r>
        <w:t xml:space="preserve">    {</w:t>
      </w:r>
    </w:p>
    <w:p w14:paraId="259A44B0" w14:textId="77777777" w:rsidR="00FC08F7" w:rsidRDefault="007A14EC" w:rsidP="00FC08F7">
      <w:pPr>
        <w:pStyle w:val="ppCodeIndent"/>
        <w:rPr>
          <w:rFonts w:eastAsiaTheme="minorHAnsi"/>
          <w:lang w:bidi="ar-SA"/>
        </w:rPr>
      </w:pPr>
      <w:r>
        <w:t xml:space="preserve">        </w:t>
      </w:r>
      <w:r w:rsidR="00FC08F7">
        <w:rPr>
          <w:rFonts w:eastAsiaTheme="minorHAnsi"/>
          <w:color w:val="0000FF"/>
          <w:lang w:bidi="ar-SA"/>
        </w:rPr>
        <w:t>this</w:t>
      </w:r>
      <w:r w:rsidR="00FC08F7">
        <w:rPr>
          <w:rFonts w:eastAsiaTheme="minorHAnsi"/>
          <w:lang w:bidi="ar-SA"/>
        </w:rPr>
        <w:t>.ObjectContext.DeleteObject(ast);</w:t>
      </w:r>
    </w:p>
    <w:p w14:paraId="2417352C" w14:textId="77777777" w:rsidR="007A14EC" w:rsidRDefault="007A14EC" w:rsidP="00F322ED">
      <w:pPr>
        <w:pStyle w:val="ppCodeIndent"/>
      </w:pPr>
      <w:r>
        <w:t xml:space="preserve">        </w:t>
      </w:r>
      <w:r>
        <w:rPr>
          <w:color w:val="0000FF"/>
        </w:rPr>
        <w:t>this</w:t>
      </w:r>
      <w:r>
        <w:t>.ObjectContext.SaveChanges();</w:t>
      </w:r>
    </w:p>
    <w:p w14:paraId="295FAC88" w14:textId="77777777" w:rsidR="007A14EC" w:rsidRDefault="007A14EC" w:rsidP="00F322ED">
      <w:pPr>
        <w:pStyle w:val="ppCodeIndent"/>
      </w:pPr>
      <w:r>
        <w:t xml:space="preserve">    }</w:t>
      </w:r>
    </w:p>
    <w:p w14:paraId="566AA530" w14:textId="77777777" w:rsidR="007A14EC" w:rsidRDefault="007A14EC" w:rsidP="00F322ED">
      <w:pPr>
        <w:pStyle w:val="ppCodeIndent"/>
      </w:pPr>
      <w:r>
        <w:t>}</w:t>
      </w:r>
    </w:p>
    <w:p w14:paraId="5D0C1782" w14:textId="77777777" w:rsidR="000E0657" w:rsidRDefault="007A14EC" w:rsidP="00977E1F">
      <w:pPr>
        <w:pStyle w:val="ppNumberList"/>
      </w:pPr>
      <w:r>
        <w:t xml:space="preserve">Open the </w:t>
      </w:r>
      <w:r w:rsidRPr="007A14EC">
        <w:rPr>
          <w:rStyle w:val="Literal"/>
        </w:rPr>
        <w:t>SchedulePlannerViewModel</w:t>
      </w:r>
      <w:r>
        <w:t xml:space="preserve"> class. </w:t>
      </w:r>
    </w:p>
    <w:p w14:paraId="47030276" w14:textId="2B4E1B22" w:rsidR="000E0657" w:rsidRDefault="007A14EC" w:rsidP="0025783F">
      <w:pPr>
        <w:pStyle w:val="ppNoteIndent"/>
      </w:pPr>
      <w:r>
        <w:lastRenderedPageBreak/>
        <w:t>This time we won’t be adding a command because the menu</w:t>
      </w:r>
      <w:r w:rsidR="00D020DF">
        <w:t xml:space="preserve"> XAML</w:t>
      </w:r>
      <w:r>
        <w:t xml:space="preserve"> doesn’t have direct access to the view model</w:t>
      </w:r>
      <w:r w:rsidR="000E0657">
        <w:t>; it</w:t>
      </w:r>
      <w:r>
        <w:t xml:space="preserve">s data context is a </w:t>
      </w:r>
      <w:r w:rsidRPr="007A14EC">
        <w:rPr>
          <w:rStyle w:val="Literal"/>
        </w:rPr>
        <w:t>Talk</w:t>
      </w:r>
      <w:r>
        <w:t xml:space="preserve"> entity. (It would be reasonable to add a separate per-item view model for each talk in the list</w:t>
      </w:r>
      <w:r w:rsidR="009C1E13">
        <w:t xml:space="preserve"> and make that the source instead</w:t>
      </w:r>
      <w:r>
        <w:t>, but for now we’re going to take a short cut.)</w:t>
      </w:r>
      <w:r w:rsidR="009C1E13">
        <w:t xml:space="preserve"> </w:t>
      </w:r>
    </w:p>
    <w:p w14:paraId="1B9F40B1" w14:textId="54A32164" w:rsidR="007A14EC" w:rsidRDefault="000E0657" w:rsidP="00977E1F">
      <w:pPr>
        <w:pStyle w:val="ppNumberList"/>
      </w:pPr>
      <w:r>
        <w:t xml:space="preserve">Add </w:t>
      </w:r>
      <w:r w:rsidR="009C1E13">
        <w:t>a method</w:t>
      </w:r>
      <w:r>
        <w:t xml:space="preserve"> named </w:t>
      </w:r>
      <w:r w:rsidRPr="000E0657">
        <w:rPr>
          <w:b/>
        </w:rPr>
        <w:t>RemoveTalk</w:t>
      </w:r>
      <w:r w:rsidR="009C1E13">
        <w:t>:</w:t>
      </w:r>
    </w:p>
    <w:p w14:paraId="52248BAF" w14:textId="772B133E" w:rsidR="00F6672F" w:rsidRPr="00F6672F" w:rsidRDefault="00F6672F" w:rsidP="00F6672F">
      <w:pPr>
        <w:pStyle w:val="ppCodeLanguageIndent"/>
        <w:rPr>
          <w:color w:val="auto"/>
        </w:rPr>
      </w:pPr>
      <w:r>
        <w:t>C#</w:t>
      </w:r>
    </w:p>
    <w:p w14:paraId="478186F7" w14:textId="77777777" w:rsidR="009C1E13" w:rsidRDefault="009C1E13" w:rsidP="00F322ED">
      <w:pPr>
        <w:pStyle w:val="ppCodeIndent"/>
      </w:pPr>
      <w:r>
        <w:rPr>
          <w:color w:val="0000FF"/>
        </w:rPr>
        <w:t>public</w:t>
      </w:r>
      <w:r>
        <w:t xml:space="preserve"> </w:t>
      </w:r>
      <w:r>
        <w:rPr>
          <w:color w:val="0000FF"/>
        </w:rPr>
        <w:t>void</w:t>
      </w:r>
      <w:r>
        <w:t xml:space="preserve"> RemoveTalk(</w:t>
      </w:r>
      <w:r>
        <w:rPr>
          <w:color w:val="2B91AF"/>
        </w:rPr>
        <w:t>Talk</w:t>
      </w:r>
      <w:r>
        <w:t xml:space="preserve"> talk)</w:t>
      </w:r>
    </w:p>
    <w:p w14:paraId="4F238234" w14:textId="77777777" w:rsidR="009C1E13" w:rsidRDefault="009C1E13" w:rsidP="00F322ED">
      <w:pPr>
        <w:pStyle w:val="ppCodeIndent"/>
      </w:pPr>
      <w:r>
        <w:t>{</w:t>
      </w:r>
    </w:p>
    <w:p w14:paraId="2046E1E1" w14:textId="77777777" w:rsidR="009C1E13" w:rsidRDefault="009C1E13" w:rsidP="00F322ED">
      <w:pPr>
        <w:pStyle w:val="ppCodeIndent"/>
      </w:pPr>
      <w:r>
        <w:t xml:space="preserve">    _context.RemoveTalkFromUserSchedule(talk.TalkID, removeOp =&gt;</w:t>
      </w:r>
    </w:p>
    <w:p w14:paraId="5A54382C" w14:textId="77777777" w:rsidR="009C1E13" w:rsidRDefault="009C1E13" w:rsidP="00F322ED">
      <w:pPr>
        <w:pStyle w:val="ppCodeIndent"/>
      </w:pPr>
      <w:r>
        <w:t xml:space="preserve">    {</w:t>
      </w:r>
    </w:p>
    <w:p w14:paraId="6BFBDC1B" w14:textId="77777777" w:rsidR="009C1E13" w:rsidRDefault="009C1E13" w:rsidP="00F322ED">
      <w:pPr>
        <w:pStyle w:val="ppCodeIndent"/>
      </w:pPr>
      <w:r>
        <w:t xml:space="preserve">        SubscribedTalks.Remove(talk);</w:t>
      </w:r>
    </w:p>
    <w:p w14:paraId="3837D5C5" w14:textId="77777777" w:rsidR="009C1E13" w:rsidRDefault="009C1E13" w:rsidP="00F322ED">
      <w:pPr>
        <w:pStyle w:val="ppCodeIndent"/>
      </w:pPr>
      <w:r>
        <w:t xml:space="preserve">        UpdateCommandStatus();</w:t>
      </w:r>
    </w:p>
    <w:p w14:paraId="5110B803" w14:textId="77777777" w:rsidR="009C1E13" w:rsidRDefault="009C1E13" w:rsidP="00F322ED">
      <w:pPr>
        <w:pStyle w:val="ppCodeIndent"/>
      </w:pPr>
      <w:r>
        <w:t xml:space="preserve">    }, </w:t>
      </w:r>
      <w:r>
        <w:rPr>
          <w:color w:val="0000FF"/>
        </w:rPr>
        <w:t>null</w:t>
      </w:r>
      <w:r>
        <w:t>);</w:t>
      </w:r>
    </w:p>
    <w:p w14:paraId="097035F1" w14:textId="77777777" w:rsidR="009C1E13" w:rsidRDefault="009C1E13" w:rsidP="00F322ED">
      <w:pPr>
        <w:pStyle w:val="ppCodeIndent"/>
      </w:pPr>
      <w:r>
        <w:t>}</w:t>
      </w:r>
    </w:p>
    <w:p w14:paraId="3F8D1C14" w14:textId="77777777" w:rsidR="0025783F" w:rsidRDefault="009C1E13" w:rsidP="00977E1F">
      <w:pPr>
        <w:pStyle w:val="ppNumberList"/>
      </w:pPr>
      <w:r>
        <w:t>In the</w:t>
      </w:r>
      <w:r w:rsidR="00D020DF">
        <w:t xml:space="preserve"> XAML</w:t>
      </w:r>
      <w:r>
        <w:t xml:space="preserve">, find the </w:t>
      </w:r>
      <w:r w:rsidRPr="00B80C90">
        <w:rPr>
          <w:rStyle w:val="Literal"/>
        </w:rPr>
        <w:t>Button</w:t>
      </w:r>
      <w:r>
        <w:t xml:space="preserve"> for your menu</w:t>
      </w:r>
      <w:r w:rsidR="0025783F">
        <w:t>.</w:t>
      </w:r>
    </w:p>
    <w:p w14:paraId="6EC03370" w14:textId="77777777" w:rsidR="0025783F" w:rsidRDefault="0025783F" w:rsidP="00977E1F">
      <w:pPr>
        <w:pStyle w:val="ppNumberList"/>
      </w:pPr>
      <w:r>
        <w:t>A</w:t>
      </w:r>
      <w:r w:rsidR="009C1E13">
        <w:t xml:space="preserve">dd a </w:t>
      </w:r>
      <w:r w:rsidR="009C1E13" w:rsidRPr="00B80C90">
        <w:rPr>
          <w:rStyle w:val="Literal"/>
        </w:rPr>
        <w:t>Click</w:t>
      </w:r>
      <w:r w:rsidR="009C1E13">
        <w:t xml:space="preserve"> event handler. </w:t>
      </w:r>
    </w:p>
    <w:p w14:paraId="062726ED" w14:textId="530B2CBD" w:rsidR="00CE0538" w:rsidRDefault="009C1E13" w:rsidP="00977E1F">
      <w:pPr>
        <w:pStyle w:val="ppNumberList"/>
      </w:pPr>
      <w:r>
        <w:t>In the code behind add the following using directive:</w:t>
      </w:r>
    </w:p>
    <w:p w14:paraId="5B04F142" w14:textId="77777777" w:rsidR="00F6672F" w:rsidRPr="00F6672F" w:rsidRDefault="00F6672F" w:rsidP="00F6672F">
      <w:pPr>
        <w:pStyle w:val="ppCodeLanguageIndent"/>
      </w:pPr>
      <w:r>
        <w:t>C#</w:t>
      </w:r>
    </w:p>
    <w:p w14:paraId="270D0247" w14:textId="77777777" w:rsidR="009C1E13" w:rsidRDefault="009C1E13" w:rsidP="00F322ED">
      <w:pPr>
        <w:pStyle w:val="ppCodeIndent"/>
      </w:pPr>
      <w:r>
        <w:rPr>
          <w:color w:val="0000FF"/>
        </w:rPr>
        <w:t>using</w:t>
      </w:r>
      <w:r>
        <w:t xml:space="preserve"> SlEventManager.Web;</w:t>
      </w:r>
    </w:p>
    <w:p w14:paraId="2FBE411B" w14:textId="6297C3B4" w:rsidR="009C1E13" w:rsidRDefault="0025783F" w:rsidP="0025783F">
      <w:pPr>
        <w:pStyle w:val="ppNumberList"/>
      </w:pPr>
      <w:r>
        <w:t>I</w:t>
      </w:r>
      <w:r w:rsidR="00B80C90">
        <w:t xml:space="preserve">mplement the </w:t>
      </w:r>
      <w:r w:rsidR="00B80C90" w:rsidRPr="0025783F">
        <w:rPr>
          <w:b/>
        </w:rPr>
        <w:t>Click</w:t>
      </w:r>
      <w:r w:rsidR="00B80C90">
        <w:t xml:space="preserve"> handler like this:</w:t>
      </w:r>
    </w:p>
    <w:p w14:paraId="4C43AA77" w14:textId="30E2796B" w:rsidR="00F6672F" w:rsidRPr="00F6672F" w:rsidRDefault="00F6672F" w:rsidP="00F6672F">
      <w:pPr>
        <w:pStyle w:val="ppCodeLanguageIndent"/>
        <w:rPr>
          <w:color w:val="auto"/>
        </w:rPr>
      </w:pPr>
      <w:r>
        <w:t>C#</w:t>
      </w:r>
    </w:p>
    <w:p w14:paraId="30D4668D" w14:textId="77777777" w:rsidR="00B80C90" w:rsidRDefault="00B80C90" w:rsidP="00F322ED">
      <w:pPr>
        <w:pStyle w:val="ppCodeIndent"/>
      </w:pPr>
      <w:r>
        <w:rPr>
          <w:color w:val="0000FF"/>
        </w:rPr>
        <w:t>private</w:t>
      </w:r>
      <w:r>
        <w:t xml:space="preserve"> </w:t>
      </w:r>
      <w:r>
        <w:rPr>
          <w:color w:val="0000FF"/>
        </w:rPr>
        <w:t>void</w:t>
      </w:r>
      <w:r>
        <w:t xml:space="preserve"> Button_Click(</w:t>
      </w:r>
      <w:r>
        <w:rPr>
          <w:color w:val="0000FF"/>
        </w:rPr>
        <w:t>object</w:t>
      </w:r>
      <w:r>
        <w:t xml:space="preserve"> sender, </w:t>
      </w:r>
      <w:r>
        <w:rPr>
          <w:color w:val="2B91AF"/>
        </w:rPr>
        <w:t>RoutedEventArgs</w:t>
      </w:r>
      <w:r>
        <w:t xml:space="preserve"> e)</w:t>
      </w:r>
    </w:p>
    <w:p w14:paraId="5F6EFC79" w14:textId="77777777" w:rsidR="00B80C90" w:rsidRDefault="00B80C90" w:rsidP="00F322ED">
      <w:pPr>
        <w:pStyle w:val="ppCodeIndent"/>
      </w:pPr>
      <w:r>
        <w:t>{</w:t>
      </w:r>
    </w:p>
    <w:p w14:paraId="3FD89236" w14:textId="77777777" w:rsidR="00B80C90" w:rsidRDefault="00B80C90" w:rsidP="00F322ED">
      <w:pPr>
        <w:pStyle w:val="ppCodeIndent"/>
      </w:pPr>
      <w:r>
        <w:t xml:space="preserve">    </w:t>
      </w:r>
      <w:r>
        <w:rPr>
          <w:color w:val="2B91AF"/>
        </w:rPr>
        <w:t>Button</w:t>
      </w:r>
      <w:r>
        <w:t xml:space="preserve"> btn = (</w:t>
      </w:r>
      <w:r>
        <w:rPr>
          <w:color w:val="2B91AF"/>
        </w:rPr>
        <w:t>Button</w:t>
      </w:r>
      <w:r>
        <w:t>) sender;</w:t>
      </w:r>
    </w:p>
    <w:p w14:paraId="726DFCCD" w14:textId="77777777" w:rsidR="00B80C90" w:rsidRDefault="00B80C90" w:rsidP="00F322ED">
      <w:pPr>
        <w:pStyle w:val="ppCodeIndent"/>
      </w:pPr>
      <w:r>
        <w:t xml:space="preserve">    </w:t>
      </w:r>
      <w:r>
        <w:rPr>
          <w:color w:val="2B91AF"/>
        </w:rPr>
        <w:t>Talk</w:t>
      </w:r>
      <w:r>
        <w:t xml:space="preserve"> talk = (</w:t>
      </w:r>
      <w:r>
        <w:rPr>
          <w:color w:val="2B91AF"/>
        </w:rPr>
        <w:t>Talk</w:t>
      </w:r>
      <w:r>
        <w:t>) btn.DataContext;</w:t>
      </w:r>
    </w:p>
    <w:p w14:paraId="008846DA" w14:textId="77777777" w:rsidR="00B80C90" w:rsidRDefault="00B80C90" w:rsidP="00F322ED">
      <w:pPr>
        <w:pStyle w:val="ppCodeIndent"/>
      </w:pPr>
      <w:r>
        <w:t xml:space="preserve">    _viewModel.RemoveTalk(talk);</w:t>
      </w:r>
    </w:p>
    <w:p w14:paraId="0712CEC6" w14:textId="77777777" w:rsidR="00B80C90" w:rsidRDefault="00B80C90" w:rsidP="00F322ED">
      <w:pPr>
        <w:pStyle w:val="ppCodeIndent"/>
      </w:pPr>
      <w:r>
        <w:t>}</w:t>
      </w:r>
    </w:p>
    <w:p w14:paraId="64B9DC5C" w14:textId="77777777" w:rsidR="00CE0538" w:rsidRDefault="00B80C90" w:rsidP="00977E1F">
      <w:pPr>
        <w:pStyle w:val="ppNumberList"/>
      </w:pPr>
      <w:r>
        <w:t xml:space="preserve">Run the application. You should now find you can remove items from the schedule by right-clicking and then clicking the </w:t>
      </w:r>
      <w:r w:rsidRPr="00B80C90">
        <w:rPr>
          <w:rStyle w:val="Literal"/>
        </w:rPr>
        <w:t>Remove</w:t>
      </w:r>
      <w:r>
        <w:t xml:space="preserve"> button.</w:t>
      </w:r>
    </w:p>
    <w:p w14:paraId="49479CE6" w14:textId="658D86DF" w:rsidR="00B80C90" w:rsidRPr="00B963F4" w:rsidRDefault="00BD6E60" w:rsidP="00977E1F">
      <w:pPr>
        <w:pStyle w:val="ppNumberList"/>
      </w:pPr>
      <w:r>
        <w:t xml:space="preserve">Add a line of code inside the </w:t>
      </w:r>
      <w:r w:rsidRPr="004F0B4D">
        <w:rPr>
          <w:b/>
        </w:rPr>
        <w:t>Button_Click</w:t>
      </w:r>
      <w:r>
        <w:t xml:space="preserve"> handler to hide the context menu. (Use the same </w:t>
      </w:r>
      <w:r w:rsidR="00705548">
        <w:t>code</w:t>
      </w:r>
      <w:r>
        <w:t xml:space="preserve"> </w:t>
      </w:r>
      <w:r w:rsidR="00705548">
        <w:t>used</w:t>
      </w:r>
      <w:r>
        <w:t xml:space="preserve"> </w:t>
      </w:r>
      <w:r w:rsidR="00B80C90">
        <w:t xml:space="preserve">in the </w:t>
      </w:r>
      <w:r w:rsidR="00B80C90" w:rsidRPr="00B80C90">
        <w:rPr>
          <w:rStyle w:val="Literal"/>
        </w:rPr>
        <w:t>popupContainer</w:t>
      </w:r>
      <w:r w:rsidR="00B80C90">
        <w:t xml:space="preserve"> mouse button down handling to hide the menu.</w:t>
      </w:r>
      <w:r>
        <w:t>)</w:t>
      </w:r>
    </w:p>
    <w:p w14:paraId="5B5AF779" w14:textId="77777777" w:rsidR="00B80C90" w:rsidRDefault="00B80C90" w:rsidP="00115014">
      <w:pPr>
        <w:pStyle w:val="ppListEnd"/>
      </w:pPr>
    </w:p>
    <w:sectPr w:rsidR="00B80C90" w:rsidSect="004F64C8">
      <w:headerReference w:type="default" r:id="rId18"/>
      <w:footerReference w:type="default" r:id="rId19"/>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5246E0" w14:textId="77777777" w:rsidR="00507224" w:rsidRDefault="00507224" w:rsidP="00ED7DAA">
      <w:pPr>
        <w:spacing w:after="0" w:line="240" w:lineRule="auto"/>
      </w:pPr>
      <w:r>
        <w:separator/>
      </w:r>
    </w:p>
  </w:endnote>
  <w:endnote w:type="continuationSeparator" w:id="0">
    <w:p w14:paraId="7F34EEFF" w14:textId="77777777" w:rsidR="00507224" w:rsidRDefault="00507224" w:rsidP="00ED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377A9" w14:textId="37B06A4E" w:rsidR="00C54B40" w:rsidRDefault="00C54B40" w:rsidP="004D418E">
    <w:pPr>
      <w:pStyle w:val="Footer"/>
      <w:pBdr>
        <w:top w:val="single" w:sz="4" w:space="1" w:color="D9D9D9" w:themeColor="background1" w:themeShade="D9"/>
      </w:pBdr>
      <w:tabs>
        <w:tab w:val="clear" w:pos="4680"/>
        <w:tab w:val="center" w:pos="8460"/>
      </w:tabs>
    </w:pPr>
    <w:r>
      <w:t>Schedule Planner</w:t>
    </w:r>
    <w:r>
      <w:tab/>
    </w:r>
    <w:sdt>
      <w:sdtPr>
        <w:id w:val="130611693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6627E5">
          <w:rPr>
            <w:noProof/>
          </w:rPr>
          <w:t>3</w:t>
        </w:r>
        <w:r>
          <w:rPr>
            <w:noProof/>
          </w:rPr>
          <w:fldChar w:fldCharType="end"/>
        </w:r>
        <w:r>
          <w:t xml:space="preserve"> | </w:t>
        </w:r>
        <w:r w:rsidRPr="00BD497D">
          <w:rPr>
            <w:color w:val="808080" w:themeColor="background1" w:themeShade="80"/>
            <w:spacing w:val="60"/>
          </w:rPr>
          <w:t>Page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5EEBC4" w14:textId="77777777" w:rsidR="00507224" w:rsidRDefault="00507224" w:rsidP="00ED7DAA">
      <w:pPr>
        <w:spacing w:after="0" w:line="240" w:lineRule="auto"/>
      </w:pPr>
      <w:r>
        <w:separator/>
      </w:r>
    </w:p>
  </w:footnote>
  <w:footnote w:type="continuationSeparator" w:id="0">
    <w:p w14:paraId="1F0F5BA4" w14:textId="77777777" w:rsidR="00507224" w:rsidRDefault="00507224" w:rsidP="00ED7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C54B40" w14:paraId="1A84147F" w14:textId="77777777" w:rsidTr="00BB620A">
      <w:trPr>
        <w:trHeight w:val="350"/>
      </w:trPr>
      <w:tc>
        <w:tcPr>
          <w:tcW w:w="7218" w:type="dxa"/>
        </w:tcPr>
        <w:p w14:paraId="4B4E7F99" w14:textId="77777777" w:rsidR="00C54B40" w:rsidRPr="00AD7808" w:rsidRDefault="00C54B40" w:rsidP="00BB620A">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1D81E03C" w14:textId="77777777" w:rsidR="00C54B40" w:rsidRDefault="00C54B40" w:rsidP="00BB620A">
          <w:pPr>
            <w:pStyle w:val="Header"/>
            <w:jc w:val="right"/>
          </w:pPr>
          <w:r>
            <w:rPr>
              <w:noProof/>
              <w:lang w:bidi="ar-SA"/>
            </w:rPr>
            <w:drawing>
              <wp:inline distT="0" distB="0" distL="0" distR="0" wp14:editId="559734EC">
                <wp:extent cx="670560" cy="2374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5813168A" w14:textId="77777777" w:rsidR="00C54B40" w:rsidRDefault="00C54B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06DD"/>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642B0C32"/>
    <w:multiLevelType w:val="multilevel"/>
    <w:tmpl w:val="73CA7184"/>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5463E6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0933A5"/>
    <w:multiLevelType w:val="hybridMultilevel"/>
    <w:tmpl w:val="02CC8A26"/>
    <w:lvl w:ilvl="0" w:tplc="6226C64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0">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2"/>
  </w:num>
  <w:num w:numId="3">
    <w:abstractNumId w:val="9"/>
  </w:num>
  <w:num w:numId="4">
    <w:abstractNumId w:val="6"/>
  </w:num>
  <w:num w:numId="5">
    <w:abstractNumId w:val="7"/>
  </w:num>
  <w:num w:numId="6">
    <w:abstractNumId w:val="20"/>
  </w:num>
  <w:num w:numId="7">
    <w:abstractNumId w:val="0"/>
  </w:num>
  <w:num w:numId="8">
    <w:abstractNumId w:val="16"/>
  </w:num>
  <w:num w:numId="9">
    <w:abstractNumId w:val="15"/>
  </w:num>
  <w:num w:numId="10">
    <w:abstractNumId w:val="10"/>
  </w:num>
  <w:num w:numId="11">
    <w:abstractNumId w:val="13"/>
  </w:num>
  <w:num w:numId="12">
    <w:abstractNumId w:val="1"/>
  </w:num>
  <w:num w:numId="13">
    <w:abstractNumId w:val="19"/>
  </w:num>
  <w:num w:numId="14">
    <w:abstractNumId w:val="11"/>
  </w:num>
  <w:num w:numId="15">
    <w:abstractNumId w:val="14"/>
  </w:num>
  <w:num w:numId="16">
    <w:abstractNumId w:val="5"/>
  </w:num>
  <w:num w:numId="17">
    <w:abstractNumId w:val="18"/>
  </w:num>
  <w:num w:numId="18">
    <w:abstractNumId w:val="4"/>
  </w:num>
  <w:num w:numId="19">
    <w:abstractNumId w:val="17"/>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E06"/>
    <w:rsid w:val="00002B40"/>
    <w:rsid w:val="00006384"/>
    <w:rsid w:val="000178E3"/>
    <w:rsid w:val="00017C04"/>
    <w:rsid w:val="000246C7"/>
    <w:rsid w:val="00040F3C"/>
    <w:rsid w:val="00046590"/>
    <w:rsid w:val="0006456F"/>
    <w:rsid w:val="000648CD"/>
    <w:rsid w:val="000658F7"/>
    <w:rsid w:val="00072ECF"/>
    <w:rsid w:val="00087876"/>
    <w:rsid w:val="000915ED"/>
    <w:rsid w:val="00096BD7"/>
    <w:rsid w:val="00097F39"/>
    <w:rsid w:val="000A2C7D"/>
    <w:rsid w:val="000A660F"/>
    <w:rsid w:val="000B4158"/>
    <w:rsid w:val="000C13CA"/>
    <w:rsid w:val="000C4CBE"/>
    <w:rsid w:val="000D566F"/>
    <w:rsid w:val="000D7E0E"/>
    <w:rsid w:val="000E0657"/>
    <w:rsid w:val="000E4476"/>
    <w:rsid w:val="000F2C2E"/>
    <w:rsid w:val="000F6350"/>
    <w:rsid w:val="000F7B44"/>
    <w:rsid w:val="00114C29"/>
    <w:rsid w:val="00115014"/>
    <w:rsid w:val="00115663"/>
    <w:rsid w:val="001166FB"/>
    <w:rsid w:val="00126030"/>
    <w:rsid w:val="001305D7"/>
    <w:rsid w:val="001501E5"/>
    <w:rsid w:val="00151312"/>
    <w:rsid w:val="00154C71"/>
    <w:rsid w:val="00161627"/>
    <w:rsid w:val="00161F95"/>
    <w:rsid w:val="001628F9"/>
    <w:rsid w:val="00162F15"/>
    <w:rsid w:val="0016403A"/>
    <w:rsid w:val="00165BFF"/>
    <w:rsid w:val="0017202A"/>
    <w:rsid w:val="00173677"/>
    <w:rsid w:val="001737AD"/>
    <w:rsid w:val="001837EB"/>
    <w:rsid w:val="001947FE"/>
    <w:rsid w:val="0019615B"/>
    <w:rsid w:val="0019799C"/>
    <w:rsid w:val="00197F12"/>
    <w:rsid w:val="001C0117"/>
    <w:rsid w:val="001C04DD"/>
    <w:rsid w:val="001C6318"/>
    <w:rsid w:val="001D2EBA"/>
    <w:rsid w:val="001D4907"/>
    <w:rsid w:val="001E0F43"/>
    <w:rsid w:val="001E1BDA"/>
    <w:rsid w:val="001F5B0C"/>
    <w:rsid w:val="00201DB3"/>
    <w:rsid w:val="00211218"/>
    <w:rsid w:val="0022074F"/>
    <w:rsid w:val="002222B3"/>
    <w:rsid w:val="002227EC"/>
    <w:rsid w:val="0022655D"/>
    <w:rsid w:val="00237F52"/>
    <w:rsid w:val="00240315"/>
    <w:rsid w:val="002539A4"/>
    <w:rsid w:val="002545FC"/>
    <w:rsid w:val="002547C6"/>
    <w:rsid w:val="00255F6F"/>
    <w:rsid w:val="0025783F"/>
    <w:rsid w:val="00262E16"/>
    <w:rsid w:val="002635D6"/>
    <w:rsid w:val="00265EFD"/>
    <w:rsid w:val="00266596"/>
    <w:rsid w:val="002674A1"/>
    <w:rsid w:val="00276771"/>
    <w:rsid w:val="00276B0E"/>
    <w:rsid w:val="002804A3"/>
    <w:rsid w:val="002C285E"/>
    <w:rsid w:val="002D0968"/>
    <w:rsid w:val="002E1147"/>
    <w:rsid w:val="002F5DAF"/>
    <w:rsid w:val="002F7D60"/>
    <w:rsid w:val="00304540"/>
    <w:rsid w:val="00310DF9"/>
    <w:rsid w:val="00315CF0"/>
    <w:rsid w:val="003161C7"/>
    <w:rsid w:val="00330BFF"/>
    <w:rsid w:val="00351800"/>
    <w:rsid w:val="00372341"/>
    <w:rsid w:val="00376949"/>
    <w:rsid w:val="0038094B"/>
    <w:rsid w:val="00382EF8"/>
    <w:rsid w:val="003859FE"/>
    <w:rsid w:val="00385D2C"/>
    <w:rsid w:val="003909D6"/>
    <w:rsid w:val="00391500"/>
    <w:rsid w:val="00395EC5"/>
    <w:rsid w:val="003971E7"/>
    <w:rsid w:val="003A7178"/>
    <w:rsid w:val="003B7D2C"/>
    <w:rsid w:val="003C0461"/>
    <w:rsid w:val="003C084F"/>
    <w:rsid w:val="003C31B7"/>
    <w:rsid w:val="003C35A3"/>
    <w:rsid w:val="003C422A"/>
    <w:rsid w:val="003D1139"/>
    <w:rsid w:val="003D1A91"/>
    <w:rsid w:val="003D2F25"/>
    <w:rsid w:val="003E12A7"/>
    <w:rsid w:val="003E6996"/>
    <w:rsid w:val="003E6AA4"/>
    <w:rsid w:val="003F0E35"/>
    <w:rsid w:val="003F5538"/>
    <w:rsid w:val="003F5C46"/>
    <w:rsid w:val="004119D1"/>
    <w:rsid w:val="004135F7"/>
    <w:rsid w:val="00425597"/>
    <w:rsid w:val="004362E5"/>
    <w:rsid w:val="004368EC"/>
    <w:rsid w:val="00444729"/>
    <w:rsid w:val="004601FE"/>
    <w:rsid w:val="00461813"/>
    <w:rsid w:val="0047290E"/>
    <w:rsid w:val="00481F6F"/>
    <w:rsid w:val="00484543"/>
    <w:rsid w:val="004864E2"/>
    <w:rsid w:val="0049234D"/>
    <w:rsid w:val="00495111"/>
    <w:rsid w:val="004A1524"/>
    <w:rsid w:val="004A512D"/>
    <w:rsid w:val="004A66C2"/>
    <w:rsid w:val="004B5A4B"/>
    <w:rsid w:val="004C00FF"/>
    <w:rsid w:val="004C6AF4"/>
    <w:rsid w:val="004D2824"/>
    <w:rsid w:val="004D2D70"/>
    <w:rsid w:val="004D418E"/>
    <w:rsid w:val="004E0F21"/>
    <w:rsid w:val="004E522E"/>
    <w:rsid w:val="004E5ABE"/>
    <w:rsid w:val="004E7239"/>
    <w:rsid w:val="004F08AC"/>
    <w:rsid w:val="004F0B4D"/>
    <w:rsid w:val="004F11F5"/>
    <w:rsid w:val="004F44A6"/>
    <w:rsid w:val="004F4E0C"/>
    <w:rsid w:val="004F5282"/>
    <w:rsid w:val="004F64C8"/>
    <w:rsid w:val="00503267"/>
    <w:rsid w:val="00506652"/>
    <w:rsid w:val="00507224"/>
    <w:rsid w:val="00516A2D"/>
    <w:rsid w:val="005311F7"/>
    <w:rsid w:val="00537653"/>
    <w:rsid w:val="0054317D"/>
    <w:rsid w:val="00545B26"/>
    <w:rsid w:val="005508A5"/>
    <w:rsid w:val="00551F33"/>
    <w:rsid w:val="0055544B"/>
    <w:rsid w:val="005620B1"/>
    <w:rsid w:val="00576917"/>
    <w:rsid w:val="00581849"/>
    <w:rsid w:val="00581A1E"/>
    <w:rsid w:val="005866C4"/>
    <w:rsid w:val="00594A92"/>
    <w:rsid w:val="005A17FF"/>
    <w:rsid w:val="005A7C65"/>
    <w:rsid w:val="005B637C"/>
    <w:rsid w:val="005C1A7A"/>
    <w:rsid w:val="005C7AE4"/>
    <w:rsid w:val="005E149E"/>
    <w:rsid w:val="005F7905"/>
    <w:rsid w:val="006159B1"/>
    <w:rsid w:val="00632C83"/>
    <w:rsid w:val="006377BA"/>
    <w:rsid w:val="006471A9"/>
    <w:rsid w:val="006627E5"/>
    <w:rsid w:val="00662849"/>
    <w:rsid w:val="006706CC"/>
    <w:rsid w:val="00671C1B"/>
    <w:rsid w:val="006864E7"/>
    <w:rsid w:val="00691A28"/>
    <w:rsid w:val="006978F5"/>
    <w:rsid w:val="006B4C7D"/>
    <w:rsid w:val="006B5EB8"/>
    <w:rsid w:val="006B66E5"/>
    <w:rsid w:val="006C084B"/>
    <w:rsid w:val="006C728D"/>
    <w:rsid w:val="006D6D5B"/>
    <w:rsid w:val="006E041B"/>
    <w:rsid w:val="006E5CB9"/>
    <w:rsid w:val="006E7A61"/>
    <w:rsid w:val="006F77DC"/>
    <w:rsid w:val="007010A2"/>
    <w:rsid w:val="00703C31"/>
    <w:rsid w:val="00704C3E"/>
    <w:rsid w:val="00705548"/>
    <w:rsid w:val="007114B6"/>
    <w:rsid w:val="00711E4A"/>
    <w:rsid w:val="00713514"/>
    <w:rsid w:val="00714883"/>
    <w:rsid w:val="00727270"/>
    <w:rsid w:val="00740BF3"/>
    <w:rsid w:val="00741DA5"/>
    <w:rsid w:val="00746B63"/>
    <w:rsid w:val="00753A2A"/>
    <w:rsid w:val="007577F4"/>
    <w:rsid w:val="00757D8A"/>
    <w:rsid w:val="00762ACC"/>
    <w:rsid w:val="00764E33"/>
    <w:rsid w:val="0076622D"/>
    <w:rsid w:val="007712E6"/>
    <w:rsid w:val="007717D4"/>
    <w:rsid w:val="00773200"/>
    <w:rsid w:val="007740A0"/>
    <w:rsid w:val="007758A0"/>
    <w:rsid w:val="007855DE"/>
    <w:rsid w:val="007933EE"/>
    <w:rsid w:val="007A14EC"/>
    <w:rsid w:val="007A59FD"/>
    <w:rsid w:val="007A706A"/>
    <w:rsid w:val="007A7834"/>
    <w:rsid w:val="007C2B65"/>
    <w:rsid w:val="007C2CDF"/>
    <w:rsid w:val="007C5813"/>
    <w:rsid w:val="007C69B8"/>
    <w:rsid w:val="007D2D66"/>
    <w:rsid w:val="007D59B1"/>
    <w:rsid w:val="007D7254"/>
    <w:rsid w:val="007D7B55"/>
    <w:rsid w:val="007E0F6F"/>
    <w:rsid w:val="007E2367"/>
    <w:rsid w:val="007E5B57"/>
    <w:rsid w:val="007F72FF"/>
    <w:rsid w:val="0080203A"/>
    <w:rsid w:val="008026F9"/>
    <w:rsid w:val="008102BE"/>
    <w:rsid w:val="00812DAE"/>
    <w:rsid w:val="00833F40"/>
    <w:rsid w:val="00835A1B"/>
    <w:rsid w:val="008409FD"/>
    <w:rsid w:val="00851F2C"/>
    <w:rsid w:val="00853DE2"/>
    <w:rsid w:val="00855D58"/>
    <w:rsid w:val="00856FDF"/>
    <w:rsid w:val="00861B60"/>
    <w:rsid w:val="0086536D"/>
    <w:rsid w:val="0087279A"/>
    <w:rsid w:val="008915F8"/>
    <w:rsid w:val="00894CD1"/>
    <w:rsid w:val="008A58E4"/>
    <w:rsid w:val="008B486D"/>
    <w:rsid w:val="008B4E6B"/>
    <w:rsid w:val="008B711F"/>
    <w:rsid w:val="008C7792"/>
    <w:rsid w:val="008E0004"/>
    <w:rsid w:val="008F6454"/>
    <w:rsid w:val="008F6E06"/>
    <w:rsid w:val="00901AFD"/>
    <w:rsid w:val="00910821"/>
    <w:rsid w:val="00916690"/>
    <w:rsid w:val="009404C0"/>
    <w:rsid w:val="00945F9A"/>
    <w:rsid w:val="009540E0"/>
    <w:rsid w:val="009617CE"/>
    <w:rsid w:val="0096641A"/>
    <w:rsid w:val="00977E1F"/>
    <w:rsid w:val="009820B4"/>
    <w:rsid w:val="00984B70"/>
    <w:rsid w:val="00995BA1"/>
    <w:rsid w:val="009C0AD0"/>
    <w:rsid w:val="009C1E13"/>
    <w:rsid w:val="009C352D"/>
    <w:rsid w:val="009C75BD"/>
    <w:rsid w:val="009D514A"/>
    <w:rsid w:val="009D69B9"/>
    <w:rsid w:val="009D6ADF"/>
    <w:rsid w:val="009E5A44"/>
    <w:rsid w:val="00A002AC"/>
    <w:rsid w:val="00A027C2"/>
    <w:rsid w:val="00A04E38"/>
    <w:rsid w:val="00A0600B"/>
    <w:rsid w:val="00A06498"/>
    <w:rsid w:val="00A06658"/>
    <w:rsid w:val="00A12BF5"/>
    <w:rsid w:val="00A162AA"/>
    <w:rsid w:val="00A22363"/>
    <w:rsid w:val="00A23D98"/>
    <w:rsid w:val="00A35913"/>
    <w:rsid w:val="00A42BEF"/>
    <w:rsid w:val="00A47825"/>
    <w:rsid w:val="00A6391F"/>
    <w:rsid w:val="00A653FD"/>
    <w:rsid w:val="00A70B92"/>
    <w:rsid w:val="00A770DE"/>
    <w:rsid w:val="00A80288"/>
    <w:rsid w:val="00A8283F"/>
    <w:rsid w:val="00A85C57"/>
    <w:rsid w:val="00A953B4"/>
    <w:rsid w:val="00AA20B2"/>
    <w:rsid w:val="00AA4B84"/>
    <w:rsid w:val="00AB1993"/>
    <w:rsid w:val="00AB323B"/>
    <w:rsid w:val="00AC21FA"/>
    <w:rsid w:val="00AD335E"/>
    <w:rsid w:val="00AD502E"/>
    <w:rsid w:val="00AD72E3"/>
    <w:rsid w:val="00AE0774"/>
    <w:rsid w:val="00AE4CAA"/>
    <w:rsid w:val="00AE5FA8"/>
    <w:rsid w:val="00AF493D"/>
    <w:rsid w:val="00B0267F"/>
    <w:rsid w:val="00B03797"/>
    <w:rsid w:val="00B06635"/>
    <w:rsid w:val="00B17949"/>
    <w:rsid w:val="00B31095"/>
    <w:rsid w:val="00B34F4A"/>
    <w:rsid w:val="00B3704B"/>
    <w:rsid w:val="00B43DFF"/>
    <w:rsid w:val="00B43E49"/>
    <w:rsid w:val="00B476BB"/>
    <w:rsid w:val="00B52683"/>
    <w:rsid w:val="00B52FB1"/>
    <w:rsid w:val="00B669A4"/>
    <w:rsid w:val="00B71369"/>
    <w:rsid w:val="00B77762"/>
    <w:rsid w:val="00B80C90"/>
    <w:rsid w:val="00B963F4"/>
    <w:rsid w:val="00BA091A"/>
    <w:rsid w:val="00BB1F2E"/>
    <w:rsid w:val="00BB4D8F"/>
    <w:rsid w:val="00BB620A"/>
    <w:rsid w:val="00BB7EC9"/>
    <w:rsid w:val="00BC1364"/>
    <w:rsid w:val="00BD2A92"/>
    <w:rsid w:val="00BD5A0C"/>
    <w:rsid w:val="00BD6E60"/>
    <w:rsid w:val="00BE1C28"/>
    <w:rsid w:val="00BF1A0A"/>
    <w:rsid w:val="00BF4613"/>
    <w:rsid w:val="00C03D4C"/>
    <w:rsid w:val="00C05789"/>
    <w:rsid w:val="00C079DE"/>
    <w:rsid w:val="00C12039"/>
    <w:rsid w:val="00C126AB"/>
    <w:rsid w:val="00C2115A"/>
    <w:rsid w:val="00C31175"/>
    <w:rsid w:val="00C35B8B"/>
    <w:rsid w:val="00C4369D"/>
    <w:rsid w:val="00C51373"/>
    <w:rsid w:val="00C54B40"/>
    <w:rsid w:val="00C56202"/>
    <w:rsid w:val="00C6234B"/>
    <w:rsid w:val="00C63C39"/>
    <w:rsid w:val="00C677E8"/>
    <w:rsid w:val="00C71177"/>
    <w:rsid w:val="00C72A02"/>
    <w:rsid w:val="00C75E4A"/>
    <w:rsid w:val="00C779A2"/>
    <w:rsid w:val="00C82177"/>
    <w:rsid w:val="00C952CE"/>
    <w:rsid w:val="00CA3BCB"/>
    <w:rsid w:val="00CA41C6"/>
    <w:rsid w:val="00CB4215"/>
    <w:rsid w:val="00CB5D55"/>
    <w:rsid w:val="00CC1ED7"/>
    <w:rsid w:val="00CD11F3"/>
    <w:rsid w:val="00CD1E87"/>
    <w:rsid w:val="00CD361F"/>
    <w:rsid w:val="00CD48AA"/>
    <w:rsid w:val="00CE0538"/>
    <w:rsid w:val="00CE0B98"/>
    <w:rsid w:val="00CF66CB"/>
    <w:rsid w:val="00D001D6"/>
    <w:rsid w:val="00D00839"/>
    <w:rsid w:val="00D01143"/>
    <w:rsid w:val="00D020DF"/>
    <w:rsid w:val="00D03434"/>
    <w:rsid w:val="00D03875"/>
    <w:rsid w:val="00D119E0"/>
    <w:rsid w:val="00D128A1"/>
    <w:rsid w:val="00D154A3"/>
    <w:rsid w:val="00D162F7"/>
    <w:rsid w:val="00D20573"/>
    <w:rsid w:val="00D2112E"/>
    <w:rsid w:val="00D22417"/>
    <w:rsid w:val="00D31FC4"/>
    <w:rsid w:val="00D35403"/>
    <w:rsid w:val="00D36651"/>
    <w:rsid w:val="00D3677C"/>
    <w:rsid w:val="00D41925"/>
    <w:rsid w:val="00D47198"/>
    <w:rsid w:val="00D508FA"/>
    <w:rsid w:val="00D521AB"/>
    <w:rsid w:val="00D53079"/>
    <w:rsid w:val="00D5436F"/>
    <w:rsid w:val="00D70F4B"/>
    <w:rsid w:val="00D7575B"/>
    <w:rsid w:val="00D81BA7"/>
    <w:rsid w:val="00D828D7"/>
    <w:rsid w:val="00D90208"/>
    <w:rsid w:val="00D9342C"/>
    <w:rsid w:val="00DA3549"/>
    <w:rsid w:val="00DA3BE1"/>
    <w:rsid w:val="00DB7F74"/>
    <w:rsid w:val="00DC0CDF"/>
    <w:rsid w:val="00DD696A"/>
    <w:rsid w:val="00DE4F52"/>
    <w:rsid w:val="00E03E42"/>
    <w:rsid w:val="00E06812"/>
    <w:rsid w:val="00E06D98"/>
    <w:rsid w:val="00E107F1"/>
    <w:rsid w:val="00E15156"/>
    <w:rsid w:val="00E179B2"/>
    <w:rsid w:val="00E21C18"/>
    <w:rsid w:val="00E30DAF"/>
    <w:rsid w:val="00E31BA5"/>
    <w:rsid w:val="00E349B9"/>
    <w:rsid w:val="00E37BF5"/>
    <w:rsid w:val="00E44EC8"/>
    <w:rsid w:val="00E461F7"/>
    <w:rsid w:val="00E56B68"/>
    <w:rsid w:val="00E7489D"/>
    <w:rsid w:val="00E945B2"/>
    <w:rsid w:val="00EA2672"/>
    <w:rsid w:val="00EB0622"/>
    <w:rsid w:val="00EB1663"/>
    <w:rsid w:val="00EB1F9C"/>
    <w:rsid w:val="00EB400E"/>
    <w:rsid w:val="00EB6D36"/>
    <w:rsid w:val="00EB7014"/>
    <w:rsid w:val="00EC0520"/>
    <w:rsid w:val="00EC3780"/>
    <w:rsid w:val="00ED7DAA"/>
    <w:rsid w:val="00F13F9C"/>
    <w:rsid w:val="00F1413C"/>
    <w:rsid w:val="00F14BF6"/>
    <w:rsid w:val="00F322ED"/>
    <w:rsid w:val="00F37D33"/>
    <w:rsid w:val="00F41789"/>
    <w:rsid w:val="00F419A4"/>
    <w:rsid w:val="00F432C3"/>
    <w:rsid w:val="00F45015"/>
    <w:rsid w:val="00F6672F"/>
    <w:rsid w:val="00F727C3"/>
    <w:rsid w:val="00F81C33"/>
    <w:rsid w:val="00F832B6"/>
    <w:rsid w:val="00F858FD"/>
    <w:rsid w:val="00F86181"/>
    <w:rsid w:val="00FA403B"/>
    <w:rsid w:val="00FA61DD"/>
    <w:rsid w:val="00FB09F0"/>
    <w:rsid w:val="00FB159B"/>
    <w:rsid w:val="00FB1C59"/>
    <w:rsid w:val="00FB1E6B"/>
    <w:rsid w:val="00FB3233"/>
    <w:rsid w:val="00FC08F7"/>
    <w:rsid w:val="00FD0301"/>
    <w:rsid w:val="00FD176D"/>
    <w:rsid w:val="00FD2B95"/>
    <w:rsid w:val="00FD3C13"/>
    <w:rsid w:val="00FD3F0E"/>
    <w:rsid w:val="00FE0FC9"/>
    <w:rsid w:val="00FE7E50"/>
    <w:rsid w:val="00FF3432"/>
    <w:rsid w:val="00FF3BE0"/>
    <w:rsid w:val="00FF6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D7DAA"/>
    <w:pPr>
      <w:spacing w:after="120"/>
    </w:pPr>
    <w:rPr>
      <w:rFonts w:eastAsiaTheme="minorEastAsia"/>
      <w:lang w:val="en-US" w:bidi="en-US"/>
    </w:rPr>
  </w:style>
  <w:style w:type="paragraph" w:styleId="Heading1">
    <w:name w:val="heading 1"/>
    <w:basedOn w:val="Normal"/>
    <w:next w:val="ppBodyText"/>
    <w:link w:val="Heading1Char"/>
    <w:qFormat/>
    <w:rsid w:val="00ED7DAA"/>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ED7D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D7D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D7DA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7DAA"/>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D7DAA"/>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ED7DAA"/>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ED7DA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ED7DA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ED7DAA"/>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ED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AA"/>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qFormat/>
    <w:rsid w:val="00ED7DAA"/>
    <w:pPr>
      <w:numPr>
        <w:ilvl w:val="1"/>
        <w:numId w:val="27"/>
      </w:numPr>
      <w:spacing w:after="120"/>
    </w:pPr>
    <w:rPr>
      <w:rFonts w:eastAsiaTheme="minorEastAsia"/>
      <w:lang w:val="en-US" w:bidi="en-US"/>
    </w:rPr>
  </w:style>
  <w:style w:type="paragraph" w:customStyle="1" w:styleId="ppBodyTextIndent">
    <w:name w:val="pp Body Text Indent"/>
    <w:basedOn w:val="ppBodyText"/>
    <w:rsid w:val="00ED7DAA"/>
    <w:pPr>
      <w:numPr>
        <w:ilvl w:val="2"/>
      </w:numPr>
    </w:pPr>
  </w:style>
  <w:style w:type="paragraph" w:customStyle="1" w:styleId="ppBodyTextIndent2">
    <w:name w:val="pp Body Text Indent 2"/>
    <w:basedOn w:val="ppBodyTextIndent"/>
    <w:rsid w:val="00ED7DAA"/>
    <w:pPr>
      <w:numPr>
        <w:ilvl w:val="3"/>
      </w:numPr>
    </w:pPr>
  </w:style>
  <w:style w:type="paragraph" w:customStyle="1" w:styleId="ppBulletList">
    <w:name w:val="pp Bullet List"/>
    <w:basedOn w:val="ppNumberList"/>
    <w:link w:val="ppBulletListChar"/>
    <w:qFormat/>
    <w:rsid w:val="00ED7DAA"/>
    <w:pPr>
      <w:numPr>
        <w:numId w:val="12"/>
      </w:numPr>
      <w:tabs>
        <w:tab w:val="clear" w:pos="1440"/>
      </w:tabs>
      <w:ind w:left="754" w:hanging="357"/>
    </w:pPr>
  </w:style>
  <w:style w:type="paragraph" w:customStyle="1" w:styleId="ppBulletListIndent">
    <w:name w:val="pp Bullet List Indent"/>
    <w:basedOn w:val="ppBulletList"/>
    <w:rsid w:val="00ED7DAA"/>
    <w:pPr>
      <w:numPr>
        <w:ilvl w:val="2"/>
      </w:numPr>
      <w:ind w:left="1434" w:hanging="357"/>
    </w:pPr>
  </w:style>
  <w:style w:type="paragraph" w:customStyle="1" w:styleId="ppBulletListTable">
    <w:name w:val="pp Bullet List Table"/>
    <w:basedOn w:val="Normal"/>
    <w:uiPriority w:val="11"/>
    <w:rsid w:val="00ED7DAA"/>
    <w:pPr>
      <w:numPr>
        <w:numId w:val="10"/>
      </w:numPr>
      <w:tabs>
        <w:tab w:val="left" w:pos="403"/>
      </w:tabs>
      <w:spacing w:before="100"/>
    </w:pPr>
    <w:rPr>
      <w:sz w:val="18"/>
    </w:rPr>
  </w:style>
  <w:style w:type="paragraph" w:customStyle="1" w:styleId="ppChapterNumber">
    <w:name w:val="pp Chapter Number"/>
    <w:next w:val="Normal"/>
    <w:uiPriority w:val="14"/>
    <w:rsid w:val="00ED7DA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ED7DA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ED7DA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Code">
    <w:name w:val="pp Code"/>
    <w:qFormat/>
    <w:rsid w:val="00ED7DAA"/>
    <w:pPr>
      <w:numPr>
        <w:ilvl w:val="1"/>
        <w:numId w:val="1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ED7DAA"/>
    <w:pPr>
      <w:numPr>
        <w:ilvl w:val="2"/>
      </w:numPr>
      <w:ind w:left="720"/>
    </w:pPr>
  </w:style>
  <w:style w:type="paragraph" w:customStyle="1" w:styleId="ppCodeIndent2">
    <w:name w:val="pp Code Indent 2"/>
    <w:basedOn w:val="ppCodeIndent"/>
    <w:rsid w:val="00ED7DAA"/>
    <w:pPr>
      <w:numPr>
        <w:ilvl w:val="3"/>
      </w:numPr>
      <w:ind w:left="1440"/>
    </w:pPr>
  </w:style>
  <w:style w:type="paragraph" w:customStyle="1" w:styleId="ppCodeLanguage">
    <w:name w:val="pp Code Language"/>
    <w:basedOn w:val="Normal"/>
    <w:next w:val="ppCode"/>
    <w:qFormat/>
    <w:rsid w:val="00ED7DAA"/>
    <w:pPr>
      <w:numPr>
        <w:ilvl w:val="1"/>
        <w:numId w:val="1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D7DAA"/>
    <w:pPr>
      <w:numPr>
        <w:ilvl w:val="2"/>
      </w:numPr>
      <w:ind w:left="720"/>
    </w:pPr>
  </w:style>
  <w:style w:type="paragraph" w:customStyle="1" w:styleId="ppCodeLanguageIndent2">
    <w:name w:val="pp Code Language Indent 2"/>
    <w:basedOn w:val="ppCodeLanguageIndent"/>
    <w:next w:val="ppCodeIndent2"/>
    <w:rsid w:val="00ED7DAA"/>
    <w:pPr>
      <w:numPr>
        <w:ilvl w:val="3"/>
      </w:numPr>
      <w:ind w:left="1440"/>
    </w:pPr>
  </w:style>
  <w:style w:type="paragraph" w:customStyle="1" w:styleId="ppCodeLanguageTable">
    <w:name w:val="pp Code Language Table"/>
    <w:basedOn w:val="ppCodeLanguage"/>
    <w:next w:val="Normal"/>
    <w:rsid w:val="00ED7DAA"/>
    <w:pPr>
      <w:numPr>
        <w:ilvl w:val="0"/>
        <w:numId w:val="0"/>
      </w:numPr>
    </w:pPr>
  </w:style>
  <w:style w:type="paragraph" w:customStyle="1" w:styleId="ppCodeTable">
    <w:name w:val="pp Code Table"/>
    <w:basedOn w:val="ppCode"/>
    <w:rsid w:val="00ED7DAA"/>
    <w:pPr>
      <w:numPr>
        <w:ilvl w:val="0"/>
        <w:numId w:val="0"/>
      </w:numPr>
    </w:pPr>
  </w:style>
  <w:style w:type="paragraph" w:customStyle="1" w:styleId="ppFigure">
    <w:name w:val="pp Figure"/>
    <w:basedOn w:val="Normal"/>
    <w:next w:val="Normal"/>
    <w:qFormat/>
    <w:rsid w:val="00ED7DAA"/>
    <w:pPr>
      <w:numPr>
        <w:ilvl w:val="1"/>
        <w:numId w:val="16"/>
      </w:numPr>
      <w:spacing w:after="0"/>
      <w:ind w:left="0"/>
    </w:pPr>
  </w:style>
  <w:style w:type="paragraph" w:customStyle="1" w:styleId="ppFigureCaption">
    <w:name w:val="pp Figure Caption"/>
    <w:basedOn w:val="Normal"/>
    <w:next w:val="ppBodyText"/>
    <w:qFormat/>
    <w:rsid w:val="00ED7DAA"/>
    <w:pPr>
      <w:numPr>
        <w:ilvl w:val="1"/>
        <w:numId w:val="15"/>
      </w:numPr>
      <w:ind w:left="0"/>
    </w:pPr>
    <w:rPr>
      <w:i/>
    </w:rPr>
  </w:style>
  <w:style w:type="paragraph" w:customStyle="1" w:styleId="ppFigureCaptionIndent">
    <w:name w:val="pp Figure Caption Indent"/>
    <w:basedOn w:val="ppFigureCaption"/>
    <w:next w:val="ppBodyTextIndent"/>
    <w:rsid w:val="00ED7DAA"/>
    <w:pPr>
      <w:numPr>
        <w:ilvl w:val="2"/>
      </w:numPr>
      <w:ind w:left="720"/>
    </w:pPr>
  </w:style>
  <w:style w:type="paragraph" w:customStyle="1" w:styleId="ppFigureCaptionIndent2">
    <w:name w:val="pp Figure Caption Indent 2"/>
    <w:basedOn w:val="ppFigureCaptionIndent"/>
    <w:next w:val="ppBodyTextIndent2"/>
    <w:rsid w:val="00ED7DAA"/>
    <w:pPr>
      <w:numPr>
        <w:ilvl w:val="3"/>
      </w:numPr>
      <w:ind w:left="1440"/>
    </w:pPr>
  </w:style>
  <w:style w:type="paragraph" w:customStyle="1" w:styleId="ppFigureIndent">
    <w:name w:val="pp Figure Indent"/>
    <w:basedOn w:val="ppFigure"/>
    <w:next w:val="Normal"/>
    <w:rsid w:val="00ED7DAA"/>
    <w:pPr>
      <w:numPr>
        <w:ilvl w:val="2"/>
      </w:numPr>
      <w:ind w:left="720"/>
    </w:pPr>
  </w:style>
  <w:style w:type="paragraph" w:customStyle="1" w:styleId="ppFigureIndent2">
    <w:name w:val="pp Figure Indent 2"/>
    <w:basedOn w:val="ppFigureIndent"/>
    <w:next w:val="Normal"/>
    <w:rsid w:val="00ED7DAA"/>
    <w:pPr>
      <w:numPr>
        <w:ilvl w:val="3"/>
      </w:numPr>
      <w:ind w:left="1440"/>
    </w:pPr>
  </w:style>
  <w:style w:type="paragraph" w:customStyle="1" w:styleId="ppFigureNumber">
    <w:name w:val="pp Figure Number"/>
    <w:basedOn w:val="Normal"/>
    <w:next w:val="ppFigureCaption"/>
    <w:rsid w:val="00ED7DAA"/>
    <w:pPr>
      <w:numPr>
        <w:ilvl w:val="1"/>
        <w:numId w:val="17"/>
      </w:numPr>
      <w:spacing w:after="0"/>
      <w:ind w:left="0"/>
    </w:pPr>
    <w:rPr>
      <w:b/>
    </w:rPr>
  </w:style>
  <w:style w:type="paragraph" w:customStyle="1" w:styleId="ppFigureNumberIndent">
    <w:name w:val="pp Figure Number Indent"/>
    <w:basedOn w:val="ppFigureNumber"/>
    <w:next w:val="ppFigureCaptionIndent"/>
    <w:rsid w:val="00ED7DAA"/>
    <w:pPr>
      <w:numPr>
        <w:ilvl w:val="2"/>
      </w:numPr>
      <w:ind w:left="0"/>
    </w:pPr>
  </w:style>
  <w:style w:type="paragraph" w:customStyle="1" w:styleId="ppFigureNumberIndent2">
    <w:name w:val="pp Figure Number Indent 2"/>
    <w:basedOn w:val="ppFigureNumberIndent"/>
    <w:next w:val="ppFigureCaptionIndent2"/>
    <w:rsid w:val="00ED7DAA"/>
    <w:pPr>
      <w:numPr>
        <w:ilvl w:val="3"/>
      </w:numPr>
      <w:ind w:left="1440"/>
    </w:pPr>
  </w:style>
  <w:style w:type="paragraph" w:customStyle="1" w:styleId="ppListBodyText">
    <w:name w:val="pp List Body Text"/>
    <w:basedOn w:val="Normal"/>
    <w:rsid w:val="00ED7DAA"/>
  </w:style>
  <w:style w:type="paragraph" w:customStyle="1" w:styleId="ppNumberList">
    <w:name w:val="pp Number List"/>
    <w:basedOn w:val="Normal"/>
    <w:qFormat/>
    <w:rsid w:val="00ED7DAA"/>
    <w:pPr>
      <w:numPr>
        <w:ilvl w:val="1"/>
        <w:numId w:val="19"/>
      </w:numPr>
      <w:tabs>
        <w:tab w:val="left" w:pos="1440"/>
      </w:tabs>
      <w:ind w:left="754" w:hanging="357"/>
    </w:pPr>
  </w:style>
  <w:style w:type="paragraph" w:customStyle="1" w:styleId="ppListEnd">
    <w:name w:val="pp List End"/>
    <w:basedOn w:val="ppNumberList"/>
    <w:next w:val="ppBodyText"/>
    <w:rsid w:val="00ED7DA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D7DAA"/>
    <w:pPr>
      <w:numPr>
        <w:ilvl w:val="1"/>
        <w:numId w:val="18"/>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ED7DAA"/>
    <w:pPr>
      <w:numPr>
        <w:ilvl w:val="0"/>
        <w:numId w:val="0"/>
      </w:numPr>
    </w:pPr>
  </w:style>
  <w:style w:type="paragraph" w:customStyle="1" w:styleId="ppNoteIndent">
    <w:name w:val="pp Note Indent"/>
    <w:basedOn w:val="ppNote"/>
    <w:rsid w:val="00ED7DAA"/>
    <w:pPr>
      <w:numPr>
        <w:ilvl w:val="2"/>
      </w:numPr>
      <w:ind w:left="862"/>
    </w:pPr>
  </w:style>
  <w:style w:type="paragraph" w:customStyle="1" w:styleId="ppNoteIndent2">
    <w:name w:val="pp Note Indent 2"/>
    <w:basedOn w:val="ppNoteIndent"/>
    <w:rsid w:val="00ED7DAA"/>
    <w:pPr>
      <w:numPr>
        <w:ilvl w:val="3"/>
      </w:numPr>
      <w:ind w:left="1584"/>
    </w:pPr>
  </w:style>
  <w:style w:type="paragraph" w:customStyle="1" w:styleId="ppNumberListIndent">
    <w:name w:val="pp Number List Indent"/>
    <w:basedOn w:val="ppNumberList"/>
    <w:rsid w:val="00ED7DAA"/>
    <w:pPr>
      <w:numPr>
        <w:ilvl w:val="2"/>
      </w:numPr>
      <w:tabs>
        <w:tab w:val="clear" w:pos="1440"/>
        <w:tab w:val="left" w:pos="2160"/>
      </w:tabs>
      <w:ind w:left="1434" w:hanging="357"/>
    </w:pPr>
  </w:style>
  <w:style w:type="paragraph" w:customStyle="1" w:styleId="ppNumberListTable">
    <w:name w:val="pp Number List Table"/>
    <w:basedOn w:val="ppNumberList"/>
    <w:rsid w:val="00ED7DAA"/>
    <w:pPr>
      <w:numPr>
        <w:ilvl w:val="0"/>
        <w:numId w:val="0"/>
      </w:numPr>
      <w:tabs>
        <w:tab w:val="left" w:pos="403"/>
      </w:tabs>
    </w:pPr>
    <w:rPr>
      <w:sz w:val="18"/>
    </w:rPr>
  </w:style>
  <w:style w:type="paragraph" w:customStyle="1" w:styleId="ppProcedureStart">
    <w:name w:val="pp Procedure Start"/>
    <w:basedOn w:val="Normal"/>
    <w:next w:val="ppNumberList"/>
    <w:rsid w:val="00ED7DAA"/>
    <w:pPr>
      <w:spacing w:before="80" w:after="80"/>
    </w:pPr>
    <w:rPr>
      <w:rFonts w:cs="Arial"/>
      <w:b/>
      <w:szCs w:val="20"/>
    </w:rPr>
  </w:style>
  <w:style w:type="paragraph" w:customStyle="1" w:styleId="ppSection">
    <w:name w:val="pp Section"/>
    <w:basedOn w:val="Heading1"/>
    <w:next w:val="Normal"/>
    <w:rsid w:val="00ED7DAA"/>
    <w:rPr>
      <w:color w:val="333399"/>
    </w:rPr>
  </w:style>
  <w:style w:type="paragraph" w:customStyle="1" w:styleId="ppShowMe">
    <w:name w:val="pp Show Me"/>
    <w:basedOn w:val="Normal"/>
    <w:next w:val="ppBodyText"/>
    <w:rsid w:val="00ED7DAA"/>
    <w:rPr>
      <w:rFonts w:ascii="Britannic Bold" w:hAnsi="Britannic Bold"/>
      <w:color w:val="000080"/>
      <w:szCs w:val="20"/>
    </w:rPr>
  </w:style>
  <w:style w:type="table" w:customStyle="1" w:styleId="ppTableGrid">
    <w:name w:val="pp Table Grid"/>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ED7DA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D7DA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ED7DAA"/>
  </w:style>
  <w:style w:type="table" w:styleId="TableGrid">
    <w:name w:val="Table Grid"/>
    <w:basedOn w:val="TableNormal"/>
    <w:rsid w:val="00ED7DA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D7DAA"/>
    <w:rPr>
      <w:szCs w:val="20"/>
    </w:rPr>
  </w:style>
  <w:style w:type="character" w:customStyle="1" w:styleId="FootnoteTextChar">
    <w:name w:val="Footnote Text Char"/>
    <w:basedOn w:val="DefaultParagraphFont"/>
    <w:link w:val="FootnoteText"/>
    <w:uiPriority w:val="99"/>
    <w:rsid w:val="00ED7DAA"/>
    <w:rPr>
      <w:rFonts w:eastAsiaTheme="minorEastAsia"/>
      <w:szCs w:val="20"/>
      <w:lang w:val="en-US" w:bidi="en-US"/>
    </w:rPr>
  </w:style>
  <w:style w:type="paragraph" w:styleId="Header">
    <w:name w:val="header"/>
    <w:basedOn w:val="Normal"/>
    <w:link w:val="HeaderChar"/>
    <w:uiPriority w:val="99"/>
    <w:unhideWhenUsed/>
    <w:rsid w:val="00ED7DAA"/>
    <w:pPr>
      <w:tabs>
        <w:tab w:val="center" w:pos="4680"/>
        <w:tab w:val="right" w:pos="9360"/>
      </w:tabs>
    </w:pPr>
  </w:style>
  <w:style w:type="character" w:customStyle="1" w:styleId="HeaderChar">
    <w:name w:val="Header Char"/>
    <w:basedOn w:val="DefaultParagraphFont"/>
    <w:link w:val="Header"/>
    <w:uiPriority w:val="99"/>
    <w:rsid w:val="00ED7DAA"/>
    <w:rPr>
      <w:rFonts w:eastAsiaTheme="minorEastAsia"/>
      <w:lang w:val="en-US" w:bidi="en-US"/>
    </w:rPr>
  </w:style>
  <w:style w:type="paragraph" w:styleId="Footer">
    <w:name w:val="footer"/>
    <w:basedOn w:val="Normal"/>
    <w:link w:val="FooterChar"/>
    <w:uiPriority w:val="99"/>
    <w:unhideWhenUsed/>
    <w:rsid w:val="00ED7DAA"/>
    <w:pPr>
      <w:tabs>
        <w:tab w:val="center" w:pos="4680"/>
        <w:tab w:val="right" w:pos="9360"/>
      </w:tabs>
    </w:pPr>
  </w:style>
  <w:style w:type="character" w:customStyle="1" w:styleId="FooterChar">
    <w:name w:val="Footer Char"/>
    <w:basedOn w:val="DefaultParagraphFont"/>
    <w:link w:val="Footer"/>
    <w:uiPriority w:val="99"/>
    <w:rsid w:val="00ED7DAA"/>
    <w:rPr>
      <w:rFonts w:eastAsiaTheme="minorEastAsia"/>
      <w:lang w:val="en-US" w:bidi="en-US"/>
    </w:rPr>
  </w:style>
  <w:style w:type="character" w:customStyle="1" w:styleId="ppBulletListChar">
    <w:name w:val="pp Bullet List Char"/>
    <w:basedOn w:val="DefaultParagraphFont"/>
    <w:link w:val="ppBulletList"/>
    <w:rsid w:val="00ED7DAA"/>
    <w:rPr>
      <w:rFonts w:eastAsiaTheme="minorEastAsia"/>
      <w:lang w:val="en-US" w:bidi="en-US"/>
    </w:rPr>
  </w:style>
  <w:style w:type="character" w:styleId="PlaceholderText">
    <w:name w:val="Placeholder Text"/>
    <w:basedOn w:val="DefaultParagraphFont"/>
    <w:uiPriority w:val="99"/>
    <w:semiHidden/>
    <w:rsid w:val="00ED7DAA"/>
    <w:rPr>
      <w:color w:val="808080"/>
    </w:rPr>
  </w:style>
  <w:style w:type="paragraph" w:styleId="Caption">
    <w:name w:val="caption"/>
    <w:basedOn w:val="Normal"/>
    <w:next w:val="Normal"/>
    <w:uiPriority w:val="35"/>
    <w:unhideWhenUsed/>
    <w:qFormat/>
    <w:rsid w:val="00ED7DAA"/>
    <w:pPr>
      <w:spacing w:after="200" w:line="240" w:lineRule="auto"/>
    </w:pPr>
    <w:rPr>
      <w:b/>
      <w:bCs/>
      <w:color w:val="4F81BD" w:themeColor="accent1"/>
      <w:sz w:val="18"/>
      <w:szCs w:val="18"/>
    </w:rPr>
  </w:style>
  <w:style w:type="table" w:customStyle="1" w:styleId="ppTable">
    <w:name w:val="pp Table"/>
    <w:basedOn w:val="TableNormal"/>
    <w:uiPriority w:val="99"/>
    <w:rsid w:val="00ED7DA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D7DAA"/>
    <w:pPr>
      <w:numPr>
        <w:ilvl w:val="4"/>
      </w:numPr>
    </w:pPr>
  </w:style>
  <w:style w:type="paragraph" w:customStyle="1" w:styleId="ppBulletListIndent2">
    <w:name w:val="pp Bullet List Indent 2"/>
    <w:basedOn w:val="ppBulletListIndent"/>
    <w:qFormat/>
    <w:rsid w:val="00ED7DAA"/>
    <w:pPr>
      <w:numPr>
        <w:ilvl w:val="3"/>
      </w:numPr>
      <w:ind w:left="2115" w:hanging="357"/>
    </w:pPr>
  </w:style>
  <w:style w:type="paragraph" w:customStyle="1" w:styleId="ppNumberListIndent2">
    <w:name w:val="pp Number List Indent 2"/>
    <w:basedOn w:val="ppNumberListIndent"/>
    <w:qFormat/>
    <w:rsid w:val="00ED7DAA"/>
    <w:pPr>
      <w:numPr>
        <w:ilvl w:val="3"/>
      </w:numPr>
      <w:ind w:left="2115" w:hanging="357"/>
    </w:pPr>
  </w:style>
  <w:style w:type="paragraph" w:customStyle="1" w:styleId="ppCodeIndent3">
    <w:name w:val="pp Code Indent 3"/>
    <w:basedOn w:val="ppCodeIndent2"/>
    <w:qFormat/>
    <w:rsid w:val="00ED7DAA"/>
    <w:pPr>
      <w:numPr>
        <w:ilvl w:val="4"/>
      </w:numPr>
    </w:pPr>
  </w:style>
  <w:style w:type="paragraph" w:customStyle="1" w:styleId="ppCodeLanguageIndent3">
    <w:name w:val="pp Code Language Indent 3"/>
    <w:basedOn w:val="ppCodeLanguageIndent2"/>
    <w:next w:val="ppCodeIndent3"/>
    <w:qFormat/>
    <w:rsid w:val="00ED7DAA"/>
    <w:pPr>
      <w:numPr>
        <w:ilvl w:val="4"/>
      </w:numPr>
    </w:pPr>
  </w:style>
  <w:style w:type="paragraph" w:customStyle="1" w:styleId="ppNoteIndent3">
    <w:name w:val="pp Note Indent 3"/>
    <w:basedOn w:val="ppNoteIndent2"/>
    <w:qFormat/>
    <w:rsid w:val="00ED7DAA"/>
    <w:pPr>
      <w:numPr>
        <w:ilvl w:val="4"/>
      </w:numPr>
    </w:pPr>
  </w:style>
  <w:style w:type="paragraph" w:customStyle="1" w:styleId="ppFigureIndent3">
    <w:name w:val="pp Figure Indent 3"/>
    <w:basedOn w:val="ppFigureIndent2"/>
    <w:qFormat/>
    <w:rsid w:val="00ED7DAA"/>
    <w:pPr>
      <w:numPr>
        <w:ilvl w:val="4"/>
      </w:numPr>
    </w:pPr>
  </w:style>
  <w:style w:type="paragraph" w:customStyle="1" w:styleId="ppFigureCaptionIndent3">
    <w:name w:val="pp Figure Caption Indent 3"/>
    <w:basedOn w:val="ppFigureCaptionIndent2"/>
    <w:qFormat/>
    <w:rsid w:val="00ED7DAA"/>
    <w:pPr>
      <w:numPr>
        <w:ilvl w:val="4"/>
      </w:numPr>
    </w:pPr>
  </w:style>
  <w:style w:type="paragraph" w:customStyle="1" w:styleId="ppFigureNumberIndent3">
    <w:name w:val="pp Figure Number Indent 3"/>
    <w:basedOn w:val="ppFigureNumberIndent2"/>
    <w:qFormat/>
    <w:rsid w:val="00ED7DAA"/>
    <w:pPr>
      <w:numPr>
        <w:ilvl w:val="4"/>
      </w:numPr>
      <w:ind w:left="2160" w:firstLine="0"/>
    </w:pPr>
  </w:style>
  <w:style w:type="paragraph" w:styleId="NoSpacing">
    <w:name w:val="No Spacing"/>
    <w:uiPriority w:val="1"/>
    <w:qFormat/>
    <w:rsid w:val="00ED7DAA"/>
    <w:pPr>
      <w:spacing w:after="0" w:line="240" w:lineRule="auto"/>
    </w:pPr>
    <w:rPr>
      <w:rFonts w:eastAsiaTheme="minorEastAsia"/>
      <w:lang w:val="en-US" w:bidi="en-US"/>
    </w:rPr>
  </w:style>
  <w:style w:type="paragraph" w:customStyle="1" w:styleId="HOLDescription">
    <w:name w:val="HOL Description"/>
    <w:basedOn w:val="Heading3"/>
    <w:rsid w:val="00FF3432"/>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F3432"/>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D3F0E"/>
    <w:pPr>
      <w:spacing w:after="100"/>
    </w:pPr>
    <w:rPr>
      <w:rFonts w:ascii="Calibri" w:eastAsia="Calibri" w:hAnsi="Calibri" w:cs="Times New Roman"/>
    </w:rPr>
  </w:style>
  <w:style w:type="paragraph" w:styleId="TOC3">
    <w:name w:val="toc 3"/>
    <w:basedOn w:val="Normal"/>
    <w:next w:val="Normal"/>
    <w:autoRedefine/>
    <w:uiPriority w:val="39"/>
    <w:unhideWhenUsed/>
    <w:rsid w:val="00FD3F0E"/>
    <w:pPr>
      <w:spacing w:after="100"/>
      <w:ind w:left="440"/>
    </w:pPr>
  </w:style>
  <w:style w:type="paragraph" w:styleId="CommentText">
    <w:name w:val="annotation text"/>
    <w:basedOn w:val="Normal"/>
    <w:link w:val="CommentTextChar"/>
    <w:uiPriority w:val="99"/>
    <w:semiHidden/>
    <w:unhideWhenUsed/>
    <w:rsid w:val="007D2D66"/>
    <w:pPr>
      <w:spacing w:after="200" w:line="240" w:lineRule="auto"/>
    </w:pPr>
    <w:rPr>
      <w:rFonts w:eastAsiaTheme="minorHAnsi"/>
      <w:sz w:val="20"/>
      <w:szCs w:val="20"/>
      <w:lang w:val="en-GB" w:bidi="ar-SA"/>
    </w:rPr>
  </w:style>
  <w:style w:type="character" w:customStyle="1" w:styleId="CommentTextChar">
    <w:name w:val="Comment Text Char"/>
    <w:basedOn w:val="DefaultParagraphFont"/>
    <w:link w:val="CommentText"/>
    <w:uiPriority w:val="99"/>
    <w:semiHidden/>
    <w:rsid w:val="007D2D6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D7DAA"/>
    <w:pPr>
      <w:spacing w:after="120"/>
    </w:pPr>
    <w:rPr>
      <w:rFonts w:eastAsiaTheme="minorEastAsia"/>
      <w:lang w:val="en-US" w:bidi="en-US"/>
    </w:rPr>
  </w:style>
  <w:style w:type="paragraph" w:styleId="Heading1">
    <w:name w:val="heading 1"/>
    <w:basedOn w:val="Normal"/>
    <w:next w:val="ppBodyText"/>
    <w:link w:val="Heading1Char"/>
    <w:qFormat/>
    <w:rsid w:val="00ED7DAA"/>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ED7D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D7DA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D7DA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D7DAA"/>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D7DAA"/>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ED7DAA"/>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ED7DA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ED7DA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ED7DAA"/>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ED7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AA"/>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BodyText">
    <w:name w:val="pp Body Text"/>
    <w:qFormat/>
    <w:rsid w:val="00ED7DAA"/>
    <w:pPr>
      <w:numPr>
        <w:ilvl w:val="1"/>
        <w:numId w:val="27"/>
      </w:numPr>
      <w:spacing w:after="120"/>
    </w:pPr>
    <w:rPr>
      <w:rFonts w:eastAsiaTheme="minorEastAsia"/>
      <w:lang w:val="en-US" w:bidi="en-US"/>
    </w:rPr>
  </w:style>
  <w:style w:type="paragraph" w:customStyle="1" w:styleId="ppBodyTextIndent">
    <w:name w:val="pp Body Text Indent"/>
    <w:basedOn w:val="ppBodyText"/>
    <w:rsid w:val="00ED7DAA"/>
    <w:pPr>
      <w:numPr>
        <w:ilvl w:val="2"/>
      </w:numPr>
    </w:pPr>
  </w:style>
  <w:style w:type="paragraph" w:customStyle="1" w:styleId="ppBodyTextIndent2">
    <w:name w:val="pp Body Text Indent 2"/>
    <w:basedOn w:val="ppBodyTextIndent"/>
    <w:rsid w:val="00ED7DAA"/>
    <w:pPr>
      <w:numPr>
        <w:ilvl w:val="3"/>
      </w:numPr>
    </w:pPr>
  </w:style>
  <w:style w:type="paragraph" w:customStyle="1" w:styleId="ppBulletList">
    <w:name w:val="pp Bullet List"/>
    <w:basedOn w:val="ppNumberList"/>
    <w:link w:val="ppBulletListChar"/>
    <w:qFormat/>
    <w:rsid w:val="00ED7DAA"/>
    <w:pPr>
      <w:numPr>
        <w:numId w:val="12"/>
      </w:numPr>
      <w:tabs>
        <w:tab w:val="clear" w:pos="1440"/>
      </w:tabs>
      <w:ind w:left="754" w:hanging="357"/>
    </w:pPr>
  </w:style>
  <w:style w:type="paragraph" w:customStyle="1" w:styleId="ppBulletListIndent">
    <w:name w:val="pp Bullet List Indent"/>
    <w:basedOn w:val="ppBulletList"/>
    <w:rsid w:val="00ED7DAA"/>
    <w:pPr>
      <w:numPr>
        <w:ilvl w:val="2"/>
      </w:numPr>
      <w:ind w:left="1434" w:hanging="357"/>
    </w:pPr>
  </w:style>
  <w:style w:type="paragraph" w:customStyle="1" w:styleId="ppBulletListTable">
    <w:name w:val="pp Bullet List Table"/>
    <w:basedOn w:val="Normal"/>
    <w:uiPriority w:val="11"/>
    <w:rsid w:val="00ED7DAA"/>
    <w:pPr>
      <w:numPr>
        <w:numId w:val="10"/>
      </w:numPr>
      <w:tabs>
        <w:tab w:val="left" w:pos="403"/>
      </w:tabs>
      <w:spacing w:before="100"/>
    </w:pPr>
    <w:rPr>
      <w:sz w:val="18"/>
    </w:rPr>
  </w:style>
  <w:style w:type="paragraph" w:customStyle="1" w:styleId="ppChapterNumber">
    <w:name w:val="pp Chapter Number"/>
    <w:next w:val="Normal"/>
    <w:uiPriority w:val="14"/>
    <w:rsid w:val="00ED7DA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ED7DA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ED7DA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Code">
    <w:name w:val="pp Code"/>
    <w:qFormat/>
    <w:rsid w:val="00ED7DAA"/>
    <w:pPr>
      <w:numPr>
        <w:ilvl w:val="1"/>
        <w:numId w:val="1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ED7DAA"/>
    <w:pPr>
      <w:numPr>
        <w:ilvl w:val="2"/>
      </w:numPr>
      <w:ind w:left="720"/>
    </w:pPr>
  </w:style>
  <w:style w:type="paragraph" w:customStyle="1" w:styleId="ppCodeIndent2">
    <w:name w:val="pp Code Indent 2"/>
    <w:basedOn w:val="ppCodeIndent"/>
    <w:rsid w:val="00ED7DAA"/>
    <w:pPr>
      <w:numPr>
        <w:ilvl w:val="3"/>
      </w:numPr>
      <w:ind w:left="1440"/>
    </w:pPr>
  </w:style>
  <w:style w:type="paragraph" w:customStyle="1" w:styleId="ppCodeLanguage">
    <w:name w:val="pp Code Language"/>
    <w:basedOn w:val="Normal"/>
    <w:next w:val="ppCode"/>
    <w:qFormat/>
    <w:rsid w:val="00ED7DAA"/>
    <w:pPr>
      <w:numPr>
        <w:ilvl w:val="1"/>
        <w:numId w:val="1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D7DAA"/>
    <w:pPr>
      <w:numPr>
        <w:ilvl w:val="2"/>
      </w:numPr>
      <w:ind w:left="720"/>
    </w:pPr>
  </w:style>
  <w:style w:type="paragraph" w:customStyle="1" w:styleId="ppCodeLanguageIndent2">
    <w:name w:val="pp Code Language Indent 2"/>
    <w:basedOn w:val="ppCodeLanguageIndent"/>
    <w:next w:val="ppCodeIndent2"/>
    <w:rsid w:val="00ED7DAA"/>
    <w:pPr>
      <w:numPr>
        <w:ilvl w:val="3"/>
      </w:numPr>
      <w:ind w:left="1440"/>
    </w:pPr>
  </w:style>
  <w:style w:type="paragraph" w:customStyle="1" w:styleId="ppCodeLanguageTable">
    <w:name w:val="pp Code Language Table"/>
    <w:basedOn w:val="ppCodeLanguage"/>
    <w:next w:val="Normal"/>
    <w:rsid w:val="00ED7DAA"/>
    <w:pPr>
      <w:numPr>
        <w:ilvl w:val="0"/>
        <w:numId w:val="0"/>
      </w:numPr>
    </w:pPr>
  </w:style>
  <w:style w:type="paragraph" w:customStyle="1" w:styleId="ppCodeTable">
    <w:name w:val="pp Code Table"/>
    <w:basedOn w:val="ppCode"/>
    <w:rsid w:val="00ED7DAA"/>
    <w:pPr>
      <w:numPr>
        <w:ilvl w:val="0"/>
        <w:numId w:val="0"/>
      </w:numPr>
    </w:pPr>
  </w:style>
  <w:style w:type="paragraph" w:customStyle="1" w:styleId="ppFigure">
    <w:name w:val="pp Figure"/>
    <w:basedOn w:val="Normal"/>
    <w:next w:val="Normal"/>
    <w:qFormat/>
    <w:rsid w:val="00ED7DAA"/>
    <w:pPr>
      <w:numPr>
        <w:ilvl w:val="1"/>
        <w:numId w:val="16"/>
      </w:numPr>
      <w:spacing w:after="0"/>
      <w:ind w:left="0"/>
    </w:pPr>
  </w:style>
  <w:style w:type="paragraph" w:customStyle="1" w:styleId="ppFigureCaption">
    <w:name w:val="pp Figure Caption"/>
    <w:basedOn w:val="Normal"/>
    <w:next w:val="ppBodyText"/>
    <w:qFormat/>
    <w:rsid w:val="00ED7DAA"/>
    <w:pPr>
      <w:numPr>
        <w:ilvl w:val="1"/>
        <w:numId w:val="15"/>
      </w:numPr>
      <w:ind w:left="0"/>
    </w:pPr>
    <w:rPr>
      <w:i/>
    </w:rPr>
  </w:style>
  <w:style w:type="paragraph" w:customStyle="1" w:styleId="ppFigureCaptionIndent">
    <w:name w:val="pp Figure Caption Indent"/>
    <w:basedOn w:val="ppFigureCaption"/>
    <w:next w:val="ppBodyTextIndent"/>
    <w:rsid w:val="00ED7DAA"/>
    <w:pPr>
      <w:numPr>
        <w:ilvl w:val="2"/>
      </w:numPr>
      <w:ind w:left="720"/>
    </w:pPr>
  </w:style>
  <w:style w:type="paragraph" w:customStyle="1" w:styleId="ppFigureCaptionIndent2">
    <w:name w:val="pp Figure Caption Indent 2"/>
    <w:basedOn w:val="ppFigureCaptionIndent"/>
    <w:next w:val="ppBodyTextIndent2"/>
    <w:rsid w:val="00ED7DAA"/>
    <w:pPr>
      <w:numPr>
        <w:ilvl w:val="3"/>
      </w:numPr>
      <w:ind w:left="1440"/>
    </w:pPr>
  </w:style>
  <w:style w:type="paragraph" w:customStyle="1" w:styleId="ppFigureIndent">
    <w:name w:val="pp Figure Indent"/>
    <w:basedOn w:val="ppFigure"/>
    <w:next w:val="Normal"/>
    <w:rsid w:val="00ED7DAA"/>
    <w:pPr>
      <w:numPr>
        <w:ilvl w:val="2"/>
      </w:numPr>
      <w:ind w:left="720"/>
    </w:pPr>
  </w:style>
  <w:style w:type="paragraph" w:customStyle="1" w:styleId="ppFigureIndent2">
    <w:name w:val="pp Figure Indent 2"/>
    <w:basedOn w:val="ppFigureIndent"/>
    <w:next w:val="Normal"/>
    <w:rsid w:val="00ED7DAA"/>
    <w:pPr>
      <w:numPr>
        <w:ilvl w:val="3"/>
      </w:numPr>
      <w:ind w:left="1440"/>
    </w:pPr>
  </w:style>
  <w:style w:type="paragraph" w:customStyle="1" w:styleId="ppFigureNumber">
    <w:name w:val="pp Figure Number"/>
    <w:basedOn w:val="Normal"/>
    <w:next w:val="ppFigureCaption"/>
    <w:rsid w:val="00ED7DAA"/>
    <w:pPr>
      <w:numPr>
        <w:ilvl w:val="1"/>
        <w:numId w:val="17"/>
      </w:numPr>
      <w:spacing w:after="0"/>
      <w:ind w:left="0"/>
    </w:pPr>
    <w:rPr>
      <w:b/>
    </w:rPr>
  </w:style>
  <w:style w:type="paragraph" w:customStyle="1" w:styleId="ppFigureNumberIndent">
    <w:name w:val="pp Figure Number Indent"/>
    <w:basedOn w:val="ppFigureNumber"/>
    <w:next w:val="ppFigureCaptionIndent"/>
    <w:rsid w:val="00ED7DAA"/>
    <w:pPr>
      <w:numPr>
        <w:ilvl w:val="2"/>
      </w:numPr>
      <w:ind w:left="0"/>
    </w:pPr>
  </w:style>
  <w:style w:type="paragraph" w:customStyle="1" w:styleId="ppFigureNumberIndent2">
    <w:name w:val="pp Figure Number Indent 2"/>
    <w:basedOn w:val="ppFigureNumberIndent"/>
    <w:next w:val="ppFigureCaptionIndent2"/>
    <w:rsid w:val="00ED7DAA"/>
    <w:pPr>
      <w:numPr>
        <w:ilvl w:val="3"/>
      </w:numPr>
      <w:ind w:left="1440"/>
    </w:pPr>
  </w:style>
  <w:style w:type="paragraph" w:customStyle="1" w:styleId="ppListBodyText">
    <w:name w:val="pp List Body Text"/>
    <w:basedOn w:val="Normal"/>
    <w:rsid w:val="00ED7DAA"/>
  </w:style>
  <w:style w:type="paragraph" w:customStyle="1" w:styleId="ppNumberList">
    <w:name w:val="pp Number List"/>
    <w:basedOn w:val="Normal"/>
    <w:qFormat/>
    <w:rsid w:val="00ED7DAA"/>
    <w:pPr>
      <w:numPr>
        <w:ilvl w:val="1"/>
        <w:numId w:val="19"/>
      </w:numPr>
      <w:tabs>
        <w:tab w:val="left" w:pos="1440"/>
      </w:tabs>
      <w:ind w:left="754" w:hanging="357"/>
    </w:pPr>
  </w:style>
  <w:style w:type="paragraph" w:customStyle="1" w:styleId="ppListEnd">
    <w:name w:val="pp List End"/>
    <w:basedOn w:val="ppNumberList"/>
    <w:next w:val="ppBodyText"/>
    <w:rsid w:val="00ED7DA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D7DAA"/>
    <w:pPr>
      <w:numPr>
        <w:ilvl w:val="1"/>
        <w:numId w:val="18"/>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ED7DAA"/>
    <w:pPr>
      <w:numPr>
        <w:ilvl w:val="0"/>
        <w:numId w:val="0"/>
      </w:numPr>
    </w:pPr>
  </w:style>
  <w:style w:type="paragraph" w:customStyle="1" w:styleId="ppNoteIndent">
    <w:name w:val="pp Note Indent"/>
    <w:basedOn w:val="ppNote"/>
    <w:rsid w:val="00ED7DAA"/>
    <w:pPr>
      <w:numPr>
        <w:ilvl w:val="2"/>
      </w:numPr>
      <w:ind w:left="862"/>
    </w:pPr>
  </w:style>
  <w:style w:type="paragraph" w:customStyle="1" w:styleId="ppNoteIndent2">
    <w:name w:val="pp Note Indent 2"/>
    <w:basedOn w:val="ppNoteIndent"/>
    <w:rsid w:val="00ED7DAA"/>
    <w:pPr>
      <w:numPr>
        <w:ilvl w:val="3"/>
      </w:numPr>
      <w:ind w:left="1584"/>
    </w:pPr>
  </w:style>
  <w:style w:type="paragraph" w:customStyle="1" w:styleId="ppNumberListIndent">
    <w:name w:val="pp Number List Indent"/>
    <w:basedOn w:val="ppNumberList"/>
    <w:rsid w:val="00ED7DAA"/>
    <w:pPr>
      <w:numPr>
        <w:ilvl w:val="2"/>
      </w:numPr>
      <w:tabs>
        <w:tab w:val="clear" w:pos="1440"/>
        <w:tab w:val="left" w:pos="2160"/>
      </w:tabs>
      <w:ind w:left="1434" w:hanging="357"/>
    </w:pPr>
  </w:style>
  <w:style w:type="paragraph" w:customStyle="1" w:styleId="ppNumberListTable">
    <w:name w:val="pp Number List Table"/>
    <w:basedOn w:val="ppNumberList"/>
    <w:rsid w:val="00ED7DAA"/>
    <w:pPr>
      <w:numPr>
        <w:ilvl w:val="0"/>
        <w:numId w:val="0"/>
      </w:numPr>
      <w:tabs>
        <w:tab w:val="left" w:pos="403"/>
      </w:tabs>
    </w:pPr>
    <w:rPr>
      <w:sz w:val="18"/>
    </w:rPr>
  </w:style>
  <w:style w:type="paragraph" w:customStyle="1" w:styleId="ppProcedureStart">
    <w:name w:val="pp Procedure Start"/>
    <w:basedOn w:val="Normal"/>
    <w:next w:val="ppNumberList"/>
    <w:rsid w:val="00ED7DAA"/>
    <w:pPr>
      <w:spacing w:before="80" w:after="80"/>
    </w:pPr>
    <w:rPr>
      <w:rFonts w:cs="Arial"/>
      <w:b/>
      <w:szCs w:val="20"/>
    </w:rPr>
  </w:style>
  <w:style w:type="paragraph" w:customStyle="1" w:styleId="ppSection">
    <w:name w:val="pp Section"/>
    <w:basedOn w:val="Heading1"/>
    <w:next w:val="Normal"/>
    <w:rsid w:val="00ED7DAA"/>
    <w:rPr>
      <w:color w:val="333399"/>
    </w:rPr>
  </w:style>
  <w:style w:type="paragraph" w:customStyle="1" w:styleId="ppShowMe">
    <w:name w:val="pp Show Me"/>
    <w:basedOn w:val="Normal"/>
    <w:next w:val="ppBodyText"/>
    <w:rsid w:val="00ED7DAA"/>
    <w:rPr>
      <w:rFonts w:ascii="Britannic Bold" w:hAnsi="Britannic Bold"/>
      <w:color w:val="000080"/>
      <w:szCs w:val="20"/>
    </w:rPr>
  </w:style>
  <w:style w:type="table" w:customStyle="1" w:styleId="ppTableGrid">
    <w:name w:val="pp Table Grid"/>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TableGridIndent">
    <w:name w:val="pp Table Grid Indent"/>
    <w:basedOn w:val="ppTableGrid"/>
    <w:rsid w:val="00ED7DA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D7DA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D7DA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ED7DAA"/>
  </w:style>
  <w:style w:type="table" w:styleId="TableGrid">
    <w:name w:val="Table Grid"/>
    <w:basedOn w:val="TableNormal"/>
    <w:rsid w:val="00ED7DA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D7DAA"/>
    <w:rPr>
      <w:szCs w:val="20"/>
    </w:rPr>
  </w:style>
  <w:style w:type="character" w:customStyle="1" w:styleId="FootnoteTextChar">
    <w:name w:val="Footnote Text Char"/>
    <w:basedOn w:val="DefaultParagraphFont"/>
    <w:link w:val="FootnoteText"/>
    <w:uiPriority w:val="99"/>
    <w:rsid w:val="00ED7DAA"/>
    <w:rPr>
      <w:rFonts w:eastAsiaTheme="minorEastAsia"/>
      <w:szCs w:val="20"/>
      <w:lang w:val="en-US" w:bidi="en-US"/>
    </w:rPr>
  </w:style>
  <w:style w:type="paragraph" w:styleId="Header">
    <w:name w:val="header"/>
    <w:basedOn w:val="Normal"/>
    <w:link w:val="HeaderChar"/>
    <w:uiPriority w:val="99"/>
    <w:unhideWhenUsed/>
    <w:rsid w:val="00ED7DAA"/>
    <w:pPr>
      <w:tabs>
        <w:tab w:val="center" w:pos="4680"/>
        <w:tab w:val="right" w:pos="9360"/>
      </w:tabs>
    </w:pPr>
  </w:style>
  <w:style w:type="character" w:customStyle="1" w:styleId="HeaderChar">
    <w:name w:val="Header Char"/>
    <w:basedOn w:val="DefaultParagraphFont"/>
    <w:link w:val="Header"/>
    <w:uiPriority w:val="99"/>
    <w:rsid w:val="00ED7DAA"/>
    <w:rPr>
      <w:rFonts w:eastAsiaTheme="minorEastAsia"/>
      <w:lang w:val="en-US" w:bidi="en-US"/>
    </w:rPr>
  </w:style>
  <w:style w:type="paragraph" w:styleId="Footer">
    <w:name w:val="footer"/>
    <w:basedOn w:val="Normal"/>
    <w:link w:val="FooterChar"/>
    <w:uiPriority w:val="99"/>
    <w:unhideWhenUsed/>
    <w:rsid w:val="00ED7DAA"/>
    <w:pPr>
      <w:tabs>
        <w:tab w:val="center" w:pos="4680"/>
        <w:tab w:val="right" w:pos="9360"/>
      </w:tabs>
    </w:pPr>
  </w:style>
  <w:style w:type="character" w:customStyle="1" w:styleId="FooterChar">
    <w:name w:val="Footer Char"/>
    <w:basedOn w:val="DefaultParagraphFont"/>
    <w:link w:val="Footer"/>
    <w:uiPriority w:val="99"/>
    <w:rsid w:val="00ED7DAA"/>
    <w:rPr>
      <w:rFonts w:eastAsiaTheme="minorEastAsia"/>
      <w:lang w:val="en-US" w:bidi="en-US"/>
    </w:rPr>
  </w:style>
  <w:style w:type="character" w:customStyle="1" w:styleId="ppBulletListChar">
    <w:name w:val="pp Bullet List Char"/>
    <w:basedOn w:val="DefaultParagraphFont"/>
    <w:link w:val="ppBulletList"/>
    <w:rsid w:val="00ED7DAA"/>
    <w:rPr>
      <w:rFonts w:eastAsiaTheme="minorEastAsia"/>
      <w:lang w:val="en-US" w:bidi="en-US"/>
    </w:rPr>
  </w:style>
  <w:style w:type="character" w:styleId="PlaceholderText">
    <w:name w:val="Placeholder Text"/>
    <w:basedOn w:val="DefaultParagraphFont"/>
    <w:uiPriority w:val="99"/>
    <w:semiHidden/>
    <w:rsid w:val="00ED7DAA"/>
    <w:rPr>
      <w:color w:val="808080"/>
    </w:rPr>
  </w:style>
  <w:style w:type="paragraph" w:styleId="Caption">
    <w:name w:val="caption"/>
    <w:basedOn w:val="Normal"/>
    <w:next w:val="Normal"/>
    <w:uiPriority w:val="35"/>
    <w:unhideWhenUsed/>
    <w:qFormat/>
    <w:rsid w:val="00ED7DAA"/>
    <w:pPr>
      <w:spacing w:after="200" w:line="240" w:lineRule="auto"/>
    </w:pPr>
    <w:rPr>
      <w:b/>
      <w:bCs/>
      <w:color w:val="4F81BD" w:themeColor="accent1"/>
      <w:sz w:val="18"/>
      <w:szCs w:val="18"/>
    </w:rPr>
  </w:style>
  <w:style w:type="table" w:customStyle="1" w:styleId="ppTable">
    <w:name w:val="pp Table"/>
    <w:basedOn w:val="TableNormal"/>
    <w:uiPriority w:val="99"/>
    <w:rsid w:val="00ED7DA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D7DAA"/>
    <w:pPr>
      <w:numPr>
        <w:ilvl w:val="4"/>
      </w:numPr>
    </w:pPr>
  </w:style>
  <w:style w:type="paragraph" w:customStyle="1" w:styleId="ppBulletListIndent2">
    <w:name w:val="pp Bullet List Indent 2"/>
    <w:basedOn w:val="ppBulletListIndent"/>
    <w:qFormat/>
    <w:rsid w:val="00ED7DAA"/>
    <w:pPr>
      <w:numPr>
        <w:ilvl w:val="3"/>
      </w:numPr>
      <w:ind w:left="2115" w:hanging="357"/>
    </w:pPr>
  </w:style>
  <w:style w:type="paragraph" w:customStyle="1" w:styleId="ppNumberListIndent2">
    <w:name w:val="pp Number List Indent 2"/>
    <w:basedOn w:val="ppNumberListIndent"/>
    <w:qFormat/>
    <w:rsid w:val="00ED7DAA"/>
    <w:pPr>
      <w:numPr>
        <w:ilvl w:val="3"/>
      </w:numPr>
      <w:ind w:left="2115" w:hanging="357"/>
    </w:pPr>
  </w:style>
  <w:style w:type="paragraph" w:customStyle="1" w:styleId="ppCodeIndent3">
    <w:name w:val="pp Code Indent 3"/>
    <w:basedOn w:val="ppCodeIndent2"/>
    <w:qFormat/>
    <w:rsid w:val="00ED7DAA"/>
    <w:pPr>
      <w:numPr>
        <w:ilvl w:val="4"/>
      </w:numPr>
    </w:pPr>
  </w:style>
  <w:style w:type="paragraph" w:customStyle="1" w:styleId="ppCodeLanguageIndent3">
    <w:name w:val="pp Code Language Indent 3"/>
    <w:basedOn w:val="ppCodeLanguageIndent2"/>
    <w:next w:val="ppCodeIndent3"/>
    <w:qFormat/>
    <w:rsid w:val="00ED7DAA"/>
    <w:pPr>
      <w:numPr>
        <w:ilvl w:val="4"/>
      </w:numPr>
    </w:pPr>
  </w:style>
  <w:style w:type="paragraph" w:customStyle="1" w:styleId="ppNoteIndent3">
    <w:name w:val="pp Note Indent 3"/>
    <w:basedOn w:val="ppNoteIndent2"/>
    <w:qFormat/>
    <w:rsid w:val="00ED7DAA"/>
    <w:pPr>
      <w:numPr>
        <w:ilvl w:val="4"/>
      </w:numPr>
    </w:pPr>
  </w:style>
  <w:style w:type="paragraph" w:customStyle="1" w:styleId="ppFigureIndent3">
    <w:name w:val="pp Figure Indent 3"/>
    <w:basedOn w:val="ppFigureIndent2"/>
    <w:qFormat/>
    <w:rsid w:val="00ED7DAA"/>
    <w:pPr>
      <w:numPr>
        <w:ilvl w:val="4"/>
      </w:numPr>
    </w:pPr>
  </w:style>
  <w:style w:type="paragraph" w:customStyle="1" w:styleId="ppFigureCaptionIndent3">
    <w:name w:val="pp Figure Caption Indent 3"/>
    <w:basedOn w:val="ppFigureCaptionIndent2"/>
    <w:qFormat/>
    <w:rsid w:val="00ED7DAA"/>
    <w:pPr>
      <w:numPr>
        <w:ilvl w:val="4"/>
      </w:numPr>
    </w:pPr>
  </w:style>
  <w:style w:type="paragraph" w:customStyle="1" w:styleId="ppFigureNumberIndent3">
    <w:name w:val="pp Figure Number Indent 3"/>
    <w:basedOn w:val="ppFigureNumberIndent2"/>
    <w:qFormat/>
    <w:rsid w:val="00ED7DAA"/>
    <w:pPr>
      <w:numPr>
        <w:ilvl w:val="4"/>
      </w:numPr>
      <w:ind w:left="2160" w:firstLine="0"/>
    </w:pPr>
  </w:style>
  <w:style w:type="paragraph" w:styleId="NoSpacing">
    <w:name w:val="No Spacing"/>
    <w:uiPriority w:val="1"/>
    <w:qFormat/>
    <w:rsid w:val="00ED7DAA"/>
    <w:pPr>
      <w:spacing w:after="0" w:line="240" w:lineRule="auto"/>
    </w:pPr>
    <w:rPr>
      <w:rFonts w:eastAsiaTheme="minorEastAsia"/>
      <w:lang w:val="en-US" w:bidi="en-US"/>
    </w:rPr>
  </w:style>
  <w:style w:type="paragraph" w:customStyle="1" w:styleId="HOLDescription">
    <w:name w:val="HOL Description"/>
    <w:basedOn w:val="Heading3"/>
    <w:rsid w:val="00FF3432"/>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FF3432"/>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FD3F0E"/>
    <w:pPr>
      <w:spacing w:after="100"/>
    </w:pPr>
    <w:rPr>
      <w:rFonts w:ascii="Calibri" w:eastAsia="Calibri" w:hAnsi="Calibri" w:cs="Times New Roman"/>
    </w:rPr>
  </w:style>
  <w:style w:type="paragraph" w:styleId="TOC3">
    <w:name w:val="toc 3"/>
    <w:basedOn w:val="Normal"/>
    <w:next w:val="Normal"/>
    <w:autoRedefine/>
    <w:uiPriority w:val="39"/>
    <w:unhideWhenUsed/>
    <w:rsid w:val="00FD3F0E"/>
    <w:pPr>
      <w:spacing w:after="100"/>
      <w:ind w:left="440"/>
    </w:pPr>
  </w:style>
  <w:style w:type="paragraph" w:styleId="CommentText">
    <w:name w:val="annotation text"/>
    <w:basedOn w:val="Normal"/>
    <w:link w:val="CommentTextChar"/>
    <w:uiPriority w:val="99"/>
    <w:semiHidden/>
    <w:unhideWhenUsed/>
    <w:rsid w:val="007D2D66"/>
    <w:pPr>
      <w:spacing w:after="200" w:line="240" w:lineRule="auto"/>
    </w:pPr>
    <w:rPr>
      <w:rFonts w:eastAsiaTheme="minorHAnsi"/>
      <w:sz w:val="20"/>
      <w:szCs w:val="20"/>
      <w:lang w:val="en-GB" w:bidi="ar-SA"/>
    </w:rPr>
  </w:style>
  <w:style w:type="character" w:customStyle="1" w:styleId="CommentTextChar">
    <w:name w:val="Comment Text Char"/>
    <w:basedOn w:val="DefaultParagraphFont"/>
    <w:link w:val="CommentText"/>
    <w:uiPriority w:val="99"/>
    <w:semiHidden/>
    <w:rsid w:val="007D2D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1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ntTable" Target="fontTable.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99285EA9-DFCF-4926-B845-A1827450B3E0}"/>
      </w:docPartPr>
      <w:docPartBody>
        <w:p w:rsidR="002F1C89" w:rsidRDefault="002F1C89">
          <w:r w:rsidRPr="006E724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89"/>
    <w:rsid w:val="00021D6B"/>
    <w:rsid w:val="000B2511"/>
    <w:rsid w:val="001D7903"/>
    <w:rsid w:val="002D40F7"/>
    <w:rsid w:val="002F1C89"/>
    <w:rsid w:val="00567730"/>
    <w:rsid w:val="00A01EEB"/>
    <w:rsid w:val="00C11AAE"/>
    <w:rsid w:val="00C92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5BB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C8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1C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9 e 4 9 b 4 b 5 - f 5 5 8 - 4 3 0 1 - b e d a - 2 a 1 3 6 5 c 3 b 1 c 9 "   t i t l e = " I n t r o d u c t i o n "   s t y l e = " T o p i c " / >  
     < t o p i c   i d = " a b 7 2 6 a 9 6 - 6 4 7 a - 4 6 5 6 - 8 0 5 a - c f 9 0 7 8 1 d f 1 8 1 "   t i t l e = " E x e r c i s e   1 :   S h o w i n g   T a l k s   G r o u p e d   b y   T r a c k "   s t y l e = " T o p i c " / >  
     < t o p i c   i d = " b 0 2 7 a 7 5 0 - d 9 f b - 4 a d 2 - b e 1 4 - d f 6 c 9 4 9 c 4 3 1 9 "   t i t l e = " E x e r c i s e   2 :   S h o w i n g   t h e   U s e r  s   S e s s i o n   S c h e d u l e "   s t y l e = " T o p i c " / >  
     < t o p i c   i d = " e 7 0 c 3 9 c c - 7 a c 3 - 4 2 6 b - 9 f 8 9 - 1 6 5 b f 9 3 a f 8 7 b "   t i t l e = " E x e r c i s e   3 :   A d d i n g   S e s s i o n s   t o   t h e   S c h e d u l e "   s t y l e = " T o p i c " / >  
     < t o p i c   i d = " 3 8 4 5 5 6 b 1 - c 5 1 0 - 4 a 2 d - 9 f a c - 5 6 b 4 5 6 b d 3 c 1 2 "   t i t l e = " E x e r c i s e   4 :   R e m o v i n g   S e s s i o n s   f r o m   t h e   S c h e d u 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08651-3BAB-48BB-BE30-B6B8D8308C0C}">
  <ds:schemaRefs>
    <ds:schemaRef ds:uri="http://www.w3.org/2001/XMLSchema"/>
  </ds:schemaRefs>
</ds:datastoreItem>
</file>

<file path=customXml/itemProps2.xml><?xml version="1.0" encoding="utf-8"?>
<ds:datastoreItem xmlns:ds="http://schemas.openxmlformats.org/officeDocument/2006/customXml" ds:itemID="{8A364557-2EFB-4192-9191-AE4F88DB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2261</TotalTime>
  <Pages>25</Pages>
  <Words>5580</Words>
  <Characters>31810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John</cp:lastModifiedBy>
  <cp:revision>167</cp:revision>
  <dcterms:created xsi:type="dcterms:W3CDTF">2010-01-07T12:57:00Z</dcterms:created>
  <dcterms:modified xsi:type="dcterms:W3CDTF">2010-03-13T06:36:00Z</dcterms:modified>
  <dc:title>Silverlight Business Apps: Module 5 - DataGrid, Grouping, Right Mouse Click Lab</dc:title>
  <cp:version>1.1</cp:version>
  <dc:description>This lab builds on the application to allow grouping in the DataGrid and implement right mouse click features to add context menu support.
by JoPapa
http://johnpapa.net
</dc:description>
</cp:coreProperties>
</file>