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18" w:rsidRDefault="00B07518" w:rsidP="00B07518">
      <w:pPr>
        <w:ind w:firstLine="0"/>
        <w:rPr>
          <w:b/>
          <w:bCs/>
        </w:rPr>
      </w:pPr>
      <w:bookmarkStart w:id="0" w:name="_Toc188099409"/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  <w:r>
        <w:rPr>
          <w:b/>
          <w:bCs/>
          <w:noProof/>
          <w:lang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-3175</wp:posOffset>
            </wp:positionV>
            <wp:extent cx="3496310" cy="971550"/>
            <wp:effectExtent l="19050" t="0" r="8890" b="0"/>
            <wp:wrapThrough wrapText="bothSides">
              <wp:wrapPolygon edited="0">
                <wp:start x="-118" y="0"/>
                <wp:lineTo x="-118" y="21176"/>
                <wp:lineTo x="21655" y="21176"/>
                <wp:lineTo x="21655" y="0"/>
                <wp:lineTo x="-118" y="0"/>
              </wp:wrapPolygon>
            </wp:wrapThrough>
            <wp:docPr id="8" name="Picture 8" descr="Logo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lack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Default="00B07518" w:rsidP="00B07518">
      <w:pPr>
        <w:rPr>
          <w:b/>
          <w:bCs/>
        </w:rPr>
      </w:pPr>
    </w:p>
    <w:p w:rsidR="00B07518" w:rsidRPr="00D45DD7" w:rsidRDefault="004077E8" w:rsidP="00B07518">
      <w:pPr>
        <w:ind w:firstLine="0"/>
        <w:rPr>
          <w:bCs/>
          <w:sz w:val="40"/>
          <w:szCs w:val="40"/>
        </w:rPr>
      </w:pPr>
      <w:r>
        <w:rPr>
          <w:bCs/>
          <w:sz w:val="40"/>
          <w:szCs w:val="40"/>
        </w:rPr>
        <w:t>Zentity (Version 2</w:t>
      </w:r>
      <w:r w:rsidR="00B07518" w:rsidRPr="00D45DD7">
        <w:rPr>
          <w:bCs/>
          <w:sz w:val="40"/>
          <w:szCs w:val="40"/>
        </w:rPr>
        <w:t>.0)</w:t>
      </w:r>
    </w:p>
    <w:p w:rsidR="00B07518" w:rsidRPr="000F52D9" w:rsidRDefault="00B07518" w:rsidP="00B07518">
      <w:pPr>
        <w:ind w:firstLine="0"/>
        <w:rPr>
          <w:bCs/>
          <w:sz w:val="60"/>
          <w:szCs w:val="60"/>
        </w:rPr>
      </w:pPr>
      <w:r w:rsidRPr="00B07518">
        <w:rPr>
          <w:bCs/>
          <w:sz w:val="60"/>
          <w:szCs w:val="60"/>
        </w:rPr>
        <w:t>Quick Guide</w:t>
      </w:r>
      <w:r w:rsidR="005E7B16">
        <w:rPr>
          <w:bCs/>
          <w:sz w:val="60"/>
          <w:szCs w:val="60"/>
        </w:rPr>
        <w:t xml:space="preserve"> to Zentity Core Features</w:t>
      </w: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Default="00B07518" w:rsidP="00B07518">
      <w:pPr>
        <w:ind w:firstLine="0"/>
        <w:rPr>
          <w:bCs/>
          <w:sz w:val="32"/>
          <w:szCs w:val="32"/>
        </w:rPr>
      </w:pPr>
    </w:p>
    <w:p w:rsidR="00B07518" w:rsidRPr="00D45DD7" w:rsidRDefault="00B07518" w:rsidP="00B07518">
      <w:pPr>
        <w:ind w:firstLine="0"/>
        <w:rPr>
          <w:bCs/>
          <w:sz w:val="32"/>
          <w:szCs w:val="32"/>
        </w:rPr>
      </w:pPr>
      <w:r w:rsidRPr="00D45DD7">
        <w:rPr>
          <w:bCs/>
          <w:sz w:val="32"/>
          <w:szCs w:val="32"/>
        </w:rPr>
        <w:t>May 2009</w:t>
      </w:r>
    </w:p>
    <w:p w:rsidR="00B07518" w:rsidRDefault="00B07518" w:rsidP="00B07518">
      <w:pPr>
        <w:ind w:firstLine="0"/>
        <w:rPr>
          <w:b/>
          <w:bCs/>
        </w:rPr>
      </w:pPr>
    </w:p>
    <w:p w:rsidR="00B07518" w:rsidRDefault="00B07518" w:rsidP="00B07518">
      <w:pPr>
        <w:ind w:firstLine="0"/>
        <w:rPr>
          <w:b/>
          <w:bCs/>
        </w:rPr>
      </w:pPr>
    </w:p>
    <w:p w:rsidR="00B07518" w:rsidRPr="00B07518" w:rsidRDefault="00B07518" w:rsidP="00B07518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90181480"/>
        <w:docPartObj>
          <w:docPartGallery w:val="Table of Contents"/>
          <w:docPartUnique/>
        </w:docPartObj>
      </w:sdtPr>
      <w:sdtEndPr/>
      <w:sdtContent>
        <w:p w:rsidR="00986CEA" w:rsidRDefault="00986CEA">
          <w:pPr>
            <w:pStyle w:val="TOCHeading"/>
          </w:pPr>
          <w:r>
            <w:t>Contents</w:t>
          </w:r>
        </w:p>
        <w:p w:rsidR="00C005E3" w:rsidRDefault="00F352D7">
          <w:pPr>
            <w:pStyle w:val="TOC1"/>
            <w:rPr>
              <w:b w:val="0"/>
              <w:noProof/>
              <w:lang w:bidi="ar-SA"/>
            </w:rPr>
          </w:pPr>
          <w:r>
            <w:fldChar w:fldCharType="begin"/>
          </w:r>
          <w:r w:rsidR="00986CEA">
            <w:instrText xml:space="preserve"> TOC \o "1-3" \h \z \u </w:instrText>
          </w:r>
          <w:r>
            <w:fldChar w:fldCharType="separate"/>
          </w:r>
          <w:hyperlink w:anchor="_Toc229469431" w:history="1">
            <w:r w:rsidR="00C005E3" w:rsidRPr="00C50A8F">
              <w:rPr>
                <w:rStyle w:val="Hyperlink"/>
                <w:noProof/>
              </w:rPr>
              <w:t>Introduction</w:t>
            </w:r>
            <w:r w:rsidR="00C005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2" w:history="1">
            <w:r w:rsidR="00C005E3" w:rsidRPr="00C50A8F">
              <w:rPr>
                <w:rStyle w:val="Hyperlink"/>
                <w:noProof/>
              </w:rPr>
              <w:t>Core Features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_Toc229469432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3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1"/>
            <w:rPr>
              <w:b w:val="0"/>
              <w:noProof/>
              <w:lang w:bidi="ar-SA"/>
            </w:rPr>
          </w:pPr>
          <w:hyperlink w:anchor="_Toc229469433" w:history="1">
            <w:r w:rsidR="00C005E3" w:rsidRPr="00C50A8F">
              <w:rPr>
                <w:rStyle w:val="Hyperlink"/>
                <w:noProof/>
              </w:rPr>
              <w:t>Basic features &amp; usage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_Toc229469433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4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4" w:history="1">
            <w:r w:rsidR="00C005E3" w:rsidRPr="00C50A8F">
              <w:rPr>
                <w:rStyle w:val="Hyperlink"/>
                <w:noProof/>
              </w:rPr>
              <w:t>Default UI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_Toc229469434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4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5" w:history="1">
            <w:r w:rsidR="00C005E3" w:rsidRPr="00C50A8F">
              <w:rPr>
                <w:rStyle w:val="Hyperlink"/>
                <w:noProof/>
              </w:rPr>
              <w:t>Home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_Toc229469435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4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6" w:history="1">
            <w:r w:rsidR="00C005E3" w:rsidRPr="00C50A8F">
              <w:rPr>
                <w:rStyle w:val="Hyperlink"/>
                <w:noProof/>
              </w:rPr>
              <w:t>Browse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_Toc229469436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5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7" w:history="1">
            <w:r w:rsidR="00C005E3" w:rsidRPr="00C50A8F">
              <w:rPr>
                <w:rStyle w:val="Hyperlink"/>
                <w:noProof/>
              </w:rPr>
              <w:t>Manage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_Toc229469437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6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8" w:history="1">
            <w:r w:rsidR="00C005E3" w:rsidRPr="00C50A8F">
              <w:rPr>
                <w:rStyle w:val="Hyperlink"/>
                <w:noProof/>
              </w:rPr>
              <w:t>Services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_Toc229469438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7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39" w:history="1">
            <w:r w:rsidR="00C005E3" w:rsidRPr="00C50A8F">
              <w:rPr>
                <w:rStyle w:val="Hyperlink"/>
                <w:noProof/>
              </w:rPr>
              <w:t>RSS/ ATOM Feed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_Toc229469439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7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0" w:history="1">
            <w:r w:rsidR="00C005E3" w:rsidRPr="00C50A8F">
              <w:rPr>
                <w:rStyle w:val="Hyperlink"/>
                <w:noProof/>
              </w:rPr>
              <w:t>AtomPub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_Toc229469440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8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1" w:history="1">
            <w:r w:rsidR="00C005E3" w:rsidRPr="00C50A8F">
              <w:rPr>
                <w:rStyle w:val="Hyperlink"/>
                <w:noProof/>
              </w:rPr>
              <w:t>SWORD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_Toc229469441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11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2" w:history="1">
            <w:r w:rsidR="00C005E3" w:rsidRPr="00C50A8F">
              <w:rPr>
                <w:rStyle w:val="Hyperlink"/>
                <w:noProof/>
              </w:rPr>
              <w:t>Platform API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_Toc229469442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13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3" w:history="1">
            <w:r w:rsidR="00C005E3" w:rsidRPr="00C50A8F">
              <w:rPr>
                <w:rStyle w:val="Hyperlink"/>
                <w:noProof/>
              </w:rPr>
              <w:t>Search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_Toc229469443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13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4" w:history="1">
            <w:r w:rsidR="00C005E3" w:rsidRPr="00C50A8F">
              <w:rPr>
                <w:rStyle w:val="Hyperlink"/>
                <w:noProof/>
              </w:rPr>
              <w:t>Security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_Toc229469444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16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2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5" w:history="1">
            <w:r w:rsidR="00C005E3" w:rsidRPr="00C50A8F">
              <w:rPr>
                <w:rStyle w:val="Hyperlink"/>
                <w:noProof/>
              </w:rPr>
              <w:t>Data Models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_Toc229469445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24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6" w:history="1">
            <w:r w:rsidR="00C005E3" w:rsidRPr="00C50A8F">
              <w:rPr>
                <w:rStyle w:val="Hyperlink"/>
                <w:noProof/>
              </w:rPr>
              <w:t>Core data model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_Toc229469446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24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3"/>
            <w:tabs>
              <w:tab w:val="right" w:leader="dot" w:pos="9350"/>
            </w:tabs>
            <w:rPr>
              <w:noProof/>
              <w:lang w:bidi="ar-SA"/>
            </w:rPr>
          </w:pPr>
          <w:hyperlink w:anchor="_Toc229469447" w:history="1">
            <w:r w:rsidR="00C005E3" w:rsidRPr="00C50A8F">
              <w:rPr>
                <w:rStyle w:val="Hyperlink"/>
                <w:noProof/>
              </w:rPr>
              <w:t>Scholarly works data model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_Toc229469447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27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C005E3" w:rsidRDefault="00161078">
          <w:pPr>
            <w:pStyle w:val="TOC1"/>
            <w:rPr>
              <w:b w:val="0"/>
              <w:noProof/>
              <w:lang w:bidi="ar-SA"/>
            </w:rPr>
          </w:pPr>
          <w:hyperlink w:anchor="_Toc229469448" w:history="1">
            <w:r w:rsidR="00C005E3" w:rsidRPr="00C50A8F">
              <w:rPr>
                <w:rStyle w:val="Hyperlink"/>
                <w:noProof/>
              </w:rPr>
              <w:t>More Features</w:t>
            </w:r>
            <w:r w:rsidR="00C005E3">
              <w:rPr>
                <w:noProof/>
                <w:webHidden/>
              </w:rPr>
              <w:tab/>
            </w:r>
            <w:r w:rsidR="00F352D7">
              <w:rPr>
                <w:noProof/>
                <w:webHidden/>
              </w:rPr>
              <w:fldChar w:fldCharType="begin"/>
            </w:r>
            <w:r w:rsidR="00C005E3">
              <w:rPr>
                <w:noProof/>
                <w:webHidden/>
              </w:rPr>
              <w:instrText xml:space="preserve"> PAGEREF _Toc229469448 \h </w:instrText>
            </w:r>
            <w:r w:rsidR="00F352D7">
              <w:rPr>
                <w:noProof/>
                <w:webHidden/>
              </w:rPr>
            </w:r>
            <w:r w:rsidR="00F352D7">
              <w:rPr>
                <w:noProof/>
                <w:webHidden/>
              </w:rPr>
              <w:fldChar w:fldCharType="separate"/>
            </w:r>
            <w:r w:rsidR="00C005E3">
              <w:rPr>
                <w:noProof/>
                <w:webHidden/>
              </w:rPr>
              <w:t>29</w:t>
            </w:r>
            <w:r w:rsidR="00F352D7">
              <w:rPr>
                <w:noProof/>
                <w:webHidden/>
              </w:rPr>
              <w:fldChar w:fldCharType="end"/>
            </w:r>
          </w:hyperlink>
        </w:p>
        <w:p w:rsidR="00986CEA" w:rsidRDefault="00F352D7">
          <w:r>
            <w:fldChar w:fldCharType="end"/>
          </w:r>
        </w:p>
      </w:sdtContent>
    </w:sdt>
    <w:p w:rsidR="00986CEA" w:rsidRPr="00986CEA" w:rsidRDefault="00986CEA" w:rsidP="00986CEA"/>
    <w:p w:rsidR="006941B8" w:rsidRDefault="006941B8" w:rsidP="006941B8">
      <w:pPr>
        <w:pStyle w:val="Heading1"/>
        <w:sectPr w:rsidR="006941B8" w:rsidSect="00997D07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078B" w:rsidRPr="00AB4C12" w:rsidRDefault="00AC078B" w:rsidP="00AB4C12">
      <w:pPr>
        <w:pStyle w:val="Heading1"/>
      </w:pPr>
      <w:bookmarkStart w:id="1" w:name="_Toc228177373"/>
      <w:bookmarkStart w:id="2" w:name="_Toc229469431"/>
      <w:r w:rsidRPr="00AB4C12">
        <w:lastRenderedPageBreak/>
        <w:t>I</w:t>
      </w:r>
      <w:r w:rsidR="00B31A6B" w:rsidRPr="00AB4C12">
        <w:t>ntroduction</w:t>
      </w:r>
      <w:bookmarkEnd w:id="1"/>
      <w:bookmarkEnd w:id="2"/>
    </w:p>
    <w:p w:rsidR="00CF3FE2" w:rsidRDefault="00CF3FE2" w:rsidP="006F1B68"/>
    <w:p w:rsidR="00497B1F" w:rsidRDefault="00161078" w:rsidP="006F1B68">
      <w:hyperlink r:id="rId12" w:history="1">
        <w:r w:rsidR="0089295E" w:rsidRPr="0089295E">
          <w:rPr>
            <w:rStyle w:val="Hyperlink"/>
          </w:rPr>
          <w:t>Zentity</w:t>
        </w:r>
      </w:hyperlink>
      <w:r w:rsidR="0089295E">
        <w:t xml:space="preserve"> </w:t>
      </w:r>
      <w:r w:rsidR="005E7B16">
        <w:t>(Version 2</w:t>
      </w:r>
      <w:r w:rsidR="0089295E" w:rsidRPr="00F9434F">
        <w:t>.0)</w:t>
      </w:r>
      <w:r w:rsidR="00C52A13">
        <w:t xml:space="preserve"> </w:t>
      </w:r>
      <w:r w:rsidR="00A058BE" w:rsidRPr="00F9434F">
        <w:t xml:space="preserve">aims to </w:t>
      </w:r>
      <w:smartTag w:uri="Chem4WordSmartTag" w:element="tag">
        <w:smartTagPr>
          <w:attr w:name="id" w:val="proline"/>
        </w:smartTagPr>
        <w:r w:rsidR="00A058BE" w:rsidRPr="00F9434F">
          <w:t>pro</w:t>
        </w:r>
      </w:smartTag>
      <w:r w:rsidR="00A058BE" w:rsidRPr="00F9434F">
        <w:t xml:space="preserve">vide the necessary building blocks, tools, and </w:t>
      </w:r>
      <w:smartTag w:uri="Chem4WordSmartTag" w:element="tag">
        <w:smartTagPr>
          <w:attr w:name="id" w:val="serine"/>
        </w:smartTagPr>
        <w:r w:rsidR="00A058BE" w:rsidRPr="00F9434F">
          <w:t>ser</w:t>
        </w:r>
      </w:smartTag>
      <w:r w:rsidR="00A058BE" w:rsidRPr="00F9434F">
        <w:t xml:space="preserve">vices for creating and </w:t>
      </w:r>
      <w:r w:rsidR="00497B1F">
        <w:t>managing</w:t>
      </w:r>
      <w:r w:rsidR="00A058BE" w:rsidRPr="00F9434F">
        <w:t xml:space="preserve"> an organization’s repository ecosystem</w:t>
      </w:r>
      <w:r w:rsidR="0066611B">
        <w:t xml:space="preserve"> around research content</w:t>
      </w:r>
      <w:r w:rsidR="00A058BE" w:rsidRPr="00F9434F">
        <w:t>.</w:t>
      </w:r>
      <w:r w:rsidR="00CF3FE2">
        <w:t xml:space="preserve"> </w:t>
      </w:r>
    </w:p>
    <w:p w:rsidR="006F1B68" w:rsidRPr="00F9434F" w:rsidRDefault="00CF3FE2" w:rsidP="006F1B68"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platform is built on </w:t>
      </w:r>
      <w:r w:rsidRPr="00CF3FE2">
        <w:t xml:space="preserve">top of </w:t>
      </w:r>
      <w:r w:rsidR="00B83DA8" w:rsidRPr="005E7B16">
        <w:t xml:space="preserve">Microsoft </w:t>
      </w:r>
      <w:r w:rsidRPr="005E7B16">
        <w:t xml:space="preserve">SQL Server </w:t>
      </w:r>
      <w:r w:rsidRPr="00CF3FE2">
        <w:t xml:space="preserve"> and </w:t>
      </w:r>
      <w:r w:rsidR="0089295E">
        <w:t xml:space="preserve">the ADO.Net </w:t>
      </w:r>
      <w:r w:rsidRPr="005E7B16">
        <w:t>Entity Framework</w:t>
      </w:r>
      <w:r w:rsidRPr="00CF3FE2">
        <w:t xml:space="preserve"> (part of </w:t>
      </w:r>
      <w:r w:rsidR="0089295E">
        <w:t xml:space="preserve">the Microsoft </w:t>
      </w:r>
      <w:r w:rsidRPr="00CF3FE2">
        <w:t xml:space="preserve">.NET </w:t>
      </w:r>
      <w:r w:rsidR="0089295E">
        <w:t xml:space="preserve">Framework </w:t>
      </w:r>
      <w:r w:rsidR="005E7B16">
        <w:t>4.0</w:t>
      </w:r>
      <w:r w:rsidRPr="00CF3FE2">
        <w:t xml:space="preserve">) which </w:t>
      </w:r>
      <w:smartTag w:uri="Chem4WordSmartTag" w:element="tag">
        <w:smartTagPr>
          <w:attr w:name="id" w:val="proline"/>
        </w:smartTagPr>
        <w:r w:rsidR="0089295E">
          <w:t>pro</w:t>
        </w:r>
      </w:smartTag>
      <w:r w:rsidR="0089295E">
        <w:t>vides a</w:t>
      </w:r>
      <w:r w:rsidR="0089295E" w:rsidRPr="00CF3FE2">
        <w:t xml:space="preserve"> </w:t>
      </w:r>
      <w:hyperlink r:id="rId13" w:history="1">
        <w:r w:rsidRPr="007E122B">
          <w:rPr>
            <w:rStyle w:val="Hyperlink"/>
          </w:rPr>
          <w:t>LINQ</w:t>
        </w:r>
      </w:hyperlink>
      <w:r w:rsidRPr="00CF3FE2">
        <w:t xml:space="preserve"> experience for developers building on top of the platform.</w:t>
      </w:r>
    </w:p>
    <w:p w:rsidR="00C24038" w:rsidRDefault="00C24038" w:rsidP="006F1B68"/>
    <w:p w:rsidR="004F76B5" w:rsidRPr="00F9434F" w:rsidRDefault="00C03B9D" w:rsidP="00C03B9D">
      <w:pPr>
        <w:pStyle w:val="Heading2"/>
        <w:rPr>
          <w:sz w:val="22"/>
          <w:szCs w:val="22"/>
        </w:rPr>
      </w:pPr>
      <w:bookmarkStart w:id="3" w:name="_Toc228177374"/>
      <w:bookmarkStart w:id="4" w:name="_Toc229469432"/>
      <w:r>
        <w:t>Core Features</w:t>
      </w:r>
      <w:bookmarkEnd w:id="3"/>
      <w:bookmarkEnd w:id="4"/>
    </w:p>
    <w:p w:rsidR="00C03B9D" w:rsidRDefault="00C03B9D" w:rsidP="006F1B68"/>
    <w:p w:rsidR="00C24038" w:rsidRPr="00F9434F" w:rsidRDefault="00A058BE" w:rsidP="006F1B68">
      <w:r w:rsidRPr="00F9434F">
        <w:t>High level repository features include</w:t>
      </w:r>
      <w:r w:rsidR="004E74D4">
        <w:t>:</w:t>
      </w:r>
    </w:p>
    <w:p w:rsidR="004F76B5" w:rsidRPr="00F9434F" w:rsidRDefault="004F76B5" w:rsidP="004F76B5">
      <w:pPr>
        <w:pStyle w:val="ListParagraph"/>
        <w:numPr>
          <w:ilvl w:val="0"/>
          <w:numId w:val="5"/>
        </w:numPr>
      </w:pPr>
      <w:r w:rsidRPr="007B636B">
        <w:rPr>
          <w:b/>
        </w:rPr>
        <w:t>Core data model</w:t>
      </w:r>
      <w:r>
        <w:t xml:space="preserve"> with extensibility, which can be used to</w:t>
      </w:r>
      <w:r w:rsidRPr="00F9434F">
        <w:t xml:space="preserve"> create custom data model</w:t>
      </w:r>
      <w:r w:rsidR="004E74D4">
        <w:t>s</w:t>
      </w:r>
      <w:r w:rsidR="00F57847">
        <w:t>, even for domains other than Scholarly Communications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Buil</w:t>
      </w:r>
      <w:r w:rsidR="0017056F" w:rsidRPr="007B636B">
        <w:rPr>
          <w:b/>
        </w:rPr>
        <w:t>t</w:t>
      </w:r>
      <w:r w:rsidRPr="007B636B">
        <w:rPr>
          <w:b/>
        </w:rPr>
        <w:t xml:space="preserve">-in Scholarly </w:t>
      </w:r>
      <w:r w:rsidR="004E74D4">
        <w:rPr>
          <w:b/>
        </w:rPr>
        <w:t>W</w:t>
      </w:r>
      <w:r w:rsidR="004E74D4" w:rsidRPr="007B636B">
        <w:rPr>
          <w:b/>
        </w:rPr>
        <w:t xml:space="preserve">orks </w:t>
      </w:r>
      <w:r w:rsidRPr="007B636B">
        <w:rPr>
          <w:b/>
        </w:rPr>
        <w:t>data model</w:t>
      </w:r>
      <w:r w:rsidR="004F76B5">
        <w:t xml:space="preserve"> with predefined resources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Extensive Search</w:t>
      </w:r>
      <w:r w:rsidRPr="00F9434F">
        <w:t xml:space="preserve"> similar to Advanced Query Syntax (</w:t>
      </w:r>
      <w:hyperlink r:id="rId14" w:history="1">
        <w:r w:rsidRPr="00F9434F">
          <w:rPr>
            <w:rStyle w:val="Hyperlink"/>
          </w:rPr>
          <w:t>AQS</w:t>
        </w:r>
      </w:hyperlink>
      <w:r w:rsidRPr="00F9434F">
        <w:t>)</w:t>
      </w:r>
    </w:p>
    <w:p w:rsidR="00C24038" w:rsidRPr="00F9434F" w:rsidRDefault="00C24038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Pluggable Authentication</w:t>
      </w:r>
      <w:r w:rsidRPr="00F9434F">
        <w:t xml:space="preserve"> and Authorization Security API</w:t>
      </w:r>
    </w:p>
    <w:p w:rsidR="00C24038" w:rsidRPr="00F9434F" w:rsidRDefault="00F57847" w:rsidP="00C24038">
      <w:pPr>
        <w:pStyle w:val="ListParagraph"/>
        <w:numPr>
          <w:ilvl w:val="0"/>
          <w:numId w:val="5"/>
        </w:numPr>
      </w:pPr>
      <w:r w:rsidRPr="00F57847">
        <w:rPr>
          <w:b/>
        </w:rPr>
        <w:t>B</w:t>
      </w:r>
      <w:r w:rsidR="00C24038" w:rsidRPr="00F57847">
        <w:rPr>
          <w:b/>
        </w:rPr>
        <w:t xml:space="preserve">asic </w:t>
      </w:r>
      <w:r w:rsidR="004779E8" w:rsidRPr="004779E8">
        <w:rPr>
          <w:b/>
        </w:rPr>
        <w:t>Web-based User Interface</w:t>
      </w:r>
      <w:r w:rsidRPr="00F9434F">
        <w:t xml:space="preserve"> </w:t>
      </w:r>
      <w:r w:rsidR="00C24038" w:rsidRPr="00F9434F">
        <w:t>to browse and manage resources</w:t>
      </w:r>
      <w:r w:rsidR="00CF3FE2">
        <w:t xml:space="preserve"> with reusable custom controls</w:t>
      </w:r>
    </w:p>
    <w:p w:rsidR="00C24038" w:rsidRPr="00F9434F" w:rsidRDefault="00A058BE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RSS</w:t>
      </w:r>
      <w:r w:rsidR="00F9434F" w:rsidRPr="007B636B">
        <w:rPr>
          <w:b/>
        </w:rPr>
        <w:t>/ATOM</w:t>
      </w:r>
      <w:r w:rsidRPr="007B636B">
        <w:rPr>
          <w:b/>
        </w:rPr>
        <w:t xml:space="preserve">, OAI-PMH, AtomPub, SWORD </w:t>
      </w:r>
      <w:smartTag w:uri="Chem4WordSmartTag" w:element="tag">
        <w:smartTagPr>
          <w:attr w:name="id" w:val="serine"/>
        </w:smartTagPr>
        <w:r w:rsidRPr="007B636B">
          <w:rPr>
            <w:b/>
          </w:rPr>
          <w:t>Ser</w:t>
        </w:r>
      </w:smartTag>
      <w:r w:rsidRPr="007B636B">
        <w:rPr>
          <w:b/>
        </w:rPr>
        <w:t>vices</w:t>
      </w:r>
      <w:r w:rsidRPr="00F9434F">
        <w:t xml:space="preserve"> for </w:t>
      </w:r>
      <w:r w:rsidR="004206C5">
        <w:t>exposing resource information</w:t>
      </w:r>
    </w:p>
    <w:p w:rsidR="00A058BE" w:rsidRDefault="00A058BE" w:rsidP="00C24038">
      <w:pPr>
        <w:pStyle w:val="ListParagraph"/>
        <w:numPr>
          <w:ilvl w:val="0"/>
          <w:numId w:val="5"/>
        </w:numPr>
      </w:pPr>
      <w:r w:rsidRPr="007B636B">
        <w:rPr>
          <w:b/>
        </w:rPr>
        <w:t>Extensive help</w:t>
      </w:r>
      <w:r w:rsidRPr="00F9434F">
        <w:t xml:space="preserve"> with code samples extend the platform by developers</w:t>
      </w:r>
    </w:p>
    <w:p w:rsidR="006D4761" w:rsidRDefault="006D4761" w:rsidP="006D4761">
      <w:pPr>
        <w:pStyle w:val="ListParagraph"/>
        <w:ind w:left="1080" w:firstLine="0"/>
      </w:pPr>
    </w:p>
    <w:p w:rsidR="00B36D48" w:rsidRDefault="00B36D48" w:rsidP="00B36D48"/>
    <w:p w:rsidR="00B36D48" w:rsidRDefault="00B36D48" w:rsidP="00B36D48">
      <w:r>
        <w:rPr>
          <w:noProof/>
          <w:lang w:bidi="ar-SA"/>
        </w:rPr>
        <w:drawing>
          <wp:inline distT="0" distB="0" distL="0" distR="0">
            <wp:extent cx="5486400" cy="32004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C24038" w:rsidRPr="00F9434F" w:rsidRDefault="004E74D4" w:rsidP="00D30415">
      <w:r>
        <w:t xml:space="preserve">Zentity </w:t>
      </w:r>
      <w:smartTag w:uri="Chem4WordSmartTag" w:element="tag">
        <w:smartTagPr>
          <w:attr w:name="id" w:val="proline"/>
        </w:smartTagPr>
        <w:r w:rsidR="0017056F">
          <w:t>pro</w:t>
        </w:r>
      </w:smartTag>
      <w:r w:rsidR="0017056F">
        <w:t>vides</w:t>
      </w:r>
      <w:r w:rsidR="004F76B5">
        <w:t xml:space="preserve"> an ecosystem of tools and </w:t>
      </w:r>
      <w:smartTag w:uri="Chem4WordSmartTag" w:element="tag">
        <w:smartTagPr>
          <w:attr w:name="id" w:val="serine"/>
        </w:smartTagPr>
        <w:r w:rsidR="004F76B5">
          <w:t>ser</w:t>
        </w:r>
      </w:smartTag>
      <w:r w:rsidR="004F76B5">
        <w:t xml:space="preserve">vices to manage resources, </w:t>
      </w:r>
      <w:r w:rsidR="00F57847">
        <w:t xml:space="preserve">their </w:t>
      </w:r>
      <w:r w:rsidR="004F76B5">
        <w:t xml:space="preserve">metadata, and </w:t>
      </w:r>
      <w:r w:rsidR="0017056F">
        <w:t>relationships</w:t>
      </w:r>
      <w:r w:rsidR="004F76B5">
        <w:t xml:space="preserve"> between them. Various built-in pluggable components </w:t>
      </w:r>
      <w:smartTag w:uri="Chem4WordSmartTag" w:element="tag">
        <w:smartTagPr>
          <w:attr w:name="id" w:val="proline"/>
        </w:smartTagPr>
        <w:r w:rsidR="0017056F">
          <w:t>pro</w:t>
        </w:r>
      </w:smartTag>
      <w:r w:rsidR="0017056F">
        <w:t>vide</w:t>
      </w:r>
      <w:r w:rsidR="004F76B5">
        <w:t xml:space="preserve"> tools to manage the resources.</w:t>
      </w:r>
    </w:p>
    <w:p w:rsidR="003C4E52" w:rsidRDefault="00BE24D7" w:rsidP="00AB4C12">
      <w:pPr>
        <w:pStyle w:val="Heading1"/>
      </w:pPr>
      <w:bookmarkStart w:id="5" w:name="_Toc228177375"/>
      <w:bookmarkStart w:id="6" w:name="_Toc229469433"/>
      <w:r>
        <w:lastRenderedPageBreak/>
        <w:t>B</w:t>
      </w:r>
      <w:r w:rsidR="006D4761">
        <w:t>asic</w:t>
      </w:r>
      <w:r w:rsidR="00C5185E">
        <w:t xml:space="preserve"> features &amp; usage</w:t>
      </w:r>
      <w:bookmarkEnd w:id="5"/>
      <w:bookmarkEnd w:id="6"/>
    </w:p>
    <w:p w:rsidR="00AB4C12" w:rsidRDefault="00AB4C12" w:rsidP="00AB4C12"/>
    <w:p w:rsidR="00291BA1" w:rsidRDefault="00291BA1" w:rsidP="00291BA1">
      <w:pPr>
        <w:pStyle w:val="Heading2"/>
      </w:pPr>
      <w:bookmarkStart w:id="7" w:name="_Toc229469434"/>
      <w:r>
        <w:t>Default UI</w:t>
      </w:r>
      <w:bookmarkEnd w:id="7"/>
    </w:p>
    <w:p w:rsidR="00291BA1" w:rsidRDefault="004C0D90" w:rsidP="00291BA1">
      <w:r>
        <w:t xml:space="preserve">Zentity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 xml:space="preserve">vides </w:t>
      </w:r>
      <w:r>
        <w:t xml:space="preserve">an </w:t>
      </w:r>
      <w:r w:rsidR="00291BA1">
        <w:t>out of the box default UI which shows usage of all components put together.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Manage</w:t>
      </w:r>
      <w:r>
        <w:t xml:space="preserve"> resources, u</w:t>
      </w:r>
      <w:smartTag w:uri="Chem4WordSmartTag" w:element="tag">
        <w:smartTagPr>
          <w:attr w:name="id" w:val="serine"/>
        </w:smartTagPr>
        <w:r>
          <w:t>ser</w:t>
        </w:r>
      </w:smartTag>
      <w:r>
        <w:t>s, permissions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Browse</w:t>
      </w:r>
      <w:r>
        <w:t xml:space="preserve"> using predefined views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Search</w:t>
      </w:r>
      <w:r>
        <w:t xml:space="preserve"> using logical query string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smartTag w:uri="Chem4WordSmartTag" w:element="tag">
        <w:smartTagPr>
          <w:attr w:name="id" w:val="serine"/>
        </w:smartTagPr>
        <w:r w:rsidRPr="001E54F2">
          <w:rPr>
            <w:b/>
          </w:rPr>
          <w:t>Ser</w:t>
        </w:r>
      </w:smartTag>
      <w:r w:rsidRPr="001E54F2">
        <w:rPr>
          <w:b/>
        </w:rPr>
        <w:t>vice</w:t>
      </w:r>
      <w:r>
        <w:t xml:space="preserve"> endpoints</w:t>
      </w:r>
    </w:p>
    <w:p w:rsidR="00291BA1" w:rsidRDefault="00291BA1" w:rsidP="00291BA1">
      <w:pPr>
        <w:pStyle w:val="ListParagraph"/>
        <w:numPr>
          <w:ilvl w:val="0"/>
          <w:numId w:val="8"/>
        </w:numPr>
      </w:pPr>
      <w:r w:rsidRPr="001E54F2">
        <w:rPr>
          <w:b/>
        </w:rPr>
        <w:t>Help</w:t>
      </w:r>
      <w:r>
        <w:t xml:space="preserve"> to learn more about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repository platform</w:t>
      </w:r>
    </w:p>
    <w:p w:rsidR="00291BA1" w:rsidRDefault="00291BA1" w:rsidP="00291BA1">
      <w:pPr>
        <w:ind w:firstLine="0"/>
      </w:pPr>
    </w:p>
    <w:p w:rsidR="00291BA1" w:rsidRDefault="00291BA1" w:rsidP="008F0090">
      <w:pPr>
        <w:pStyle w:val="Heading3"/>
      </w:pPr>
      <w:bookmarkStart w:id="8" w:name="_Toc229469435"/>
      <w:r>
        <w:t>Home</w:t>
      </w:r>
      <w:bookmarkEnd w:id="8"/>
    </w:p>
    <w:p w:rsidR="00291BA1" w:rsidRDefault="004C0D90" w:rsidP="00291BA1">
      <w:r>
        <w:t xml:space="preserve">The home </w:t>
      </w:r>
      <w:r w:rsidR="00291BA1">
        <w:t xml:space="preserve">page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 xml:space="preserve">vides </w:t>
      </w:r>
      <w:r>
        <w:t xml:space="preserve">an </w:t>
      </w:r>
      <w:r w:rsidR="00291BA1">
        <w:t xml:space="preserve">overview of </w:t>
      </w:r>
      <w:r>
        <w:t xml:space="preserve">the </w:t>
      </w:r>
      <w:r w:rsidR="00291BA1">
        <w:t xml:space="preserve">various features available as part of </w:t>
      </w:r>
      <w:r>
        <w:t>Zentity</w:t>
      </w:r>
      <w:r w:rsidR="00291BA1">
        <w:t>.</w:t>
      </w:r>
      <w:r w:rsidR="008F0090">
        <w:t xml:space="preserve"> Each section depicts a functionality</w:t>
      </w:r>
      <w:r w:rsidR="00F57847">
        <w:t xml:space="preserve"> set</w:t>
      </w:r>
      <w:r w:rsidR="008F0090">
        <w:t>.</w:t>
      </w:r>
    </w:p>
    <w:p w:rsidR="00B07518" w:rsidRPr="00D37DAF" w:rsidRDefault="00B07518" w:rsidP="00291BA1"/>
    <w:p w:rsidR="00291BA1" w:rsidRDefault="00291BA1" w:rsidP="002505F3">
      <w:pPr>
        <w:ind w:firstLine="0"/>
      </w:pPr>
      <w:r>
        <w:rPr>
          <w:noProof/>
          <w:lang w:bidi="ar-SA"/>
        </w:rPr>
        <w:drawing>
          <wp:inline distT="0" distB="0" distL="0" distR="0">
            <wp:extent cx="5993561" cy="4364966"/>
            <wp:effectExtent l="19050" t="0" r="718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373" cy="436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18" w:rsidRDefault="00B07518" w:rsidP="00B07518">
      <w:pPr>
        <w:ind w:firstLine="0"/>
        <w:rPr>
          <w:color w:val="FF0000"/>
        </w:rPr>
      </w:pPr>
    </w:p>
    <w:p w:rsidR="00B07518" w:rsidRDefault="00B07518" w:rsidP="00B07518">
      <w:pPr>
        <w:ind w:firstLine="0"/>
        <w:rPr>
          <w:color w:val="FF0000"/>
        </w:rPr>
      </w:pPr>
    </w:p>
    <w:p w:rsidR="00B07518" w:rsidRPr="00B07518" w:rsidRDefault="00B07518" w:rsidP="00B07518">
      <w:pPr>
        <w:ind w:firstLine="0"/>
        <w:rPr>
          <w:color w:val="FF0000"/>
        </w:rPr>
      </w:pPr>
    </w:p>
    <w:p w:rsidR="00B07518" w:rsidRDefault="00B07518" w:rsidP="00B07518">
      <w:pPr>
        <w:ind w:firstLine="0"/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</w:p>
    <w:p w:rsidR="00291BA1" w:rsidRDefault="00291BA1" w:rsidP="00291BA1">
      <w:pPr>
        <w:pStyle w:val="Heading3"/>
      </w:pPr>
      <w:bookmarkStart w:id="9" w:name="_Toc229469436"/>
      <w:r>
        <w:lastRenderedPageBreak/>
        <w:t>Browse</w:t>
      </w:r>
      <w:bookmarkEnd w:id="9"/>
      <w:r>
        <w:t xml:space="preserve"> </w:t>
      </w:r>
    </w:p>
    <w:p w:rsidR="00C005E3" w:rsidRDefault="00AA5841" w:rsidP="00C005E3">
      <w:r>
        <w:t>Browsable views</w:t>
      </w:r>
      <w:r w:rsidR="00291BA1">
        <w:t xml:space="preserve"> allow </w:t>
      </w:r>
      <w:r w:rsidR="004C0D90">
        <w:t>u</w:t>
      </w:r>
      <w:smartTag w:uri="Chem4WordSmartTag" w:element="tag">
        <w:smartTagPr>
          <w:attr w:name="id" w:val="serine"/>
        </w:smartTagPr>
        <w:r w:rsidR="004C0D90">
          <w:t>ser</w:t>
        </w:r>
      </w:smartTag>
      <w:r w:rsidR="004C0D90">
        <w:t xml:space="preserve">s to explore </w:t>
      </w:r>
      <w:r w:rsidR="00291BA1">
        <w:t xml:space="preserve">resources based on basic filters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>vided on left navigation bar. U</w:t>
      </w:r>
      <w:smartTag w:uri="Chem4WordSmartTag" w:element="tag">
        <w:smartTagPr>
          <w:attr w:name="id" w:val="serine"/>
        </w:smartTagPr>
        <w:r w:rsidR="00291BA1">
          <w:t>ser</w:t>
        </w:r>
      </w:smartTag>
      <w:r w:rsidR="004C0D90">
        <w:t>s</w:t>
      </w:r>
      <w:r w:rsidR="00291BA1">
        <w:t xml:space="preserve"> can then narrow down</w:t>
      </w:r>
      <w:r>
        <w:t xml:space="preserve"> results</w:t>
      </w:r>
      <w:r w:rsidR="00291BA1">
        <w:t xml:space="preserve"> by adding more filters </w:t>
      </w:r>
      <w:smartTag w:uri="Chem4WordSmartTag" w:element="tag">
        <w:smartTagPr>
          <w:attr w:name="id" w:val="threonine"/>
        </w:smartTagPr>
        <w:r w:rsidR="00291BA1">
          <w:t>thr</w:t>
        </w:r>
      </w:smartTag>
      <w:r w:rsidR="00291BA1">
        <w:t>ough</w:t>
      </w:r>
      <w:r w:rsidR="004C0D90">
        <w:t xml:space="preserve"> the</w:t>
      </w:r>
      <w:r w:rsidR="00291BA1">
        <w:t xml:space="preserve"> top filter pane on right.</w:t>
      </w:r>
      <w:r>
        <w:t xml:space="preserve"> </w:t>
      </w:r>
      <w:bookmarkStart w:id="10" w:name="_Toc228177381"/>
    </w:p>
    <w:p w:rsidR="00C005E3" w:rsidRDefault="00C005E3" w:rsidP="00C005E3"/>
    <w:p w:rsidR="00D14D9C" w:rsidRDefault="009F6AE5" w:rsidP="00C005E3">
      <w:pPr>
        <w:ind w:firstLine="0"/>
      </w:pPr>
      <w:r>
        <w:rPr>
          <w:noProof/>
          <w:lang w:bidi="ar-SA"/>
        </w:rPr>
        <w:drawing>
          <wp:inline distT="0" distB="0" distL="0" distR="0">
            <wp:extent cx="5886450" cy="73056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4D9C">
        <w:br w:type="page"/>
      </w:r>
    </w:p>
    <w:p w:rsidR="00AA5841" w:rsidRDefault="00AA5841" w:rsidP="00AA5841">
      <w:pPr>
        <w:pStyle w:val="Heading3"/>
      </w:pPr>
      <w:bookmarkStart w:id="11" w:name="_Toc229469437"/>
      <w:r>
        <w:lastRenderedPageBreak/>
        <w:t>Manage</w:t>
      </w:r>
      <w:bookmarkEnd w:id="11"/>
    </w:p>
    <w:p w:rsidR="00A00EDE" w:rsidRDefault="00AA5841" w:rsidP="00AA5841">
      <w:r>
        <w:t xml:space="preserve">Manage pages allow </w:t>
      </w:r>
      <w:r w:rsidR="004C0D90">
        <w:t>a u</w:t>
      </w:r>
      <w:smartTag w:uri="Chem4WordSmartTag" w:element="tag">
        <w:smartTagPr>
          <w:attr w:name="id" w:val="serine"/>
        </w:smartTagPr>
        <w:r w:rsidR="004C0D90">
          <w:t>ser</w:t>
        </w:r>
      </w:smartTag>
      <w:r w:rsidR="004C0D90">
        <w:t xml:space="preserve"> </w:t>
      </w:r>
      <w:r>
        <w:t xml:space="preserve">to add/edit/delete resources. </w:t>
      </w:r>
      <w:r w:rsidR="004C0D90">
        <w:t xml:space="preserve">The tabbed </w:t>
      </w:r>
      <w:r>
        <w:t xml:space="preserve">interface allows </w:t>
      </w:r>
      <w:r w:rsidR="004C0D90">
        <w:t xml:space="preserve">a </w:t>
      </w:r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to manage </w:t>
      </w:r>
      <w:smartTag w:uri="Chem4WordSmartTag" w:element="tag">
        <w:smartTagPr>
          <w:attr w:name="id" w:val="methionine"/>
        </w:smartTagPr>
        <w:r>
          <w:t>met</w:t>
        </w:r>
      </w:smartTag>
      <w:r>
        <w:t xml:space="preserve">adata, associations with other related resources, tags and categories. </w:t>
      </w:r>
    </w:p>
    <w:p w:rsidR="00AA5841" w:rsidRDefault="004C0D90" w:rsidP="00AA5841">
      <w:r>
        <w:t xml:space="preserve">An owner </w:t>
      </w:r>
      <w:r w:rsidR="00AA5841">
        <w:t xml:space="preserve">can also track the changes to resources </w:t>
      </w:r>
      <w:r>
        <w:t xml:space="preserve">via </w:t>
      </w:r>
      <w:r w:rsidR="00AA5841">
        <w:t xml:space="preserve">change </w:t>
      </w:r>
      <w:smartTag w:uri="Chem4WordSmartTag" w:element="tag">
        <w:smartTagPr>
          <w:attr w:name="id" w:val="histidine"/>
        </w:smartTagPr>
        <w:r w:rsidR="00AA5841">
          <w:t>his</w:t>
        </w:r>
      </w:smartTag>
      <w:r w:rsidR="00AA5841">
        <w:t>tory and also can manage permissions.</w:t>
      </w:r>
    </w:p>
    <w:p w:rsidR="00AA5841" w:rsidRDefault="00AA5841" w:rsidP="00AA5841">
      <w:r>
        <w:t xml:space="preserve"> </w:t>
      </w:r>
    </w:p>
    <w:p w:rsidR="00AA5841" w:rsidRDefault="00C005E3" w:rsidP="00A00EDE">
      <w:pPr>
        <w:ind w:firstLine="0"/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24"/>
          <w:szCs w:val="24"/>
          <w:lang w:bidi="ar-SA"/>
        </w:rPr>
        <w:drawing>
          <wp:inline distT="0" distB="0" distL="0" distR="0">
            <wp:extent cx="5934075" cy="4810125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EDE" w:rsidRDefault="00A00E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:rsidR="00A00EDE" w:rsidRDefault="00A00E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br w:type="page"/>
      </w:r>
    </w:p>
    <w:p w:rsidR="00291BA1" w:rsidRPr="00AF2497" w:rsidRDefault="00291BA1" w:rsidP="00291BA1">
      <w:pPr>
        <w:pStyle w:val="Heading2"/>
      </w:pPr>
      <w:bookmarkStart w:id="12" w:name="_Toc229469438"/>
      <w:smartTag w:uri="Chem4WordSmartTag" w:element="tag">
        <w:smartTagPr>
          <w:attr w:name="id" w:val="serine"/>
        </w:smartTagPr>
        <w:r w:rsidRPr="00AF2497">
          <w:lastRenderedPageBreak/>
          <w:t>Ser</w:t>
        </w:r>
      </w:smartTag>
      <w:r w:rsidRPr="00AF2497">
        <w:t>vices</w:t>
      </w:r>
      <w:bookmarkEnd w:id="10"/>
      <w:bookmarkEnd w:id="12"/>
      <w:r w:rsidRPr="00AF2497">
        <w:t xml:space="preserve"> </w:t>
      </w:r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a set of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to that can be used present resource information. These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vices include </w:t>
      </w:r>
      <w:r w:rsidR="000328E7">
        <w:t>s</w:t>
      </w:r>
      <w:r>
        <w:t xml:space="preserve">yndication (RSS/ ATOM), </w:t>
      </w:r>
      <w:r w:rsidR="001D468C">
        <w:t>SWORD.</w:t>
      </w:r>
    </w:p>
    <w:p w:rsidR="00291BA1" w:rsidRDefault="00291BA1" w:rsidP="00291BA1"/>
    <w:p w:rsidR="00291BA1" w:rsidRDefault="00291BA1" w:rsidP="00291BA1">
      <w:pPr>
        <w:pStyle w:val="Heading3"/>
      </w:pPr>
      <w:bookmarkStart w:id="13" w:name="_Toc229469439"/>
      <w:r>
        <w:t>RSS/ ATOM</w:t>
      </w:r>
      <w:r w:rsidR="00685620">
        <w:t xml:space="preserve"> Feed</w:t>
      </w:r>
      <w:bookmarkEnd w:id="13"/>
      <w:r>
        <w:t xml:space="preserve"> </w:t>
      </w:r>
    </w:p>
    <w:p w:rsidR="00291BA1" w:rsidRDefault="000328E7" w:rsidP="00291BA1">
      <w:r>
        <w:t xml:space="preserve">Zentity </w:t>
      </w:r>
      <w:smartTag w:uri="Chem4WordSmartTag" w:element="tag">
        <w:smartTagPr>
          <w:attr w:name="id" w:val="proline"/>
        </w:smartTagPr>
        <w:r w:rsidR="00291BA1">
          <w:t>pro</w:t>
        </w:r>
      </w:smartTag>
      <w:r w:rsidR="00291BA1">
        <w:t>vides both RSS &amp; ATOM Syndication support for</w:t>
      </w:r>
      <w:r w:rsidR="00E57542">
        <w:t xml:space="preserve"> the resources in the database, based on the search queries.</w:t>
      </w:r>
      <w:r w:rsidR="00685620">
        <w:t xml:space="preserve"> For more detail go to following link on your installed zentity </w:t>
      </w:r>
      <w:smartTag w:uri="Chem4WordSmartTag" w:element="tag">
        <w:smartTagPr>
          <w:attr w:name="id" w:val="serine"/>
        </w:smartTagPr>
        <w:r w:rsidR="00685620">
          <w:t>ser</w:t>
        </w:r>
      </w:smartTag>
      <w:r w:rsidR="00685620">
        <w:t>ver:</w:t>
      </w:r>
    </w:p>
    <w:p w:rsidR="00685620" w:rsidRDefault="00685620" w:rsidP="00291BA1">
      <w:r w:rsidRPr="00685620">
        <w:rPr>
          <w:sz w:val="20"/>
          <w:szCs w:val="20"/>
        </w:rPr>
        <w:t>http://</w:t>
      </w:r>
      <w:r w:rsidR="000328E7">
        <w:rPr>
          <w:sz w:val="20"/>
          <w:szCs w:val="20"/>
        </w:rPr>
        <w:t>&lt;</w:t>
      </w:r>
      <w:r>
        <w:rPr>
          <w:sz w:val="20"/>
          <w:szCs w:val="20"/>
        </w:rPr>
        <w:t>web</w:t>
      </w:r>
      <w:smartTag w:uri="Chem4WordSmartTag" w:element="tag">
        <w:smartTagPr>
          <w:attr w:name="id" w:val="serine"/>
        </w:smartTagPr>
        <w:r>
          <w:rPr>
            <w:sz w:val="20"/>
            <w:szCs w:val="20"/>
          </w:rPr>
          <w:t>ser</w:t>
        </w:r>
      </w:smartTag>
      <w:r>
        <w:rPr>
          <w:sz w:val="20"/>
          <w:szCs w:val="20"/>
        </w:rPr>
        <w:t>ver</w:t>
      </w:r>
      <w:r w:rsidR="000328E7">
        <w:rPr>
          <w:sz w:val="20"/>
          <w:szCs w:val="20"/>
        </w:rPr>
        <w:t>&gt;</w:t>
      </w:r>
      <w:r w:rsidRPr="00685620">
        <w:rPr>
          <w:sz w:val="20"/>
          <w:szCs w:val="20"/>
        </w:rPr>
        <w:t>:</w:t>
      </w:r>
      <w:r w:rsidR="000328E7">
        <w:rPr>
          <w:sz w:val="20"/>
          <w:szCs w:val="20"/>
        </w:rPr>
        <w:t>&lt;</w:t>
      </w:r>
      <w:r>
        <w:rPr>
          <w:sz w:val="20"/>
          <w:szCs w:val="20"/>
        </w:rPr>
        <w:t>portnumber</w:t>
      </w:r>
      <w:r w:rsidR="000328E7">
        <w:rPr>
          <w:sz w:val="20"/>
          <w:szCs w:val="20"/>
        </w:rPr>
        <w:t>&gt;</w:t>
      </w:r>
      <w:r w:rsidRPr="00685620">
        <w:rPr>
          <w:sz w:val="20"/>
          <w:szCs w:val="20"/>
        </w:rPr>
        <w:t>/Syndication/Syndication.ashx</w:t>
      </w:r>
      <w:r>
        <w:rPr>
          <w:sz w:val="20"/>
          <w:szCs w:val="20"/>
        </w:rPr>
        <w:t>/Help</w:t>
      </w:r>
    </w:p>
    <w:p w:rsidR="00291BA1" w:rsidRPr="001075C1" w:rsidRDefault="00291BA1" w:rsidP="00291BA1">
      <w:pPr>
        <w:pStyle w:val="NormalParagraph"/>
        <w:jc w:val="left"/>
        <w:rPr>
          <w:rFonts w:cstheme="minorBidi"/>
        </w:rPr>
      </w:pPr>
      <w:r w:rsidRPr="001075C1">
        <w:rPr>
          <w:rFonts w:cstheme="minorBidi"/>
        </w:rPr>
        <w:t>A web brow</w:t>
      </w:r>
      <w:smartTag w:uri="Chem4WordSmartTag" w:element="tag">
        <w:smartTagPr>
          <w:attr w:name="id" w:val="serine"/>
        </w:smartTagPr>
        <w:r w:rsidRPr="001075C1">
          <w:rPr>
            <w:rFonts w:cstheme="minorBidi"/>
          </w:rPr>
          <w:t>ser</w:t>
        </w:r>
      </w:smartTag>
      <w:r w:rsidRPr="001075C1">
        <w:rPr>
          <w:rFonts w:cstheme="minorBidi"/>
        </w:rPr>
        <w:t xml:space="preserve"> can be used as a client for the syndication </w:t>
      </w:r>
      <w:smartTag w:uri="Chem4WordSmartTag" w:element="tag">
        <w:smartTagPr>
          <w:attr w:name="id" w:val="serine"/>
        </w:smartTagPr>
        <w:r w:rsidRPr="001075C1">
          <w:rPr>
            <w:rFonts w:cstheme="minorBidi"/>
          </w:rPr>
          <w:t>ser</w:t>
        </w:r>
      </w:smartTag>
      <w:r w:rsidR="00161078">
        <w:rPr>
          <w:rFonts w:cstheme="minorBidi"/>
        </w:rPr>
        <w:t>vice</w:t>
      </w:r>
      <w:bookmarkStart w:id="14" w:name="_GoBack"/>
      <w:bookmarkEnd w:id="14"/>
      <w:r w:rsidR="009937BA" w:rsidRPr="001075C1">
        <w:rPr>
          <w:rFonts w:cstheme="minorBidi"/>
        </w:rPr>
        <w:t>. Syndication does not support full text search queries, hence the feeds will be available for non content search queries only.</w:t>
      </w:r>
    </w:p>
    <w:p w:rsidR="00291BA1" w:rsidRPr="001075C1" w:rsidRDefault="00E57542" w:rsidP="00291BA1">
      <w:pPr>
        <w:pStyle w:val="NormalParagraph"/>
        <w:jc w:val="left"/>
        <w:rPr>
          <w:rFonts w:cstheme="minorBidi"/>
        </w:rPr>
      </w:pPr>
      <w:r w:rsidRPr="001075C1">
        <w:rPr>
          <w:rFonts w:cstheme="minorBidi"/>
        </w:rPr>
        <w:t>e</w:t>
      </w:r>
      <w:r w:rsidR="000328E7" w:rsidRPr="001075C1">
        <w:rPr>
          <w:rFonts w:cstheme="minorBidi"/>
        </w:rPr>
        <w:t>.</w:t>
      </w:r>
      <w:r w:rsidRPr="001075C1">
        <w:rPr>
          <w:rFonts w:cstheme="minorBidi"/>
        </w:rPr>
        <w:t>g.</w:t>
      </w:r>
      <w:r w:rsidR="00291BA1" w:rsidRPr="001075C1">
        <w:rPr>
          <w:rFonts w:cstheme="minorBidi"/>
        </w:rPr>
        <w:t xml:space="preserve"> </w:t>
      </w:r>
      <w:r w:rsidRPr="001075C1">
        <w:rPr>
          <w:rFonts w:cstheme="minorBidi"/>
        </w:rPr>
        <w:t>–</w:t>
      </w:r>
      <w:r w:rsidR="00291BA1" w:rsidRPr="001075C1">
        <w:rPr>
          <w:rFonts w:cstheme="minorBidi"/>
        </w:rPr>
        <w:t xml:space="preserve"> </w:t>
      </w:r>
      <w:r w:rsidRPr="001075C1">
        <w:rPr>
          <w:rFonts w:cstheme="minorBidi"/>
        </w:rPr>
        <w:t>if a u</w:t>
      </w:r>
      <w:smartTag w:uri="Chem4WordSmartTag" w:element="tag">
        <w:smartTagPr>
          <w:attr w:name="id" w:val="serine"/>
        </w:smartTagPr>
        <w:r w:rsidRPr="001075C1">
          <w:rPr>
            <w:rFonts w:cstheme="minorBidi"/>
          </w:rPr>
          <w:t>ser</w:t>
        </w:r>
      </w:smartTag>
      <w:r w:rsidRPr="001075C1">
        <w:rPr>
          <w:rFonts w:cstheme="minorBidi"/>
        </w:rPr>
        <w:t xml:space="preserve"> want</w:t>
      </w:r>
      <w:r w:rsidR="000328E7" w:rsidRPr="001075C1">
        <w:rPr>
          <w:rFonts w:cstheme="minorBidi"/>
        </w:rPr>
        <w:t>s</w:t>
      </w:r>
      <w:r w:rsidRPr="001075C1">
        <w:rPr>
          <w:rFonts w:cstheme="minorBidi"/>
        </w:rPr>
        <w:t xml:space="preserve"> to create a Atom feed for all the </w:t>
      </w:r>
      <w:r w:rsidR="000328E7" w:rsidRPr="001075C1">
        <w:rPr>
          <w:rFonts w:cstheme="minorBidi"/>
        </w:rPr>
        <w:t xml:space="preserve">Books </w:t>
      </w:r>
      <w:r w:rsidRPr="001075C1">
        <w:rPr>
          <w:rFonts w:cstheme="minorBidi"/>
        </w:rPr>
        <w:t>create</w:t>
      </w:r>
      <w:r w:rsidR="000328E7" w:rsidRPr="001075C1">
        <w:rPr>
          <w:rFonts w:cstheme="minorBidi"/>
        </w:rPr>
        <w:t>d</w:t>
      </w:r>
      <w:r w:rsidRPr="001075C1">
        <w:rPr>
          <w:rFonts w:cstheme="minorBidi"/>
        </w:rPr>
        <w:t xml:space="preserve"> by “Foo Bar”, then he can use following URL to get the required feed: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BA1" w:rsidRPr="00A45465" w:rsidTr="00291BA1">
        <w:tc>
          <w:tcPr>
            <w:tcW w:w="9576" w:type="dxa"/>
          </w:tcPr>
          <w:p w:rsidR="00291BA1" w:rsidRPr="00A45465" w:rsidRDefault="00685620" w:rsidP="006856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685620">
              <w:rPr>
                <w:sz w:val="20"/>
                <w:szCs w:val="20"/>
              </w:rPr>
              <w:t>http://</w:t>
            </w:r>
            <w:r>
              <w:rPr>
                <w:sz w:val="20"/>
                <w:szCs w:val="20"/>
              </w:rPr>
              <w:t>web</w:t>
            </w:r>
            <w:smartTag w:uri="Chem4WordSmartTag" w:element="tag">
              <w:smartTagPr>
                <w:attr w:name="id" w:val="serine"/>
              </w:smartTagPr>
              <w:r>
                <w:rPr>
                  <w:sz w:val="20"/>
                  <w:szCs w:val="20"/>
                </w:rPr>
                <w:t>ser</w:t>
              </w:r>
            </w:smartTag>
            <w:r>
              <w:rPr>
                <w:sz w:val="20"/>
                <w:szCs w:val="20"/>
              </w:rPr>
              <w:t>ver</w:t>
            </w:r>
            <w:r w:rsidRPr="0068562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portnumber</w:t>
            </w:r>
            <w:r w:rsidRPr="00685620">
              <w:rPr>
                <w:sz w:val="20"/>
                <w:szCs w:val="20"/>
              </w:rPr>
              <w:t>/Syndication/Syndication.ashx?resourcetype: Book author:(firstName:Foo lastName:Bar)</w:t>
            </w:r>
          </w:p>
        </w:tc>
      </w:tr>
    </w:tbl>
    <w:p w:rsidR="00291BA1" w:rsidRPr="003235B9" w:rsidRDefault="00291BA1" w:rsidP="00291BA1">
      <w:pPr>
        <w:pStyle w:val="NormalParagraph"/>
        <w:jc w:val="left"/>
        <w:rPr>
          <w:rFonts w:cstheme="minorBidi"/>
        </w:rPr>
      </w:pPr>
      <w:r w:rsidRPr="003235B9">
        <w:rPr>
          <w:rFonts w:cstheme="minorBidi"/>
        </w:rPr>
        <w:t>The XML response would be formatted like,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BA1" w:rsidRPr="0013573A" w:rsidTr="00291BA1">
        <w:tc>
          <w:tcPr>
            <w:tcW w:w="9576" w:type="dxa"/>
          </w:tcPr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feed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xml:lang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en-US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Zentity feed for search query : resourcetype: Book author:(firstName:Foo lastName:Bar)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subtitle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Zentity feed for </w:t>
            </w:r>
            <w:smartTag w:uri="Chem4WordSmartTag" w:element="tag">
              <w:smartTagPr>
                <w:attr w:name="id" w:val="proline"/>
              </w:smartTagPr>
              <w:r w:rsidRPr="00685620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vided search query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subtitle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uuid:6568981d-abaa-45ef-b8be-e36736a59d3a;id=1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@Copyrights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rights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2009-04-28T14:52:26+05:30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Your 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email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email@domain.com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email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generator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Zentity Feed </w:t>
            </w:r>
            <w:smartTag w:uri="Chem4WordSmartTag" w:element="tag">
              <w:smartTagPr>
                <w:attr w:name="id" w:val="serine"/>
              </w:smartTagPr>
              <w:r w:rsidRPr="00685620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vices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generator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alternate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web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ver:portnumber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/Syndication/Syndication.ashx?resourcetype:%20Book%20author:(firstName:Foo%20lastName:Bar)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urn:guid:dec98f3a-443b-42e9-9ea0-f74abbe8e98c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My Book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2009-04-28T14:47:28+05:30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Foo Bar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C52A13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MyServer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:9090/AtomPub/AtomPub.ashx/Book/edit/dec98f3a-443b-42e9-9ea0-f74abbe8e98c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content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8562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685620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291BA1" w:rsidRPr="00685620" w:rsidRDefault="00685620" w:rsidP="0068562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68562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feed</w:t>
            </w:r>
            <w:r w:rsidRPr="0068562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291BA1" w:rsidRDefault="00291BA1" w:rsidP="00291BA1">
      <w:pPr>
        <w:ind w:firstLine="0"/>
      </w:pPr>
    </w:p>
    <w:p w:rsidR="00291BA1" w:rsidRDefault="00291BA1" w:rsidP="00291BA1">
      <w:pPr>
        <w:ind w:firstLine="0"/>
      </w:pPr>
    </w:p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>
        <w:br w:type="page"/>
      </w:r>
    </w:p>
    <w:p w:rsidR="005B4DC9" w:rsidRDefault="005B4DC9" w:rsidP="005B4DC9">
      <w:pPr>
        <w:pStyle w:val="Heading3"/>
      </w:pPr>
      <w:bookmarkStart w:id="15" w:name="_Toc228772334"/>
      <w:bookmarkStart w:id="16" w:name="_Toc229469440"/>
      <w:r>
        <w:lastRenderedPageBreak/>
        <w:t>AtomPub</w:t>
      </w:r>
      <w:bookmarkEnd w:id="15"/>
      <w:bookmarkEnd w:id="16"/>
      <w:r>
        <w:t xml:space="preserve"> </w:t>
      </w:r>
    </w:p>
    <w:p w:rsidR="005B4DC9" w:rsidRDefault="005B4DC9" w:rsidP="005B4DC9">
      <w:pPr>
        <w:ind w:firstLine="0"/>
      </w:pPr>
      <w:r>
        <w:tab/>
      </w:r>
      <w:r w:rsidR="000328E7">
        <w:t xml:space="preserve">The </w:t>
      </w:r>
      <w:r>
        <w:t xml:space="preserve">Zentity AtomPub (Atom Publishing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tocol) </w:t>
      </w:r>
      <w:smartTag w:uri="Chem4WordSmartTag" w:element="tag">
        <w:smartTagPr>
          <w:attr w:name="id" w:val="serine"/>
        </w:smartTagPr>
        <w:r>
          <w:t>ser</w:t>
        </w:r>
      </w:smartTag>
      <w:r>
        <w:t>vice can be used for deposit</w:t>
      </w:r>
      <w:r w:rsidR="00C52A13">
        <w:t xml:space="preserve"> or edit</w:t>
      </w:r>
      <w:r>
        <w:t xml:space="preserve"> resources </w:t>
      </w:r>
      <w:r w:rsidR="00C52A13">
        <w:t>into</w:t>
      </w:r>
      <w:r>
        <w:t xml:space="preserve"> Zentity repository. For more information on AtomPub please refer </w:t>
      </w:r>
      <w:hyperlink r:id="rId23" w:history="1">
        <w:r w:rsidRPr="00A857C8">
          <w:rPr>
            <w:rStyle w:val="Hyperlink"/>
          </w:rPr>
          <w:t>Atom Publishing Protocol</w:t>
        </w:r>
      </w:hyperlink>
    </w:p>
    <w:p w:rsidR="005B4DC9" w:rsidRDefault="005B4DC9" w:rsidP="005B4DC9">
      <w:pPr>
        <w:ind w:firstLine="0"/>
      </w:pP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smartTag w:uri="Chem4WordSmartTag" w:element="tag">
        <w:smartTagPr>
          <w:attr w:name="id" w:val="serine"/>
        </w:smartTagPr>
        <w:r>
          <w:t>Ser</w:t>
        </w:r>
      </w:smartTag>
      <w:r>
        <w:t>vice Document</w:t>
      </w:r>
    </w:p>
    <w:p w:rsidR="005B4DC9" w:rsidRDefault="000328E7" w:rsidP="005B4DC9">
      <w:r>
        <w:t xml:space="preserve">The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</w:t>
      </w:r>
      <w:r w:rsidR="005B4DC9">
        <w:t xml:space="preserve">document </w:t>
      </w:r>
      <w:smartTag w:uri="Chem4WordSmartTag" w:element="tag">
        <w:smartTagPr>
          <w:attr w:name="id" w:val="proline"/>
        </w:smartTagPr>
        <w:r w:rsidR="005B4DC9">
          <w:t>pro</w:t>
        </w:r>
      </w:smartTag>
      <w:r w:rsidR="005B4DC9">
        <w:t>vide</w:t>
      </w:r>
      <w:r>
        <w:t>s</w:t>
      </w:r>
      <w:r w:rsidR="005B4DC9">
        <w:t xml:space="preserve"> all supported collection </w:t>
      </w:r>
      <w:r>
        <w:t xml:space="preserve">URIs </w:t>
      </w:r>
      <w:r w:rsidR="005B4DC9">
        <w:t xml:space="preserve">in a workspace and </w:t>
      </w:r>
      <w:r>
        <w:t xml:space="preserve">the accepted </w:t>
      </w:r>
      <w:r w:rsidR="005B4DC9">
        <w:t>media f</w:t>
      </w:r>
      <w:smartTag w:uri="Chem4WordSmartTag" w:element="tag">
        <w:smartTagPr>
          <w:attr w:name="id" w:val="isoleucine"/>
        </w:smartTagPr>
        <w:r w:rsidR="005B4DC9">
          <w:t>ile</w:t>
        </w:r>
      </w:smartTag>
      <w:r w:rsidR="005B4DC9">
        <w:t xml:space="preserve"> types</w:t>
      </w:r>
      <w:r>
        <w:t xml:space="preserve"> for each collection</w:t>
      </w:r>
      <w:r w:rsidR="005B4DC9">
        <w:t xml:space="preserve">. </w:t>
      </w:r>
      <w:r>
        <w:t xml:space="preserve">The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</w:t>
      </w:r>
      <w:r w:rsidR="005B4DC9">
        <w:t xml:space="preserve">Document </w:t>
      </w:r>
      <w:r>
        <w:t xml:space="preserve">URI </w:t>
      </w:r>
      <w:r w:rsidR="005B4DC9">
        <w:t xml:space="preserve">will be in the form of  </w:t>
      </w:r>
      <w:hyperlink r:id="rId24" w:history="1">
        <w:r w:rsidR="005B4DC9" w:rsidRPr="00F11137">
          <w:rPr>
            <w:rStyle w:val="Hyperlink"/>
          </w:rPr>
          <w:t>http://MyServer:9090/AtomPub/AtomPub.ashx/servicedocument</w:t>
        </w:r>
      </w:hyperlink>
      <w:r w:rsidR="005B4DC9">
        <w:t>. U</w:t>
      </w:r>
      <w:smartTag w:uri="Chem4WordSmartTag" w:element="tag">
        <w:smartTagPr>
          <w:attr w:name="id" w:val="serine"/>
        </w:smartTagPr>
        <w:r w:rsidR="005B4DC9">
          <w:t>ser</w:t>
        </w:r>
      </w:smartTag>
      <w:r>
        <w:t>s</w:t>
      </w:r>
      <w:r w:rsidR="005B4DC9">
        <w:t xml:space="preserve"> can request t</w:t>
      </w:r>
      <w:smartTag w:uri="Chem4WordSmartTag" w:element="tag">
        <w:smartTagPr>
          <w:attr w:name="id" w:val="histidine"/>
        </w:smartTagPr>
        <w:r w:rsidR="005B4DC9">
          <w:t>his</w:t>
        </w:r>
      </w:smartTag>
      <w:r w:rsidR="005B4DC9">
        <w:t xml:space="preserve"> URI in web browser</w:t>
      </w:r>
      <w:r w:rsidR="00C52A13">
        <w:t xml:space="preserve"> </w:t>
      </w:r>
      <w:r w:rsidR="005B4DC9">
        <w:t xml:space="preserve">to get the </w:t>
      </w:r>
      <w:smartTag w:uri="Chem4WordSmartTag" w:element="tag">
        <w:smartTagPr>
          <w:attr w:name="id" w:val="serine"/>
        </w:smartTagPr>
        <w:r w:rsidR="005B4DC9">
          <w:t>ser</w:t>
        </w:r>
      </w:smartTag>
      <w:r w:rsidR="005B4DC9">
        <w:t xml:space="preserve">vice document for the installed Zentity AtomPub </w:t>
      </w:r>
      <w:smartTag w:uri="Chem4WordSmartTag" w:element="tag">
        <w:smartTagPr>
          <w:attr w:name="id" w:val="serine"/>
        </w:smartTagPr>
        <w:r w:rsidR="005B4DC9">
          <w:t>Ser</w:t>
        </w:r>
      </w:smartTag>
      <w:r w:rsidR="005B4DC9">
        <w:t>vice</w:t>
      </w: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>AtomPub Post Usage</w:t>
      </w:r>
    </w:p>
    <w:p w:rsidR="005B4DC9" w:rsidRDefault="005B4DC9" w:rsidP="005B4DC9">
      <w:r>
        <w:t>U</w:t>
      </w:r>
      <w:smartTag w:uri="Chem4WordSmartTag" w:element="tag">
        <w:smartTagPr>
          <w:attr w:name="id" w:val="serine"/>
        </w:smartTagPr>
        <w:r>
          <w:t>ser</w:t>
        </w:r>
      </w:smartTag>
      <w:r w:rsidR="000328E7">
        <w:t>s</w:t>
      </w:r>
      <w:r>
        <w:t xml:space="preserve"> can upload any media/Atompub document (in </w:t>
      </w:r>
      <w:r w:rsidR="000328E7">
        <w:t>AtomP</w:t>
      </w:r>
      <w:r>
        <w:t>ub format) to any of the collection URI</w:t>
      </w:r>
      <w:r w:rsidR="00B874A2">
        <w:t>s</w:t>
      </w:r>
      <w:r>
        <w:t xml:space="preserve"> (Eg. </w:t>
      </w:r>
      <w:hyperlink r:id="rId25" w:history="1">
        <w:r w:rsidRPr="00F11137">
          <w:rPr>
            <w:rStyle w:val="Hyperlink"/>
          </w:rPr>
          <w:t>http://MyServer:9090/AtomPub/AtomPub.ashx/Thesis</w:t>
        </w:r>
      </w:hyperlink>
      <w:r>
        <w:t xml:space="preserve">). </w:t>
      </w:r>
    </w:p>
    <w:p w:rsidR="005B4DC9" w:rsidRDefault="005B4DC9" w:rsidP="005B4DC9"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sample below shows how to use AtomPub API and how to create a media resources (uploading a docx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) on </w:t>
      </w:r>
      <w:r w:rsidR="00B874A2">
        <w:t xml:space="preserve">the </w:t>
      </w:r>
      <w:r>
        <w:t>thesis collection.</w:t>
      </w:r>
    </w:p>
    <w:p w:rsidR="005B4DC9" w:rsidRDefault="005B4DC9" w:rsidP="005B4DC9">
      <w:pPr>
        <w:pStyle w:val="ListParagraph"/>
        <w:numPr>
          <w:ilvl w:val="0"/>
          <w:numId w:val="6"/>
        </w:numPr>
      </w:pPr>
      <w:r>
        <w:t>Open Microsoft Visual Studio 2008.</w:t>
      </w:r>
    </w:p>
    <w:p w:rsidR="005B4DC9" w:rsidRDefault="005B4DC9" w:rsidP="005B4DC9">
      <w:pPr>
        <w:pStyle w:val="ListParagraph"/>
        <w:numPr>
          <w:ilvl w:val="0"/>
          <w:numId w:val="6"/>
        </w:numPr>
      </w:pPr>
      <w:r>
        <w:t xml:space="preserve">Create new console application. </w:t>
      </w:r>
    </w:p>
    <w:p w:rsidR="005B4DC9" w:rsidRDefault="005B4DC9" w:rsidP="005B4DC9">
      <w:pPr>
        <w:numPr>
          <w:ilvl w:val="0"/>
          <w:numId w:val="6"/>
        </w:numPr>
      </w:pPr>
      <w:r w:rsidRPr="00AF2497">
        <w:t xml:space="preserve">Update </w:t>
      </w:r>
      <w:smartTag w:uri="Chem4WordSmartTag" w:element="tag">
        <w:smartTagPr>
          <w:attr w:name="id" w:val="proline"/>
        </w:smartTagPr>
        <w:r w:rsidRPr="00AF2497">
          <w:t>Pro</w:t>
        </w:r>
      </w:smartTag>
      <w:r w:rsidRPr="00AF2497">
        <w:t>gram.cs as shown below</w:t>
      </w:r>
      <w:r>
        <w:t>.</w:t>
      </w:r>
    </w:p>
    <w:p w:rsidR="005B4DC9" w:rsidRDefault="005B4DC9" w:rsidP="005B4DC9">
      <w:pPr>
        <w:ind w:left="72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B4DC9" w:rsidRPr="008767ED" w:rsidTr="004C0D90">
        <w:trPr>
          <w:trHeight w:val="728"/>
        </w:trPr>
        <w:tc>
          <w:tcPr>
            <w:tcW w:w="9576" w:type="dxa"/>
          </w:tcPr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System.Globalization;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System.IO;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System.Net;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System.Text;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ZentitySample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8767ED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request =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HttpWebRequest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.Create(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"http://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ver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:9090/AtomPub/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AtomPub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.ashx/thesis"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</w:t>
            </w:r>
            <w:smartTag w:uri="Chem4WordSmartTag" w:element="tag">
              <w:smartTagPr>
                <w:attr w:name="id" w:val="methion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Met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hod =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"POST"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request.ReadWriteTimeout = 1000000;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request.ContentType =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"application/msword"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request.AllowWriteStreamBuffering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true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request.Credentials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CredentialCache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.DefaultCredentials;</w:t>
            </w:r>
          </w:p>
          <w:p w:rsidR="005B4DC9" w:rsidRPr="008767ED" w:rsidRDefault="00F57847" w:rsidP="004C0D90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="005B4DC9"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="005B4DC9"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="005B4DC9"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="005B4DC9"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CultureInfo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.InvariantCulture, 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"{0}:{1}"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="005B4DC9" w:rsidRPr="008767ED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="005B4DC9"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"Password"</w:t>
            </w:r>
            <w:r w:rsidR="005B4DC9"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encodingData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ASCIIEncoding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.ASCII.GetBytes(u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encodedU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Convert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.ToBase64String(encodingData);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request.Headers.Add(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HttpRequestHeader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.Authorization, </w:t>
            </w:r>
            <w:r w:rsidRPr="008767ED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"Basic "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+ encodedU</w:t>
            </w:r>
            <w:smartTag w:uri="Chem4WordSmartTag" w:element="tag">
              <w:smartTagPr>
                <w:attr w:name="id" w:val="serine"/>
              </w:smartTagPr>
              <w:r w:rsidRPr="008767ED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length = 64000;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byteContents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[length];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fs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@"</w:t>
            </w:r>
            <w:r w:rsidR="00C52A13" w:rsidRPr="00C52A13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C:\FirstBlog.docx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Mode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.Open);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.ContentLength = fs.Length;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readBytes = fs.Read(byteContents, 0, length);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newStream =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.GetRequestStream();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newStream.Flush();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(readBytes != 0)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                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newStream.Write(byteContents, 0, readBytes);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readBytes = fs.Read(byteContents, 0, length);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            </w:t>
            </w: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5B4DC9" w:rsidRPr="0013573A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fs.Close();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newStream.Close();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try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HttpWebResponse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response =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HttpWebResponse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)request.GetResponse();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HttpStatusCode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statusCode = response.StatusCode;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responseStream = response.GetResponseStream();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StreamReader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reader =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StreamReader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(responseStream);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responsString = reader.ReadToEnd();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reader.Close();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.WriteLine(responsString);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WebException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ex)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.Write(ex.Message);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8767ED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.Read();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5B4DC9" w:rsidRPr="008767ED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8767ED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</w:tc>
      </w:tr>
    </w:tbl>
    <w:p w:rsidR="005B4DC9" w:rsidRDefault="005B4DC9" w:rsidP="005B4DC9"/>
    <w:p w:rsidR="005B4DC9" w:rsidRPr="00A45465" w:rsidRDefault="005B4DC9" w:rsidP="005B4DC9">
      <w:pPr>
        <w:pStyle w:val="NormalParagraph"/>
        <w:jc w:val="left"/>
        <w:rPr>
          <w:sz w:val="20"/>
          <w:szCs w:val="20"/>
        </w:rPr>
      </w:pPr>
      <w:r>
        <w:rPr>
          <w:sz w:val="20"/>
          <w:szCs w:val="20"/>
        </w:rPr>
        <w:t>Returned Atom Entry Document will be look like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B4DC9" w:rsidRPr="0013573A" w:rsidTr="004C0D90">
        <w:tc>
          <w:tcPr>
            <w:tcW w:w="9468" w:type="dxa"/>
          </w:tcPr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&lt;?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xml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version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1.0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encoding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utf-8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?&gt;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urn:guid:94010ec3-42cd-4721-989a-e5e989c0091b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summary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2009-04-28T15:18:10+05:30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edit-media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026D61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:9090/atompub/atompub.ashx/Thesis/edit/94010ec3-42cd-4721-989a-e5e989c0091b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5B4DC9" w:rsidRPr="00674802" w:rsidRDefault="005B4DC9" w:rsidP="004C0D90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content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application/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msword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src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 atompub.ashx/Thesis/edit-media/94010ec3-42cd-4721-989a-e5e989c0091b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/&gt;&lt;/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C52A13" w:rsidRDefault="00C52A13" w:rsidP="00C52A13">
      <w:pPr>
        <w:ind w:firstLine="0"/>
      </w:pPr>
    </w:p>
    <w:p w:rsidR="005B4DC9" w:rsidRDefault="005B4DC9" w:rsidP="00C52A13">
      <w:pPr>
        <w:ind w:firstLine="0"/>
      </w:pPr>
      <w:r>
        <w:t xml:space="preserve">For posting an entry resource modify above code by changing </w:t>
      </w:r>
      <w:r w:rsidRPr="00832BBD">
        <w:t>path “C:\FirstBlog.docx” to Atom entry Document f</w:t>
      </w:r>
      <w:smartTag w:uri="Chem4WordSmartTag" w:element="tag">
        <w:smartTagPr>
          <w:attr w:name="id" w:val="isoleucine"/>
        </w:smartTagPr>
        <w:r w:rsidRPr="00832BBD">
          <w:t>ile</w:t>
        </w:r>
      </w:smartTag>
      <w:r>
        <w:t xml:space="preserve"> path, and request.ContentType to “application/atom+xml;type=entry”</w:t>
      </w:r>
      <w:r w:rsidRPr="00832BBD">
        <w:t>.</w:t>
      </w:r>
    </w:p>
    <w:p w:rsidR="005B4DC9" w:rsidRDefault="005B4DC9" w:rsidP="005B4DC9">
      <w:pPr>
        <w:ind w:firstLine="0"/>
      </w:pP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GET </w:t>
      </w:r>
      <w:r>
        <w:t>Usage</w:t>
      </w:r>
    </w:p>
    <w:p w:rsidR="005B4DC9" w:rsidRDefault="005B4DC9" w:rsidP="005B4DC9">
      <w:r>
        <w:t>HTTP GET request</w:t>
      </w:r>
      <w:r w:rsidR="00B874A2">
        <w:t>s</w:t>
      </w:r>
      <w:r>
        <w:t xml:space="preserve"> can be used for getting </w:t>
      </w:r>
      <w:smartTag w:uri="Chem4WordSmartTag" w:element="tag">
        <w:smartTagPr>
          <w:attr w:name="id" w:val="methionine"/>
        </w:smartTagPr>
        <w:r>
          <w:t>met</w:t>
        </w:r>
      </w:smartTag>
      <w:r>
        <w:t>adata for individual resource</w:t>
      </w:r>
      <w:r w:rsidR="00B874A2">
        <w:t>s</w:t>
      </w:r>
      <w:r>
        <w:t xml:space="preserve"> or </w:t>
      </w:r>
      <w:r w:rsidR="00B874A2">
        <w:t xml:space="preserve">a </w:t>
      </w:r>
      <w:r>
        <w:t xml:space="preserve">list of resources in a specific collection. </w:t>
      </w:r>
      <w:r w:rsidR="00B874A2">
        <w:t xml:space="preserve">The </w:t>
      </w:r>
      <w:smartTag w:uri="Chem4WordSmartTag" w:element="tag">
        <w:smartTagPr>
          <w:attr w:name="id" w:val="serine"/>
        </w:smartTagPr>
        <w:r w:rsidR="00B874A2">
          <w:t>ser</w:t>
        </w:r>
      </w:smartTag>
      <w:r w:rsidR="00B874A2">
        <w:t xml:space="preserve">ver </w:t>
      </w:r>
      <w:r>
        <w:t xml:space="preserve">will respond with </w:t>
      </w:r>
      <w:r w:rsidR="00B874A2">
        <w:t xml:space="preserve">an </w:t>
      </w:r>
      <w:r>
        <w:t xml:space="preserve">Atom Entry Document (in </w:t>
      </w:r>
      <w:r w:rsidR="00B874A2">
        <w:t xml:space="preserve">the </w:t>
      </w:r>
      <w:r>
        <w:t xml:space="preserve">case of </w:t>
      </w:r>
      <w:r w:rsidR="00B874A2">
        <w:t xml:space="preserve">GET </w:t>
      </w:r>
      <w:r>
        <w:t xml:space="preserve">on a resource URI) or </w:t>
      </w:r>
      <w:r w:rsidR="00B874A2">
        <w:t xml:space="preserve">an </w:t>
      </w:r>
      <w:r>
        <w:t xml:space="preserve">Atom Feed Document (in </w:t>
      </w:r>
      <w:r w:rsidR="00B874A2">
        <w:t xml:space="preserve">the </w:t>
      </w:r>
      <w:r>
        <w:t xml:space="preserve">case of </w:t>
      </w:r>
      <w:r w:rsidR="00B874A2">
        <w:t xml:space="preserve">GET </w:t>
      </w:r>
      <w:r>
        <w:t>on collection URI) for GET request</w:t>
      </w:r>
      <w:r w:rsidR="00B874A2">
        <w:t>s</w:t>
      </w:r>
      <w:r>
        <w:t xml:space="preserve"> to resource U</w:t>
      </w:r>
      <w:r w:rsidR="000328E7">
        <w:t xml:space="preserve">RI </w:t>
      </w:r>
      <w:r>
        <w:t xml:space="preserve">or collection </w:t>
      </w:r>
      <w:r w:rsidR="000328E7">
        <w:t xml:space="preserve">URI </w:t>
      </w:r>
      <w:r>
        <w:t>respectively.</w:t>
      </w:r>
    </w:p>
    <w:p w:rsidR="005B4DC9" w:rsidRDefault="005B4DC9" w:rsidP="005B4DC9">
      <w:pPr>
        <w:pStyle w:val="ListParagraph"/>
        <w:numPr>
          <w:ilvl w:val="0"/>
          <w:numId w:val="13"/>
        </w:numPr>
        <w:ind w:left="720"/>
      </w:pPr>
      <w:r>
        <w:t xml:space="preserve">For getting </w:t>
      </w:r>
      <w:smartTag w:uri="Chem4WordSmartTag" w:element="tag">
        <w:smartTagPr>
          <w:attr w:name="id" w:val="methionine"/>
        </w:smartTagPr>
        <w:r>
          <w:t>met</w:t>
        </w:r>
      </w:smartTag>
      <w:r>
        <w:t xml:space="preserve">adata for all resource in </w:t>
      </w:r>
      <w:r w:rsidR="00B874A2">
        <w:t xml:space="preserve">the </w:t>
      </w:r>
      <w:r>
        <w:t>Thesis collection</w:t>
      </w:r>
      <w:r w:rsidR="000A7F5A">
        <w:t>:</w:t>
      </w:r>
    </w:p>
    <w:p w:rsidR="005B4DC9" w:rsidRDefault="005B4DC9" w:rsidP="005B4DC9">
      <w:pPr>
        <w:pStyle w:val="ListParagraph"/>
        <w:numPr>
          <w:ilvl w:val="1"/>
          <w:numId w:val="13"/>
        </w:numPr>
        <w:ind w:left="1080" w:hanging="270"/>
      </w:pPr>
      <w:r>
        <w:t xml:space="preserve">Modify above code for getting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document by changing request </w:t>
      </w:r>
      <w:r w:rsidR="000328E7">
        <w:t xml:space="preserve">URI </w:t>
      </w:r>
      <w:r>
        <w:t xml:space="preserve">to Thesis collection </w:t>
      </w:r>
      <w:r w:rsidR="000328E7">
        <w:t xml:space="preserve">URI </w:t>
      </w:r>
      <w:r>
        <w:t>(</w:t>
      </w:r>
      <w:hyperlink r:id="rId26" w:history="1">
        <w:r w:rsidRPr="00F11137">
          <w:rPr>
            <w:rStyle w:val="Hyperlink"/>
            <w:i/>
          </w:rPr>
          <w:t>http://MyServer:9090/atompub/atompub.ashx/Thesis</w:t>
        </w:r>
      </w:hyperlink>
      <w:r>
        <w:t>), and</w:t>
      </w:r>
      <w:r w:rsidR="00B874A2">
        <w:t xml:space="preserve"> changing the </w:t>
      </w:r>
      <w:r>
        <w:t xml:space="preserve"> request.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 to “GET”</w:t>
      </w:r>
    </w:p>
    <w:p w:rsidR="005B4DC9" w:rsidRDefault="005B4DC9" w:rsidP="005B4DC9">
      <w:pPr>
        <w:ind w:left="720" w:firstLine="0"/>
      </w:pPr>
      <w:r>
        <w:t xml:space="preserve">The resulting Atom Feed document will contain </w:t>
      </w:r>
      <w:r w:rsidR="00B874A2">
        <w:t xml:space="preserve">an atim:entry element for each of the </w:t>
      </w:r>
      <w:r>
        <w:t>last</w:t>
      </w:r>
      <w:r w:rsidR="00B874A2">
        <w:t xml:space="preserve"> 10 </w:t>
      </w:r>
      <w:r>
        <w:t xml:space="preserve"> modified 10 resource</w:t>
      </w:r>
      <w:r w:rsidR="00B874A2">
        <w:t>s</w:t>
      </w:r>
      <w:r>
        <w:t>. If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collection </w:t>
      </w:r>
      <w:r w:rsidR="00B874A2">
        <w:t xml:space="preserve">contains </w:t>
      </w:r>
      <w:r>
        <w:t xml:space="preserve">more than 10 resources, </w:t>
      </w:r>
      <w:r w:rsidR="00B874A2">
        <w:t xml:space="preserve">the </w:t>
      </w:r>
      <w:r>
        <w:t xml:space="preserve">next 10 resources can be </w:t>
      </w:r>
      <w:r w:rsidR="00B874A2">
        <w:t xml:space="preserve">obtained </w:t>
      </w:r>
      <w:r>
        <w:t xml:space="preserve">by sending </w:t>
      </w:r>
      <w:r w:rsidR="00B874A2">
        <w:t xml:space="preserve">a </w:t>
      </w:r>
      <w:r>
        <w:t xml:space="preserve">GET request to </w:t>
      </w:r>
      <w:r w:rsidRPr="006A328F">
        <w:rPr>
          <w:i/>
        </w:rPr>
        <w:t>next</w:t>
      </w:r>
      <w:r>
        <w:rPr>
          <w:i/>
        </w:rPr>
        <w:t xml:space="preserve"> </w:t>
      </w:r>
      <w:r>
        <w:t xml:space="preserve">link </w:t>
      </w:r>
      <w:r w:rsidR="000328E7">
        <w:t xml:space="preserve">URI  </w:t>
      </w:r>
      <w:r>
        <w:t xml:space="preserve">which </w:t>
      </w:r>
      <w:r w:rsidR="00B874A2">
        <w:t>can be found in the first</w:t>
      </w:r>
      <w:r>
        <w:t xml:space="preserve"> GET request.</w:t>
      </w:r>
    </w:p>
    <w:p w:rsidR="005B4DC9" w:rsidRDefault="00B874A2" w:rsidP="005B4DC9">
      <w:pPr>
        <w:pStyle w:val="ListParagraph"/>
        <w:numPr>
          <w:ilvl w:val="0"/>
          <w:numId w:val="13"/>
        </w:numPr>
        <w:ind w:left="540" w:hanging="180"/>
      </w:pPr>
      <w:r>
        <w:t>In order to retreive</w:t>
      </w:r>
      <w:r w:rsidR="005B4DC9">
        <w:t xml:space="preserve"> </w:t>
      </w:r>
      <w:r>
        <w:t xml:space="preserve">the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 xml:space="preserve">adata for </w:t>
      </w:r>
      <w:r>
        <w:t xml:space="preserve">a </w:t>
      </w:r>
      <w:r w:rsidR="005B4DC9">
        <w:t xml:space="preserve">posted entry or </w:t>
      </w:r>
      <w:r>
        <w:t xml:space="preserve">for retrieving the </w:t>
      </w:r>
      <w:r w:rsidR="005B4DC9">
        <w:t xml:space="preserve">binary content of </w:t>
      </w:r>
      <w:r>
        <w:t xml:space="preserve">a </w:t>
      </w:r>
      <w:r w:rsidR="005B4DC9">
        <w:t xml:space="preserve">posted media resource, follow </w:t>
      </w:r>
      <w:r>
        <w:t xml:space="preserve">the </w:t>
      </w:r>
      <w:r w:rsidR="005B4DC9">
        <w:t>below steps.</w:t>
      </w:r>
    </w:p>
    <w:p w:rsidR="005B4DC9" w:rsidRDefault="005B4DC9" w:rsidP="005B4DC9">
      <w:pPr>
        <w:pStyle w:val="ListParagraph"/>
        <w:numPr>
          <w:ilvl w:val="1"/>
          <w:numId w:val="13"/>
        </w:numPr>
        <w:ind w:left="1080"/>
      </w:pPr>
      <w:r>
        <w:lastRenderedPageBreak/>
        <w:t xml:space="preserve">Modify above code for getting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vice document by changing request </w:t>
      </w:r>
      <w:r w:rsidR="000328E7">
        <w:t xml:space="preserve">URI </w:t>
      </w:r>
      <w:r>
        <w:t xml:space="preserve">to entry resource </w:t>
      </w:r>
      <w:r w:rsidR="000328E7">
        <w:t xml:space="preserve">URI </w:t>
      </w:r>
      <w:r>
        <w:t>(</w:t>
      </w:r>
      <w:hyperlink r:id="rId27" w:history="1">
        <w:r w:rsidRPr="00F11137">
          <w:rPr>
            <w:rStyle w:val="Hyperlink"/>
          </w:rPr>
          <w:t>http://MyServer:9090/atompub/atompub.ashx/Thesis/edit/94010ec3-42cd-4721-989a-e5e989c0091b</w:t>
        </w:r>
      </w:hyperlink>
      <w:r>
        <w:t xml:space="preserve">) or media resource </w:t>
      </w:r>
      <w:r w:rsidR="000328E7">
        <w:t xml:space="preserve">URI </w:t>
      </w:r>
      <w:r>
        <w:t>(</w:t>
      </w:r>
      <w:hyperlink r:id="rId28" w:history="1">
        <w:r w:rsidRPr="00F11137">
          <w:rPr>
            <w:rStyle w:val="Hyperlink"/>
          </w:rPr>
          <w:t>http://MyServer:9090/atompub/sword/sword.ashx/Thesis/edit-media/94010ec3-42cd-4721-989a-e5e989c0091b</w:t>
        </w:r>
      </w:hyperlink>
      <w:r w:rsidRPr="001E1E54">
        <w:rPr>
          <w:rStyle w:val="Hyperlink"/>
        </w:rPr>
        <w:t xml:space="preserve"> </w:t>
      </w:r>
      <w:r>
        <w:rPr>
          <w:i/>
        </w:rPr>
        <w:t>)</w:t>
      </w:r>
      <w:r>
        <w:t xml:space="preserve"> and </w:t>
      </w:r>
      <w:r w:rsidR="000A7F5A">
        <w:t xml:space="preserve">change the </w:t>
      </w:r>
      <w:r>
        <w:t>request.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 to “GET”</w:t>
      </w:r>
    </w:p>
    <w:p w:rsidR="005B4DC9" w:rsidRPr="006A328F" w:rsidRDefault="000A7F5A" w:rsidP="005B4DC9">
      <w:r>
        <w:t xml:space="preserve">The response </w:t>
      </w:r>
      <w:r w:rsidR="005B4DC9">
        <w:t>Atom Entry Document will be similar to response for corresponding POST request.</w:t>
      </w:r>
    </w:p>
    <w:p w:rsidR="005B4DC9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PUT </w:t>
      </w:r>
      <w:r>
        <w:t>Usage</w:t>
      </w:r>
    </w:p>
    <w:p w:rsidR="005B4DC9" w:rsidRDefault="000A7F5A" w:rsidP="005B4DC9">
      <w:r>
        <w:t>In order to</w:t>
      </w:r>
      <w:r w:rsidR="005B4DC9">
        <w:t xml:space="preserve"> modify the posted media resource’s content and posted entry resource’s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>adata</w:t>
      </w:r>
      <w:r>
        <w:t>, send an</w:t>
      </w:r>
      <w:r w:rsidR="005B4DC9">
        <w:t xml:space="preserve"> HTTP PUT request to </w:t>
      </w:r>
      <w:r>
        <w:t xml:space="preserve">the </w:t>
      </w:r>
      <w:r w:rsidR="005B4DC9">
        <w:t xml:space="preserve">corresponding </w:t>
      </w:r>
      <w:r w:rsidR="000328E7">
        <w:t>URI</w:t>
      </w:r>
      <w:r w:rsidR="005B4DC9">
        <w:t xml:space="preserve">. </w:t>
      </w:r>
    </w:p>
    <w:p w:rsidR="005B4DC9" w:rsidRDefault="000A7F5A" w:rsidP="005B4DC9">
      <w:pPr>
        <w:pStyle w:val="ListParagraph"/>
        <w:numPr>
          <w:ilvl w:val="1"/>
          <w:numId w:val="11"/>
        </w:numPr>
      </w:pPr>
      <w:r>
        <w:t xml:space="preserve">To </w:t>
      </w:r>
      <w:r w:rsidR="005B4DC9">
        <w:t>updat</w:t>
      </w:r>
      <w:r>
        <w:t>e</w:t>
      </w:r>
      <w:r w:rsidR="005B4DC9">
        <w:t xml:space="preserve"> </w:t>
      </w:r>
      <w:r>
        <w:t xml:space="preserve">the </w:t>
      </w:r>
      <w:r w:rsidR="005B4DC9">
        <w:t xml:space="preserve">resource content of </w:t>
      </w:r>
      <w:r>
        <w:t xml:space="preserve">a </w:t>
      </w:r>
      <w:r w:rsidR="005B4DC9">
        <w:t>posted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request </w:t>
      </w:r>
      <w:r w:rsidR="000328E7">
        <w:t xml:space="preserve">URI </w:t>
      </w:r>
      <w:r>
        <w:t xml:space="preserve">to edit-media link which </w:t>
      </w:r>
      <w:r w:rsidR="000A7F5A">
        <w:t xml:space="preserve">can </w:t>
      </w:r>
      <w:r>
        <w:t xml:space="preserve">be </w:t>
      </w:r>
      <w:r w:rsidR="000A7F5A">
        <w:t xml:space="preserve">obtained </w:t>
      </w:r>
      <w:r>
        <w:t xml:space="preserve">from </w:t>
      </w:r>
      <w:r w:rsidR="000A7F5A">
        <w:t xml:space="preserve">the </w:t>
      </w:r>
      <w:r>
        <w:t>response for the above media POST request (</w:t>
      </w:r>
      <w:hyperlink r:id="rId29" w:history="1">
        <w:r w:rsidRPr="001E1E54">
          <w:rPr>
            <w:rStyle w:val="Hyperlink"/>
          </w:rPr>
          <w:t>http://</w:t>
        </w:r>
        <w:r>
          <w:rPr>
            <w:rStyle w:val="Hyperlink"/>
          </w:rPr>
          <w:t>MyServer</w:t>
        </w:r>
        <w:r w:rsidRPr="001E1E54">
          <w:rPr>
            <w:rStyle w:val="Hyperlink"/>
          </w:rPr>
          <w:t>:9090/atompub/sword/sword.ashx/Thesis/edit-media/94010ec3-42cd-4721-989a-e5e989c0091b</w:t>
        </w:r>
      </w:hyperlink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</w:t>
      </w:r>
      <w:r w:rsidRPr="00832BBD">
        <w:t>path “C:\FirstBlog.docx” to</w:t>
      </w:r>
      <w:r>
        <w:t xml:space="preserve"> new  media resource path.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</w:t>
      </w:r>
      <w:r w:rsidR="000A7F5A">
        <w:t xml:space="preserve">the </w:t>
      </w:r>
      <w:r>
        <w:t xml:space="preserve">request type to PUT. </w:t>
      </w:r>
    </w:p>
    <w:p w:rsidR="005B4DC9" w:rsidRDefault="000A7F5A" w:rsidP="005B4DC9">
      <w:r>
        <w:t xml:space="preserve">The response </w:t>
      </w:r>
      <w:r w:rsidR="005B4DC9">
        <w:t xml:space="preserve">Atom Entry document will be similar to </w:t>
      </w:r>
      <w:r>
        <w:t xml:space="preserve">the </w:t>
      </w:r>
      <w:r w:rsidR="005B4DC9">
        <w:t xml:space="preserve">response for the above media POST request. But </w:t>
      </w:r>
      <w:r>
        <w:t xml:space="preserve"> a</w:t>
      </w:r>
      <w:r w:rsidR="005B4DC9">
        <w:t xml:space="preserve"> GET request to </w:t>
      </w:r>
      <w:r>
        <w:t xml:space="preserve">the </w:t>
      </w:r>
      <w:r w:rsidR="005B4DC9">
        <w:t>edit media link we will get updated media resource content.</w:t>
      </w:r>
    </w:p>
    <w:p w:rsidR="005B4DC9" w:rsidRDefault="005B4DC9" w:rsidP="005B4DC9"/>
    <w:p w:rsidR="005B4DC9" w:rsidRDefault="000A7F5A" w:rsidP="005B4DC9">
      <w:pPr>
        <w:pStyle w:val="ListParagraph"/>
        <w:numPr>
          <w:ilvl w:val="1"/>
          <w:numId w:val="11"/>
        </w:numPr>
        <w:ind w:left="360" w:firstLine="0"/>
      </w:pPr>
      <w:r>
        <w:t xml:space="preserve">In order to update the </w:t>
      </w:r>
      <w:smartTag w:uri="Chem4WordSmartTag" w:element="tag">
        <w:smartTagPr>
          <w:attr w:name="id" w:val="methionine"/>
        </w:smartTagPr>
        <w:r w:rsidR="005B4DC9">
          <w:t>met</w:t>
        </w:r>
      </w:smartTag>
      <w:r w:rsidR="005B4DC9">
        <w:t xml:space="preserve">adata of </w:t>
      </w:r>
      <w:r>
        <w:t xml:space="preserve">a </w:t>
      </w:r>
      <w:r w:rsidR="005B4DC9">
        <w:t>posted media resource with a new Atom Entry Document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</w:t>
      </w:r>
      <w:r w:rsidR="000A7F5A">
        <w:t xml:space="preserve">the </w:t>
      </w:r>
      <w:r>
        <w:t xml:space="preserve">request </w:t>
      </w:r>
      <w:r w:rsidR="000328E7">
        <w:t xml:space="preserve">URI </w:t>
      </w:r>
      <w:r>
        <w:t xml:space="preserve">to </w:t>
      </w:r>
      <w:r w:rsidR="000A7F5A">
        <w:t xml:space="preserve">the </w:t>
      </w:r>
      <w:r>
        <w:t xml:space="preserve">edit link which </w:t>
      </w:r>
      <w:r w:rsidR="000A7F5A">
        <w:t xml:space="preserve">can </w:t>
      </w:r>
      <w:r>
        <w:t xml:space="preserve">be </w:t>
      </w:r>
      <w:r w:rsidR="000A7F5A">
        <w:t xml:space="preserve">obtained </w:t>
      </w:r>
      <w:r>
        <w:t xml:space="preserve">from </w:t>
      </w:r>
      <w:r w:rsidR="000A7F5A">
        <w:t xml:space="preserve">the </w:t>
      </w:r>
      <w:r>
        <w:t>response for the above media POST  request (</w:t>
      </w:r>
      <w:r w:rsidRPr="001E1E54">
        <w:rPr>
          <w:rStyle w:val="Hyperlink"/>
        </w:rPr>
        <w:t>http://My</w:t>
      </w:r>
      <w:smartTag w:uri="Chem4WordSmartTag" w:element="tag">
        <w:smartTagPr>
          <w:attr w:name="id" w:val="serine"/>
        </w:smartTagPr>
        <w:r w:rsidRPr="001E1E54">
          <w:rPr>
            <w:rStyle w:val="Hyperlink"/>
          </w:rPr>
          <w:t>Ser</w:t>
        </w:r>
      </w:smartTag>
      <w:r w:rsidRPr="001E1E54">
        <w:rPr>
          <w:rStyle w:val="Hyperlink"/>
        </w:rPr>
        <w:t>ver:9090/atompub/atompub.ashx/Thesis/edit/94010ec3-42cd-4721-989a-e5e989c0091b</w:t>
      </w:r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Change </w:t>
      </w:r>
      <w:r w:rsidR="000A7F5A">
        <w:t xml:space="preserve">the </w:t>
      </w:r>
      <w:r w:rsidRPr="00832BBD">
        <w:t>path “C:\FirstBlog.docx” to</w:t>
      </w:r>
      <w:r>
        <w:t xml:space="preserve"> new </w:t>
      </w:r>
      <w:r w:rsidRPr="00832BBD">
        <w:t>Atom entry Document f</w:t>
      </w:r>
      <w:smartTag w:uri="Chem4WordSmartTag" w:element="tag">
        <w:smartTagPr>
          <w:attr w:name="id" w:val="isoleucine"/>
        </w:smartTagPr>
        <w:r w:rsidRPr="00832BBD">
          <w:t>ile</w:t>
        </w:r>
      </w:smartTag>
      <w:r>
        <w:t xml:space="preserve"> path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>Change request type to PUT.</w:t>
      </w:r>
    </w:p>
    <w:p w:rsidR="005B4DC9" w:rsidRDefault="000A7F5A" w:rsidP="005B4DC9">
      <w:r>
        <w:t xml:space="preserve">The response </w:t>
      </w:r>
      <w:r w:rsidR="005B4DC9">
        <w:t xml:space="preserve">will </w:t>
      </w:r>
      <w:r w:rsidR="006148D8">
        <w:t xml:space="preserve">contain </w:t>
      </w:r>
      <w:r w:rsidR="005B4DC9">
        <w:t>modified Atom Entry Document.</w:t>
      </w:r>
    </w:p>
    <w:p w:rsidR="005B4DC9" w:rsidRDefault="005B4DC9" w:rsidP="005B4DC9"/>
    <w:p w:rsidR="005B4DC9" w:rsidRPr="00967E41" w:rsidRDefault="005B4DC9" w:rsidP="005B4DC9">
      <w:pPr>
        <w:pStyle w:val="Heading4"/>
        <w:pBdr>
          <w:bottom w:val="single" w:sz="4" w:space="1" w:color="B8CCE4" w:themeColor="accent1" w:themeTint="66"/>
        </w:pBdr>
      </w:pPr>
      <w:r>
        <w:t xml:space="preserve">AtomPub </w:t>
      </w:r>
      <w:r w:rsidR="000A7F5A">
        <w:t xml:space="preserve">DELETE </w:t>
      </w:r>
      <w:r>
        <w:t>usage.</w:t>
      </w:r>
    </w:p>
    <w:p w:rsidR="005B4DC9" w:rsidRDefault="000A7F5A" w:rsidP="005B4DC9">
      <w:r>
        <w:t xml:space="preserve">An </w:t>
      </w:r>
      <w:r w:rsidR="005B4DC9">
        <w:t xml:space="preserve">HTTP </w:t>
      </w:r>
      <w:r>
        <w:t xml:space="preserve">DELETE </w:t>
      </w:r>
      <w:r w:rsidR="005B4DC9">
        <w:t xml:space="preserve">request can be used for deleting media resource or </w:t>
      </w:r>
      <w:r>
        <w:t xml:space="preserve">an </w:t>
      </w:r>
      <w:r w:rsidR="005B4DC9">
        <w:t>entry resource.</w:t>
      </w:r>
    </w:p>
    <w:p w:rsidR="005B4DC9" w:rsidRDefault="000A7F5A" w:rsidP="005B4DC9">
      <w:pPr>
        <w:pStyle w:val="ListParagraph"/>
        <w:numPr>
          <w:ilvl w:val="1"/>
          <w:numId w:val="12"/>
        </w:numPr>
      </w:pPr>
      <w:r>
        <w:t xml:space="preserve">In order to delete a </w:t>
      </w:r>
      <w:r w:rsidR="005B4DC9">
        <w:t>posted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Modify above code for posting media resource by changing request </w:t>
      </w:r>
      <w:r w:rsidR="000328E7">
        <w:t xml:space="preserve">URI </w:t>
      </w:r>
      <w:r>
        <w:t xml:space="preserve">to edit-media link which </w:t>
      </w:r>
      <w:r w:rsidR="000A7F5A">
        <w:t>can be found in</w:t>
      </w:r>
      <w:r>
        <w:t xml:space="preserve"> </w:t>
      </w:r>
      <w:r w:rsidR="000A7F5A">
        <w:t xml:space="preserve">the </w:t>
      </w:r>
      <w:r>
        <w:t xml:space="preserve">response for the </w:t>
      </w:r>
      <w:r w:rsidR="000A7F5A">
        <w:t xml:space="preserve">the </w:t>
      </w:r>
      <w:r>
        <w:t>above media POST request (</w:t>
      </w:r>
      <w:hyperlink r:id="rId30" w:history="1">
        <w:r w:rsidRPr="001E1E54">
          <w:rPr>
            <w:rStyle w:val="Hyperlink"/>
          </w:rPr>
          <w:t>http://</w:t>
        </w:r>
        <w:r>
          <w:rPr>
            <w:rStyle w:val="Hyperlink"/>
          </w:rPr>
          <w:t>MyServer</w:t>
        </w:r>
        <w:r w:rsidRPr="001E1E54">
          <w:rPr>
            <w:rStyle w:val="Hyperlink"/>
          </w:rPr>
          <w:t>:9090/atompub/sword/sword.ashx/Thesis/edit-media/94010ec3-42cd-4721-989a-e5e989c0091b</w:t>
        </w:r>
      </w:hyperlink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9"/>
        </w:numPr>
      </w:pPr>
      <w:r>
        <w:t xml:space="preserve">Change request type to DELETE. </w:t>
      </w:r>
    </w:p>
    <w:p w:rsidR="005B4DC9" w:rsidRDefault="005B4DC9" w:rsidP="005B4DC9">
      <w:smartTag w:uri="Chem4WordSmartTag" w:element="tag">
        <w:smartTagPr>
          <w:attr w:name="id" w:val="serine"/>
        </w:smartTagPr>
        <w:r>
          <w:t>Ser</w:t>
        </w:r>
      </w:smartTag>
      <w:r>
        <w:t>ver will respond with a HTTP client status code OK for successful deletion of resource.</w:t>
      </w:r>
    </w:p>
    <w:p w:rsidR="005B4DC9" w:rsidRDefault="005B4DC9" w:rsidP="005B4DC9"/>
    <w:p w:rsidR="005B4DC9" w:rsidRDefault="000A7F5A" w:rsidP="005B4DC9">
      <w:pPr>
        <w:pStyle w:val="ListParagraph"/>
        <w:numPr>
          <w:ilvl w:val="1"/>
          <w:numId w:val="12"/>
        </w:numPr>
        <w:ind w:left="360" w:firstLine="0"/>
      </w:pPr>
      <w:r>
        <w:t xml:space="preserve">In order to delete a </w:t>
      </w:r>
      <w:r w:rsidR="005B4DC9">
        <w:t>posted entry resource and its media resource</w:t>
      </w:r>
      <w:r>
        <w:t>: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 xml:space="preserve">Modify </w:t>
      </w:r>
      <w:r w:rsidR="000A7F5A">
        <w:t xml:space="preserve">the </w:t>
      </w:r>
      <w:r>
        <w:t xml:space="preserve">above code for posting </w:t>
      </w:r>
      <w:r w:rsidR="000A7F5A">
        <w:t xml:space="preserve">a </w:t>
      </w:r>
      <w:r>
        <w:t xml:space="preserve">media resource by changing </w:t>
      </w:r>
      <w:r w:rsidR="000A7F5A">
        <w:t xml:space="preserve">the </w:t>
      </w:r>
      <w:r>
        <w:t xml:space="preserve">request </w:t>
      </w:r>
      <w:r w:rsidR="000328E7">
        <w:t xml:space="preserve">URI </w:t>
      </w:r>
      <w:r>
        <w:t xml:space="preserve">to </w:t>
      </w:r>
      <w:r w:rsidR="000A7F5A">
        <w:t xml:space="preserve">THE </w:t>
      </w:r>
      <w:r w:rsidR="008B32F1" w:rsidRPr="008B32F1">
        <w:rPr>
          <w:i/>
        </w:rPr>
        <w:t>edit link</w:t>
      </w:r>
      <w:r>
        <w:t xml:space="preserve"> which </w:t>
      </w:r>
      <w:r w:rsidR="000A7F5A">
        <w:t>can be found</w:t>
      </w:r>
      <w:r>
        <w:t xml:space="preserve"> </w:t>
      </w:r>
      <w:r w:rsidR="000A7F5A">
        <w:t xml:space="preserve">in </w:t>
      </w:r>
      <w:r>
        <w:t xml:space="preserve">the response for </w:t>
      </w:r>
      <w:r w:rsidR="000A7F5A">
        <w:t xml:space="preserve">the </w:t>
      </w:r>
      <w:r>
        <w:t>media POST request (</w:t>
      </w:r>
      <w:r w:rsidRPr="001E1E54">
        <w:rPr>
          <w:rStyle w:val="Hyperlink"/>
        </w:rPr>
        <w:t>http://My</w:t>
      </w:r>
      <w:smartTag w:uri="Chem4WordSmartTag" w:element="tag">
        <w:smartTagPr>
          <w:attr w:name="id" w:val="serine"/>
        </w:smartTagPr>
        <w:r w:rsidRPr="001E1E54">
          <w:rPr>
            <w:rStyle w:val="Hyperlink"/>
          </w:rPr>
          <w:t>Ser</w:t>
        </w:r>
      </w:smartTag>
      <w:r w:rsidRPr="001E1E54">
        <w:rPr>
          <w:rStyle w:val="Hyperlink"/>
        </w:rPr>
        <w:t>ver:9090/atompub/atompub.ashx/Thesis/edit/94010ec3-42cd-4721-989a-e5e989c0091b</w:t>
      </w:r>
      <w:r>
        <w:t xml:space="preserve">) </w:t>
      </w:r>
    </w:p>
    <w:p w:rsidR="005B4DC9" w:rsidRDefault="005B4DC9" w:rsidP="005B4DC9">
      <w:pPr>
        <w:pStyle w:val="ListParagraph"/>
        <w:numPr>
          <w:ilvl w:val="0"/>
          <w:numId w:val="10"/>
        </w:numPr>
      </w:pPr>
      <w:r>
        <w:t>Change request type to DELETE.</w:t>
      </w:r>
    </w:p>
    <w:p w:rsidR="005B4DC9" w:rsidRDefault="005B4DC9" w:rsidP="005B4DC9">
      <w:pPr>
        <w:ind w:firstLine="0"/>
      </w:pPr>
      <w:smartTag w:uri="Chem4WordSmartTag" w:element="tag">
        <w:smartTagPr>
          <w:attr w:name="id" w:val="serine"/>
        </w:smartTagPr>
        <w:r>
          <w:t>Ser</w:t>
        </w:r>
      </w:smartTag>
      <w:r>
        <w:t>ver will respond with a HTTP client status code OK for</w:t>
      </w:r>
      <w:r w:rsidR="00E311CB">
        <w:t xml:space="preserve"> the</w:t>
      </w:r>
      <w:r>
        <w:t xml:space="preserve"> successful deletion of resources.</w:t>
      </w:r>
    </w:p>
    <w:p w:rsidR="00291BA1" w:rsidRDefault="00291BA1" w:rsidP="00291BA1">
      <w:pPr>
        <w:pStyle w:val="Heading3"/>
      </w:pPr>
      <w:bookmarkStart w:id="17" w:name="_Toc229469441"/>
      <w:r>
        <w:lastRenderedPageBreak/>
        <w:t>SWORD</w:t>
      </w:r>
      <w:bookmarkEnd w:id="17"/>
      <w:r>
        <w:t xml:space="preserve"> </w:t>
      </w:r>
    </w:p>
    <w:p w:rsidR="00291BA1" w:rsidRPr="00567A38" w:rsidRDefault="00291BA1" w:rsidP="00291BA1">
      <w:r>
        <w:t xml:space="preserve">Zentity </w:t>
      </w:r>
      <w:r w:rsidRPr="00567A38">
        <w:t xml:space="preserve">also supports the </w:t>
      </w:r>
      <w:hyperlink r:id="rId31" w:history="1">
        <w:r w:rsidRPr="00567A38">
          <w:rPr>
            <w:rStyle w:val="Hyperlink"/>
          </w:rPr>
          <w:t>SWORD APP Profile 1.2</w:t>
        </w:r>
      </w:hyperlink>
      <w:r w:rsidRPr="00567A38">
        <w:t xml:space="preserve">  – Level 0 for interoperable and bulk deposit between repository platforms.  The SWORD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 accepts only POST requests for a document of any type. When a zip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 w:rsidRPr="00567A38">
        <w:t xml:space="preserve"> containing </w:t>
      </w:r>
      <w:hyperlink r:id="rId32" w:history="1">
        <w:r w:rsidRPr="00567A38">
          <w:rPr>
            <w:rStyle w:val="Hyperlink"/>
          </w:rPr>
          <w:t>METS</w:t>
        </w:r>
      </w:hyperlink>
      <w:r w:rsidRPr="00567A38">
        <w:t xml:space="preserve"> xml data, is posted to the </w:t>
      </w:r>
      <w:r>
        <w:t>SWORD</w:t>
      </w:r>
      <w:r w:rsidRPr="00567A38">
        <w:t xml:space="preserve">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vice, the zip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>
        <w:t>’s</w:t>
      </w:r>
      <w:r w:rsidRPr="00567A38">
        <w:t xml:space="preserve"> contents are extracted and individual f</w:t>
      </w:r>
      <w:smartTag w:uri="Chem4WordSmartTag" w:element="tag">
        <w:smartTagPr>
          <w:attr w:name="id" w:val="isoleucine"/>
        </w:smartTagPr>
        <w:r w:rsidRPr="00567A38">
          <w:t>ile</w:t>
        </w:r>
      </w:smartTag>
      <w:r w:rsidRPr="00567A38">
        <w:t>s are uploaded to the repository.</w:t>
      </w:r>
    </w:p>
    <w:p w:rsidR="00291BA1" w:rsidRDefault="00291BA1" w:rsidP="00291BA1">
      <w:pPr>
        <w:pStyle w:val="Heading4"/>
        <w:pBdr>
          <w:bottom w:val="single" w:sz="4" w:space="1" w:color="B8CCE4" w:themeColor="accent1" w:themeTint="66"/>
        </w:pBdr>
      </w:pPr>
      <w:r>
        <w:t>SWORD POST usage</w:t>
      </w:r>
    </w:p>
    <w:p w:rsidR="00291BA1" w:rsidRDefault="00291BA1" w:rsidP="00291BA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shows </w:t>
      </w:r>
      <w:r w:rsidRPr="00567A38">
        <w:t xml:space="preserve">how to use </w:t>
      </w:r>
      <w:r w:rsidR="00E311CB">
        <w:t xml:space="preserve">the </w:t>
      </w:r>
      <w:r w:rsidRPr="00567A38">
        <w:t xml:space="preserve">SWORD APIs and SWORD </w:t>
      </w:r>
      <w:smartTag w:uri="Chem4WordSmartTag" w:element="tag">
        <w:smartTagPr>
          <w:attr w:name="id" w:val="serine"/>
        </w:smartTagPr>
        <w:r w:rsidRPr="00567A38">
          <w:t>ser</w:t>
        </w:r>
      </w:smartTag>
      <w:r w:rsidRPr="00567A38">
        <w:t>vice to create, edit or retrieve resources.</w:t>
      </w:r>
      <w:r>
        <w:t xml:space="preserve"> </w:t>
      </w:r>
      <w:r w:rsidRPr="00CA60D6">
        <w:t xml:space="preserve"> 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291BA1" w:rsidRPr="00AF2497" w:rsidRDefault="00291BA1" w:rsidP="00291BA1">
      <w:pPr>
        <w:numPr>
          <w:ilvl w:val="0"/>
          <w:numId w:val="6"/>
        </w:numPr>
      </w:pPr>
      <w:r w:rsidRPr="00AF2497">
        <w:t>Add references to System.Data.Entity and Zentity.Core, Zentity.Platform (which can be found at &lt;installation path&gt;\Platform folder)</w:t>
      </w:r>
    </w:p>
    <w:p w:rsidR="00291BA1" w:rsidRPr="00AF2497" w:rsidRDefault="00291BA1" w:rsidP="00291BA1">
      <w:pPr>
        <w:numPr>
          <w:ilvl w:val="0"/>
          <w:numId w:val="6"/>
        </w:numPr>
      </w:pPr>
      <w:r w:rsidRPr="00AF2497">
        <w:t>Add an application configuration f</w:t>
      </w:r>
      <w:smartTag w:uri="Chem4WordSmartTag" w:element="tag">
        <w:smartTagPr>
          <w:attr w:name="id" w:val="isoleucine"/>
        </w:smartTagPr>
        <w:r w:rsidRPr="00AF2497">
          <w:t>ile</w:t>
        </w:r>
      </w:smartTag>
      <w:r w:rsidRPr="00AF2497">
        <w:t xml:space="preserve"> with connection string as mentioned </w:t>
      </w:r>
      <w:hyperlink w:anchor="_Creating_basic_console" w:history="1">
        <w:r w:rsidRPr="00AF2497">
          <w:rPr>
            <w:rStyle w:val="Hyperlink"/>
          </w:rPr>
          <w:t>here</w:t>
        </w:r>
      </w:hyperlink>
    </w:p>
    <w:p w:rsidR="00291BA1" w:rsidRDefault="00291BA1" w:rsidP="00291BA1">
      <w:pPr>
        <w:numPr>
          <w:ilvl w:val="0"/>
          <w:numId w:val="6"/>
        </w:numPr>
      </w:pPr>
      <w:r w:rsidRPr="00AF2497">
        <w:t xml:space="preserve">Update </w:t>
      </w:r>
      <w:smartTag w:uri="Chem4WordSmartTag" w:element="tag">
        <w:smartTagPr>
          <w:attr w:name="id" w:val="proline"/>
        </w:smartTagPr>
        <w:r w:rsidRPr="00AF2497">
          <w:t>Pro</w:t>
        </w:r>
      </w:smartTag>
      <w:r w:rsidRPr="00AF2497">
        <w:t>gram.cs as shown below</w:t>
      </w:r>
    </w:p>
    <w:p w:rsidR="00291BA1" w:rsidRPr="00AF2497" w:rsidRDefault="00291BA1" w:rsidP="00291BA1">
      <w:pPr>
        <w:ind w:firstLine="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291BA1" w:rsidRPr="0013573A" w:rsidTr="00291BA1">
        <w:tc>
          <w:tcPr>
            <w:tcW w:w="9468" w:type="dxa"/>
          </w:tcPr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System.Net;</w:t>
            </w:r>
          </w:p>
          <w:p w:rsidR="00291BA1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System.IO;</w:t>
            </w:r>
          </w:p>
          <w:p w:rsidR="005B4DC9" w:rsidRPr="005B4DC9" w:rsidRDefault="005B4DC9" w:rsidP="005B4D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 w:rsidRPr="005B4DC9">
              <w:rPr>
                <w:rFonts w:ascii="Courier New" w:hAnsi="Courier New" w:cs="Courier New"/>
                <w:noProof/>
                <w:sz w:val="16"/>
                <w:szCs w:val="16"/>
              </w:rPr>
              <w:t>System.Text;</w:t>
            </w:r>
          </w:p>
          <w:p w:rsidR="005B4DC9" w:rsidRPr="0013573A" w:rsidRDefault="005B4DC9" w:rsidP="005B4DC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 w:rsidRPr="005B4DC9">
              <w:rPr>
                <w:rFonts w:ascii="Courier New" w:hAnsi="Courier New" w:cs="Courier New"/>
                <w:noProof/>
                <w:sz w:val="16"/>
                <w:szCs w:val="16"/>
              </w:rPr>
              <w:t>System.Globalization;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namespace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ZentitySample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class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Pro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gram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static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void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Main(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13573A">
                <w:rPr>
                  <w:rFonts w:ascii="Courier New" w:hAnsi="Courier New" w:cs="Courier New"/>
                  <w:noProof/>
                  <w:sz w:val="16"/>
                  <w:szCs w:val="16"/>
                </w:rPr>
                <w:t>arg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s)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= 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.Create(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"http://</w:t>
            </w:r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ver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:9090/AtomPub/Sword/Sword.ashx/thesis"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</w:t>
            </w:r>
            <w:smartTag w:uri="Chem4WordSmartTag" w:element="tag">
              <w:smartTagPr>
                <w:attr w:name="id" w:val="methionine"/>
              </w:smartTagPr>
              <w:r w:rsidRPr="0013573A">
                <w:rPr>
                  <w:rFonts w:ascii="Courier New" w:hAnsi="Courier New" w:cs="Courier New"/>
                  <w:noProof/>
                  <w:sz w:val="16"/>
                  <w:szCs w:val="16"/>
                </w:rPr>
                <w:t>Met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hod = 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"POST"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.ReadWriteTimeout = 1000000;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.ContentType = 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"application/zip"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.AllowWriteStreamBuffering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true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;</w:t>
            </w:r>
          </w:p>
          <w:p w:rsidR="00291BA1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.Credentials =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CredentialCache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.DefaultCredentials;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left="1440"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CultureInfo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.InvariantCulture,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"{0}:{1}"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="005B4DC9"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Password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byte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encodingData = 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ASCIIEncoding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.ASCII.GetBytes(u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67480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encodedU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Password = 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Convert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.ToBase64String(encodingData);</w:t>
            </w: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674802" w:rsidRPr="00674802" w:rsidRDefault="00674802" w:rsidP="00674802">
            <w:pPr>
              <w:autoSpaceDE w:val="0"/>
              <w:autoSpaceDN w:val="0"/>
              <w:adjustRightInd w:val="0"/>
              <w:ind w:left="1440" w:firstLine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request.Headers.Add(</w:t>
            </w:r>
            <w:r w:rsidRPr="0067480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HttpRequestHeader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.Authorization, </w:t>
            </w:r>
            <w:r w:rsidRPr="0067480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"Basic "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+ </w:t>
            </w:r>
            <w:r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encodedU</w:t>
            </w:r>
            <w:smartTag w:uri="Chem4WordSmartTag" w:element="tag">
              <w:smartTagPr>
                <w:attr w:name="id" w:val="serine"/>
              </w:smartTagPr>
              <w:r w:rsidRPr="0067480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67480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Password);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int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length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=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64000;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byte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byteContents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byte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[length];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fs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@"E:\FirstBlog.zip"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,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F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Mode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.Open);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.ContentLength = fs.Length;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readBytes = fs.Read(byteContents, 0, length);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newStream =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.GetRequestStream();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newStream.Flush();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3573A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ile</w:t>
              </w:r>
            </w:smartTag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(readBytes != 0)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    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newStream.Write(byteContents, 0, readBytes);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readBytes = fs.Read(byteContents, 0, length);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           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fs.Close();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lastRenderedPageBreak/>
              <w:t xml:space="preserve">            newStream.Close();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try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HttpWebResponse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response = 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     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HttpWebResponse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)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request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.GetResponse();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HttpStatusCode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statusCode = response.StatusCode;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responseStream = response.GetResponseStream();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StreamReader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reader =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StreamReader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(responseStream);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responsString = reader.ReadToEnd();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reader.Close();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catch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(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WebException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ex)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.Write(ex.Message);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 w:rsidRPr="0013573A"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.Read();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:rsidR="00291BA1" w:rsidRPr="0013573A" w:rsidRDefault="00291BA1" w:rsidP="00291B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13573A"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:rsidR="00291BA1" w:rsidRDefault="00291BA1" w:rsidP="00291BA1">
      <w:pPr>
        <w:ind w:firstLine="0"/>
      </w:pPr>
    </w:p>
    <w:p w:rsidR="00291BA1" w:rsidRPr="00A45465" w:rsidRDefault="00291BA1" w:rsidP="00291BA1">
      <w:pPr>
        <w:pStyle w:val="NormalParagraph"/>
        <w:jc w:val="left"/>
        <w:rPr>
          <w:sz w:val="20"/>
          <w:szCs w:val="20"/>
        </w:rPr>
      </w:pPr>
      <w:r w:rsidRPr="00A45465">
        <w:rPr>
          <w:sz w:val="20"/>
          <w:szCs w:val="20"/>
        </w:rPr>
        <w:t xml:space="preserve">The Atom Entry Document returned </w:t>
      </w:r>
      <w:r>
        <w:rPr>
          <w:sz w:val="20"/>
          <w:szCs w:val="20"/>
        </w:rPr>
        <w:t>is formatted like,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291BA1" w:rsidRPr="0013573A" w:rsidTr="00291BA1">
        <w:tc>
          <w:tcPr>
            <w:tcW w:w="9468" w:type="dxa"/>
          </w:tcPr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&lt;?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xml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version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1.0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encoding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utf-8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?&gt;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http://www.w3.org/2005/Atom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urn:guid:94010ec3-42cd-4721-989a-e5e989c0091b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id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title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summary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type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text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2009-04-28T15:18:10+05:30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updated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name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author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edit-media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:9090/atompub/sword/sword.ashx/Thesis/edit-media/94010ec3-42cd-4721-989a-e5e989c0091b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026D61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link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rel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edit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href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ver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:9090/atompub/sword/sword.ashx/Thesis/edit/94010ec3-42cd-4721-989a-e5e989c0091b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/&gt;</w:t>
            </w:r>
          </w:p>
          <w:p w:rsidR="00026D61" w:rsidRPr="005B09E0" w:rsidRDefault="00026D61" w:rsidP="00026D61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 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&lt;</w:t>
            </w:r>
            <w:r w:rsidRPr="005B09E0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fr-FR" w:bidi="ar-SA"/>
              </w:rPr>
              <w:t>content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</w:t>
            </w:r>
            <w:r w:rsidRPr="005B09E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fr-FR" w:bidi="ar-SA"/>
              </w:rPr>
              <w:t>type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=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application/zip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</w:t>
            </w:r>
            <w:r w:rsidRPr="005B09E0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fr-FR" w:bidi="ar-SA"/>
              </w:rPr>
              <w:t>src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=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http://</w:t>
            </w:r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My</w:t>
            </w:r>
            <w:smartTag w:uri="Chem4WordSmartTag" w:element="tag">
              <w:smartTagPr>
                <w:attr w:name="id" w:val="serine"/>
              </w:smartTagPr>
              <w:r w:rsidR="005B4DC9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val="fr-FR" w:bidi="ar-SA"/>
                </w:rPr>
                <w:t>Ser</w:t>
              </w:r>
            </w:smartTag>
            <w:r w:rsidR="005B4DC9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ver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>:9090/atompub/sword/sword.ashx/Thesis/edit-media/94010ec3-42cd-4721-989a-e5e989c0091b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"</w:t>
            </w: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/&gt;</w:t>
            </w:r>
          </w:p>
          <w:p w:rsidR="00674802" w:rsidRDefault="00026D61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5B09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val="fr-FR" w:bidi="ar-SA"/>
              </w:rPr>
              <w:t xml:space="preserve">  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treatment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 xml:space="preserve"> </w:t>
            </w:r>
            <w:r w:rsidRPr="00026D61"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bidi="ar-SA"/>
              </w:rPr>
              <w:t>xmlns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=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http://purl.org/net/sword/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"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  <w:r w:rsidRPr="00026D61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Successfully created a thesis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treatment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  <w:p w:rsidR="00291BA1" w:rsidRPr="00674802" w:rsidRDefault="00026D61" w:rsidP="0067480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&lt;/</w:t>
            </w:r>
            <w:r w:rsidRPr="00026D61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entry</w:t>
            </w:r>
            <w:r w:rsidRPr="00026D61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&gt;</w:t>
            </w:r>
          </w:p>
        </w:tc>
      </w:tr>
    </w:tbl>
    <w:p w:rsidR="00291BA1" w:rsidRDefault="00291BA1" w:rsidP="00291BA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4"/>
        </w:rPr>
      </w:pPr>
      <w:r>
        <w:br w:type="page"/>
      </w:r>
    </w:p>
    <w:p w:rsidR="008F0090" w:rsidRDefault="00BE24D7" w:rsidP="008F0090">
      <w:pPr>
        <w:pStyle w:val="Heading2"/>
      </w:pPr>
      <w:bookmarkStart w:id="18" w:name="_Toc229469442"/>
      <w:r>
        <w:lastRenderedPageBreak/>
        <w:t xml:space="preserve">Platform </w:t>
      </w:r>
      <w:r w:rsidR="008F0090">
        <w:t>API</w:t>
      </w:r>
      <w:bookmarkEnd w:id="18"/>
    </w:p>
    <w:p w:rsidR="008F0090" w:rsidRPr="008F0090" w:rsidRDefault="00AA5841" w:rsidP="008F0090">
      <w:r>
        <w:t xml:space="preserve">Zentity </w:t>
      </w:r>
      <w:r w:rsidR="00E311CB">
        <w:t>P</w:t>
      </w:r>
      <w:r>
        <w:t xml:space="preserve">latform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developer friendly APIs for building custom applications.</w:t>
      </w:r>
    </w:p>
    <w:p w:rsidR="00291BA1" w:rsidRPr="008F0090" w:rsidRDefault="00291BA1" w:rsidP="008F0090">
      <w:pPr>
        <w:pStyle w:val="Heading3"/>
      </w:pPr>
      <w:bookmarkStart w:id="19" w:name="_Toc228177378"/>
      <w:bookmarkStart w:id="20" w:name="_Toc229469443"/>
      <w:r w:rsidRPr="008F0090">
        <w:t>Search</w:t>
      </w:r>
      <w:bookmarkEnd w:id="19"/>
      <w:bookmarkEnd w:id="20"/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a search  interface to </w:t>
      </w:r>
      <w:r w:rsidR="00E311CB">
        <w:t>retrieve</w:t>
      </w:r>
      <w:r>
        <w:t xml:space="preserve"> information from the repository resources, and which leverages the built in full-text indexing of SQL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ver 2008. Zentity Search also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an end-u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 query syntax which is similar to Advanced Query Syntax (AQS) and allows u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s to perform more focused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perty based searches beyond simple keyword search.   </w:t>
      </w:r>
    </w:p>
    <w:p w:rsidR="00AA5841" w:rsidRDefault="00AA5841" w:rsidP="00291BA1"/>
    <w:p w:rsidR="00291BA1" w:rsidRDefault="00291BA1" w:rsidP="00291BA1">
      <w:r>
        <w:t xml:space="preserve">Zentity Search has </w:t>
      </w:r>
      <w:smartTag w:uri="Chem4WordSmartTag" w:element="tag">
        <w:smartTagPr>
          <w:attr w:name="id" w:val="threonine"/>
        </w:smartTagPr>
        <w:r>
          <w:t>thr</w:t>
        </w:r>
      </w:smartTag>
      <w:r>
        <w:t>ee main components: Par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, Interpreter &amp; Search Engine. </w:t>
      </w:r>
    </w:p>
    <w:p w:rsidR="00291BA1" w:rsidRDefault="00291BA1" w:rsidP="00291BA1"/>
    <w:p w:rsidR="00291BA1" w:rsidRDefault="00291BA1" w:rsidP="00291BA1">
      <w:pPr>
        <w:ind w:left="360"/>
      </w:pPr>
      <w:r w:rsidRPr="00F16BCE">
        <w:rPr>
          <w:noProof/>
          <w:lang w:bidi="ar-SA"/>
        </w:rPr>
        <w:drawing>
          <wp:inline distT="0" distB="0" distL="0" distR="0">
            <wp:extent cx="4302784" cy="4442604"/>
            <wp:effectExtent l="19050" t="0" r="2516" b="0"/>
            <wp:docPr id="7" name="Object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324600" cy="5562600"/>
                      <a:chOff x="457200" y="838200"/>
                      <a:chExt cx="6324600" cy="5562600"/>
                    </a:xfrm>
                  </a:grpSpPr>
                  <a:grpSp>
                    <a:nvGrpSpPr>
                      <a:cNvPr id="68" name="Group 67"/>
                      <a:cNvGrpSpPr/>
                    </a:nvGrpSpPr>
                    <a:grpSpPr>
                      <a:xfrm>
                        <a:off x="457200" y="838200"/>
                        <a:ext cx="6324600" cy="5562600"/>
                        <a:chOff x="457200" y="838200"/>
                        <a:chExt cx="6324600" cy="5562600"/>
                      </a:xfrm>
                    </a:grpSpPr>
                    <a:grpSp>
                      <a:nvGrpSpPr>
                        <a:cNvPr id="3" name="Group 62"/>
                        <a:cNvGrpSpPr/>
                      </a:nvGrpSpPr>
                      <a:grpSpPr>
                        <a:xfrm>
                          <a:off x="457200" y="838200"/>
                          <a:ext cx="6324600" cy="5562600"/>
                          <a:chOff x="457200" y="838200"/>
                          <a:chExt cx="6324600" cy="5562600"/>
                        </a:xfrm>
                      </a:grpSpPr>
                      <a:sp>
                        <a:nvSpPr>
                          <a:cNvPr id="27" name="TextBox 26"/>
                          <a:cNvSpPr txBox="1"/>
                        </a:nvSpPr>
                        <a:spPr>
                          <a:xfrm>
                            <a:off x="609600" y="2819400"/>
                            <a:ext cx="990600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/>
                                <a:t>Search</a:t>
                              </a:r>
                              <a:r>
                                <a:rPr lang="en-US" dirty="0" smtClean="0"/>
                                <a:t> </a:t>
                              </a:r>
                              <a:r>
                                <a:rPr lang="en-US" sz="1000" dirty="0" smtClean="0"/>
                                <a:t>Query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" name="Flowchart: Process 6"/>
                          <a:cNvSpPr/>
                        </a:nvSpPr>
                        <a:spPr>
                          <a:xfrm>
                            <a:off x="1600200" y="838200"/>
                            <a:ext cx="1295400" cy="5410200"/>
                          </a:xfrm>
                          <a:prstGeom prst="flowChartProcess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Search Engine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Rounded Rectangle 9"/>
                          <a:cNvSpPr/>
                        </a:nvSpPr>
                        <a:spPr>
                          <a:xfrm>
                            <a:off x="4800600" y="4038600"/>
                            <a:ext cx="1600200" cy="762000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Interpreter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8" name="Group 17"/>
                          <a:cNvGrpSpPr/>
                        </a:nvGrpSpPr>
                        <a:grpSpPr>
                          <a:xfrm>
                            <a:off x="4419600" y="914400"/>
                            <a:ext cx="2362200" cy="2743200"/>
                            <a:chOff x="3657600" y="381000"/>
                            <a:chExt cx="2362200" cy="2743200"/>
                          </a:xfrm>
                        </a:grpSpPr>
                        <a:sp>
                          <a:nvSpPr>
                            <a:cNvPr id="15" name="Rounded Rectangle 14"/>
                            <a:cNvSpPr/>
                          </a:nvSpPr>
                          <a:spPr>
                            <a:xfrm>
                              <a:off x="3657600" y="381000"/>
                              <a:ext cx="2362200" cy="2743200"/>
                            </a:xfrm>
                            <a:prstGeom prst="round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0"/>
                            </a:gradFill>
                          </a:spPr>
                          <a:txSp>
                            <a:txBody>
                              <a:bodyPr rtlCol="0" anchor="t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Parser Module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2" name="Rounded Rectangle 7"/>
                            <a:cNvSpPr/>
                          </a:nvSpPr>
                          <a:spPr>
                            <a:xfrm>
                              <a:off x="4038600" y="838200"/>
                              <a:ext cx="1600200" cy="76200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Parser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9" name="Rounded Rectangle 8"/>
                            <a:cNvSpPr/>
                          </a:nvSpPr>
                          <a:spPr>
                            <a:xfrm>
                              <a:off x="4038600" y="2057400"/>
                              <a:ext cx="1600200" cy="762000"/>
                            </a:xfrm>
                            <a:prstGeom prst="roundRect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dirty="0" smtClean="0"/>
                                  <a:t>Tokenizer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7" name="Up-Down Arrow 16"/>
                            <a:cNvSpPr/>
                          </a:nvSpPr>
                          <a:spPr>
                            <a:xfrm>
                              <a:off x="4800600" y="1600200"/>
                              <a:ext cx="76200" cy="457200"/>
                            </a:xfrm>
                            <a:prstGeom prst="upDown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23" name="TextBox 22"/>
                          <a:cNvSpPr txBox="1"/>
                        </a:nvSpPr>
                        <a:spPr>
                          <a:xfrm>
                            <a:off x="2895600" y="1295400"/>
                            <a:ext cx="15240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Search Query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6" name="Straight Arrow Connector 25"/>
                          <a:cNvCxnSpPr/>
                        </a:nvCxnSpPr>
                        <a:spPr>
                          <a:xfrm>
                            <a:off x="457200" y="3124200"/>
                            <a:ext cx="11430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1" name="Group 29"/>
                          <a:cNvGrpSpPr/>
                        </a:nvGrpSpPr>
                        <a:grpSpPr>
                          <a:xfrm>
                            <a:off x="2895600" y="3962400"/>
                            <a:ext cx="1905000" cy="304800"/>
                            <a:chOff x="2895600" y="1295400"/>
                            <a:chExt cx="1905000" cy="304800"/>
                          </a:xfrm>
                        </a:grpSpPr>
                        <a:sp>
                          <a:nvSpPr>
                            <a:cNvPr id="31" name="Right Arrow 30"/>
                            <a:cNvSpPr/>
                          </a:nvSpPr>
                          <a:spPr>
                            <a:xfrm>
                              <a:off x="2895600" y="1447800"/>
                              <a:ext cx="1905000" cy="152400"/>
                            </a:xfrm>
                            <a:prstGeom prst="righ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2" name="TextBox 31"/>
                            <a:cNvSpPr txBox="1"/>
                          </a:nvSpPr>
                          <a:spPr>
                            <a:xfrm>
                              <a:off x="2895600" y="1295400"/>
                              <a:ext cx="15240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en-US" sz="1000" dirty="0" smtClean="0"/>
                                  <a:t>Parse Tree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2" name="Group 36"/>
                          <a:cNvGrpSpPr/>
                        </a:nvGrpSpPr>
                        <a:grpSpPr>
                          <a:xfrm>
                            <a:off x="2895600" y="1752600"/>
                            <a:ext cx="1905000" cy="304800"/>
                            <a:chOff x="2895600" y="1752600"/>
                            <a:chExt cx="1905000" cy="304800"/>
                          </a:xfrm>
                        </a:grpSpPr>
                        <a:sp>
                          <a:nvSpPr>
                            <a:cNvPr id="34" name="Left Arrow 33"/>
                            <a:cNvSpPr/>
                          </a:nvSpPr>
                          <a:spPr>
                            <a:xfrm>
                              <a:off x="2895600" y="1905000"/>
                              <a:ext cx="1905000" cy="152400"/>
                            </a:xfrm>
                            <a:prstGeom prst="lef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36" name="TextBox 35"/>
                            <a:cNvSpPr txBox="1"/>
                          </a:nvSpPr>
                          <a:spPr>
                            <a:xfrm>
                              <a:off x="3276600" y="1752600"/>
                              <a:ext cx="9144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000" dirty="0" smtClean="0"/>
                                  <a:t>Parse Tree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0" name="TextBox 39"/>
                          <a:cNvSpPr txBox="1"/>
                        </a:nvSpPr>
                        <a:spPr>
                          <a:xfrm>
                            <a:off x="3276600" y="4419600"/>
                            <a:ext cx="9144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TSQL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Flowchart: Magnetic Disk 40"/>
                          <a:cNvSpPr/>
                        </a:nvSpPr>
                        <a:spPr>
                          <a:xfrm>
                            <a:off x="4495800" y="5181600"/>
                            <a:ext cx="2209800" cy="1219200"/>
                          </a:xfrm>
                          <a:prstGeom prst="flowChartMagneticDisk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dirty="0" smtClean="0"/>
                                <a:t>Database</a:t>
                              </a:r>
                              <a:endParaRPr lang="en-U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9" name="Straight Arrow Connector 48"/>
                          <a:cNvCxnSpPr/>
                        </a:nvCxnSpPr>
                        <a:spPr>
                          <a:xfrm>
                            <a:off x="2895600" y="5562600"/>
                            <a:ext cx="16002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54" name="TextBox 53"/>
                          <a:cNvSpPr txBox="1"/>
                        </a:nvSpPr>
                        <a:spPr>
                          <a:xfrm>
                            <a:off x="2971800" y="5334000"/>
                            <a:ext cx="1447800" cy="246221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000" dirty="0" smtClean="0"/>
                                <a:t>TSQL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6" name="Straight Arrow Connector 55"/>
                          <a:cNvCxnSpPr/>
                        </a:nvCxnSpPr>
                        <a:spPr>
                          <a:xfrm rot="10800000">
                            <a:off x="2895600" y="4648200"/>
                            <a:ext cx="1905000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8" name="Group 61"/>
                          <a:cNvGrpSpPr/>
                        </a:nvGrpSpPr>
                        <a:grpSpPr>
                          <a:xfrm>
                            <a:off x="2895600" y="5791200"/>
                            <a:ext cx="1600200" cy="304800"/>
                            <a:chOff x="2895600" y="5791200"/>
                            <a:chExt cx="1600200" cy="304800"/>
                          </a:xfrm>
                        </a:grpSpPr>
                        <a:sp>
                          <a:nvSpPr>
                            <a:cNvPr id="50" name="TextBox 49"/>
                            <a:cNvSpPr txBox="1"/>
                          </a:nvSpPr>
                          <a:spPr>
                            <a:xfrm>
                              <a:off x="2895600" y="5791200"/>
                              <a:ext cx="1600200" cy="24622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000" dirty="0" smtClean="0"/>
                                  <a:t>Id’s of Matching Resources</a:t>
                                </a:r>
                                <a:endParaRPr lang="en-US" sz="1000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58" name="Left Arrow 57"/>
                            <a:cNvSpPr/>
                          </a:nvSpPr>
                          <a:spPr>
                            <a:xfrm>
                              <a:off x="2895600" y="5943600"/>
                              <a:ext cx="1600200" cy="152400"/>
                            </a:xfrm>
                            <a:prstGeom prst="lef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n-U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a:grpSp>
                      <a:sp>
                        <a:nvSpPr>
                          <a:cNvPr id="59" name="TextBox 58"/>
                          <a:cNvSpPr txBox="1"/>
                        </a:nvSpPr>
                        <a:spPr>
                          <a:xfrm>
                            <a:off x="609600" y="3733800"/>
                            <a:ext cx="990600" cy="4001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n-US" sz="1000" dirty="0" smtClean="0"/>
                                <a:t>Matching Resources</a:t>
                              </a:r>
                              <a:endParaRPr lang="en-US" sz="10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60" name="Left Arrow 59"/>
                          <a:cNvSpPr/>
                        </a:nvSpPr>
                        <a:spPr>
                          <a:xfrm>
                            <a:off x="457200" y="4038600"/>
                            <a:ext cx="1143000" cy="152400"/>
                          </a:xfrm>
                          <a:prstGeom prst="leftArrow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cxnSp>
                      <a:nvCxnSpPr>
                        <a:cNvPr id="65" name="Straight Arrow Connector 64"/>
                        <a:cNvCxnSpPr/>
                      </a:nvCxnSpPr>
                      <a:spPr>
                        <a:xfrm flipV="1">
                          <a:off x="2895600" y="1524000"/>
                          <a:ext cx="19050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91BA1" w:rsidRDefault="00291BA1" w:rsidP="00291BA1"/>
    <w:p w:rsidR="00291BA1" w:rsidRDefault="00291BA1" w:rsidP="00291BA1"/>
    <w:p w:rsidR="00291BA1" w:rsidRDefault="00291BA1" w:rsidP="00291BA1">
      <w:r w:rsidRPr="00F16BCE">
        <w:rPr>
          <w:b/>
        </w:rPr>
        <w:t>Par</w:t>
      </w:r>
      <w:smartTag w:uri="Chem4WordSmartTag" w:element="tag">
        <w:smartTagPr>
          <w:attr w:name="id" w:val="serine"/>
        </w:smartTagPr>
        <w:r w:rsidRPr="00F16BCE">
          <w:rPr>
            <w:b/>
          </w:rPr>
          <w:t>ser</w:t>
        </w:r>
      </w:smartTag>
      <w:r>
        <w:t xml:space="preserve"> takes a logical search query, tokenizes it, parses it and </w:t>
      </w:r>
      <w:smartTag w:uri="Chem4WordSmartTag" w:element="tag">
        <w:smartTagPr>
          <w:attr w:name="id" w:val="valine"/>
        </w:smartTagPr>
        <w:r>
          <w:t>val</w:t>
        </w:r>
      </w:smartTag>
      <w:r>
        <w:t xml:space="preserve">idates it to create a parse tree. The parse tree is the internal representation of the search criteria that is passed </w:t>
      </w:r>
      <w:smartTag w:uri="Chem4WordSmartTag" w:element="tag">
        <w:smartTagPr>
          <w:attr w:name="id" w:val="threonine"/>
        </w:smartTagPr>
        <w:r>
          <w:t>thr</w:t>
        </w:r>
      </w:smartTag>
      <w:r>
        <w:t xml:space="preserve">ough the search query string. </w:t>
      </w:r>
    </w:p>
    <w:p w:rsidR="00291BA1" w:rsidRDefault="00291BA1" w:rsidP="00291BA1">
      <w:r w:rsidRPr="00F16BCE">
        <w:rPr>
          <w:b/>
        </w:rPr>
        <w:t>Interpreter</w:t>
      </w:r>
      <w:r w:rsidRPr="00654A55">
        <w:t xml:space="preserve"> is responsible for converting the output of par</w:t>
      </w:r>
      <w:smartTag w:uri="Chem4WordSmartTag" w:element="tag">
        <w:smartTagPr>
          <w:attr w:name="id" w:val="serine"/>
        </w:smartTagPr>
        <w:r w:rsidRPr="00654A55">
          <w:t>ser</w:t>
        </w:r>
      </w:smartTag>
      <w:r w:rsidRPr="00654A55">
        <w:t xml:space="preserve"> (a parse tree) into a TSQL query. Wh</w:t>
      </w:r>
      <w:smartTag w:uri="Chem4WordSmartTag" w:element="tag">
        <w:smartTagPr>
          <w:attr w:name="id" w:val="isoleucine"/>
        </w:smartTagPr>
        <w:r w:rsidRPr="00654A55">
          <w:t>ile</w:t>
        </w:r>
      </w:smartTag>
      <w:r w:rsidRPr="00654A55">
        <w:t xml:space="preserve"> doing so the module makes decisions on using a F</w:t>
      </w:r>
      <w:r>
        <w:t>ull Text Search</w:t>
      </w:r>
      <w:r w:rsidRPr="00654A55">
        <w:t xml:space="preserve"> or a TSQL query for string searches.</w:t>
      </w:r>
    </w:p>
    <w:p w:rsidR="00291BA1" w:rsidRDefault="00291BA1" w:rsidP="00291BA1">
      <w:r w:rsidRPr="00F16BCE">
        <w:rPr>
          <w:b/>
        </w:rPr>
        <w:t>Search Engine</w:t>
      </w:r>
      <w:r>
        <w:t xml:space="preserve"> is a thin layer exposed as public API.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accepts a search query, gets parse tree by using Par</w:t>
      </w:r>
      <w:smartTag w:uri="Chem4WordSmartTag" w:element="tag">
        <w:smartTagPr>
          <w:attr w:name="id" w:val="serine"/>
        </w:smartTagPr>
        <w:r>
          <w:t>ser</w:t>
        </w:r>
      </w:smartTag>
      <w:r>
        <w:t>, hands over parse tree to Interpreter which returns TSQL and then communicates with the database to retrieve the entity objects by supplying the TSQL.</w:t>
      </w:r>
    </w:p>
    <w:p w:rsidR="00291BA1" w:rsidRDefault="00291BA1" w:rsidP="008F0090">
      <w:pPr>
        <w:pStyle w:val="Heading4"/>
      </w:pPr>
      <w:r>
        <w:lastRenderedPageBreak/>
        <w:t xml:space="preserve">Example usage of Zentity Search </w:t>
      </w:r>
    </w:p>
    <w:p w:rsidR="00291BA1" w:rsidRDefault="00291BA1" w:rsidP="00291BA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use</w:t>
      </w:r>
      <w:r w:rsidRPr="00CA60D6">
        <w:t xml:space="preserve"> </w:t>
      </w:r>
      <w:r>
        <w:t>Zentity Search to  by supplying a logical search string</w:t>
      </w:r>
      <w:r w:rsidRPr="00CA60D6">
        <w:t xml:space="preserve">. 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5B09E0" w:rsidRDefault="00291BA1" w:rsidP="00291BA1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</w:t>
      </w:r>
      <w:r w:rsidR="005B09E0">
        <w:t xml:space="preserve">following .NET </w:t>
      </w:r>
      <w:r w:rsidRPr="00CE2D61">
        <w:t>r</w:t>
      </w:r>
      <w:r>
        <w:t xml:space="preserve">eferences </w:t>
      </w:r>
    </w:p>
    <w:p w:rsidR="00F775AD" w:rsidRDefault="00291BA1">
      <w:pPr>
        <w:pStyle w:val="ListParagraph"/>
        <w:numPr>
          <w:ilvl w:val="1"/>
          <w:numId w:val="6"/>
        </w:numPr>
      </w:pPr>
      <w:r>
        <w:t>System.Data.Entity</w:t>
      </w:r>
      <w:r w:rsidR="005B09E0">
        <w:t xml:space="preserve">, </w:t>
      </w:r>
    </w:p>
    <w:p w:rsidR="00F775AD" w:rsidRDefault="00D872B3">
      <w:pPr>
        <w:pStyle w:val="ListParagraph"/>
        <w:numPr>
          <w:ilvl w:val="1"/>
          <w:numId w:val="6"/>
        </w:numPr>
      </w:pPr>
      <w:r w:rsidRPr="00D872B3">
        <w:t>System.Configuration</w:t>
      </w:r>
    </w:p>
    <w:p w:rsidR="00D872B3" w:rsidRDefault="00D872B3" w:rsidP="00D872B3">
      <w:pPr>
        <w:pStyle w:val="ListParagraph"/>
        <w:numPr>
          <w:ilvl w:val="0"/>
          <w:numId w:val="6"/>
        </w:numPr>
      </w:pPr>
      <w:r>
        <w:t xml:space="preserve">Add following Zentity references which </w:t>
      </w:r>
      <w:r w:rsidRPr="00D872B3">
        <w:t>can be found at &lt;installation path&gt;\Platform folder</w:t>
      </w:r>
    </w:p>
    <w:p w:rsidR="00F775AD" w:rsidRDefault="005B09E0">
      <w:pPr>
        <w:pStyle w:val="ListParagraph"/>
        <w:numPr>
          <w:ilvl w:val="1"/>
          <w:numId w:val="6"/>
        </w:numPr>
      </w:pPr>
      <w:r>
        <w:t>Zentity.Platform</w:t>
      </w:r>
    </w:p>
    <w:p w:rsidR="00F775AD" w:rsidRDefault="00291BA1">
      <w:pPr>
        <w:pStyle w:val="ListParagraph"/>
        <w:numPr>
          <w:ilvl w:val="1"/>
          <w:numId w:val="6"/>
        </w:numPr>
      </w:pPr>
      <w:r>
        <w:t>Zentity.Core (</w:t>
      </w:r>
      <w:r w:rsidRPr="00705A02">
        <w:t>core library for managing resources and their associations</w:t>
      </w:r>
      <w:r>
        <w:t>)</w:t>
      </w:r>
    </w:p>
    <w:p w:rsidR="00F775AD" w:rsidRDefault="00833A72">
      <w:pPr>
        <w:pStyle w:val="ListParagraph"/>
        <w:numPr>
          <w:ilvl w:val="1"/>
          <w:numId w:val="6"/>
        </w:numPr>
      </w:pPr>
      <w:r w:rsidRPr="00833A72">
        <w:t>Zentity.ScholarlyWorks</w:t>
      </w:r>
      <w:r>
        <w:t xml:space="preserve"> (</w:t>
      </w:r>
      <w:r w:rsidRPr="00CA60D6">
        <w:t xml:space="preserve">to </w:t>
      </w:r>
      <w:r>
        <w:t xml:space="preserve">use built-in </w:t>
      </w:r>
      <w:r w:rsidRPr="00CA60D6">
        <w:t>resource</w:t>
      </w:r>
      <w:r>
        <w:t xml:space="preserve"> types</w:t>
      </w:r>
      <w:r w:rsidRPr="00CA60D6">
        <w:t xml:space="preserve"> </w:t>
      </w:r>
      <w:r>
        <w:t xml:space="preserve">from Scholarly works data model </w:t>
      </w:r>
      <w:r w:rsidRPr="00CA60D6">
        <w:t>and relationships</w:t>
      </w:r>
      <w:r>
        <w:t xml:space="preserve"> between them)</w:t>
      </w:r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mentioned </w:t>
      </w:r>
      <w:hyperlink w:anchor="_Quick_usage_of" w:history="1">
        <w:r w:rsidRPr="00E119E8">
          <w:rPr>
            <w:rStyle w:val="Hyperlink"/>
          </w:rPr>
          <w:t>here</w:t>
        </w:r>
      </w:hyperlink>
    </w:p>
    <w:p w:rsidR="00291BA1" w:rsidRDefault="00291BA1" w:rsidP="00291BA1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291BA1" w:rsidRDefault="00291BA1" w:rsidP="00291BA1">
      <w:pPr>
        <w:pStyle w:val="ListParagraph"/>
        <w:ind w:left="1080"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1BA1" w:rsidRPr="00073DAB" w:rsidTr="00291BA1">
        <w:tc>
          <w:tcPr>
            <w:tcW w:w="9576" w:type="dxa"/>
          </w:tcPr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System.Data.SqlClient;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System.Configuration;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System.Collections.Generic;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Zentity.Core;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Zentity.Platform;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Zentity.ScholarlyWorks;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ZentitySamples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try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context =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())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// Load ScholarlyWork </w:t>
            </w:r>
            <w:smartTag w:uri="Chem4WordSmartTag" w:element="tag">
              <w:smartTagPr>
                <w:attr w:name="id" w:val="methionine"/>
              </w:smartTagPr>
              <w:r w:rsidRPr="001A1487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met</w:t>
              </w:r>
            </w:smartTag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adata.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context.</w:t>
            </w:r>
            <w:smartTag w:uri="Chem4WordSmartTag" w:element="tag">
              <w:smartTagPr>
                <w:attr w:name="id" w:val="methionine"/>
              </w:smartTagPr>
              <w:r w:rsidRPr="001A1487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Met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adataWorkspace.LoadFromAssembly(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typeof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ScholarlyWork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).Assembly);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searchQuery = </w:t>
            </w:r>
            <w:r w:rsidR="005B4DC9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"Title:\"Quantum Universe\"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Specify the page size.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pageSize = 10;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SearchEngine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search =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SearchEngine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(pageSize);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currentCursor = 0;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Retrieve 1st 10 matching records.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IEnumerable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&lt;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&gt; matchingItems =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search.SearchResources(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searchQuery, context, currentCursor,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out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"Total matching items: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foreach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item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matchingItems)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"\nId = {0} \nTitle = {1}"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item.Id, item.Title));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If there are more number of records that are to be fetched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// then call Search function again to retrieve the next set 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 of results.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currentCursor += pageSize;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wh</w:t>
            </w:r>
            <w:smartTag w:uri="Chem4WordSmartTag" w:element="tag">
              <w:smartTagPr>
                <w:attr w:name="id" w:val="isoleucine"/>
              </w:smartTagPr>
              <w:r w:rsidRPr="001A1487"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  <w:lang w:bidi="ar-SA"/>
                </w:rPr>
                <w:t>ile</w:t>
              </w:r>
            </w:smartTag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(currentCursor &lt; totalMatchingRecords)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lastRenderedPageBreak/>
              <w:t xml:space="preserve">                         matchingItems =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search.SearchResources(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searchQuery, context, currentCursor,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out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totalMatchingRecords);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foreach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Resource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item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matchingItems)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.Format(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"\nId = {0} \nTitle = {1}"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item.Id, item.Title));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    currentCursor += pageSize;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umentNullException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smartTag w:uri="Chem4WordSmartTag" w:element="tag">
              <w:smartTagPr>
                <w:attr w:name="id" w:val="arginine"/>
              </w:smartTagPr>
              <w:r w:rsidRPr="001A1487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Arg</w:t>
              </w:r>
            </w:smartTag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umentException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SearchException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val="fr-FR"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val="fr-FR"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val="fr-FR"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ConfigurationErrorsException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</w:t>
            </w:r>
            <w:r w:rsidRPr="001A1487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catch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SqlException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exception)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{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</w:t>
            </w:r>
            <w:r w:rsidRPr="001A1487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1A1487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"Exception : {0}"</w:t>
            </w: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exception.Message);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}</w:t>
            </w:r>
          </w:p>
          <w:p w:rsidR="00AF57AE" w:rsidRPr="00AF57AE" w:rsidRDefault="001A1487" w:rsidP="00AF57AE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291BA1" w:rsidRPr="00073DAB" w:rsidRDefault="001A1487" w:rsidP="00291BA1">
            <w:pPr>
              <w:ind w:firstLine="0"/>
              <w:rPr>
                <w:sz w:val="16"/>
                <w:szCs w:val="16"/>
              </w:rPr>
            </w:pPr>
            <w:r w:rsidRPr="001A1487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</w:tc>
      </w:tr>
    </w:tbl>
    <w:p w:rsidR="00291BA1" w:rsidRPr="00A97CEA" w:rsidRDefault="00291BA1" w:rsidP="00291BA1"/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bookmarkStart w:id="21" w:name="_Toc228177379"/>
      <w:r>
        <w:br w:type="page"/>
      </w:r>
    </w:p>
    <w:p w:rsidR="00291BA1" w:rsidRDefault="00291BA1" w:rsidP="008F0090">
      <w:pPr>
        <w:pStyle w:val="Heading3"/>
      </w:pPr>
      <w:bookmarkStart w:id="22" w:name="_Toc229469444"/>
      <w:r>
        <w:lastRenderedPageBreak/>
        <w:t>Security</w:t>
      </w:r>
      <w:bookmarkEnd w:id="21"/>
      <w:bookmarkEnd w:id="22"/>
    </w:p>
    <w:p w:rsidR="00291BA1" w:rsidRDefault="00291BA1" w:rsidP="00291BA1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a pluggable security model to manage U</w:t>
      </w:r>
      <w:smartTag w:uri="Chem4WordSmartTag" w:element="tag">
        <w:smartTagPr>
          <w:attr w:name="id" w:val="serine"/>
        </w:smartTagPr>
        <w:r>
          <w:t>ser</w:t>
        </w:r>
      </w:smartTag>
      <w:r>
        <w:t>s/Groups using authentication and restrict permissions (Read/Update/Delete/Owner) on resources for u</w:t>
      </w:r>
      <w:smartTag w:uri="Chem4WordSmartTag" w:element="tag">
        <w:smartTagPr>
          <w:attr w:name="id" w:val="serine"/>
        </w:smartTagPr>
        <w:r>
          <w:t>ser</w:t>
        </w:r>
      </w:smartTag>
      <w:r>
        <w:t>s &amp; groups using Authorization.</w:t>
      </w:r>
    </w:p>
    <w:p w:rsidR="00291BA1" w:rsidRPr="00D05E42" w:rsidRDefault="00291BA1" w:rsidP="00291BA1">
      <w:r w:rsidRPr="00D05E42">
        <w:rPr>
          <w:b/>
        </w:rPr>
        <w:t>Authentication</w:t>
      </w:r>
      <w:r w:rsidRPr="00D05E42">
        <w:t xml:space="preserve"> – T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</w:t>
      </w:r>
      <w:r>
        <w:t>P</w:t>
      </w:r>
      <w:r w:rsidRPr="00D05E42">
        <w:t xml:space="preserve">luggable module contains a contract which can be implemented to support different authentication types like Windows </w:t>
      </w:r>
      <w:r>
        <w:t>L</w:t>
      </w:r>
      <w:r w:rsidRPr="00D05E42">
        <w:t>ive</w:t>
      </w:r>
      <w:r>
        <w:t xml:space="preserve"> ID</w:t>
      </w:r>
      <w:r w:rsidRPr="00D05E42">
        <w:t xml:space="preserve">, integrated </w:t>
      </w:r>
      <w:r>
        <w:t>W</w:t>
      </w:r>
      <w:r w:rsidRPr="00D05E42">
        <w:t>indows</w:t>
      </w:r>
      <w:r>
        <w:t xml:space="preserve"> Authentication</w:t>
      </w:r>
      <w:r w:rsidRPr="00D05E42">
        <w:t xml:space="preserve">, </w:t>
      </w:r>
      <w:r>
        <w:t>A</w:t>
      </w:r>
      <w:r w:rsidRPr="00D05E42">
        <w:t xml:space="preserve">ctive </w:t>
      </w:r>
      <w:r>
        <w:t>D</w:t>
      </w:r>
      <w:r w:rsidRPr="00D05E42">
        <w:t xml:space="preserve">irectory, certificate or custom authentication implementation. It </w:t>
      </w:r>
      <w:smartTag w:uri="Chem4WordSmartTag" w:element="tag">
        <w:smartTagPr>
          <w:attr w:name="id" w:val="proline"/>
        </w:smartTagPr>
        <w:r w:rsidRPr="00D05E42">
          <w:t>pro</w:t>
        </w:r>
      </w:smartTag>
      <w:r w:rsidRPr="00D05E42">
        <w:t>vides an implementation of the contract along with u</w:t>
      </w:r>
      <w:smartTag w:uri="Chem4WordSmartTag" w:element="tag">
        <w:smartTagPr>
          <w:attr w:name="id" w:val="serine"/>
        </w:smartTagPr>
        <w:r w:rsidRPr="00D05E42">
          <w:t>ser</w:t>
        </w:r>
      </w:smartTag>
      <w:r w:rsidRPr="00D05E42">
        <w:t xml:space="preserve"> management features. </w:t>
      </w:r>
      <w:r>
        <w:t>Also, t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module is independent of the Zentity storage model.</w:t>
      </w:r>
    </w:p>
    <w:p w:rsidR="00291BA1" w:rsidRDefault="00291BA1" w:rsidP="00291BA1">
      <w:r w:rsidRPr="00D05E42">
        <w:rPr>
          <w:b/>
        </w:rPr>
        <w:t>Authorization</w:t>
      </w:r>
      <w:r w:rsidRPr="00D05E42">
        <w:t xml:space="preserve"> – </w:t>
      </w:r>
      <w:r>
        <w:t>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</w:t>
      </w:r>
      <w:r w:rsidRPr="00D05E42">
        <w:t xml:space="preserve">Zentity-Core based module contains </w:t>
      </w:r>
      <w:r w:rsidRPr="00C4711C">
        <w:rPr>
          <w:i/>
        </w:rPr>
        <w:t>a data model created using Core extensibility API,</w:t>
      </w:r>
      <w:r w:rsidRPr="00D05E42">
        <w:t xml:space="preserve"> a secure context to authorize DML operations, and LINQ extension </w:t>
      </w:r>
      <w:smartTag w:uri="Chem4WordSmartTag" w:element="tag">
        <w:smartTagPr>
          <w:attr w:name="id" w:val="methionine"/>
        </w:smartTagPr>
        <w:r w:rsidRPr="00D05E42">
          <w:t>met</w:t>
        </w:r>
      </w:smartTag>
      <w:r w:rsidRPr="00D05E42">
        <w:t>hods to integrate authorization calls with LINQ queries to Core. It stores authorization data in the form of relationships using special predicates.</w:t>
      </w:r>
    </w:p>
    <w:p w:rsidR="0080415C" w:rsidRDefault="0080415C" w:rsidP="00291BA1">
      <w:r w:rsidRPr="009F1D8F">
        <w:rPr>
          <w:b/>
        </w:rPr>
        <w:t>Authorization Helper</w:t>
      </w:r>
      <w:r>
        <w:t xml:space="preserve"> –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layer </w:t>
      </w:r>
      <w:smartTag w:uri="Chem4WordSmartTag" w:element="tag">
        <w:smartTagPr>
          <w:attr w:name="id" w:val="proline"/>
        </w:smartTagPr>
        <w:r>
          <w:t>pro</w:t>
        </w:r>
      </w:smartTag>
      <w:r>
        <w:t>vides security logic on top of the authentication and authorization layers, and shows one of the ways security base APIs can be used.</w:t>
      </w:r>
    </w:p>
    <w:p w:rsidR="00291BA1" w:rsidRDefault="00291BA1" w:rsidP="00291BA1"/>
    <w:p w:rsidR="00291BA1" w:rsidRDefault="00291BA1" w:rsidP="00291BA1"/>
    <w:p w:rsidR="00492C73" w:rsidRDefault="00492C73" w:rsidP="00492C73">
      <w:r>
        <w:rPr>
          <w:noProof/>
          <w:lang w:bidi="ar-SA"/>
        </w:rPr>
        <w:drawing>
          <wp:inline distT="0" distB="0" distL="0" distR="0">
            <wp:extent cx="4951562" cy="3959663"/>
            <wp:effectExtent l="19050" t="0" r="1438" b="0"/>
            <wp:docPr id="10" name="Picture 1" descr="C:\FamulusTFS\Product\Documentation\Zentity Security 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mulusTFS\Product\Documentation\Zentity Security 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60" cy="3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C73" w:rsidRPr="00284503" w:rsidRDefault="00492C73" w:rsidP="00492C73">
      <w:pPr>
        <w:rPr>
          <w:i/>
        </w:rPr>
      </w:pPr>
      <w:r w:rsidRPr="00284503">
        <w:rPr>
          <w:i/>
        </w:rPr>
        <w:t>Diagram – Authentication and Authorization API’s.</w:t>
      </w:r>
    </w:p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161078" w:rsidP="00492C73">
      <w:r>
        <w:rPr>
          <w:noProof/>
          <w:lang w:bidi="ar-SA"/>
        </w:rPr>
        <w:lastRenderedPageBreak/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left:0;text-align:left;margin-left:4in;margin-top:231pt;width:125.25pt;height:69pt;z-index:251673600" o:connectortype="elbow" adj="19203,-94852,-62084" strokecolor="#622423 [1605]">
            <v:stroke endarrow="block"/>
          </v:shape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4in;margin-top:168pt;width:33pt;height:.75pt;flip:y;z-index:251672576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 id="_x0000_s1065" type="#_x0000_t32" style="position:absolute;left:0;text-align:left;margin-left:129pt;margin-top:164.25pt;width:36.75pt;height:0;flip:x;z-index:251671552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 id="_x0000_s1064" type="#_x0000_t32" style="position:absolute;left:0;text-align:left;margin-left:228.75pt;margin-top:262.5pt;width:0;height:23.25pt;z-index:251670528" o:connectortype="straight" strokecolor="#622423 [1605]">
            <v:stroke endarrow="block"/>
          </v:shape>
        </w:pict>
      </w:r>
      <w:r>
        <w:rPr>
          <w:noProof/>
          <w:lang w:bidi="ar-SA"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63" type="#_x0000_t48" style="position:absolute;left:0;text-align:left;margin-left:376.5pt;margin-top:343.5pt;width:1in;height:34.5pt;z-index:251669504" adj="29925,-11739,26640,5635,23400,5635,29925,-11739" fillcolor="#974706 [1609]">
            <v:fill color2="white [3212]" rotate="t" focus="50%" type="gradient"/>
            <v:textbox style="mso-next-textbox:#_x0000_s1063">
              <w:txbxContent>
                <w:p w:rsidR="00C52A13" w:rsidRDefault="00C52A13" w:rsidP="00492C73">
                  <w:pPr>
                    <w:ind w:firstLine="0"/>
                    <w:jc w:val="center"/>
                  </w:pPr>
                  <w:r w:rsidRPr="00FB7242">
                    <w:rPr>
                      <w:sz w:val="16"/>
                      <w:szCs w:val="16"/>
                    </w:rPr>
                    <w:t>Authorization Data Model</w:t>
                  </w:r>
                </w:p>
              </w:txbxContent>
            </v:textbox>
            <o:callout v:ext="edit" minusx="t"/>
          </v:shape>
        </w:pict>
      </w:r>
      <w:r>
        <w:rPr>
          <w:noProof/>
          <w:lang w:bidi="ar-S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62" type="#_x0000_t132" style="position:absolute;left:0;text-align:left;margin-left:413.25pt;margin-top:266.25pt;width:71.25pt;height:70.5pt;z-index:251668480" fillcolor="#fabf8f [1945]">
            <v:fill color2="white [3212]" rotate="t" focus="50%" type="gradient"/>
            <v:textbox style="mso-next-textbox:#_x0000_s1062">
              <w:txbxContent>
                <w:p w:rsidR="00C52A13" w:rsidRPr="00FB7242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FB7242">
                    <w:rPr>
                      <w:sz w:val="16"/>
                      <w:szCs w:val="16"/>
                    </w:rPr>
                    <w:t>Core Data Model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roundrect id="_x0000_s1061" style="position:absolute;left:0;text-align:left;margin-left:-12pt;margin-top:285.75pt;width:391.5pt;height:36pt;z-index:251667456" arcsize="10923f" fillcolor="#fabf8f [1945]" strokecolor="#c00000">
            <v:fill color2="white [3212]" rotate="t" focus="-50%" type="gradient"/>
            <v:textbox style="mso-next-textbox:#_x0000_s1061">
              <w:txbxContent>
                <w:p w:rsidR="00C52A13" w:rsidRDefault="00C52A13" w:rsidP="00492C73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DB6E3C" w:rsidRDefault="00C52A13" w:rsidP="00492C73">
                  <w:pPr>
                    <w:jc w:val="center"/>
                    <w:rPr>
                      <w:sz w:val="16"/>
                      <w:szCs w:val="16"/>
                    </w:rPr>
                  </w:pPr>
                  <w:r w:rsidRPr="00DB6E3C">
                    <w:rPr>
                      <w:sz w:val="16"/>
                      <w:szCs w:val="16"/>
                    </w:rPr>
                    <w:t>Core Object Model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60" style="position:absolute;left:0;text-align:left;margin-left:321pt;margin-top:132pt;width:121.5pt;height:74.25pt;z-index:251666432" arcsize="10923f" fillcolor="#fabf8f [1945]" strokecolor="#c00000">
            <v:fill color2="white [3212]" rotate="t" focus="-50%" type="gradient"/>
            <v:textbox style="mso-next-textbox:#_x0000_s1060">
              <w:txbxContent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A3699B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Authentication</w:t>
                  </w:r>
                  <w:r w:rsidRPr="00A3699B">
                    <w:rPr>
                      <w:sz w:val="16"/>
                      <w:szCs w:val="16"/>
                    </w:rPr>
                    <w:t xml:space="preserve"> API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9" style="position:absolute;left:0;text-align:left;margin-left:9pt;margin-top:135.75pt;width:120pt;height:70.5pt;z-index:251665408" arcsize="10923f" fillcolor="#fabf8f [1945]" strokecolor="#c00000">
            <v:fill color2="white [3212]" rotate="t" focus="-50%" type="gradient"/>
            <v:textbox style="mso-next-textbox:#_x0000_s1059">
              <w:txbxContent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</w:p>
                <w:p w:rsidR="00C52A13" w:rsidRPr="00A3699B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A3699B">
                    <w:rPr>
                      <w:sz w:val="16"/>
                      <w:szCs w:val="16"/>
                    </w:rPr>
                    <w:t>Authorization API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8" style="position:absolute;left:0;text-align:left;margin-left:180pt;margin-top:225pt;width:97.5pt;height:27.75pt;z-index:251664384" arcsize="10923f" fillcolor="#974706 [1609]">
            <v:fill color2="white [3212]" rotate="t" focus="50%" type="gradient"/>
            <v:textbox style="mso-next-textbox:#_x0000_s1058">
              <w:txbxContent>
                <w:p w:rsidR="00C52A13" w:rsidRPr="00FB7242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FB7242">
                    <w:rPr>
                      <w:sz w:val="16"/>
                      <w:szCs w:val="16"/>
                    </w:rPr>
                    <w:t>TSQL Authorization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7" style="position:absolute;left:0;text-align:left;margin-left:180pt;margin-top:192.75pt;width:97.5pt;height:26.25pt;z-index:251663360" arcsize="10923f" fillcolor="#974706 [1609]">
            <v:fill color2="white [3212]" rotate="t" focus="50%" type="gradient"/>
            <v:textbox style="mso-next-textbox:#_x0000_s1057">
              <w:txbxContent>
                <w:p w:rsidR="00C52A13" w:rsidRPr="007D3450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 w:rsidRPr="007D3450">
                    <w:rPr>
                      <w:sz w:val="16"/>
                      <w:szCs w:val="16"/>
                    </w:rPr>
                    <w:t>U</w:t>
                  </w:r>
                  <w:smartTag w:uri="Chem4WordSmartTag" w:element="tag">
                    <w:smartTagPr>
                      <w:attr w:name="id" w:val="serine"/>
                    </w:smartTagPr>
                    <w:r w:rsidRPr="007D3450">
                      <w:rPr>
                        <w:sz w:val="16"/>
                        <w:szCs w:val="16"/>
                      </w:rPr>
                      <w:t>ser</w:t>
                    </w:r>
                  </w:smartTag>
                  <w:r w:rsidRPr="007D3450">
                    <w:rPr>
                      <w:sz w:val="16"/>
                      <w:szCs w:val="16"/>
                    </w:rPr>
                    <w:t xml:space="preserve"> Management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6" style="position:absolute;left:0;text-align:left;margin-left:180pt;margin-top:155.75pt;width:97.5pt;height:31pt;z-index:251662336" arcsize="10923f" fillcolor="#974706 [1609]">
            <v:fill color2="white [3212]" rotate="t" focus="50%" type="gradient"/>
            <v:textbox style="mso-next-textbox:#_x0000_s1056">
              <w:txbxContent>
                <w:p w:rsidR="00C52A13" w:rsidRPr="007D3450" w:rsidRDefault="00C52A13" w:rsidP="00492C73">
                  <w:pPr>
                    <w:ind w:firstLine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Permission </w:t>
                  </w:r>
                  <w:r w:rsidRPr="007D3450">
                    <w:rPr>
                      <w:sz w:val="16"/>
                      <w:szCs w:val="16"/>
                    </w:rPr>
                    <w:t>Management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5" style="position:absolute;left:0;text-align:left;margin-left:180pt;margin-top:121.25pt;width:97.5pt;height:30pt;z-index:251661312" arcsize="10923f" fillcolor="#974706 [1609]">
            <v:fill color2="white [3212]" rotate="t" focus="50%" type="gradient"/>
            <v:textbox style="mso-next-textbox:#_x0000_s1055">
              <w:txbxContent>
                <w:p w:rsidR="00C52A13" w:rsidRPr="007D3450" w:rsidRDefault="00C52A13" w:rsidP="00492C73">
                  <w:pPr>
                    <w:rPr>
                      <w:sz w:val="16"/>
                      <w:szCs w:val="16"/>
                    </w:rPr>
                  </w:pPr>
                  <w:r w:rsidRPr="007D3450">
                    <w:rPr>
                      <w:sz w:val="16"/>
                      <w:szCs w:val="16"/>
                    </w:rPr>
                    <w:t>Authorization</w:t>
                  </w:r>
                </w:p>
              </w:txbxContent>
            </v:textbox>
          </v:roundrect>
        </w:pict>
      </w:r>
      <w:r>
        <w:rPr>
          <w:noProof/>
          <w:lang w:bidi="ar-SA"/>
        </w:rPr>
        <w:pict>
          <v:roundrect id="_x0000_s1054" style="position:absolute;left:0;text-align:left;margin-left:165.75pt;margin-top:75pt;width:122.25pt;height:187.5pt;z-index:251660288" arcsize="10923f" fillcolor="#fabf8f [1945]" strokecolor="#c00000">
            <v:fill color2="white [3212]" rotate="t" focus="-50%" type="gradient"/>
            <v:textbox style="mso-next-textbox:#_x0000_s1054">
              <w:txbxContent>
                <w:p w:rsidR="00C52A13" w:rsidRDefault="00C52A13" w:rsidP="00492C73">
                  <w:pPr>
                    <w:jc w:val="center"/>
                  </w:pPr>
                  <w:r>
                    <w:t>Authorization Helper</w:t>
                  </w:r>
                </w:p>
              </w:txbxContent>
            </v:textbox>
          </v:roundrect>
        </w:pict>
      </w:r>
    </w:p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Default="00492C73" w:rsidP="00492C73"/>
    <w:p w:rsidR="00492C73" w:rsidRPr="00284503" w:rsidRDefault="00492C73" w:rsidP="00492C73">
      <w:pPr>
        <w:rPr>
          <w:i/>
        </w:rPr>
      </w:pPr>
      <w:r w:rsidRPr="00284503">
        <w:rPr>
          <w:i/>
        </w:rPr>
        <w:t>Diagram – Authorization Helper API.</w:t>
      </w:r>
    </w:p>
    <w:p w:rsidR="00492C73" w:rsidRPr="00D05E42" w:rsidRDefault="00492C73" w:rsidP="00291BA1"/>
    <w:p w:rsidR="00291BA1" w:rsidRPr="00D05E42" w:rsidRDefault="00291BA1" w:rsidP="00291BA1">
      <w:r w:rsidRPr="00D05E42">
        <w:t xml:space="preserve">The security design is based on an ‘opt-in’ model, which allows a component developer to make </w:t>
      </w:r>
      <w:smartTag w:uri="Chem4WordSmartTag" w:element="tag">
        <w:smartTagPr>
          <w:attr w:name="id" w:val="histidine"/>
        </w:smartTagPr>
        <w:r w:rsidRPr="00D05E42">
          <w:t>his</w:t>
        </w:r>
      </w:smartTag>
      <w:r w:rsidRPr="00D05E42">
        <w:t xml:space="preserve"> component secure, but does not mandate using security.</w:t>
      </w:r>
      <w:r>
        <w:t xml:space="preserve"> The model also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 data access layer which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various </w:t>
      </w:r>
      <w:smartTag w:uri="Chem4WordSmartTag" w:element="tag">
        <w:smartTagPr>
          <w:attr w:name="id" w:val="methionine"/>
        </w:smartTagPr>
        <w:r>
          <w:t>met</w:t>
        </w:r>
      </w:smartTag>
      <w:r>
        <w:t>hods to mange u</w:t>
      </w:r>
      <w:smartTag w:uri="Chem4WordSmartTag" w:element="tag">
        <w:smartTagPr>
          <w:attr w:name="id" w:val="serine"/>
        </w:smartTagPr>
        <w:r>
          <w:t>ser</w:t>
        </w:r>
      </w:smartTag>
      <w:r>
        <w:t>.</w:t>
      </w:r>
    </w:p>
    <w:p w:rsidR="00291BA1" w:rsidRDefault="00291BA1" w:rsidP="008F0090">
      <w:pPr>
        <w:pStyle w:val="Heading4"/>
      </w:pPr>
      <w:r>
        <w:t>Security API usage</w:t>
      </w:r>
    </w:p>
    <w:p w:rsidR="00BD0FC7" w:rsidRDefault="00BD0FC7" w:rsidP="00BD0FC7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>
        <w:t>use</w:t>
      </w:r>
      <w:r w:rsidRPr="00CA60D6">
        <w:t xml:space="preserve"> </w:t>
      </w:r>
      <w:r>
        <w:t>create u</w:t>
      </w:r>
      <w:smartTag w:uri="Chem4WordSmartTag" w:element="tag">
        <w:smartTagPr>
          <w:attr w:name="id" w:val="serine"/>
        </w:smartTagPr>
        <w:r>
          <w:t>ser</w:t>
        </w:r>
      </w:smartTag>
      <w:r>
        <w:t>s and groups</w:t>
      </w:r>
      <w:r w:rsidRPr="00CA60D6">
        <w:t xml:space="preserve">. 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references to 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 w:rsidRPr="00CE2D61">
        <w:t>System.Data.Entity</w:t>
      </w:r>
    </w:p>
    <w:p w:rsidR="00A8778D" w:rsidRDefault="00A8778D" w:rsidP="00BD0FC7">
      <w:pPr>
        <w:pStyle w:val="ListParagraph"/>
        <w:numPr>
          <w:ilvl w:val="1"/>
          <w:numId w:val="6"/>
        </w:numPr>
      </w:pPr>
      <w:r>
        <w:t>System.IdentityModel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Zentity.Core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Zentity.Security.Authentication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Zentity.Security.Authorization</w:t>
      </w:r>
    </w:p>
    <w:p w:rsidR="00BD0FC7" w:rsidRDefault="00BD0FC7" w:rsidP="00BD0FC7">
      <w:pPr>
        <w:pStyle w:val="ListParagraph"/>
        <w:numPr>
          <w:ilvl w:val="1"/>
          <w:numId w:val="6"/>
        </w:numPr>
      </w:pPr>
      <w:r>
        <w:t>Zentity.Security.AuthorizationHelper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lastRenderedPageBreak/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BD0FC7" w:rsidRDefault="00BD0FC7" w:rsidP="00BD0FC7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F4664F" w:rsidRDefault="00F4664F" w:rsidP="00F4664F">
      <w:pPr>
        <w:pStyle w:val="ListParagraph"/>
        <w:numPr>
          <w:ilvl w:val="0"/>
          <w:numId w:val="6"/>
        </w:numPr>
      </w:pPr>
      <w:r>
        <w:t>Replace administrator password with the correct one for your installation.</w:t>
      </w:r>
    </w:p>
    <w:p w:rsidR="00F4664F" w:rsidRDefault="00F4664F" w:rsidP="008B09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0FC7" w:rsidTr="004C0D90">
        <w:tc>
          <w:tcPr>
            <w:tcW w:w="9576" w:type="dxa"/>
          </w:tcPr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System.Collections.Generic;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System.Linq;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System.Text;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Zentity.Security.AuthorizationHelper;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Zentity.Core;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Zentity.Security.Authentication;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System.IdentityModel.Tokens;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Zentity.Security.Authorization;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namespace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SecuritySamples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class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gram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static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void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Main(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string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arg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//An administrator can create new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s. Get an instance of authentication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 and login as administrator.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//The 'ZentityAuthentication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vider' is configured in the application configuration f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. Please refer to the sample 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//application configuration f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vided in the guide.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vider =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viderFactory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"ZentityAuthentication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vider"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AuthenticatedToken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adminToken =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vider.Authenticate(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NameSecurityToken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"Administrator"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="0019364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XXXX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));</w:t>
            </w:r>
            <w:r w:rsidR="0019364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="00193646" w:rsidRPr="004964FA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</w:t>
            </w:r>
            <w:r w:rsidR="0019364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Supply correct password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instance and set its </w:t>
            </w:r>
            <w:smartTag w:uri="Chem4WordSmartTag" w:element="tag">
              <w:smartTagPr>
                <w:attr w:name="id" w:val="prol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pro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perties.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LogOnName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FirstName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LastName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"King"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City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"New York"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Country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"USA"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Email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"john@abc.com"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.SetPassword(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"john@123"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.SetSecurityQuestion(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"??"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.SetAnswer(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"**"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//mandatory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//You need an instance of ZentityContext for creating the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 xml:space="preserve"> in authorization (core) database.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using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context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ZentityContext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(u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adminToken))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John created"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//Create a group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s =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new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Group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{ GroupName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Title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, Description = 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"T</w:t>
            </w:r>
            <w:smartTag w:uri="Chem4WordSmartTag" w:element="tag">
              <w:smartTagPr>
                <w:attr w:name="id" w:val="histid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his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is a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};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.CreateGroup(u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"Group created."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A35676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creating group."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//Add John to 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008000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008000"/>
                <w:sz w:val="16"/>
                <w:szCs w:val="16"/>
                <w:lang w:bidi="ar-SA"/>
              </w:rPr>
              <w:t>s group.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Identity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john = </w:t>
            </w:r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Pr="00A35676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Pr="00A35676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.GetIdentity(</w:t>
            </w:r>
            <w:r w:rsidRPr="00A35676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"John"</w:t>
            </w: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, context);</w:t>
            </w:r>
          </w:p>
          <w:p w:rsidR="00C74D72" w:rsidRPr="00C74D72" w:rsidRDefault="00A35676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="00C74D72" w:rsidRPr="00C74D7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if</w:t>
            </w:r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(</w:t>
            </w:r>
            <w:r w:rsidR="00C74D72"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U</w:t>
            </w:r>
            <w:smartTag w:uri="Chem4WordSmartTag" w:element="tag">
              <w:smartTagPr>
                <w:attr w:name="id" w:val="serine"/>
              </w:smartTagPr>
              <w:r w:rsidR="00C74D72" w:rsidRPr="00C74D72"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  <w:lang w:bidi="ar-SA"/>
                </w:rPr>
                <w:t>ser</w:t>
              </w:r>
            </w:smartTag>
            <w:r w:rsidR="00C74D72"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Manager</w:t>
            </w:r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.AddIdentityToGroup(john, u</w:t>
            </w:r>
            <w:smartTag w:uri="Chem4WordSmartTag" w:element="tag">
              <w:smartTagPr>
                <w:attr w:name="id" w:val="serine"/>
              </w:smartTagPr>
              <w:r w:rsidR="00C74D72" w:rsidRPr="00C74D72">
                <w:rPr>
                  <w:rFonts w:ascii="Courier New" w:hAnsi="Courier New" w:cs="Courier New"/>
                  <w:noProof/>
                  <w:sz w:val="16"/>
                  <w:szCs w:val="16"/>
                  <w:lang w:bidi="ar-SA"/>
                </w:rPr>
                <w:t>ser</w:t>
              </w:r>
            </w:smartTag>
            <w:r w:rsidR="00C74D72"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s, adminToken))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"John added to u</w:t>
            </w:r>
            <w:smartTag w:uri="Chem4WordSmartTag" w:element="tag">
              <w:smartTagPr>
                <w:attr w:name="id" w:val="ser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</w:t>
            </w:r>
            <w:r w:rsidRPr="00C74D72">
              <w:rPr>
                <w:rFonts w:ascii="Courier New" w:hAnsi="Courier New" w:cs="Courier New"/>
                <w:noProof/>
                <w:color w:val="0000FF"/>
                <w:sz w:val="16"/>
                <w:szCs w:val="16"/>
                <w:lang w:bidi="ar-SA"/>
              </w:rPr>
              <w:t>else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{</w:t>
            </w:r>
          </w:p>
          <w:p w:rsidR="00C74D72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    </w:t>
            </w:r>
            <w:r w:rsidRPr="00C74D72">
              <w:rPr>
                <w:rFonts w:ascii="Courier New" w:hAnsi="Courier New" w:cs="Courier New"/>
                <w:noProof/>
                <w:color w:val="2B91AF"/>
                <w:sz w:val="16"/>
                <w:szCs w:val="16"/>
                <w:lang w:bidi="ar-SA"/>
              </w:rPr>
              <w:t>Console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.WriteLine(</w:t>
            </w:r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"Errors wh</w:t>
            </w:r>
            <w:smartTag w:uri="Chem4WordSmartTag" w:element="tag">
              <w:smartTagPr>
                <w:attr w:name="id" w:val="isoleuc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ile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 xml:space="preserve"> adding John to u</w:t>
            </w:r>
            <w:smartTag w:uri="Chem4WordSmartTag" w:element="tag">
              <w:smartTagPr>
                <w:attr w:name="id" w:val="serine"/>
              </w:smartTagPr>
              <w:r w:rsidRPr="00C74D72">
                <w:rPr>
                  <w:rFonts w:ascii="Courier New" w:hAnsi="Courier New" w:cs="Courier New"/>
                  <w:noProof/>
                  <w:color w:val="A31515"/>
                  <w:sz w:val="16"/>
                  <w:szCs w:val="16"/>
                  <w:lang w:bidi="ar-SA"/>
                </w:rPr>
                <w:t>ser</w:t>
              </w:r>
            </w:smartTag>
            <w:r w:rsidRPr="00C74D72">
              <w:rPr>
                <w:rFonts w:ascii="Courier New" w:hAnsi="Courier New" w:cs="Courier New"/>
                <w:noProof/>
                <w:color w:val="A31515"/>
                <w:sz w:val="16"/>
                <w:szCs w:val="16"/>
                <w:lang w:bidi="ar-SA"/>
              </w:rPr>
              <w:t>s group."</w:t>
            </w: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);</w:t>
            </w:r>
          </w:p>
          <w:p w:rsidR="00A35676" w:rsidRPr="00C74D72" w:rsidRDefault="00C74D72" w:rsidP="00C74D72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C74D72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 xml:space="preserve">    }</w:t>
            </w:r>
          </w:p>
          <w:p w:rsidR="00A35676" w:rsidRPr="00A35676" w:rsidRDefault="00A35676" w:rsidP="00A35676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</w:pPr>
            <w:r w:rsidRPr="00A35676">
              <w:rPr>
                <w:rFonts w:ascii="Courier New" w:hAnsi="Courier New" w:cs="Courier New"/>
                <w:noProof/>
                <w:sz w:val="16"/>
                <w:szCs w:val="16"/>
                <w:lang w:bidi="ar-SA"/>
              </w:rPr>
              <w:t>}</w:t>
            </w:r>
          </w:p>
          <w:p w:rsidR="00BD0FC7" w:rsidRPr="00A35676" w:rsidRDefault="00BD0FC7" w:rsidP="004C0D90">
            <w:pPr>
              <w:ind w:firstLine="0"/>
              <w:rPr>
                <w:sz w:val="16"/>
                <w:szCs w:val="16"/>
              </w:rPr>
            </w:pPr>
          </w:p>
        </w:tc>
      </w:tr>
    </w:tbl>
    <w:p w:rsidR="00BD0FC7" w:rsidRDefault="00BD0FC7" w:rsidP="00BD0FC7">
      <w:pPr>
        <w:ind w:firstLine="0"/>
      </w:pPr>
    </w:p>
    <w:p w:rsidR="002453E9" w:rsidRDefault="002453E9" w:rsidP="002453E9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 w:rsidR="00CC13E2">
        <w:t>grant permissions</w:t>
      </w:r>
      <w:r w:rsidR="00C94530">
        <w:t xml:space="preserve"> and authorize operations.</w:t>
      </w:r>
      <w:r w:rsidRPr="00CA60D6">
        <w:t xml:space="preserve"> 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>A</w:t>
      </w:r>
      <w:r w:rsidRPr="00CE2D61">
        <w:t xml:space="preserve">dd references to 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 w:rsidRPr="00CE2D61">
        <w:t>System.Data.Entity</w:t>
      </w:r>
    </w:p>
    <w:p w:rsidR="00910868" w:rsidRDefault="00910868" w:rsidP="002453E9">
      <w:pPr>
        <w:pStyle w:val="ListParagraph"/>
        <w:numPr>
          <w:ilvl w:val="1"/>
          <w:numId w:val="6"/>
        </w:numPr>
      </w:pPr>
      <w:r>
        <w:t>System.IdentityModel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Zentity.Core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Zentity.Security.Authentication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Zentity.Security.Authentication</w:t>
      </w:r>
      <w:smartTag w:uri="Chem4WordSmartTag" w:element="tag">
        <w:smartTagPr>
          <w:attr w:name="id" w:val="proline"/>
        </w:smartTagPr>
        <w:r>
          <w:t>Pro</w:t>
        </w:r>
      </w:smartTag>
      <w:r>
        <w:t>vider</w:t>
      </w:r>
    </w:p>
    <w:p w:rsidR="002453E9" w:rsidRDefault="002453E9" w:rsidP="002453E9">
      <w:pPr>
        <w:pStyle w:val="ListParagraph"/>
        <w:numPr>
          <w:ilvl w:val="1"/>
          <w:numId w:val="6"/>
        </w:numPr>
      </w:pPr>
      <w:r>
        <w:t>Zentity.Security.Authorization</w:t>
      </w:r>
    </w:p>
    <w:p w:rsidR="001810B5" w:rsidRDefault="002453E9" w:rsidP="001810B5">
      <w:pPr>
        <w:pStyle w:val="ListParagraph"/>
        <w:numPr>
          <w:ilvl w:val="1"/>
          <w:numId w:val="6"/>
        </w:numPr>
      </w:pPr>
      <w:r>
        <w:t>Zentity.Security.AuthorizationHelper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similar to the one given </w:t>
      </w:r>
      <w:hyperlink w:anchor="SecurityConfig" w:history="1">
        <w:r w:rsidRPr="002453E9">
          <w:rPr>
            <w:rStyle w:val="Hyperlink"/>
          </w:rPr>
          <w:t>here</w:t>
        </w:r>
      </w:hyperlink>
      <w:r>
        <w:t xml:space="preserve">. </w:t>
      </w:r>
    </w:p>
    <w:p w:rsidR="002453E9" w:rsidRDefault="002453E9" w:rsidP="002453E9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1810B5" w:rsidRDefault="001810B5" w:rsidP="002453E9">
      <w:pPr>
        <w:pStyle w:val="ListParagraph"/>
        <w:numPr>
          <w:ilvl w:val="0"/>
          <w:numId w:val="6"/>
        </w:numPr>
      </w:pPr>
      <w:r>
        <w:t>Replace administrator password with the correct one for your installation.</w:t>
      </w:r>
      <w:r w:rsidR="00164C4A">
        <w:t xml:space="preserve"> It appears at two places in this sample.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System.Collections.Generic;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System.Linq;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System.Text;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Zentity.Security.AuthorizationHelper;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Zentity.Core;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Zentity.Security.AuthenticationProvider;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Zentity.Security.Authentication;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System.IdentityModel.Tokens;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Zentity.Security.Authorization;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namespace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SecuritySamples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class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Program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Main(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string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[] args)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CreateUsersAndGroups();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Admin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="00D609F1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XXXX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));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//Grant create access to Mary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(Mary.GrantCreate(adminToken, context))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"Create access granted to Mary."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resources and grant permissions on them.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Mary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marysToken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//Before allowing Mary to create new resources, the application should check whether Mary has create access.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(marysToken.HasCreatePermission(context))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r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{ Title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created this resource"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context.AddToResources(r);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//Make Mary owner of the resource. This is an explicit step which the application needs to take when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//it allows a user to create a resource.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r.GrantDefaultPermissions(context, marysToken);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Mary wants to grant update on this resource to his collegue Patrick.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//Since he is owner of the resource he can grant / revoke / remove permissions of other users on his resource.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r.Grant(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patrick, context, marysToken);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//Security APIs do not save context changes. Hence the following call is necessary after calling grant/revoke/remove.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context.SaveChanges();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//Now Patrick wants to update the resource on which Mary has granted him update.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//Login as Patrick.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patricksToken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Resource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r = context.Resources.Where(res =&gt; res.Title.Equals(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"Resource 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)).FirstOrDefault();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(r !=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null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//Check whether the logged on user has update access.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(r.Authorize(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"Update"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context, patricksToken))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has update access on Resource 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 does not have update access on Resource 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private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static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void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CreateUsersAndGroups()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//An administrator can create new users. Get an instance of authentication provider and login as administrator.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 xml:space="preserve">//The 'ZentityAuthenticationProvider' is configured in the application configuration file. Please refer to the sample 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//application configuration file provided in the guide.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IAuthenticationProvider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provider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AuthenticationProviderFactory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.CreateAuthenticationProvider(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"ZentityAuthenticationProvider"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AuthenticatedToken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adminToken = provider.Authenticate(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UserNameSecurityToken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"Administrator"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="00D9097F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XXXX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));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//Supply correct password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Mary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"King"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"Mary@abc.com"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Mary.SetPassword(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Mary.SetSecurityQuestion(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Mary.SetAnswer(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ZentityUser instance and set its properties.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patrick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ZentityUser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LogOnName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FirstName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LastName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"Smith"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City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"New York"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Country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"USA"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Email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"patrick@abc.com"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patrick.SetPassword(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"patrick@123"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patrick.SetSecurityQuestion(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"??"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patrick.SetAnswer(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"**"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//mandatory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//You need an instance of ZentityContext for creating the user in authorization (core) database.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using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context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ZentityContext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context.MetadataWorkspace.LoadFromAssembly(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typeof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).Assembly);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.CreateUser(Mary,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Mary created"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a group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users =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new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Group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{ GroupName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Title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"Group1"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, Description = 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"This is a users group."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};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.CreateGroup(users,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"Group created."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group."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//Add Mary to users group.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Identity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user =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.GetIdentity(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, context);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.AddIdentityToGroup(user, users,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"Mary added to Group1."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adding Mary to Group1."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8000"/>
          <w:sz w:val="16"/>
          <w:szCs w:val="16"/>
          <w:lang w:bidi="ar-SA"/>
        </w:rPr>
        <w:t>//Create user Patrick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if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(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UserManager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.CreateUser(patrick, adminToken))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lastRenderedPageBreak/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"User Patrick created"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</w:t>
      </w:r>
      <w:r w:rsidRPr="001810B5">
        <w:rPr>
          <w:rFonts w:ascii="Courier New" w:hAnsi="Courier New" w:cs="Courier New"/>
          <w:noProof/>
          <w:color w:val="0000FF"/>
          <w:sz w:val="16"/>
          <w:szCs w:val="16"/>
          <w:lang w:bidi="ar-SA"/>
        </w:rPr>
        <w:t>else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{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    </w:t>
      </w:r>
      <w:r w:rsidRPr="001810B5">
        <w:rPr>
          <w:rFonts w:ascii="Courier New" w:hAnsi="Courier New" w:cs="Courier New"/>
          <w:noProof/>
          <w:color w:val="2B91AF"/>
          <w:sz w:val="16"/>
          <w:szCs w:val="16"/>
          <w:lang w:bidi="ar-SA"/>
        </w:rPr>
        <w:t>Console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.WriteLine(</w:t>
      </w:r>
      <w:r w:rsidRPr="001810B5">
        <w:rPr>
          <w:rFonts w:ascii="Courier New" w:hAnsi="Courier New" w:cs="Courier New"/>
          <w:noProof/>
          <w:color w:val="A31515"/>
          <w:sz w:val="16"/>
          <w:szCs w:val="16"/>
          <w:lang w:bidi="ar-SA"/>
        </w:rPr>
        <w:t>"Errors while creating user."</w:t>
      </w: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);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    }</w:t>
      </w:r>
    </w:p>
    <w:p w:rsidR="001810B5" w:rsidRPr="001810B5" w:rsidRDefault="001810B5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0"/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 xml:space="preserve">    }</w:t>
      </w:r>
    </w:p>
    <w:p w:rsidR="00AC4154" w:rsidRDefault="001810B5" w:rsidP="00AC4154">
      <w:pPr>
        <w:pStyle w:val="Heading4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noProof/>
          <w:sz w:val="16"/>
          <w:szCs w:val="16"/>
          <w:lang w:bidi="ar-SA"/>
        </w:rPr>
      </w:pPr>
      <w:r w:rsidRPr="001810B5">
        <w:rPr>
          <w:rFonts w:ascii="Courier New" w:hAnsi="Courier New" w:cs="Courier New"/>
          <w:noProof/>
          <w:sz w:val="16"/>
          <w:szCs w:val="16"/>
          <w:lang w:bidi="ar-SA"/>
        </w:rPr>
        <w:t>}</w:t>
      </w:r>
    </w:p>
    <w:p w:rsidR="00BD0FC7" w:rsidRDefault="00BD0FC7" w:rsidP="00AC4154">
      <w:pPr>
        <w:pStyle w:val="Heading4"/>
        <w:pBdr>
          <w:bottom w:val="none" w:sz="0" w:space="0" w:color="auto"/>
        </w:pBdr>
      </w:pPr>
      <w:r w:rsidRPr="0014195D">
        <w:t>Sample ap</w:t>
      </w:r>
      <w:bookmarkStart w:id="23" w:name="SecurityConfig"/>
      <w:bookmarkEnd w:id="23"/>
      <w:r w:rsidRPr="0014195D">
        <w:t>plication configuration f</w:t>
      </w:r>
      <w:smartTag w:uri="Chem4WordSmartTag" w:element="tag">
        <w:smartTagPr>
          <w:attr w:name="id" w:val="isoleucine"/>
        </w:smartTagPr>
        <w:r w:rsidRPr="0014195D">
          <w:t>ile</w:t>
        </w:r>
      </w:smartTag>
      <w:r w:rsidRPr="0014195D">
        <w:t xml:space="preserve"> for Security</w:t>
      </w:r>
    </w:p>
    <w:p w:rsidR="00AC4154" w:rsidRPr="00AC4154" w:rsidRDefault="00AC4154" w:rsidP="00AC4154"/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bookmarkStart w:id="24" w:name="_Toc228177380"/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&lt;?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xml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version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1.0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encoding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utf-8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?&gt;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section adds reference to the assemblies containing security configuration sections.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Zentity.Security.Authentication.AuthenticationConfigurationSection,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section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Zentity.Security.AuthenticationProvider.PasswordManagement.PasswordPolicy,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  Zentity.Security.AuthenticationProvider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Authentication configuration section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Add one provider entry for each authentication implementation.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name = Choose a unique name for authentication provider.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type = Name of the type implementing IAuthenticationProvider, Fully qualified assembly name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Providers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ZentityAuthenticationProvider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type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Zentity.Security.AuthenticationProvider.ZentityAuthenticationProvider,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Zentity.Security.AuthenticationProvider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Providers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Authentication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&lt;!--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Password policy configuration section. Please add only one policy entry in this section. Otherwise the behavior of the application cannot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be predicted.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MinimumLength = Desired minimum length of the password. Value must be &gt;= 6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MaximumLength = Desired maximum length of the password. Value must be &lt;= 100.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ExpiresInDays = Number of days after which a user must change his password. Value must be between 7 and 100.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StartWithAlphabet = Set to True if password must start with an alphabet.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MustContainDigit = Set to True if password must contain a digit.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MustContainSpecialCharacter = Set to True if password must contain a special character - ~`!@#$%^&amp;*()_-+={[}]|\\:;\"'&lt;,&gt;.?/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CurrentPolicy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MinimumLength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7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MaximumLength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20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ExpiresInDays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90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StartWithAlphabet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MustContainDigit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MustContainSpecialCharacter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PasswordPolicy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>Connection string for the authentication and authorization databases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core and authorization data models.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ZentityContext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metadata=res://Zentity.Security.Authorization;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lastRenderedPageBreak/>
        <w:t xml:space="preserve">         provider=System.Data.SqlClient;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 connection string=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providerName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core, authorization and scholarlyworks data models.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ScholarlyWorksConnection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metadata=res://Zentity.ScholarlyWorksAndAuthorization;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provider=System.Data.SqlClient;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provider connection string=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 w:rsidRPr="00023A2A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&amp;quot;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 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providerName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System.Data.EntityClient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accessing the authentication database.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Authentication; integrated security=true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This connection string is required for opening a SqlConnection with the core database. (This database should also have authorization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data model installed. Zentity installer installs the core database with scholarlyworks and authorization data models.)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name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CoreSqlConnection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connectionString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Data Source=.;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Initial Catalog=</w:t>
      </w:r>
      <w:r w:rsidR="00023A2A">
        <w:rPr>
          <w:rFonts w:ascii="Courier New" w:hAnsi="Courier New" w:cs="Courier New"/>
          <w:noProof/>
          <w:color w:val="0000FF"/>
          <w:sz w:val="16"/>
          <w:szCs w:val="16"/>
        </w:rPr>
        <w:t>Zentity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Integrated Security=True;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     MultipleActiveResultSets=True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connectionStrings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This configuration setting decides whether the password policy is applied. If this is set to true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new passwords entered while changing password or creation of user account will be checked against the password policy.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ApplyPasswordPolicy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False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&lt;!--</w:t>
      </w: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IMPORTANT It is recommended that this setting should be set to true from the point of view of ensuring secure storage of passwords.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This configuration setting can be changed only once right after Zentity is installed, before creating any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user accounts. If this is changed afterwards it will lead to errors in authenticating users.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Also the built in users - administrator and guest have their passwords stored in encrypted form. You need to set them in clear text in 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  the authentication database, if this setting is made false.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8000"/>
          <w:sz w:val="16"/>
          <w:szCs w:val="16"/>
        </w:rPr>
        <w:t xml:space="preserve">    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--&gt;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EncryptPassword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True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  &lt;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add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key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encryptionKey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</w:t>
      </w:r>
      <w:r w:rsidRPr="00421EC1">
        <w:rPr>
          <w:rFonts w:ascii="Courier New" w:hAnsi="Courier New" w:cs="Courier New"/>
          <w:noProof/>
          <w:color w:val="FF0000"/>
          <w:sz w:val="16"/>
          <w:szCs w:val="16"/>
        </w:rPr>
        <w:t>value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=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877D3C2437D7B9DF4F31E9AE6CA97C3F8AE99B02BF66D137F865A8651C1A36D2</w:t>
      </w:r>
      <w:r w:rsidRPr="00421EC1">
        <w:rPr>
          <w:rFonts w:ascii="Courier New" w:hAnsi="Courier New" w:cs="Courier New"/>
          <w:noProof/>
          <w:sz w:val="16"/>
          <w:szCs w:val="16"/>
        </w:rPr>
        <w:t>"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/&gt;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 xml:space="preserve">  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appSettings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531B1B" w:rsidRPr="00421EC1" w:rsidRDefault="00531B1B" w:rsidP="00AC41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16"/>
          <w:szCs w:val="16"/>
        </w:rPr>
      </w:pP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421EC1">
        <w:rPr>
          <w:rFonts w:ascii="Courier New" w:hAnsi="Courier New" w:cs="Courier New"/>
          <w:noProof/>
          <w:color w:val="A31515"/>
          <w:sz w:val="16"/>
          <w:szCs w:val="16"/>
        </w:rPr>
        <w:t>configuration</w:t>
      </w:r>
      <w:r w:rsidRPr="00421EC1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291BA1" w:rsidRDefault="00291BA1" w:rsidP="00D14D9C">
      <w:pPr>
        <w:pBdr>
          <w:top w:val="single" w:sz="4" w:space="1" w:color="auto"/>
          <w:left w:val="single" w:sz="4" w:space="1" w:color="auto"/>
          <w:bottom w:val="single" w:sz="4" w:space="25" w:color="auto"/>
          <w:right w:val="single" w:sz="4" w:space="1" w:color="auto"/>
        </w:pBdr>
        <w:autoSpaceDE w:val="0"/>
        <w:autoSpaceDN w:val="0"/>
        <w:adjustRightInd w:val="0"/>
        <w:ind w:firstLine="0"/>
      </w:pPr>
      <w:r>
        <w:br w:type="page"/>
      </w:r>
      <w:bookmarkEnd w:id="24"/>
    </w:p>
    <w:p w:rsidR="00D07CC4" w:rsidRDefault="00D07CC4" w:rsidP="008F0090">
      <w:pPr>
        <w:pStyle w:val="Heading2"/>
      </w:pPr>
      <w:bookmarkStart w:id="25" w:name="_Toc229469445"/>
      <w:bookmarkStart w:id="26" w:name="_Toc228177376"/>
      <w:r w:rsidRPr="008F0090">
        <w:lastRenderedPageBreak/>
        <w:t>Data Models</w:t>
      </w:r>
      <w:bookmarkEnd w:id="25"/>
    </w:p>
    <w:p w:rsidR="008F0090" w:rsidRPr="008F0090" w:rsidRDefault="00AA5841" w:rsidP="008F0090">
      <w:r>
        <w:t xml:space="preserve">Zentity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</w:t>
      </w:r>
      <w:r w:rsidR="00E311CB">
        <w:t xml:space="preserve">a </w:t>
      </w:r>
      <w:r>
        <w:t xml:space="preserve">Core data model &amp; </w:t>
      </w:r>
      <w:r w:rsidR="00E311CB">
        <w:t xml:space="preserve">the </w:t>
      </w:r>
      <w:r>
        <w:t xml:space="preserve">domain specific built-in Scholarly </w:t>
      </w:r>
      <w:r w:rsidR="00E311CB">
        <w:t xml:space="preserve">Works </w:t>
      </w:r>
      <w:r>
        <w:t>data model.</w:t>
      </w:r>
    </w:p>
    <w:p w:rsidR="009541A1" w:rsidRDefault="004F76B5" w:rsidP="008F0090">
      <w:pPr>
        <w:pStyle w:val="Heading3"/>
      </w:pPr>
      <w:bookmarkStart w:id="27" w:name="_Toc229469446"/>
      <w:r>
        <w:t>Core data model</w:t>
      </w:r>
      <w:bookmarkEnd w:id="26"/>
      <w:bookmarkEnd w:id="27"/>
    </w:p>
    <w:bookmarkEnd w:id="0"/>
    <w:p w:rsidR="008A43AA" w:rsidRDefault="004E74D4" w:rsidP="004F76B5">
      <w:r>
        <w:t xml:space="preserve">The </w:t>
      </w:r>
      <w:r w:rsidR="004F76B5" w:rsidRPr="004F76B5">
        <w:t xml:space="preserve">Core </w:t>
      </w:r>
      <w:r w:rsidR="002B4781">
        <w:t>Entity Data Model</w:t>
      </w:r>
      <w:r w:rsidR="004F76B5" w:rsidRPr="004F76B5">
        <w:t xml:space="preserve"> </w:t>
      </w:r>
      <w:smartTag w:uri="Chem4WordSmartTag" w:element="tag">
        <w:smartTagPr>
          <w:attr w:name="id" w:val="proline"/>
        </w:smartTagPr>
        <w:r w:rsidR="004F76B5" w:rsidRPr="004F76B5">
          <w:t>pro</w:t>
        </w:r>
      </w:smartTag>
      <w:r w:rsidR="004F76B5" w:rsidRPr="004F76B5">
        <w:t xml:space="preserve">vides a foundation with </w:t>
      </w:r>
      <w:r>
        <w:t xml:space="preserve"> high-level</w:t>
      </w:r>
      <w:r w:rsidR="00CE2D61">
        <w:t xml:space="preserve"> </w:t>
      </w:r>
      <w:r w:rsidR="004F76B5" w:rsidRPr="004F76B5">
        <w:t xml:space="preserve">entities such as Resource, Predicate, </w:t>
      </w:r>
      <w:smartTag w:uri="Chem4WordSmartTag" w:element="tag">
        <w:smartTagPr>
          <w:attr w:name="id" w:val="proline"/>
        </w:smartTagPr>
        <w:r w:rsidR="004F76B5" w:rsidRPr="004F76B5">
          <w:t>Pro</w:t>
        </w:r>
      </w:smartTag>
      <w:r w:rsidR="004F76B5" w:rsidRPr="004F76B5">
        <w:t>perty</w:t>
      </w:r>
      <w:r w:rsidR="00D50897">
        <w:t>, F</w:t>
      </w:r>
      <w:smartTag w:uri="Chem4WordSmartTag" w:element="tag">
        <w:smartTagPr>
          <w:attr w:name="id" w:val="isoleucine"/>
        </w:smartTagPr>
        <w:r w:rsidR="00D50897">
          <w:t>ile</w:t>
        </w:r>
      </w:smartTag>
      <w:r w:rsidR="00B1456E">
        <w:t xml:space="preserve"> and</w:t>
      </w:r>
      <w:r w:rsidR="003A6D5D">
        <w:t xml:space="preserve"> Relationship. </w:t>
      </w:r>
      <w:r w:rsidR="00E311CB">
        <w:t xml:space="preserve">Developers </w:t>
      </w:r>
      <w:r w:rsidR="003A6D5D">
        <w:t xml:space="preserve">can use </w:t>
      </w:r>
      <w:r w:rsidR="002B4781">
        <w:t>these</w:t>
      </w:r>
      <w:r w:rsidR="003A6D5D">
        <w:t xml:space="preserve"> entities as well</w:t>
      </w:r>
      <w:r w:rsidR="004F76B5" w:rsidRPr="004F76B5">
        <w:t xml:space="preserve"> </w:t>
      </w:r>
      <w:r w:rsidR="00E311CB">
        <w:t xml:space="preserve">as </w:t>
      </w:r>
      <w:r w:rsidR="002B4781">
        <w:t>extend the</w:t>
      </w:r>
      <w:r w:rsidR="00590605">
        <w:t>m</w:t>
      </w:r>
      <w:r w:rsidR="003A6D5D">
        <w:t xml:space="preserve"> to </w:t>
      </w:r>
      <w:r w:rsidR="004F76B5" w:rsidRPr="004F76B5">
        <w:t xml:space="preserve">build </w:t>
      </w:r>
      <w:r w:rsidR="00E311CB">
        <w:t xml:space="preserve">a </w:t>
      </w:r>
      <w:r w:rsidR="004F76B5" w:rsidRPr="004F76B5">
        <w:t>custom data model based on semantic relationships.</w:t>
      </w:r>
      <w:r w:rsidR="004F76B5">
        <w:t xml:space="preserve"> </w:t>
      </w:r>
    </w:p>
    <w:p w:rsidR="004F76B5" w:rsidRDefault="005C3D59" w:rsidP="004F76B5">
      <w:r>
        <w:t xml:space="preserve">The </w:t>
      </w:r>
      <w:r w:rsidR="00433A51">
        <w:t xml:space="preserve">Core API has basic entities defined using </w:t>
      </w:r>
      <w:r>
        <w:t xml:space="preserve">Entity Framework </w:t>
      </w:r>
      <w:r w:rsidR="00322B17">
        <w:t xml:space="preserve">and uses </w:t>
      </w:r>
      <w:r>
        <w:t xml:space="preserve">SQL </w:t>
      </w:r>
      <w:smartTag w:uri="Chem4WordSmartTag" w:element="tag">
        <w:smartTagPr>
          <w:attr w:name="id" w:val="serine"/>
        </w:smartTagPr>
        <w:r>
          <w:t>Ser</w:t>
        </w:r>
      </w:smartTag>
      <w:r>
        <w:t xml:space="preserve">ver 2008 </w:t>
      </w:r>
      <w:r w:rsidR="00322B17">
        <w:t>as</w:t>
      </w:r>
      <w:r>
        <w:t xml:space="preserve"> </w:t>
      </w:r>
      <w:r w:rsidR="00322B17">
        <w:t xml:space="preserve">information store with </w:t>
      </w:r>
      <w:hyperlink r:id="rId34" w:history="1">
        <w:r w:rsidR="00322B17" w:rsidRPr="005C3D59">
          <w:rPr>
            <w:rStyle w:val="Hyperlink"/>
          </w:rPr>
          <w:t>Filestream</w:t>
        </w:r>
      </w:hyperlink>
      <w:r w:rsidR="00322B17">
        <w:t xml:space="preserve"> for </w:t>
      </w:r>
      <w:r>
        <w:t xml:space="preserve">Content </w:t>
      </w:r>
      <w:r w:rsidR="006740EE">
        <w:t>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storage.</w:t>
      </w:r>
    </w:p>
    <w:p w:rsidR="008A43AA" w:rsidRDefault="008A43AA" w:rsidP="004F76B5"/>
    <w:p w:rsidR="002B4781" w:rsidRDefault="002B4781" w:rsidP="004F76B5"/>
    <w:p w:rsidR="002B4781" w:rsidRDefault="002B4781" w:rsidP="004F76B5">
      <w:r w:rsidRPr="002B4781">
        <w:rPr>
          <w:noProof/>
          <w:lang w:bidi="ar-SA"/>
        </w:rPr>
        <w:drawing>
          <wp:inline distT="0" distB="0" distL="0" distR="0">
            <wp:extent cx="5245289" cy="5812407"/>
            <wp:effectExtent l="19050" t="19050" r="12511" b="16893"/>
            <wp:docPr id="3" name="Picture 0" descr="CoreE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EDM.jp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638" cy="583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2D61" w:rsidRDefault="00CE2D61" w:rsidP="004F76B5"/>
    <w:p w:rsidR="00CE2D61" w:rsidRPr="004F76B5" w:rsidRDefault="00CE2D61" w:rsidP="008F0090">
      <w:pPr>
        <w:pStyle w:val="Heading4"/>
      </w:pPr>
      <w:bookmarkStart w:id="28" w:name="_Creating_basic_console"/>
      <w:bookmarkEnd w:id="28"/>
      <w:r>
        <w:lastRenderedPageBreak/>
        <w:t xml:space="preserve">Creating </w:t>
      </w:r>
      <w:r w:rsidR="0017056F">
        <w:t>basic</w:t>
      </w:r>
      <w:r>
        <w:t xml:space="preserve"> </w:t>
      </w:r>
      <w:r w:rsidR="0017056F">
        <w:t xml:space="preserve">console </w:t>
      </w:r>
      <w:r>
        <w:t>application</w:t>
      </w:r>
      <w:r w:rsidR="00A97CEA">
        <w:t xml:space="preserve"> </w:t>
      </w:r>
    </w:p>
    <w:p w:rsidR="00CA60D6" w:rsidRDefault="00CA60D6" w:rsidP="00CE2D61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create resources and relationships</w:t>
      </w:r>
      <w:r w:rsidR="00C9665E">
        <w:t xml:space="preserve"> using core entities</w:t>
      </w:r>
      <w:r w:rsidRPr="00CA60D6">
        <w:t xml:space="preserve">.  </w:t>
      </w:r>
    </w:p>
    <w:p w:rsidR="00C9665E" w:rsidRDefault="00C9665E" w:rsidP="00CE2D61"/>
    <w:p w:rsidR="00CA60D6" w:rsidRDefault="00CE2D61" w:rsidP="00CA60D6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705A02" w:rsidRDefault="00CA60D6" w:rsidP="00CA60D6">
      <w:pPr>
        <w:pStyle w:val="ListParagraph"/>
        <w:numPr>
          <w:ilvl w:val="0"/>
          <w:numId w:val="6"/>
        </w:numPr>
      </w:pPr>
      <w:r>
        <w:t>C</w:t>
      </w:r>
      <w:r w:rsidR="00CE2D61">
        <w:t xml:space="preserve">reate new console application, </w:t>
      </w:r>
    </w:p>
    <w:p w:rsidR="00CA60D6" w:rsidRDefault="00705A02" w:rsidP="00CA60D6">
      <w:pPr>
        <w:pStyle w:val="ListParagraph"/>
        <w:numPr>
          <w:ilvl w:val="0"/>
          <w:numId w:val="6"/>
        </w:numPr>
      </w:pPr>
      <w:r>
        <w:t>A</w:t>
      </w:r>
      <w:r w:rsidR="00CE2D61" w:rsidRPr="00CE2D61">
        <w:t>dd references to System.Data.Entity, System.Runtime.</w:t>
      </w:r>
      <w:smartTag w:uri="Chem4WordSmartTag" w:element="tag">
        <w:smartTagPr>
          <w:attr w:name="id" w:val="serine"/>
        </w:smartTagPr>
        <w:r w:rsidR="00CE2D61" w:rsidRPr="00CE2D61">
          <w:t>Ser</w:t>
        </w:r>
      </w:smartTag>
      <w:r w:rsidR="00CE2D61" w:rsidRPr="00CE2D61">
        <w:t>ialization</w:t>
      </w:r>
      <w:r w:rsidR="00CA60D6">
        <w:t xml:space="preserve"> and Zentity.Core</w:t>
      </w:r>
      <w:r>
        <w:t xml:space="preserve"> (</w:t>
      </w:r>
      <w:r w:rsidRPr="00705A02">
        <w:t>core library for managing resources and their associations</w:t>
      </w:r>
      <w:r>
        <w:t xml:space="preserve">, which can be found </w:t>
      </w:r>
      <w:r w:rsidR="00054D39">
        <w:t>at</w:t>
      </w:r>
      <w:r>
        <w:t xml:space="preserve"> </w:t>
      </w:r>
      <w:r w:rsidR="00054D39">
        <w:t>&lt;</w:t>
      </w:r>
      <w:r>
        <w:t>installation path</w:t>
      </w:r>
      <w:r w:rsidR="00054D39">
        <w:t>&gt;\Platform folder</w:t>
      </w:r>
      <w:r>
        <w:t>)</w:t>
      </w:r>
    </w:p>
    <w:p w:rsidR="00CE2D61" w:rsidRDefault="00CA60D6" w:rsidP="00CA60D6">
      <w:pPr>
        <w:pStyle w:val="ListParagraph"/>
        <w:numPr>
          <w:ilvl w:val="0"/>
          <w:numId w:val="6"/>
        </w:numPr>
      </w:pPr>
      <w:r>
        <w:t>Add an application config</w:t>
      </w:r>
      <w:r w:rsidR="0017056F">
        <w:t>uration</w:t>
      </w:r>
      <w:r>
        <w:t xml:space="preserve">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shown below</w:t>
      </w:r>
      <w:r w:rsidR="00E119E8">
        <w:t xml:space="preserve"> </w:t>
      </w:r>
      <w:r w:rsidR="00E119E8" w:rsidRPr="00E119E8">
        <w:rPr>
          <w:i/>
        </w:rPr>
        <w:t>(T</w:t>
      </w:r>
      <w:smartTag w:uri="Chem4WordSmartTag" w:element="tag">
        <w:smartTagPr>
          <w:attr w:name="id" w:val="histidine"/>
        </w:smartTagPr>
        <w:r w:rsidR="00E119E8" w:rsidRPr="00E119E8">
          <w:rPr>
            <w:i/>
          </w:rPr>
          <w:t>his</w:t>
        </w:r>
      </w:smartTag>
      <w:r w:rsidR="00E119E8" w:rsidRPr="00E119E8">
        <w:rPr>
          <w:i/>
        </w:rPr>
        <w:t xml:space="preserve"> configuration f</w:t>
      </w:r>
      <w:smartTag w:uri="Chem4WordSmartTag" w:element="tag">
        <w:smartTagPr>
          <w:attr w:name="id" w:val="isoleucine"/>
        </w:smartTagPr>
        <w:r w:rsidR="00E119E8" w:rsidRPr="00E119E8">
          <w:rPr>
            <w:i/>
          </w:rPr>
          <w:t>ile</w:t>
        </w:r>
      </w:smartTag>
      <w:r w:rsidR="00E119E8" w:rsidRPr="00E119E8">
        <w:rPr>
          <w:i/>
        </w:rPr>
        <w:t xml:space="preserve"> entry is required for all the samples </w:t>
      </w:r>
      <w:smartTag w:uri="Chem4WordSmartTag" w:element="tag">
        <w:smartTagPr>
          <w:attr w:name="id" w:val="proline"/>
        </w:smartTagPr>
        <w:r w:rsidR="00E119E8" w:rsidRPr="00E119E8">
          <w:rPr>
            <w:i/>
          </w:rPr>
          <w:t>pro</w:t>
        </w:r>
      </w:smartTag>
      <w:r w:rsidR="00E119E8" w:rsidRPr="00E119E8">
        <w:rPr>
          <w:i/>
        </w:rPr>
        <w:t>vided in t</w:t>
      </w:r>
      <w:smartTag w:uri="Chem4WordSmartTag" w:element="tag">
        <w:smartTagPr>
          <w:attr w:name="id" w:val="histidine"/>
        </w:smartTagPr>
        <w:r w:rsidR="00E119E8" w:rsidRPr="00E119E8">
          <w:rPr>
            <w:i/>
          </w:rPr>
          <w:t>his</w:t>
        </w:r>
      </w:smartTag>
      <w:r w:rsidR="00E119E8" w:rsidRPr="00E119E8">
        <w:rPr>
          <w:i/>
        </w:rPr>
        <w:t xml:space="preserve"> document)</w:t>
      </w:r>
    </w:p>
    <w:p w:rsidR="00CA60D6" w:rsidRDefault="00CA60D6" w:rsidP="00CE2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60D6" w:rsidTr="00D37DAF">
        <w:tc>
          <w:tcPr>
            <w:tcW w:w="9576" w:type="dxa"/>
          </w:tcPr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&lt;?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xml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version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1.0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encoding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utf-8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?&gt;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add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connectionString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vider=System.Data.SqlClient;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methion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met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adata=res://Zentity.Core;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 connection string='Data Source=.;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Initial Catalog=Zentity;Integrated Security=True;'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FF0000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viderName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System.Data.EntityClient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/&gt;</w:t>
            </w:r>
          </w:p>
          <w:p w:rsidR="00CA60D6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CA60D6" w:rsidRPr="00CD2D05" w:rsidRDefault="00CA60D6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CA60D6" w:rsidRDefault="00CA60D6" w:rsidP="00CA60D6">
      <w:pPr>
        <w:pStyle w:val="ListParagraph"/>
        <w:ind w:left="1080" w:firstLine="0"/>
      </w:pPr>
    </w:p>
    <w:p w:rsidR="00CA60D6" w:rsidRDefault="00CA60D6" w:rsidP="00CA60D6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CA60D6" w:rsidRPr="00CE2D61" w:rsidRDefault="00CA60D6" w:rsidP="00CE2D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4"/>
      </w:tblGrid>
      <w:tr w:rsidR="00CA60D6" w:rsidRPr="0013573A" w:rsidTr="00D37DAF">
        <w:tc>
          <w:tcPr>
            <w:tcW w:w="9434" w:type="dxa"/>
          </w:tcPr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Zentity.Core;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System;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System.Linq;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namespace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ZentitySamples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class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gram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static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void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Main(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>
                <w:rPr>
                  <w:rFonts w:ascii="Courier New" w:hAnsi="Courier New" w:cs="Courier New"/>
                  <w:noProof/>
                  <w:sz w:val="20"/>
                  <w:szCs w:val="20"/>
                  <w:lang w:bidi="ar-SA"/>
                </w:rPr>
                <w:t>arg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s)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Guid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resourceId;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())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lecture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Lecture"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speaker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Resource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Author"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presentation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"The Presentation"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>// Add 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color w:val="008000"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 xml:space="preserve"> to lecture.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lecture.F</w:t>
            </w:r>
            <w:smartTag w:uri="Chem4WordSmartTag" w:element="tag">
              <w:smartTagPr>
                <w:attr w:name="id" w:val="isoleucine"/>
              </w:smartTagPr>
              <w:r>
                <w:rPr>
                  <w:rFonts w:ascii="Courier New" w:hAnsi="Courier New" w:cs="Courier New"/>
                  <w:noProof/>
                  <w:sz w:val="20"/>
                  <w:szCs w:val="20"/>
                  <w:lang w:bidi="ar-SA"/>
                </w:rPr>
                <w:t>ile</w:t>
              </w:r>
            </w:smartTag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s.Add(presentation);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bidi="ar-SA"/>
              </w:rPr>
              <w:t>// Add a custom relationship.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Predicate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lectureDeliveredBy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Predicate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Name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"DeliveredBy"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Uri =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"urn:"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+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Guid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.NewGuid().ToString(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"N"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};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triple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Subject = lecture,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Object = speaker,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Predicate = lectureDeliveredBy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lastRenderedPageBreak/>
              <w:t xml:space="preserve">                </w:t>
            </w: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>};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context.AddToResources(lecture);</w:t>
            </w:r>
          </w:p>
          <w:p w:rsidR="008F1A5D" w:rsidRPr="005B09E0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</w:t>
            </w:r>
            <w:r w:rsidRPr="005B09E0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>context.SaveChanges();</w:t>
            </w:r>
          </w:p>
          <w:p w:rsidR="008F1A5D" w:rsidRPr="00E95CAF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 w:rsidRPr="005B09E0">
              <w:rPr>
                <w:rFonts w:ascii="Courier New" w:hAnsi="Courier New" w:cs="Courier New"/>
                <w:noProof/>
                <w:sz w:val="20"/>
                <w:szCs w:val="20"/>
                <w:lang w:val="fr-FR" w:bidi="ar-SA"/>
              </w:rPr>
              <w:t xml:space="preserve">                </w:t>
            </w: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resourceId = lecture.Id;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 w:rsidRPr="00E95CAF"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using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ZentityContext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())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Relationship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relationship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context.Relationships.Include(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"Subject"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"Object"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).Include(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"Predicate"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))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(relationship.Subject !=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null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&amp;&amp; relationship.Subject.Id == resourceId)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{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bidi="ar-SA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.WriteLine(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bidi="ar-SA"/>
              </w:rPr>
              <w:t>string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.Format(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bidi="ar-SA"/>
              </w:rPr>
              <w:t>"Triple: {0}&gt;&gt;-{1}-&gt;&gt;{2}"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relationship.Subject.Title,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relationship.Predicate.Name,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        relationship.Object.Title));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    }</w:t>
            </w:r>
          </w:p>
          <w:p w:rsidR="00E95CAF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    }</w:t>
            </w:r>
          </w:p>
          <w:p w:rsidR="008F1A5D" w:rsidRDefault="00E95CAF" w:rsidP="00E95CAF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    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    }</w:t>
            </w:r>
          </w:p>
          <w:p w:rsid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 xml:space="preserve">    }</w:t>
            </w:r>
          </w:p>
          <w:p w:rsidR="00CA60D6" w:rsidRPr="008F1A5D" w:rsidRDefault="008F1A5D" w:rsidP="008F1A5D">
            <w:pPr>
              <w:autoSpaceDE w:val="0"/>
              <w:autoSpaceDN w:val="0"/>
              <w:adjustRightInd w:val="0"/>
              <w:ind w:firstLine="0"/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bidi="ar-SA"/>
              </w:rPr>
              <w:t>}</w:t>
            </w:r>
          </w:p>
        </w:tc>
      </w:tr>
    </w:tbl>
    <w:p w:rsidR="004F76B5" w:rsidRDefault="004F76B5" w:rsidP="004F76B5">
      <w:pPr>
        <w:ind w:firstLine="0"/>
      </w:pPr>
    </w:p>
    <w:p w:rsidR="00D14D9C" w:rsidRDefault="00D14D9C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bookmarkStart w:id="29" w:name="_Toc228177377"/>
      <w:r>
        <w:br w:type="page"/>
      </w:r>
    </w:p>
    <w:p w:rsidR="004F76B5" w:rsidRDefault="004F76B5" w:rsidP="008F0090">
      <w:pPr>
        <w:pStyle w:val="Heading3"/>
      </w:pPr>
      <w:bookmarkStart w:id="30" w:name="_Toc229469447"/>
      <w:r>
        <w:lastRenderedPageBreak/>
        <w:t>Scholarly works data model</w:t>
      </w:r>
      <w:bookmarkEnd w:id="29"/>
      <w:bookmarkEnd w:id="30"/>
    </w:p>
    <w:p w:rsidR="004F76B5" w:rsidRDefault="004F76B5" w:rsidP="004F76B5">
      <w:pPr>
        <w:ind w:firstLine="0"/>
      </w:pPr>
    </w:p>
    <w:p w:rsidR="004F76B5" w:rsidRDefault="004E74D4" w:rsidP="004F76B5">
      <w:r>
        <w:t xml:space="preserve">Zentity also </w:t>
      </w:r>
      <w:smartTag w:uri="Chem4WordSmartTag" w:element="tag">
        <w:smartTagPr>
          <w:attr w:name="id" w:val="proline"/>
        </w:smartTagPr>
        <w:r w:rsidR="004F76B5">
          <w:t>pro</w:t>
        </w:r>
      </w:smartTag>
      <w:r w:rsidR="004F76B5">
        <w:t xml:space="preserve">vides </w:t>
      </w:r>
      <w:r>
        <w:t xml:space="preserve">a </w:t>
      </w:r>
      <w:r w:rsidR="0017056F">
        <w:t>Scholarly</w:t>
      </w:r>
      <w:r w:rsidR="004F76B5">
        <w:t xml:space="preserve"> </w:t>
      </w:r>
      <w:r>
        <w:t xml:space="preserve">Works </w:t>
      </w:r>
      <w:r w:rsidR="004F76B5">
        <w:t xml:space="preserve">data model which </w:t>
      </w:r>
      <w:r w:rsidR="002B4781">
        <w:t xml:space="preserve">is derived from </w:t>
      </w:r>
      <w:r>
        <w:t xml:space="preserve">the </w:t>
      </w:r>
      <w:r w:rsidR="002B4781">
        <w:t>Core Data Model. T</w:t>
      </w:r>
      <w:smartTag w:uri="Chem4WordSmartTag" w:element="tag">
        <w:smartTagPr>
          <w:attr w:name="id" w:val="histidine"/>
        </w:smartTagPr>
        <w:r w:rsidR="002B4781">
          <w:t>his</w:t>
        </w:r>
      </w:smartTag>
      <w:r w:rsidR="002B4781">
        <w:t xml:space="preserve"> also showcases how one can create domain specific custom data model. </w:t>
      </w:r>
    </w:p>
    <w:p w:rsidR="004F76B5" w:rsidRDefault="004F76B5" w:rsidP="004F76B5">
      <w:pPr>
        <w:ind w:firstLine="0"/>
      </w:pPr>
    </w:p>
    <w:p w:rsidR="002B4781" w:rsidRDefault="002B4781" w:rsidP="004F76B5">
      <w:pPr>
        <w:ind w:firstLine="0"/>
      </w:pPr>
      <w:r w:rsidRPr="002B4781">
        <w:rPr>
          <w:noProof/>
          <w:lang w:bidi="ar-SA"/>
        </w:rPr>
        <w:drawing>
          <wp:inline distT="0" distB="0" distL="0" distR="0">
            <wp:extent cx="5943600" cy="4619625"/>
            <wp:effectExtent l="19050" t="0" r="0" b="0"/>
            <wp:docPr id="4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6515100"/>
                      <a:chOff x="609600" y="533400"/>
                      <a:chExt cx="8382000" cy="6515100"/>
                    </a:xfrm>
                  </a:grpSpPr>
                  <a:pic>
                    <a:nvPicPr>
                      <a:cNvPr id="1026" name="Picture 2" descr="C:\Project\Sharepoint Site\ZDM.jpg"/>
                      <a:cNvPicPr>
                        <a:picLocks noChangeAspect="1" noChangeArrowheads="1"/>
                      </a:cNvPicPr>
                    </a:nvPicPr>
                    <a:blipFill>
                      <a:blip r:embed="rId36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676400" y="533400"/>
                        <a:ext cx="6629400" cy="6123082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" name="Rectangle 4"/>
                      <a:cNvSpPr/>
                    </a:nvSpPr>
                    <a:spPr>
                      <a:xfrm>
                        <a:off x="2743200" y="533400"/>
                        <a:ext cx="4724400" cy="1905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vert270"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Zentity.Core</a:t>
                          </a:r>
                          <a:endParaRPr lang="en-US" dirty="0">
                            <a:solidFill>
                              <a:schemeClr val="accent6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1219200" y="2490216"/>
                        <a:ext cx="6553200" cy="413918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vert="vert270" rtlCol="0" anchor="t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rPr>
                            <a:t>Zentity.ScholarlyWorks</a:t>
                          </a:r>
                          <a:endParaRPr lang="en-US" dirty="0">
                            <a:solidFill>
                              <a:schemeClr val="accent6">
                                <a:lumMod val="5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Rectangular Callout 6"/>
                      <a:cNvSpPr/>
                    </a:nvSpPr>
                    <a:spPr>
                      <a:xfrm>
                        <a:off x="609600" y="609600"/>
                        <a:ext cx="1447800" cy="381000"/>
                      </a:xfrm>
                      <a:prstGeom prst="wedgeRectCallout">
                        <a:avLst>
                          <a:gd name="adj1" fmla="val 94900"/>
                          <a:gd name="adj2" fmla="val 9929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Data Model Module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Rectangular Callout 7"/>
                      <a:cNvSpPr/>
                    </a:nvSpPr>
                    <a:spPr>
                      <a:xfrm>
                        <a:off x="609600" y="1219200"/>
                        <a:ext cx="1447800" cy="381000"/>
                      </a:xfrm>
                      <a:prstGeom prst="wedgeRectCallout">
                        <a:avLst>
                          <a:gd name="adj1" fmla="val 132795"/>
                          <a:gd name="adj2" fmla="val -476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Resource Type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Rectangular Callout 8"/>
                      <a:cNvSpPr/>
                    </a:nvSpPr>
                    <a:spPr>
                      <a:xfrm>
                        <a:off x="609600" y="1752600"/>
                        <a:ext cx="1447800" cy="381000"/>
                      </a:xfrm>
                      <a:prstGeom prst="wedgeRectCallout">
                        <a:avLst>
                          <a:gd name="adj1" fmla="val 148795"/>
                          <a:gd name="adj2" fmla="val -540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Scalar Property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ular Callout 9"/>
                      <a:cNvSpPr/>
                    </a:nvSpPr>
                    <a:spPr>
                      <a:xfrm>
                        <a:off x="7543800" y="1752600"/>
                        <a:ext cx="1447800" cy="381000"/>
                      </a:xfrm>
                      <a:prstGeom prst="wedgeRectCallout">
                        <a:avLst>
                          <a:gd name="adj1" fmla="val -106363"/>
                          <a:gd name="adj2" fmla="val 22729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Navigation Property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Rectangular Callout 10"/>
                      <a:cNvSpPr/>
                    </a:nvSpPr>
                    <a:spPr>
                      <a:xfrm>
                        <a:off x="5791200" y="6667500"/>
                        <a:ext cx="1447800" cy="381000"/>
                      </a:xfrm>
                      <a:prstGeom prst="wedgeRectCallout">
                        <a:avLst>
                          <a:gd name="adj1" fmla="val -43204"/>
                          <a:gd name="adj2" fmla="val -4444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Inheritance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Rectangular Callout 11"/>
                      <a:cNvSpPr/>
                    </a:nvSpPr>
                    <a:spPr>
                      <a:xfrm>
                        <a:off x="2057400" y="6667500"/>
                        <a:ext cx="1447800" cy="381000"/>
                      </a:xfrm>
                      <a:prstGeom prst="wedgeRectCallout">
                        <a:avLst>
                          <a:gd name="adj1" fmla="val -31416"/>
                          <a:gd name="adj2" fmla="val -92471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dirty="0" smtClean="0"/>
                            <a:t>Association</a:t>
                          </a:r>
                          <a:endParaRPr lang="en-US" sz="1100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B4781" w:rsidRDefault="002B4781" w:rsidP="004F76B5">
      <w:pPr>
        <w:ind w:firstLine="0"/>
      </w:pPr>
    </w:p>
    <w:p w:rsidR="002B4781" w:rsidRDefault="002B4781" w:rsidP="004F76B5">
      <w:pPr>
        <w:ind w:firstLine="0"/>
      </w:pPr>
    </w:p>
    <w:p w:rsidR="00C347D0" w:rsidRDefault="002B4781" w:rsidP="002B4781">
      <w:r>
        <w:t xml:space="preserve">The ScholarlyWorksItem is derived from </w:t>
      </w:r>
      <w:r w:rsidR="00590605">
        <w:t xml:space="preserve">the </w:t>
      </w:r>
      <w:r>
        <w:t xml:space="preserve">Core Resource entity and all </w:t>
      </w:r>
      <w:r w:rsidR="004E74D4">
        <w:t xml:space="preserve"> subsequent</w:t>
      </w:r>
      <w:r>
        <w:t xml:space="preserve"> entities are derived from the same. T</w:t>
      </w:r>
      <w:smartTag w:uri="Chem4WordSmartTag" w:element="tag">
        <w:smartTagPr>
          <w:attr w:name="id" w:val="histidine"/>
        </w:smartTagPr>
        <w:r>
          <w:t>his</w:t>
        </w:r>
      </w:smartTag>
      <w:r>
        <w:t xml:space="preserve"> model </w:t>
      </w:r>
      <w:smartTag w:uri="Chem4WordSmartTag" w:element="tag">
        <w:smartTagPr>
          <w:attr w:name="id" w:val="proline"/>
        </w:smartTagPr>
        <w:r>
          <w:t>pro</w:t>
        </w:r>
      </w:smartTag>
      <w:r>
        <w:t xml:space="preserve">vides built-in entities </w:t>
      </w:r>
      <w:r w:rsidRPr="00836BA8">
        <w:t>such as Lecture, Publication, Paper, Presentation,</w:t>
      </w:r>
      <w:r>
        <w:t xml:space="preserve"> Communication, Media</w:t>
      </w:r>
      <w:r w:rsidRPr="00836BA8">
        <w:t>, F</w:t>
      </w:r>
      <w:smartTag w:uri="Chem4WordSmartTag" w:element="tag">
        <w:smartTagPr>
          <w:attr w:name="id" w:val="isoleucine"/>
        </w:smartTagPr>
        <w:r w:rsidRPr="00836BA8">
          <w:t>ile</w:t>
        </w:r>
      </w:smartTag>
      <w:r w:rsidRPr="00836BA8">
        <w:t xml:space="preserve">, </w:t>
      </w:r>
      <w:r>
        <w:t>Contact</w:t>
      </w:r>
      <w:r w:rsidRPr="00836BA8">
        <w:t xml:space="preserve">, and Tag along with basic </w:t>
      </w:r>
      <w:smartTag w:uri="Chem4WordSmartTag" w:element="tag">
        <w:smartTagPr>
          <w:attr w:name="id" w:val="proline"/>
        </w:smartTagPr>
        <w:r w:rsidRPr="00836BA8">
          <w:t>pro</w:t>
        </w:r>
      </w:smartTag>
      <w:r w:rsidRPr="00836BA8">
        <w:t>perties for each of these and well known relationships</w:t>
      </w:r>
      <w:r>
        <w:t xml:space="preserve"> such as Author, Cites, Version and so on. </w:t>
      </w:r>
    </w:p>
    <w:p w:rsidR="002B4781" w:rsidRPr="00FA4EEF" w:rsidRDefault="002B4781" w:rsidP="002B4781">
      <w:pPr>
        <w:rPr>
          <w:i/>
        </w:rPr>
      </w:pPr>
      <w:r w:rsidRPr="00FA4EEF">
        <w:rPr>
          <w:i/>
        </w:rPr>
        <w:t xml:space="preserve">Details about each entity, its </w:t>
      </w:r>
      <w:smartTag w:uri="Chem4WordSmartTag" w:element="tag">
        <w:smartTagPr>
          <w:attr w:name="id" w:val="proline"/>
        </w:smartTagPr>
        <w:r w:rsidRPr="00FA4EEF">
          <w:rPr>
            <w:i/>
          </w:rPr>
          <w:t>Pro</w:t>
        </w:r>
      </w:smartTag>
      <w:r w:rsidRPr="00FA4EEF">
        <w:rPr>
          <w:i/>
        </w:rPr>
        <w:t>perties &amp; Associations can be found in help f</w:t>
      </w:r>
      <w:smartTag w:uri="Chem4WordSmartTag" w:element="tag">
        <w:smartTagPr>
          <w:attr w:name="id" w:val="isoleucine"/>
        </w:smartTagPr>
        <w:r w:rsidRPr="00FA4EEF">
          <w:rPr>
            <w:i/>
          </w:rPr>
          <w:t>ile</w:t>
        </w:r>
      </w:smartTag>
      <w:r w:rsidR="00C347D0" w:rsidRPr="00FA4EEF">
        <w:rPr>
          <w:i/>
        </w:rPr>
        <w:t xml:space="preserve"> (Zentity.Core.chm)</w:t>
      </w:r>
      <w:r w:rsidRPr="00FA4EEF">
        <w:rPr>
          <w:i/>
        </w:rPr>
        <w:t>.</w:t>
      </w:r>
    </w:p>
    <w:p w:rsidR="0017056F" w:rsidRDefault="0017056F" w:rsidP="008F0090">
      <w:pPr>
        <w:pStyle w:val="Heading4"/>
      </w:pPr>
      <w:bookmarkStart w:id="31" w:name="_Quick_usage_of"/>
      <w:bookmarkEnd w:id="31"/>
      <w:r>
        <w:t xml:space="preserve">Quick usage of Scholarly works </w:t>
      </w:r>
      <w:r w:rsidR="00D50897">
        <w:t>entities</w:t>
      </w:r>
    </w:p>
    <w:p w:rsidR="0017056F" w:rsidRDefault="0017056F" w:rsidP="0017056F">
      <w:r w:rsidRPr="00CA60D6">
        <w:t>T</w:t>
      </w:r>
      <w:smartTag w:uri="Chem4WordSmartTag" w:element="tag">
        <w:smartTagPr>
          <w:attr w:name="id" w:val="histidine"/>
        </w:smartTagPr>
        <w:r w:rsidRPr="00CA60D6">
          <w:t>his</w:t>
        </w:r>
      </w:smartTag>
      <w:r w:rsidRPr="00CA60D6">
        <w:t xml:space="preserve"> sample below shows how to </w:t>
      </w:r>
      <w:r w:rsidR="009F5C0E">
        <w:t xml:space="preserve">use </w:t>
      </w:r>
      <w:r w:rsidR="00590605">
        <w:t xml:space="preserve">the </w:t>
      </w:r>
      <w:r w:rsidR="009F5C0E">
        <w:t xml:space="preserve">built-in </w:t>
      </w:r>
      <w:r w:rsidRPr="00CA60D6">
        <w:t>resource</w:t>
      </w:r>
      <w:r w:rsidR="009F5C0E">
        <w:t xml:space="preserve"> types</w:t>
      </w:r>
      <w:r w:rsidRPr="00CA60D6">
        <w:t xml:space="preserve"> </w:t>
      </w:r>
      <w:r w:rsidR="00272102">
        <w:t xml:space="preserve">from Scholarly works data model </w:t>
      </w:r>
      <w:r w:rsidRPr="00CA60D6">
        <w:t xml:space="preserve">and </w:t>
      </w:r>
      <w:r w:rsidR="00590605">
        <w:t xml:space="preserve">the </w:t>
      </w:r>
      <w:r w:rsidRPr="00CA60D6">
        <w:t>relationships</w:t>
      </w:r>
      <w:r w:rsidR="009F5C0E">
        <w:t xml:space="preserve"> between them.</w:t>
      </w:r>
      <w:r w:rsidRPr="00CA60D6">
        <w:t xml:space="preserve">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Open Microsoft Visual Studio 2008,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Create new console application, 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>A</w:t>
      </w:r>
      <w:r w:rsidRPr="00CE2D61">
        <w:t>dd references to System.Data.Entity, System.Runtime.</w:t>
      </w:r>
      <w:smartTag w:uri="Chem4WordSmartTag" w:element="tag">
        <w:smartTagPr>
          <w:attr w:name="id" w:val="serine"/>
        </w:smartTagPr>
        <w:r w:rsidRPr="00CE2D61">
          <w:t>Ser</w:t>
        </w:r>
      </w:smartTag>
      <w:r w:rsidRPr="00CE2D61">
        <w:t>ialization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lastRenderedPageBreak/>
        <w:t xml:space="preserve">Add references to Zentity.Core &amp; </w:t>
      </w:r>
      <w:r w:rsidRPr="0017056F">
        <w:t xml:space="preserve">Zentity.ScholarlyWorks </w:t>
      </w:r>
      <w:r>
        <w:t>(which can be found at &lt;installation path&gt;\Platform folder)</w:t>
      </w: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>Add an application configuration f</w:t>
      </w:r>
      <w:smartTag w:uri="Chem4WordSmartTag" w:element="tag">
        <w:smartTagPr>
          <w:attr w:name="id" w:val="isoleucine"/>
        </w:smartTagPr>
        <w:r>
          <w:t>ile</w:t>
        </w:r>
      </w:smartTag>
      <w:r>
        <w:t xml:space="preserve"> with connection string as shown below</w:t>
      </w:r>
    </w:p>
    <w:p w:rsidR="0017056F" w:rsidRDefault="0017056F" w:rsidP="001705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7056F" w:rsidTr="00D37DAF">
        <w:tc>
          <w:tcPr>
            <w:tcW w:w="9576" w:type="dxa"/>
          </w:tcPr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&lt;?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xml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version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1.0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encoding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utf-8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?&gt;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&lt;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add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connectionString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vider=System.Data.SqlClient;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methion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met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adata=</w:t>
            </w:r>
            <w:r w:rsidRPr="008952E0">
              <w:rPr>
                <w:rFonts w:ascii="Courier New" w:hAnsi="Courier New" w:cs="Courier New"/>
                <w:noProof/>
                <w:color w:val="0000FF"/>
                <w:sz w:val="16"/>
                <w:szCs w:val="16"/>
                <w:highlight w:val="yellow"/>
              </w:rPr>
              <w:t>res://Zentity.ScholarlyWorks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0000F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vider connection string='Data Source=.;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Initial Catalog=Zentity;Integrated Security=True;'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      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FF0000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FF0000"/>
                <w:sz w:val="16"/>
                <w:szCs w:val="16"/>
              </w:rPr>
              <w:t>viderName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System.Data.EntityClient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"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/&gt;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 xml:space="preserve">  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connectionStrings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  <w:p w:rsidR="0017056F" w:rsidRPr="00CD2D05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&lt;/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configuration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&gt;</w:t>
            </w:r>
          </w:p>
        </w:tc>
      </w:tr>
    </w:tbl>
    <w:p w:rsidR="0017056F" w:rsidRDefault="0017056F" w:rsidP="0017056F">
      <w:pPr>
        <w:pStyle w:val="ListParagraph"/>
        <w:ind w:left="1080" w:firstLine="0"/>
      </w:pPr>
    </w:p>
    <w:p w:rsidR="0017056F" w:rsidRDefault="0017056F" w:rsidP="0017056F">
      <w:pPr>
        <w:pStyle w:val="ListParagraph"/>
        <w:numPr>
          <w:ilvl w:val="0"/>
          <w:numId w:val="6"/>
        </w:numPr>
      </w:pPr>
      <w:r>
        <w:t xml:space="preserve">Update </w:t>
      </w:r>
      <w:smartTag w:uri="Chem4WordSmartTag" w:element="tag">
        <w:smartTagPr>
          <w:attr w:name="id" w:val="proline"/>
        </w:smartTagPr>
        <w:r>
          <w:t>Pro</w:t>
        </w:r>
      </w:smartTag>
      <w:r>
        <w:t>gram.cs as shown below</w:t>
      </w:r>
    </w:p>
    <w:p w:rsidR="0017056F" w:rsidRDefault="0017056F" w:rsidP="0017056F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4"/>
      </w:tblGrid>
      <w:tr w:rsidR="0017056F" w:rsidRPr="0013573A" w:rsidTr="00D37DAF">
        <w:tc>
          <w:tcPr>
            <w:tcW w:w="9434" w:type="dxa"/>
          </w:tcPr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Zentity.Core;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System.Linq;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Zentity.ScholarlyWorks;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namespace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ZentitySamples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class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smartTag w:uri="Chem4WordSmartTag" w:element="tag">
              <w:smartTagPr>
                <w:attr w:name="id" w:val="proline"/>
              </w:smartTagPr>
              <w:r>
                <w:rPr>
                  <w:rFonts w:ascii="Courier New" w:hAnsi="Courier New" w:cs="Courier New"/>
                  <w:noProof/>
                  <w:color w:val="2B91AF"/>
                  <w:sz w:val="16"/>
                  <w:szCs w:val="16"/>
                </w:rPr>
                <w:t>Pro</w:t>
              </w:r>
            </w:smartTag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gram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static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void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Main(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string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[] </w:t>
            </w:r>
            <w:smartTag w:uri="Chem4WordSmartTag" w:element="tag">
              <w:smartTagPr>
                <w:attr w:name="id" w:val="arginine"/>
              </w:smartTagPr>
              <w:r>
                <w:rPr>
                  <w:rFonts w:ascii="Courier New" w:hAnsi="Courier New" w:cs="Courier New"/>
                  <w:noProof/>
                  <w:sz w:val="16"/>
                  <w:szCs w:val="16"/>
                </w:rPr>
                <w:t>arg</w:t>
              </w:r>
            </w:smartTag>
            <w:r>
              <w:rPr>
                <w:rFonts w:ascii="Courier New" w:hAnsi="Courier New" w:cs="Courier New"/>
                <w:noProof/>
                <w:sz w:val="16"/>
                <w:szCs w:val="16"/>
              </w:rPr>
              <w:t>s)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Guid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resourceId;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())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{ Title = 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"A Publication"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};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anAuthor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{ FirstName = 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"Bob"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};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16"/>
                <w:szCs w:val="16"/>
              </w:rPr>
              <w:t>// Associate publication and author.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aPublication.Authors.Add(anAuthor);</w:t>
            </w:r>
          </w:p>
          <w:p w:rsidR="0017056F" w:rsidRPr="005B09E0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>context.AddToResources(aPublication);</w:t>
            </w:r>
          </w:p>
          <w:p w:rsidR="0017056F" w:rsidRPr="005B09E0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</w:pP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               context.SaveChanges();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 w:rsidRPr="005B09E0">
              <w:rPr>
                <w:rFonts w:ascii="Courier New" w:hAnsi="Courier New" w:cs="Courier New"/>
                <w:noProof/>
                <w:sz w:val="16"/>
                <w:szCs w:val="16"/>
                <w:lang w:val="fr-FR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resourceId = aPublication.Id;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using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context =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new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ZentityContext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())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Publication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 = context.Publications().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Where(tuple =&gt; tuple.Id == resourceId).First();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aPublication.Authors.Load();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foreach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Person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p </w:t>
            </w:r>
            <w:r>
              <w:rPr>
                <w:rFonts w:ascii="Courier New" w:hAnsi="Courier New" w:cs="Courier New"/>
                <w:noProof/>
                <w:color w:val="0000FF"/>
                <w:sz w:val="16"/>
                <w:szCs w:val="16"/>
              </w:rPr>
              <w:t>in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aPublication.Authors)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{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2B91AF"/>
                <w:sz w:val="16"/>
                <w:szCs w:val="16"/>
              </w:rPr>
              <w:t>Console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16"/>
                <w:szCs w:val="16"/>
              </w:rPr>
              <w:t>"{0} &lt;--is authored by--&gt; {1}"</w:t>
            </w:r>
            <w:r>
              <w:rPr>
                <w:rFonts w:ascii="Courier New" w:hAnsi="Courier New" w:cs="Courier New"/>
                <w:noProof/>
                <w:sz w:val="16"/>
                <w:szCs w:val="16"/>
              </w:rPr>
              <w:t>, aPublication.Title, p.FirstName);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:rsidR="0017056F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:rsidR="0017056F" w:rsidRPr="001876E8" w:rsidRDefault="0017056F" w:rsidP="00D37DA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:rsidR="00D14D9C" w:rsidRDefault="00D14D9C" w:rsidP="00D14D9C">
      <w:bookmarkStart w:id="32" w:name="_Toc228177382"/>
    </w:p>
    <w:p w:rsidR="00D14D9C" w:rsidRDefault="00D14D9C" w:rsidP="00D14D9C"/>
    <w:p w:rsidR="00D14D9C" w:rsidRDefault="00D14D9C">
      <w:r>
        <w:br w:type="page"/>
      </w:r>
    </w:p>
    <w:p w:rsidR="00B07AE6" w:rsidRDefault="00B07AE6" w:rsidP="00B07AE6">
      <w:pPr>
        <w:pStyle w:val="Heading1"/>
      </w:pPr>
      <w:bookmarkStart w:id="33" w:name="_Toc229469448"/>
      <w:r>
        <w:lastRenderedPageBreak/>
        <w:t>More Features</w:t>
      </w:r>
      <w:bookmarkEnd w:id="32"/>
      <w:bookmarkEnd w:id="33"/>
      <w:r>
        <w:t xml:space="preserve"> </w:t>
      </w:r>
    </w:p>
    <w:p w:rsidR="0087510A" w:rsidRDefault="0087510A" w:rsidP="00537099">
      <w:r>
        <w:t xml:space="preserve">Other </w:t>
      </w:r>
      <w:r w:rsidR="00F03EF6">
        <w:t xml:space="preserve">Zentity </w:t>
      </w:r>
      <w:r>
        <w:t>features</w:t>
      </w:r>
      <w:r w:rsidR="008B1358">
        <w:t xml:space="preserve"> </w:t>
      </w:r>
      <w:r w:rsidR="00F03EF6">
        <w:t xml:space="preserve">in </w:t>
      </w:r>
      <w:r w:rsidR="005E7B16">
        <w:t>Version 2</w:t>
      </w:r>
      <w:r w:rsidR="008B1358">
        <w:t xml:space="preserve"> release</w:t>
      </w:r>
      <w:r>
        <w:t xml:space="preserve"> </w:t>
      </w:r>
      <w:r w:rsidR="005E7B16">
        <w:t>are demonstrated in the Zentity Version 2 – Getting Started Guide</w:t>
      </w:r>
    </w:p>
    <w:p w:rsidR="005E7B16" w:rsidRDefault="005E7B16" w:rsidP="00537099">
      <w:r>
        <w:t>Details on other features are mentioned in the CHM help files installed as part of the product.</w:t>
      </w:r>
    </w:p>
    <w:p w:rsidR="000D09CE" w:rsidRDefault="000D09CE" w:rsidP="0017056F">
      <w:pPr>
        <w:ind w:firstLine="0"/>
      </w:pPr>
    </w:p>
    <w:sectPr w:rsidR="000D09CE" w:rsidSect="00997D07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72E" w:rsidRDefault="0059272E" w:rsidP="005B7668">
      <w:r>
        <w:separator/>
      </w:r>
    </w:p>
  </w:endnote>
  <w:endnote w:type="continuationSeparator" w:id="0">
    <w:p w:rsidR="0059272E" w:rsidRDefault="0059272E" w:rsidP="005B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13" w:rsidRDefault="00C52A13" w:rsidP="00E372B7">
    <w:pPr>
      <w:pStyle w:val="Footer"/>
      <w:ind w:firstLine="0"/>
    </w:pPr>
    <w:r>
      <w:t>Microsoft Research</w:t>
    </w:r>
    <w:r>
      <w:tab/>
    </w:r>
    <w:r>
      <w:tab/>
    </w:r>
    <w:r w:rsidR="00D40117">
      <w:fldChar w:fldCharType="begin"/>
    </w:r>
    <w:r w:rsidR="00D40117">
      <w:instrText xml:space="preserve"> PAGE   \* MERGEFORMAT </w:instrText>
    </w:r>
    <w:r w:rsidR="00D40117">
      <w:fldChar w:fldCharType="separate"/>
    </w:r>
    <w:r w:rsidR="00161078">
      <w:rPr>
        <w:noProof/>
      </w:rPr>
      <w:t>7</w:t>
    </w:r>
    <w:r w:rsidR="00D40117">
      <w:rPr>
        <w:noProof/>
      </w:rPr>
      <w:fldChar w:fldCharType="end"/>
    </w:r>
  </w:p>
  <w:p w:rsidR="00C52A13" w:rsidRDefault="00C52A13" w:rsidP="00FC67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72E" w:rsidRDefault="0059272E" w:rsidP="005B7668">
      <w:r>
        <w:separator/>
      </w:r>
    </w:p>
  </w:footnote>
  <w:footnote w:type="continuationSeparator" w:id="0">
    <w:p w:rsidR="0059272E" w:rsidRDefault="0059272E" w:rsidP="005B7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13" w:rsidRDefault="0016107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0;mso-fit-shape-to-text:t" inset=",0,,0">
            <w:txbxContent>
              <w:p w:rsidR="00C52A13" w:rsidRDefault="00C52A13"/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A13" w:rsidRDefault="00161078" w:rsidP="00155275">
    <w:pPr>
      <w:pStyle w:val="Header"/>
      <w:ind w:firstLine="0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C52A13" w:rsidRDefault="00C52A13" w:rsidP="00E372B7">
                <w:pPr>
                  <w:ind w:firstLine="0"/>
                </w:pPr>
                <w:r>
                  <w:t>Z</w:t>
                </w:r>
                <w:r w:rsidR="005E7B16">
                  <w:t>entity Quick Guide – Version 2</w:t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3E3E"/>
    <w:multiLevelType w:val="hybridMultilevel"/>
    <w:tmpl w:val="FD9CE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E91B35"/>
    <w:multiLevelType w:val="multilevel"/>
    <w:tmpl w:val="3C9470F8"/>
    <w:lvl w:ilvl="0">
      <w:start w:val="1"/>
      <w:numFmt w:val="decimal"/>
      <w:pStyle w:val="ChapterHeading"/>
      <w:suff w:val="space"/>
      <w:lvlText w:val="Chapter %1"/>
      <w:lvlJc w:val="left"/>
      <w:pPr>
        <w:ind w:left="0" w:firstLine="0"/>
      </w:pPr>
      <w:rPr>
        <w:rFonts w:asciiTheme="majorHAnsi" w:hAnsiTheme="majorHAnsi" w:hint="default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sz w:val="32"/>
        <w:szCs w:val="32"/>
      </w:rPr>
    </w:lvl>
    <w:lvl w:ilvl="2">
      <w:start w:val="1"/>
      <w:numFmt w:val="decimal"/>
      <w:suff w:val="space"/>
      <w:lvlText w:val="%2.%3."/>
      <w:lvlJc w:val="left"/>
      <w:pPr>
        <w:ind w:left="0" w:firstLine="0"/>
      </w:pPr>
      <w:rPr>
        <w:rFonts w:asciiTheme="majorHAnsi" w:hAnsiTheme="majorHAnsi" w:hint="default"/>
        <w:b w:val="0"/>
        <w:color w:val="auto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asciiTheme="majorHAnsi" w:hAnsiTheme="majorHAnsi" w:hint="default"/>
        <w:b w:val="0"/>
      </w:rPr>
    </w:lvl>
    <w:lvl w:ilvl="4">
      <w:start w:val="1"/>
      <w:numFmt w:val="decimal"/>
      <w:suff w:val="space"/>
      <w:lvlText w:val="%2.%3.%4.%5."/>
      <w:lvlJc w:val="left"/>
      <w:pPr>
        <w:ind w:left="0" w:firstLine="0"/>
      </w:pPr>
      <w:rPr>
        <w:rFonts w:asciiTheme="majorHAnsi" w:hAnsiTheme="majorHAnsi" w:hint="default"/>
        <w:b w:val="0"/>
      </w:rPr>
    </w:lvl>
    <w:lvl w:ilvl="5">
      <w:start w:val="1"/>
      <w:numFmt w:val="decimal"/>
      <w:suff w:val="nothing"/>
      <w:lvlText w:val="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2.%3.%4.%5.%6.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9E75974"/>
    <w:multiLevelType w:val="multilevel"/>
    <w:tmpl w:val="C00C43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1C02E6"/>
    <w:multiLevelType w:val="hybridMultilevel"/>
    <w:tmpl w:val="A47E0F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A52BF4"/>
    <w:multiLevelType w:val="hybridMultilevel"/>
    <w:tmpl w:val="C254B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F95308"/>
    <w:multiLevelType w:val="hybridMultilevel"/>
    <w:tmpl w:val="2D8E2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4632E"/>
    <w:multiLevelType w:val="hybridMultilevel"/>
    <w:tmpl w:val="505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F7276"/>
    <w:multiLevelType w:val="hybridMultilevel"/>
    <w:tmpl w:val="A70E6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41BE8"/>
    <w:multiLevelType w:val="hybridMultilevel"/>
    <w:tmpl w:val="E51E6082"/>
    <w:lvl w:ilvl="0" w:tplc="4B36BFE2">
      <w:start w:val="1"/>
      <w:numFmt w:val="lowerRoman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B7B38"/>
    <w:multiLevelType w:val="hybridMultilevel"/>
    <w:tmpl w:val="04C44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54671A8"/>
    <w:multiLevelType w:val="multilevel"/>
    <w:tmpl w:val="C00C435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E450D8"/>
    <w:multiLevelType w:val="hybridMultilevel"/>
    <w:tmpl w:val="5BC026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113FF5"/>
    <w:multiLevelType w:val="hybridMultilevel"/>
    <w:tmpl w:val="2482057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2"/>
  </w:num>
  <w:num w:numId="13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SpellingErrors/>
  <w:hideGrammatical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170C"/>
    <w:rsid w:val="000006C7"/>
    <w:rsid w:val="00000748"/>
    <w:rsid w:val="000020C8"/>
    <w:rsid w:val="000023C6"/>
    <w:rsid w:val="00002CD6"/>
    <w:rsid w:val="00003252"/>
    <w:rsid w:val="00005496"/>
    <w:rsid w:val="000059E9"/>
    <w:rsid w:val="00006AD3"/>
    <w:rsid w:val="00007257"/>
    <w:rsid w:val="000108BF"/>
    <w:rsid w:val="000110B5"/>
    <w:rsid w:val="00011894"/>
    <w:rsid w:val="0001298A"/>
    <w:rsid w:val="000203B0"/>
    <w:rsid w:val="000204D2"/>
    <w:rsid w:val="00020DB4"/>
    <w:rsid w:val="00021797"/>
    <w:rsid w:val="00021F7F"/>
    <w:rsid w:val="000225A5"/>
    <w:rsid w:val="00022CB6"/>
    <w:rsid w:val="000231B6"/>
    <w:rsid w:val="00023A2A"/>
    <w:rsid w:val="00023EC1"/>
    <w:rsid w:val="00024CDB"/>
    <w:rsid w:val="00025EA0"/>
    <w:rsid w:val="000263E8"/>
    <w:rsid w:val="00026D61"/>
    <w:rsid w:val="0003006D"/>
    <w:rsid w:val="000309F9"/>
    <w:rsid w:val="000316F1"/>
    <w:rsid w:val="000319E9"/>
    <w:rsid w:val="0003270F"/>
    <w:rsid w:val="000328E7"/>
    <w:rsid w:val="00033CC1"/>
    <w:rsid w:val="00034006"/>
    <w:rsid w:val="00034485"/>
    <w:rsid w:val="000361C6"/>
    <w:rsid w:val="00036611"/>
    <w:rsid w:val="000372BE"/>
    <w:rsid w:val="000376AC"/>
    <w:rsid w:val="000378D9"/>
    <w:rsid w:val="0004149A"/>
    <w:rsid w:val="00043276"/>
    <w:rsid w:val="00045871"/>
    <w:rsid w:val="00045A81"/>
    <w:rsid w:val="00045E54"/>
    <w:rsid w:val="00046070"/>
    <w:rsid w:val="00046C99"/>
    <w:rsid w:val="00052BD9"/>
    <w:rsid w:val="00054279"/>
    <w:rsid w:val="000546DA"/>
    <w:rsid w:val="00054A31"/>
    <w:rsid w:val="00054B4A"/>
    <w:rsid w:val="00054D39"/>
    <w:rsid w:val="00055A16"/>
    <w:rsid w:val="000562E8"/>
    <w:rsid w:val="000564D1"/>
    <w:rsid w:val="0005706B"/>
    <w:rsid w:val="0005719B"/>
    <w:rsid w:val="00060E85"/>
    <w:rsid w:val="00063151"/>
    <w:rsid w:val="00066251"/>
    <w:rsid w:val="00067897"/>
    <w:rsid w:val="000679EF"/>
    <w:rsid w:val="00067A87"/>
    <w:rsid w:val="000706F4"/>
    <w:rsid w:val="0007212A"/>
    <w:rsid w:val="000731A7"/>
    <w:rsid w:val="00073DAB"/>
    <w:rsid w:val="00073EC4"/>
    <w:rsid w:val="00074650"/>
    <w:rsid w:val="00075130"/>
    <w:rsid w:val="00075220"/>
    <w:rsid w:val="0007710C"/>
    <w:rsid w:val="000771A8"/>
    <w:rsid w:val="00077984"/>
    <w:rsid w:val="00077E47"/>
    <w:rsid w:val="0008010B"/>
    <w:rsid w:val="00080165"/>
    <w:rsid w:val="00080CF4"/>
    <w:rsid w:val="00081A18"/>
    <w:rsid w:val="0008498F"/>
    <w:rsid w:val="00085152"/>
    <w:rsid w:val="000852F3"/>
    <w:rsid w:val="00085317"/>
    <w:rsid w:val="00086CC9"/>
    <w:rsid w:val="00087644"/>
    <w:rsid w:val="00087952"/>
    <w:rsid w:val="00090092"/>
    <w:rsid w:val="0009013B"/>
    <w:rsid w:val="00090B54"/>
    <w:rsid w:val="00090CD9"/>
    <w:rsid w:val="00090F7E"/>
    <w:rsid w:val="00091456"/>
    <w:rsid w:val="000938E4"/>
    <w:rsid w:val="0009450F"/>
    <w:rsid w:val="00094792"/>
    <w:rsid w:val="00096AB2"/>
    <w:rsid w:val="00097D31"/>
    <w:rsid w:val="000A0667"/>
    <w:rsid w:val="000A144A"/>
    <w:rsid w:val="000A253D"/>
    <w:rsid w:val="000A37EF"/>
    <w:rsid w:val="000A4713"/>
    <w:rsid w:val="000A514C"/>
    <w:rsid w:val="000A56D9"/>
    <w:rsid w:val="000A580A"/>
    <w:rsid w:val="000A5EEF"/>
    <w:rsid w:val="000A6530"/>
    <w:rsid w:val="000A7485"/>
    <w:rsid w:val="000A7D31"/>
    <w:rsid w:val="000A7F5A"/>
    <w:rsid w:val="000B0D66"/>
    <w:rsid w:val="000B1A94"/>
    <w:rsid w:val="000B2039"/>
    <w:rsid w:val="000B2117"/>
    <w:rsid w:val="000B2664"/>
    <w:rsid w:val="000B390B"/>
    <w:rsid w:val="000B3AF4"/>
    <w:rsid w:val="000B3F22"/>
    <w:rsid w:val="000B44B7"/>
    <w:rsid w:val="000B452A"/>
    <w:rsid w:val="000B454C"/>
    <w:rsid w:val="000B6D2E"/>
    <w:rsid w:val="000C04BE"/>
    <w:rsid w:val="000C0684"/>
    <w:rsid w:val="000C1006"/>
    <w:rsid w:val="000C21AB"/>
    <w:rsid w:val="000C2C43"/>
    <w:rsid w:val="000C2DFD"/>
    <w:rsid w:val="000C457C"/>
    <w:rsid w:val="000C4817"/>
    <w:rsid w:val="000C639F"/>
    <w:rsid w:val="000C66B3"/>
    <w:rsid w:val="000C71F3"/>
    <w:rsid w:val="000D0028"/>
    <w:rsid w:val="000D09CE"/>
    <w:rsid w:val="000D0BCD"/>
    <w:rsid w:val="000D1405"/>
    <w:rsid w:val="000D3288"/>
    <w:rsid w:val="000D512D"/>
    <w:rsid w:val="000D60AA"/>
    <w:rsid w:val="000D62A2"/>
    <w:rsid w:val="000D703F"/>
    <w:rsid w:val="000D75C9"/>
    <w:rsid w:val="000D78EC"/>
    <w:rsid w:val="000D7B42"/>
    <w:rsid w:val="000E09B8"/>
    <w:rsid w:val="000E10E9"/>
    <w:rsid w:val="000E12D1"/>
    <w:rsid w:val="000E2F7D"/>
    <w:rsid w:val="000E358B"/>
    <w:rsid w:val="000E47AC"/>
    <w:rsid w:val="000E4C22"/>
    <w:rsid w:val="000E4F34"/>
    <w:rsid w:val="000E5A56"/>
    <w:rsid w:val="000E5E74"/>
    <w:rsid w:val="000E763A"/>
    <w:rsid w:val="000E77BF"/>
    <w:rsid w:val="000F08D4"/>
    <w:rsid w:val="000F2301"/>
    <w:rsid w:val="000F2FB3"/>
    <w:rsid w:val="000F5B91"/>
    <w:rsid w:val="000F5EDA"/>
    <w:rsid w:val="000F6D46"/>
    <w:rsid w:val="000F75EC"/>
    <w:rsid w:val="00101CEF"/>
    <w:rsid w:val="00102B00"/>
    <w:rsid w:val="00103859"/>
    <w:rsid w:val="00103AFA"/>
    <w:rsid w:val="00103E00"/>
    <w:rsid w:val="00106446"/>
    <w:rsid w:val="00106F24"/>
    <w:rsid w:val="001075C1"/>
    <w:rsid w:val="0010797B"/>
    <w:rsid w:val="001113B9"/>
    <w:rsid w:val="00112D63"/>
    <w:rsid w:val="001147AF"/>
    <w:rsid w:val="00114856"/>
    <w:rsid w:val="00115437"/>
    <w:rsid w:val="0011671E"/>
    <w:rsid w:val="00116D3C"/>
    <w:rsid w:val="0011773B"/>
    <w:rsid w:val="00120840"/>
    <w:rsid w:val="00121125"/>
    <w:rsid w:val="00121E59"/>
    <w:rsid w:val="00121F35"/>
    <w:rsid w:val="001220B3"/>
    <w:rsid w:val="00122EB6"/>
    <w:rsid w:val="00122F08"/>
    <w:rsid w:val="00123E86"/>
    <w:rsid w:val="00124279"/>
    <w:rsid w:val="001267AB"/>
    <w:rsid w:val="00126D21"/>
    <w:rsid w:val="0012748A"/>
    <w:rsid w:val="00132AE8"/>
    <w:rsid w:val="00132B4A"/>
    <w:rsid w:val="001347EB"/>
    <w:rsid w:val="0013573A"/>
    <w:rsid w:val="00135839"/>
    <w:rsid w:val="001359D8"/>
    <w:rsid w:val="00136669"/>
    <w:rsid w:val="00136C4B"/>
    <w:rsid w:val="00137633"/>
    <w:rsid w:val="00137B7E"/>
    <w:rsid w:val="00140EB3"/>
    <w:rsid w:val="0014195D"/>
    <w:rsid w:val="00141E0A"/>
    <w:rsid w:val="00141E1D"/>
    <w:rsid w:val="00142171"/>
    <w:rsid w:val="001438B6"/>
    <w:rsid w:val="00144238"/>
    <w:rsid w:val="00144E9A"/>
    <w:rsid w:val="001503E5"/>
    <w:rsid w:val="00150E20"/>
    <w:rsid w:val="001512CF"/>
    <w:rsid w:val="00153F3E"/>
    <w:rsid w:val="00154897"/>
    <w:rsid w:val="00154CF7"/>
    <w:rsid w:val="00155268"/>
    <w:rsid w:val="00155275"/>
    <w:rsid w:val="00157228"/>
    <w:rsid w:val="00157C54"/>
    <w:rsid w:val="00161078"/>
    <w:rsid w:val="00161B72"/>
    <w:rsid w:val="0016300F"/>
    <w:rsid w:val="00163324"/>
    <w:rsid w:val="00164B96"/>
    <w:rsid w:val="00164C4A"/>
    <w:rsid w:val="0016546D"/>
    <w:rsid w:val="00166149"/>
    <w:rsid w:val="00167315"/>
    <w:rsid w:val="00167661"/>
    <w:rsid w:val="0017056F"/>
    <w:rsid w:val="00170903"/>
    <w:rsid w:val="00171512"/>
    <w:rsid w:val="001723F3"/>
    <w:rsid w:val="001728C5"/>
    <w:rsid w:val="00172DED"/>
    <w:rsid w:val="00174D7A"/>
    <w:rsid w:val="00175809"/>
    <w:rsid w:val="001759A3"/>
    <w:rsid w:val="001771CB"/>
    <w:rsid w:val="001810B5"/>
    <w:rsid w:val="001811B7"/>
    <w:rsid w:val="00181942"/>
    <w:rsid w:val="001820A2"/>
    <w:rsid w:val="00182427"/>
    <w:rsid w:val="00182570"/>
    <w:rsid w:val="00183209"/>
    <w:rsid w:val="00183FAA"/>
    <w:rsid w:val="00184187"/>
    <w:rsid w:val="00185737"/>
    <w:rsid w:val="00186921"/>
    <w:rsid w:val="00186F3E"/>
    <w:rsid w:val="00187422"/>
    <w:rsid w:val="001876E8"/>
    <w:rsid w:val="00190620"/>
    <w:rsid w:val="00191A12"/>
    <w:rsid w:val="001925BD"/>
    <w:rsid w:val="001925CC"/>
    <w:rsid w:val="001930C3"/>
    <w:rsid w:val="00193609"/>
    <w:rsid w:val="00193646"/>
    <w:rsid w:val="001937AF"/>
    <w:rsid w:val="00194D2F"/>
    <w:rsid w:val="001975D8"/>
    <w:rsid w:val="001A0595"/>
    <w:rsid w:val="001A0D6E"/>
    <w:rsid w:val="001A1487"/>
    <w:rsid w:val="001A2602"/>
    <w:rsid w:val="001A3C71"/>
    <w:rsid w:val="001A480E"/>
    <w:rsid w:val="001A5343"/>
    <w:rsid w:val="001A5DE0"/>
    <w:rsid w:val="001A7ABF"/>
    <w:rsid w:val="001B271B"/>
    <w:rsid w:val="001B2767"/>
    <w:rsid w:val="001B2963"/>
    <w:rsid w:val="001B2DAA"/>
    <w:rsid w:val="001B7CE8"/>
    <w:rsid w:val="001C0530"/>
    <w:rsid w:val="001C1CB7"/>
    <w:rsid w:val="001C2F3F"/>
    <w:rsid w:val="001C38DF"/>
    <w:rsid w:val="001C3D9F"/>
    <w:rsid w:val="001C4B57"/>
    <w:rsid w:val="001C4DEE"/>
    <w:rsid w:val="001C6CAD"/>
    <w:rsid w:val="001D178F"/>
    <w:rsid w:val="001D267D"/>
    <w:rsid w:val="001D468C"/>
    <w:rsid w:val="001D5473"/>
    <w:rsid w:val="001D5846"/>
    <w:rsid w:val="001D6917"/>
    <w:rsid w:val="001D774E"/>
    <w:rsid w:val="001E048A"/>
    <w:rsid w:val="001E254B"/>
    <w:rsid w:val="001E32BA"/>
    <w:rsid w:val="001E356D"/>
    <w:rsid w:val="001E39E9"/>
    <w:rsid w:val="001E4B71"/>
    <w:rsid w:val="001E54F2"/>
    <w:rsid w:val="001E5735"/>
    <w:rsid w:val="001E585A"/>
    <w:rsid w:val="001E62BF"/>
    <w:rsid w:val="001E691F"/>
    <w:rsid w:val="001E6D0B"/>
    <w:rsid w:val="001E7099"/>
    <w:rsid w:val="001E7370"/>
    <w:rsid w:val="001E76F2"/>
    <w:rsid w:val="001F2618"/>
    <w:rsid w:val="001F2BE1"/>
    <w:rsid w:val="001F2E90"/>
    <w:rsid w:val="001F2EA5"/>
    <w:rsid w:val="001F3760"/>
    <w:rsid w:val="001F4879"/>
    <w:rsid w:val="001F6CA1"/>
    <w:rsid w:val="001F7087"/>
    <w:rsid w:val="001F7B13"/>
    <w:rsid w:val="00201E19"/>
    <w:rsid w:val="0020547F"/>
    <w:rsid w:val="00205692"/>
    <w:rsid w:val="002073DD"/>
    <w:rsid w:val="00212227"/>
    <w:rsid w:val="0021232B"/>
    <w:rsid w:val="00213DEC"/>
    <w:rsid w:val="0021503E"/>
    <w:rsid w:val="002178A7"/>
    <w:rsid w:val="00217E0F"/>
    <w:rsid w:val="00220005"/>
    <w:rsid w:val="00220331"/>
    <w:rsid w:val="002206C3"/>
    <w:rsid w:val="00221670"/>
    <w:rsid w:val="0022221B"/>
    <w:rsid w:val="002227CF"/>
    <w:rsid w:val="00222A63"/>
    <w:rsid w:val="00223678"/>
    <w:rsid w:val="0022367C"/>
    <w:rsid w:val="0022438A"/>
    <w:rsid w:val="002270E2"/>
    <w:rsid w:val="002275E2"/>
    <w:rsid w:val="002323E6"/>
    <w:rsid w:val="002327A2"/>
    <w:rsid w:val="00232B2A"/>
    <w:rsid w:val="00232C33"/>
    <w:rsid w:val="002339BF"/>
    <w:rsid w:val="00234AD8"/>
    <w:rsid w:val="00234CF5"/>
    <w:rsid w:val="00235B71"/>
    <w:rsid w:val="002364C3"/>
    <w:rsid w:val="002370C8"/>
    <w:rsid w:val="00240CD3"/>
    <w:rsid w:val="00242545"/>
    <w:rsid w:val="002429DF"/>
    <w:rsid w:val="00242E7C"/>
    <w:rsid w:val="002439D6"/>
    <w:rsid w:val="002449B7"/>
    <w:rsid w:val="002453E9"/>
    <w:rsid w:val="00245A03"/>
    <w:rsid w:val="00245C47"/>
    <w:rsid w:val="00246D68"/>
    <w:rsid w:val="00247C61"/>
    <w:rsid w:val="00250002"/>
    <w:rsid w:val="002505F3"/>
    <w:rsid w:val="00250952"/>
    <w:rsid w:val="00250C3F"/>
    <w:rsid w:val="002522CB"/>
    <w:rsid w:val="00253012"/>
    <w:rsid w:val="00253764"/>
    <w:rsid w:val="002543CF"/>
    <w:rsid w:val="00255356"/>
    <w:rsid w:val="00256243"/>
    <w:rsid w:val="00256F36"/>
    <w:rsid w:val="00260846"/>
    <w:rsid w:val="002615A0"/>
    <w:rsid w:val="002633C9"/>
    <w:rsid w:val="002635BD"/>
    <w:rsid w:val="002639EB"/>
    <w:rsid w:val="002657FB"/>
    <w:rsid w:val="002666A9"/>
    <w:rsid w:val="0026798D"/>
    <w:rsid w:val="00270B18"/>
    <w:rsid w:val="00272102"/>
    <w:rsid w:val="002729FA"/>
    <w:rsid w:val="00272C16"/>
    <w:rsid w:val="00273229"/>
    <w:rsid w:val="0027352A"/>
    <w:rsid w:val="00273D94"/>
    <w:rsid w:val="00275443"/>
    <w:rsid w:val="0027550E"/>
    <w:rsid w:val="002762A2"/>
    <w:rsid w:val="00281105"/>
    <w:rsid w:val="00281A86"/>
    <w:rsid w:val="00281F6A"/>
    <w:rsid w:val="002844D7"/>
    <w:rsid w:val="00284F21"/>
    <w:rsid w:val="00287C53"/>
    <w:rsid w:val="00290160"/>
    <w:rsid w:val="002910F2"/>
    <w:rsid w:val="00291AAA"/>
    <w:rsid w:val="00291BA1"/>
    <w:rsid w:val="00292764"/>
    <w:rsid w:val="00296ACF"/>
    <w:rsid w:val="002976FC"/>
    <w:rsid w:val="002979D6"/>
    <w:rsid w:val="002A033D"/>
    <w:rsid w:val="002A0498"/>
    <w:rsid w:val="002A14D2"/>
    <w:rsid w:val="002A18C4"/>
    <w:rsid w:val="002A2543"/>
    <w:rsid w:val="002A4090"/>
    <w:rsid w:val="002A448D"/>
    <w:rsid w:val="002A53E9"/>
    <w:rsid w:val="002A7DBE"/>
    <w:rsid w:val="002B0B43"/>
    <w:rsid w:val="002B0F0F"/>
    <w:rsid w:val="002B3323"/>
    <w:rsid w:val="002B4071"/>
    <w:rsid w:val="002B4781"/>
    <w:rsid w:val="002B4F54"/>
    <w:rsid w:val="002B73AC"/>
    <w:rsid w:val="002B7B52"/>
    <w:rsid w:val="002B7D0E"/>
    <w:rsid w:val="002B7F7E"/>
    <w:rsid w:val="002C146F"/>
    <w:rsid w:val="002C2338"/>
    <w:rsid w:val="002C2DE4"/>
    <w:rsid w:val="002C4314"/>
    <w:rsid w:val="002C5DB9"/>
    <w:rsid w:val="002C6ADC"/>
    <w:rsid w:val="002D10CE"/>
    <w:rsid w:val="002D1B94"/>
    <w:rsid w:val="002D2875"/>
    <w:rsid w:val="002D31FD"/>
    <w:rsid w:val="002D32E1"/>
    <w:rsid w:val="002D4F21"/>
    <w:rsid w:val="002D52A6"/>
    <w:rsid w:val="002D5DED"/>
    <w:rsid w:val="002D5FA8"/>
    <w:rsid w:val="002D7996"/>
    <w:rsid w:val="002D7D0E"/>
    <w:rsid w:val="002D7DD4"/>
    <w:rsid w:val="002E00F4"/>
    <w:rsid w:val="002E0D85"/>
    <w:rsid w:val="002E136B"/>
    <w:rsid w:val="002E1E95"/>
    <w:rsid w:val="002E2B0E"/>
    <w:rsid w:val="002E32EB"/>
    <w:rsid w:val="002E5CCA"/>
    <w:rsid w:val="002F0EDD"/>
    <w:rsid w:val="002F2DF1"/>
    <w:rsid w:val="002F3A17"/>
    <w:rsid w:val="002F5AB9"/>
    <w:rsid w:val="002F5CE8"/>
    <w:rsid w:val="002F6835"/>
    <w:rsid w:val="002F772F"/>
    <w:rsid w:val="002F7C13"/>
    <w:rsid w:val="00303FB3"/>
    <w:rsid w:val="00305959"/>
    <w:rsid w:val="003109EE"/>
    <w:rsid w:val="00310B77"/>
    <w:rsid w:val="003124DE"/>
    <w:rsid w:val="00312551"/>
    <w:rsid w:val="00312CE6"/>
    <w:rsid w:val="003132E4"/>
    <w:rsid w:val="00313F49"/>
    <w:rsid w:val="00314921"/>
    <w:rsid w:val="00316293"/>
    <w:rsid w:val="003203F9"/>
    <w:rsid w:val="00320FC9"/>
    <w:rsid w:val="0032153B"/>
    <w:rsid w:val="003218A7"/>
    <w:rsid w:val="00322B17"/>
    <w:rsid w:val="00323453"/>
    <w:rsid w:val="003235B9"/>
    <w:rsid w:val="003238EB"/>
    <w:rsid w:val="00323E1E"/>
    <w:rsid w:val="00324C6B"/>
    <w:rsid w:val="00324C6E"/>
    <w:rsid w:val="00325C3C"/>
    <w:rsid w:val="0033018F"/>
    <w:rsid w:val="00331134"/>
    <w:rsid w:val="00331775"/>
    <w:rsid w:val="00331DA5"/>
    <w:rsid w:val="00332762"/>
    <w:rsid w:val="00334E8F"/>
    <w:rsid w:val="0033546B"/>
    <w:rsid w:val="0033575E"/>
    <w:rsid w:val="003363D9"/>
    <w:rsid w:val="00336EA6"/>
    <w:rsid w:val="00340E22"/>
    <w:rsid w:val="00341E87"/>
    <w:rsid w:val="0034393A"/>
    <w:rsid w:val="003445F0"/>
    <w:rsid w:val="0034538E"/>
    <w:rsid w:val="003476F6"/>
    <w:rsid w:val="0035017B"/>
    <w:rsid w:val="003514B1"/>
    <w:rsid w:val="003576CA"/>
    <w:rsid w:val="00360373"/>
    <w:rsid w:val="003603BD"/>
    <w:rsid w:val="00361DE8"/>
    <w:rsid w:val="003626A9"/>
    <w:rsid w:val="003626AF"/>
    <w:rsid w:val="003631E9"/>
    <w:rsid w:val="003636B5"/>
    <w:rsid w:val="00364AE7"/>
    <w:rsid w:val="00365393"/>
    <w:rsid w:val="003663C2"/>
    <w:rsid w:val="00366EB1"/>
    <w:rsid w:val="00370F9F"/>
    <w:rsid w:val="003715D5"/>
    <w:rsid w:val="00371F79"/>
    <w:rsid w:val="00372B45"/>
    <w:rsid w:val="00373BA9"/>
    <w:rsid w:val="0037450C"/>
    <w:rsid w:val="00376B25"/>
    <w:rsid w:val="00377994"/>
    <w:rsid w:val="00377EFD"/>
    <w:rsid w:val="00377FFA"/>
    <w:rsid w:val="0038036B"/>
    <w:rsid w:val="00380DCD"/>
    <w:rsid w:val="00380DF0"/>
    <w:rsid w:val="003815DA"/>
    <w:rsid w:val="00381643"/>
    <w:rsid w:val="00381A23"/>
    <w:rsid w:val="00382A93"/>
    <w:rsid w:val="00383005"/>
    <w:rsid w:val="00384FD9"/>
    <w:rsid w:val="00386093"/>
    <w:rsid w:val="00386823"/>
    <w:rsid w:val="00386A11"/>
    <w:rsid w:val="003877C5"/>
    <w:rsid w:val="00387A6F"/>
    <w:rsid w:val="00390039"/>
    <w:rsid w:val="00390C2E"/>
    <w:rsid w:val="00390CBC"/>
    <w:rsid w:val="00391322"/>
    <w:rsid w:val="003917D9"/>
    <w:rsid w:val="00391FCC"/>
    <w:rsid w:val="003933BF"/>
    <w:rsid w:val="0039428E"/>
    <w:rsid w:val="00394B5F"/>
    <w:rsid w:val="00394F94"/>
    <w:rsid w:val="00395EE8"/>
    <w:rsid w:val="0039742A"/>
    <w:rsid w:val="003A413B"/>
    <w:rsid w:val="003A4A46"/>
    <w:rsid w:val="003A58C4"/>
    <w:rsid w:val="003A5BF4"/>
    <w:rsid w:val="003A6D5D"/>
    <w:rsid w:val="003A7C9B"/>
    <w:rsid w:val="003B107A"/>
    <w:rsid w:val="003B1305"/>
    <w:rsid w:val="003B2F62"/>
    <w:rsid w:val="003B3077"/>
    <w:rsid w:val="003B31BD"/>
    <w:rsid w:val="003B3543"/>
    <w:rsid w:val="003B520B"/>
    <w:rsid w:val="003B667A"/>
    <w:rsid w:val="003B68BB"/>
    <w:rsid w:val="003B6ED1"/>
    <w:rsid w:val="003B75EF"/>
    <w:rsid w:val="003B7A68"/>
    <w:rsid w:val="003C0310"/>
    <w:rsid w:val="003C0F33"/>
    <w:rsid w:val="003C1DC5"/>
    <w:rsid w:val="003C23B8"/>
    <w:rsid w:val="003C2E50"/>
    <w:rsid w:val="003C2EA6"/>
    <w:rsid w:val="003C3226"/>
    <w:rsid w:val="003C32D3"/>
    <w:rsid w:val="003C4E52"/>
    <w:rsid w:val="003C5BD0"/>
    <w:rsid w:val="003C644C"/>
    <w:rsid w:val="003C7A46"/>
    <w:rsid w:val="003D030C"/>
    <w:rsid w:val="003D0D60"/>
    <w:rsid w:val="003D13F0"/>
    <w:rsid w:val="003D2064"/>
    <w:rsid w:val="003D2668"/>
    <w:rsid w:val="003D2D04"/>
    <w:rsid w:val="003D4133"/>
    <w:rsid w:val="003D6669"/>
    <w:rsid w:val="003D71CF"/>
    <w:rsid w:val="003E17DB"/>
    <w:rsid w:val="003E1DAE"/>
    <w:rsid w:val="003E33C2"/>
    <w:rsid w:val="003E4F27"/>
    <w:rsid w:val="003E7E14"/>
    <w:rsid w:val="003F2610"/>
    <w:rsid w:val="003F2CA5"/>
    <w:rsid w:val="003F34C8"/>
    <w:rsid w:val="003F3E72"/>
    <w:rsid w:val="003F4898"/>
    <w:rsid w:val="003F4DAE"/>
    <w:rsid w:val="003F6F02"/>
    <w:rsid w:val="00400271"/>
    <w:rsid w:val="00401DDA"/>
    <w:rsid w:val="00402CEF"/>
    <w:rsid w:val="00403EB5"/>
    <w:rsid w:val="00403F31"/>
    <w:rsid w:val="00403FC0"/>
    <w:rsid w:val="004057D8"/>
    <w:rsid w:val="00405EC5"/>
    <w:rsid w:val="00406343"/>
    <w:rsid w:val="004077E8"/>
    <w:rsid w:val="00410878"/>
    <w:rsid w:val="00411197"/>
    <w:rsid w:val="0041132A"/>
    <w:rsid w:val="0041350F"/>
    <w:rsid w:val="0041443E"/>
    <w:rsid w:val="004147FE"/>
    <w:rsid w:val="004152E2"/>
    <w:rsid w:val="0041530D"/>
    <w:rsid w:val="00415AD2"/>
    <w:rsid w:val="00415C93"/>
    <w:rsid w:val="00416481"/>
    <w:rsid w:val="004206C5"/>
    <w:rsid w:val="004209CA"/>
    <w:rsid w:val="004211A9"/>
    <w:rsid w:val="004223B5"/>
    <w:rsid w:val="00423929"/>
    <w:rsid w:val="0042426E"/>
    <w:rsid w:val="00424595"/>
    <w:rsid w:val="00424B16"/>
    <w:rsid w:val="00424F42"/>
    <w:rsid w:val="004255C9"/>
    <w:rsid w:val="0042798C"/>
    <w:rsid w:val="004305ED"/>
    <w:rsid w:val="00430E0C"/>
    <w:rsid w:val="004322C6"/>
    <w:rsid w:val="00432365"/>
    <w:rsid w:val="00433A51"/>
    <w:rsid w:val="00441772"/>
    <w:rsid w:val="00441939"/>
    <w:rsid w:val="00443085"/>
    <w:rsid w:val="00443511"/>
    <w:rsid w:val="0044352F"/>
    <w:rsid w:val="004436F9"/>
    <w:rsid w:val="00443FEE"/>
    <w:rsid w:val="00444080"/>
    <w:rsid w:val="004449A6"/>
    <w:rsid w:val="00445D5E"/>
    <w:rsid w:val="00447DDB"/>
    <w:rsid w:val="00451637"/>
    <w:rsid w:val="00452125"/>
    <w:rsid w:val="00453C51"/>
    <w:rsid w:val="004553C8"/>
    <w:rsid w:val="0045562F"/>
    <w:rsid w:val="00456614"/>
    <w:rsid w:val="00456C9A"/>
    <w:rsid w:val="004576AD"/>
    <w:rsid w:val="004578B7"/>
    <w:rsid w:val="00457EAD"/>
    <w:rsid w:val="00460C31"/>
    <w:rsid w:val="00460C4E"/>
    <w:rsid w:val="00461CDB"/>
    <w:rsid w:val="00462216"/>
    <w:rsid w:val="004622CE"/>
    <w:rsid w:val="0046503A"/>
    <w:rsid w:val="00466C5C"/>
    <w:rsid w:val="00466DDD"/>
    <w:rsid w:val="00467082"/>
    <w:rsid w:val="00470206"/>
    <w:rsid w:val="00470252"/>
    <w:rsid w:val="004711E6"/>
    <w:rsid w:val="004724B6"/>
    <w:rsid w:val="00472D86"/>
    <w:rsid w:val="004736A5"/>
    <w:rsid w:val="00475489"/>
    <w:rsid w:val="004762C2"/>
    <w:rsid w:val="004762E9"/>
    <w:rsid w:val="004763E9"/>
    <w:rsid w:val="00476D03"/>
    <w:rsid w:val="004774AE"/>
    <w:rsid w:val="004779E8"/>
    <w:rsid w:val="0048126C"/>
    <w:rsid w:val="00484D43"/>
    <w:rsid w:val="0048512E"/>
    <w:rsid w:val="00491DD2"/>
    <w:rsid w:val="0049221A"/>
    <w:rsid w:val="00492484"/>
    <w:rsid w:val="0049263D"/>
    <w:rsid w:val="00492AED"/>
    <w:rsid w:val="00492C73"/>
    <w:rsid w:val="00494C1E"/>
    <w:rsid w:val="004964FA"/>
    <w:rsid w:val="004977C5"/>
    <w:rsid w:val="00497B1F"/>
    <w:rsid w:val="004A049B"/>
    <w:rsid w:val="004A1FA3"/>
    <w:rsid w:val="004A2225"/>
    <w:rsid w:val="004A2546"/>
    <w:rsid w:val="004A28C4"/>
    <w:rsid w:val="004A47B3"/>
    <w:rsid w:val="004A5CE9"/>
    <w:rsid w:val="004A66AE"/>
    <w:rsid w:val="004B033A"/>
    <w:rsid w:val="004B08A9"/>
    <w:rsid w:val="004B1BEC"/>
    <w:rsid w:val="004B22F4"/>
    <w:rsid w:val="004B3B21"/>
    <w:rsid w:val="004B5533"/>
    <w:rsid w:val="004B7304"/>
    <w:rsid w:val="004B7499"/>
    <w:rsid w:val="004C01AB"/>
    <w:rsid w:val="004C0BBB"/>
    <w:rsid w:val="004C0D90"/>
    <w:rsid w:val="004C372B"/>
    <w:rsid w:val="004C537A"/>
    <w:rsid w:val="004C57F7"/>
    <w:rsid w:val="004C6A3F"/>
    <w:rsid w:val="004C6B6D"/>
    <w:rsid w:val="004C6C4F"/>
    <w:rsid w:val="004C7BBC"/>
    <w:rsid w:val="004D0673"/>
    <w:rsid w:val="004D097E"/>
    <w:rsid w:val="004D1497"/>
    <w:rsid w:val="004D2D0B"/>
    <w:rsid w:val="004D3344"/>
    <w:rsid w:val="004D36A7"/>
    <w:rsid w:val="004D44D3"/>
    <w:rsid w:val="004D48BA"/>
    <w:rsid w:val="004D6D52"/>
    <w:rsid w:val="004D7FE0"/>
    <w:rsid w:val="004E0675"/>
    <w:rsid w:val="004E118E"/>
    <w:rsid w:val="004E1B1E"/>
    <w:rsid w:val="004E26D0"/>
    <w:rsid w:val="004E5BDB"/>
    <w:rsid w:val="004E700B"/>
    <w:rsid w:val="004E74D4"/>
    <w:rsid w:val="004F0CC7"/>
    <w:rsid w:val="004F1B57"/>
    <w:rsid w:val="004F2064"/>
    <w:rsid w:val="004F2D44"/>
    <w:rsid w:val="004F406F"/>
    <w:rsid w:val="004F43FC"/>
    <w:rsid w:val="004F51D0"/>
    <w:rsid w:val="004F6D69"/>
    <w:rsid w:val="004F6DFA"/>
    <w:rsid w:val="004F76B5"/>
    <w:rsid w:val="00500745"/>
    <w:rsid w:val="0050103C"/>
    <w:rsid w:val="0050144A"/>
    <w:rsid w:val="00505633"/>
    <w:rsid w:val="0050673A"/>
    <w:rsid w:val="00510287"/>
    <w:rsid w:val="00511142"/>
    <w:rsid w:val="00511C7F"/>
    <w:rsid w:val="00511D78"/>
    <w:rsid w:val="005125B6"/>
    <w:rsid w:val="00515880"/>
    <w:rsid w:val="0051631B"/>
    <w:rsid w:val="00516505"/>
    <w:rsid w:val="00520ECD"/>
    <w:rsid w:val="00521629"/>
    <w:rsid w:val="00522A91"/>
    <w:rsid w:val="00522D72"/>
    <w:rsid w:val="00523D2F"/>
    <w:rsid w:val="00523E29"/>
    <w:rsid w:val="005249B6"/>
    <w:rsid w:val="005249FD"/>
    <w:rsid w:val="00524CC8"/>
    <w:rsid w:val="00525264"/>
    <w:rsid w:val="005305E9"/>
    <w:rsid w:val="00530EB0"/>
    <w:rsid w:val="00531B1B"/>
    <w:rsid w:val="00532130"/>
    <w:rsid w:val="00532668"/>
    <w:rsid w:val="00536521"/>
    <w:rsid w:val="00537099"/>
    <w:rsid w:val="00543818"/>
    <w:rsid w:val="005442F1"/>
    <w:rsid w:val="00544930"/>
    <w:rsid w:val="00544EA9"/>
    <w:rsid w:val="00545969"/>
    <w:rsid w:val="0055098A"/>
    <w:rsid w:val="0055169E"/>
    <w:rsid w:val="00552343"/>
    <w:rsid w:val="00554557"/>
    <w:rsid w:val="00555B5A"/>
    <w:rsid w:val="0055632E"/>
    <w:rsid w:val="00560BED"/>
    <w:rsid w:val="00560F6E"/>
    <w:rsid w:val="00563E38"/>
    <w:rsid w:val="00566F84"/>
    <w:rsid w:val="00567111"/>
    <w:rsid w:val="005674BA"/>
    <w:rsid w:val="00567A38"/>
    <w:rsid w:val="0057005F"/>
    <w:rsid w:val="00571A37"/>
    <w:rsid w:val="005736EE"/>
    <w:rsid w:val="00574B74"/>
    <w:rsid w:val="0057770B"/>
    <w:rsid w:val="0058021C"/>
    <w:rsid w:val="00580CC7"/>
    <w:rsid w:val="00581319"/>
    <w:rsid w:val="00582272"/>
    <w:rsid w:val="005831C5"/>
    <w:rsid w:val="00584D48"/>
    <w:rsid w:val="005857DC"/>
    <w:rsid w:val="00585950"/>
    <w:rsid w:val="005868B2"/>
    <w:rsid w:val="00590605"/>
    <w:rsid w:val="00591989"/>
    <w:rsid w:val="005922DE"/>
    <w:rsid w:val="0059272E"/>
    <w:rsid w:val="005936CC"/>
    <w:rsid w:val="005943A4"/>
    <w:rsid w:val="005964D2"/>
    <w:rsid w:val="00596970"/>
    <w:rsid w:val="00597153"/>
    <w:rsid w:val="005973E4"/>
    <w:rsid w:val="005A0905"/>
    <w:rsid w:val="005A0925"/>
    <w:rsid w:val="005A13E2"/>
    <w:rsid w:val="005A20C7"/>
    <w:rsid w:val="005A29CF"/>
    <w:rsid w:val="005A425B"/>
    <w:rsid w:val="005A47B3"/>
    <w:rsid w:val="005A520C"/>
    <w:rsid w:val="005A5824"/>
    <w:rsid w:val="005A5908"/>
    <w:rsid w:val="005A5A2B"/>
    <w:rsid w:val="005B0859"/>
    <w:rsid w:val="005B0979"/>
    <w:rsid w:val="005B09E0"/>
    <w:rsid w:val="005B0B50"/>
    <w:rsid w:val="005B1796"/>
    <w:rsid w:val="005B1892"/>
    <w:rsid w:val="005B239B"/>
    <w:rsid w:val="005B29D0"/>
    <w:rsid w:val="005B2C8E"/>
    <w:rsid w:val="005B3D9F"/>
    <w:rsid w:val="005B4DC9"/>
    <w:rsid w:val="005B5799"/>
    <w:rsid w:val="005B644B"/>
    <w:rsid w:val="005B7668"/>
    <w:rsid w:val="005C2048"/>
    <w:rsid w:val="005C3D59"/>
    <w:rsid w:val="005C5A2F"/>
    <w:rsid w:val="005C5CDD"/>
    <w:rsid w:val="005C62B6"/>
    <w:rsid w:val="005C7460"/>
    <w:rsid w:val="005C75CB"/>
    <w:rsid w:val="005D2D36"/>
    <w:rsid w:val="005D2F00"/>
    <w:rsid w:val="005D4435"/>
    <w:rsid w:val="005D530F"/>
    <w:rsid w:val="005E067C"/>
    <w:rsid w:val="005E0ABD"/>
    <w:rsid w:val="005E142D"/>
    <w:rsid w:val="005E1474"/>
    <w:rsid w:val="005E15CB"/>
    <w:rsid w:val="005E1663"/>
    <w:rsid w:val="005E23D7"/>
    <w:rsid w:val="005E3746"/>
    <w:rsid w:val="005E3EB6"/>
    <w:rsid w:val="005E41CF"/>
    <w:rsid w:val="005E5EFB"/>
    <w:rsid w:val="005E6614"/>
    <w:rsid w:val="005E7B16"/>
    <w:rsid w:val="005F1129"/>
    <w:rsid w:val="005F1DF4"/>
    <w:rsid w:val="005F1E4D"/>
    <w:rsid w:val="005F1F81"/>
    <w:rsid w:val="005F6563"/>
    <w:rsid w:val="005F6932"/>
    <w:rsid w:val="005F6D3E"/>
    <w:rsid w:val="00600B8C"/>
    <w:rsid w:val="00600D51"/>
    <w:rsid w:val="00610094"/>
    <w:rsid w:val="0061128B"/>
    <w:rsid w:val="0061289E"/>
    <w:rsid w:val="00612CC0"/>
    <w:rsid w:val="00613B95"/>
    <w:rsid w:val="00613FE3"/>
    <w:rsid w:val="006147FA"/>
    <w:rsid w:val="006148D8"/>
    <w:rsid w:val="00617E2C"/>
    <w:rsid w:val="006202D9"/>
    <w:rsid w:val="00621DE5"/>
    <w:rsid w:val="00622231"/>
    <w:rsid w:val="00622852"/>
    <w:rsid w:val="0062299C"/>
    <w:rsid w:val="00623146"/>
    <w:rsid w:val="00624BE2"/>
    <w:rsid w:val="0062525F"/>
    <w:rsid w:val="0062586D"/>
    <w:rsid w:val="00625D05"/>
    <w:rsid w:val="00625D14"/>
    <w:rsid w:val="00625E54"/>
    <w:rsid w:val="0062695E"/>
    <w:rsid w:val="006279AF"/>
    <w:rsid w:val="00627A85"/>
    <w:rsid w:val="00630638"/>
    <w:rsid w:val="0063160C"/>
    <w:rsid w:val="00632481"/>
    <w:rsid w:val="0063305A"/>
    <w:rsid w:val="00633ECD"/>
    <w:rsid w:val="00634A3A"/>
    <w:rsid w:val="00636215"/>
    <w:rsid w:val="006363E4"/>
    <w:rsid w:val="00637D90"/>
    <w:rsid w:val="00643766"/>
    <w:rsid w:val="00643939"/>
    <w:rsid w:val="0064490D"/>
    <w:rsid w:val="00644E26"/>
    <w:rsid w:val="00645420"/>
    <w:rsid w:val="00645A03"/>
    <w:rsid w:val="00645DEC"/>
    <w:rsid w:val="00645FCB"/>
    <w:rsid w:val="006466DE"/>
    <w:rsid w:val="006468BA"/>
    <w:rsid w:val="0064747D"/>
    <w:rsid w:val="00650A5A"/>
    <w:rsid w:val="00651133"/>
    <w:rsid w:val="00651DF6"/>
    <w:rsid w:val="00652F9A"/>
    <w:rsid w:val="00654424"/>
    <w:rsid w:val="006546CC"/>
    <w:rsid w:val="00654A55"/>
    <w:rsid w:val="00655F79"/>
    <w:rsid w:val="0066090F"/>
    <w:rsid w:val="00660E0D"/>
    <w:rsid w:val="00662CEF"/>
    <w:rsid w:val="006636A3"/>
    <w:rsid w:val="00663AFD"/>
    <w:rsid w:val="00664035"/>
    <w:rsid w:val="0066456F"/>
    <w:rsid w:val="0066578C"/>
    <w:rsid w:val="0066611B"/>
    <w:rsid w:val="00666A82"/>
    <w:rsid w:val="00666D61"/>
    <w:rsid w:val="00666DEC"/>
    <w:rsid w:val="00667E45"/>
    <w:rsid w:val="0067013B"/>
    <w:rsid w:val="006726D7"/>
    <w:rsid w:val="00672E44"/>
    <w:rsid w:val="00674019"/>
    <w:rsid w:val="006740EE"/>
    <w:rsid w:val="00674706"/>
    <w:rsid w:val="00674802"/>
    <w:rsid w:val="0067643A"/>
    <w:rsid w:val="006766F8"/>
    <w:rsid w:val="006769F7"/>
    <w:rsid w:val="00676BB4"/>
    <w:rsid w:val="00677D85"/>
    <w:rsid w:val="006812E9"/>
    <w:rsid w:val="00681DEE"/>
    <w:rsid w:val="006829AA"/>
    <w:rsid w:val="00682AAB"/>
    <w:rsid w:val="00683FDF"/>
    <w:rsid w:val="00684423"/>
    <w:rsid w:val="00684C5A"/>
    <w:rsid w:val="0068534A"/>
    <w:rsid w:val="006854D6"/>
    <w:rsid w:val="00685620"/>
    <w:rsid w:val="0068687F"/>
    <w:rsid w:val="00693B6C"/>
    <w:rsid w:val="00693D71"/>
    <w:rsid w:val="006941B8"/>
    <w:rsid w:val="00694984"/>
    <w:rsid w:val="00694DB2"/>
    <w:rsid w:val="00694F45"/>
    <w:rsid w:val="006A2008"/>
    <w:rsid w:val="006A2B21"/>
    <w:rsid w:val="006A43E5"/>
    <w:rsid w:val="006A4C0F"/>
    <w:rsid w:val="006A4FA1"/>
    <w:rsid w:val="006A59BC"/>
    <w:rsid w:val="006A7014"/>
    <w:rsid w:val="006A7518"/>
    <w:rsid w:val="006A765A"/>
    <w:rsid w:val="006A7B4D"/>
    <w:rsid w:val="006B1543"/>
    <w:rsid w:val="006B1986"/>
    <w:rsid w:val="006B5520"/>
    <w:rsid w:val="006B5D41"/>
    <w:rsid w:val="006B687F"/>
    <w:rsid w:val="006B6AA7"/>
    <w:rsid w:val="006C027B"/>
    <w:rsid w:val="006C0B14"/>
    <w:rsid w:val="006C0EA9"/>
    <w:rsid w:val="006C1607"/>
    <w:rsid w:val="006C16CF"/>
    <w:rsid w:val="006C2ECB"/>
    <w:rsid w:val="006C3A27"/>
    <w:rsid w:val="006C4247"/>
    <w:rsid w:val="006C46DC"/>
    <w:rsid w:val="006C4EAA"/>
    <w:rsid w:val="006C4F22"/>
    <w:rsid w:val="006C5EAD"/>
    <w:rsid w:val="006C7F36"/>
    <w:rsid w:val="006D0A1A"/>
    <w:rsid w:val="006D0E4F"/>
    <w:rsid w:val="006D1D24"/>
    <w:rsid w:val="006D4761"/>
    <w:rsid w:val="006D590E"/>
    <w:rsid w:val="006D6B52"/>
    <w:rsid w:val="006D7853"/>
    <w:rsid w:val="006E07CB"/>
    <w:rsid w:val="006E0AF1"/>
    <w:rsid w:val="006E12A6"/>
    <w:rsid w:val="006E3B9D"/>
    <w:rsid w:val="006E52CA"/>
    <w:rsid w:val="006E6399"/>
    <w:rsid w:val="006E6B9B"/>
    <w:rsid w:val="006F1338"/>
    <w:rsid w:val="006F1B68"/>
    <w:rsid w:val="006F1C5D"/>
    <w:rsid w:val="006F2018"/>
    <w:rsid w:val="006F2289"/>
    <w:rsid w:val="006F32DD"/>
    <w:rsid w:val="006F3FE8"/>
    <w:rsid w:val="006F4ED5"/>
    <w:rsid w:val="006F7919"/>
    <w:rsid w:val="0070080E"/>
    <w:rsid w:val="00701673"/>
    <w:rsid w:val="0070488C"/>
    <w:rsid w:val="00704BA2"/>
    <w:rsid w:val="00705A02"/>
    <w:rsid w:val="0070629C"/>
    <w:rsid w:val="00706D4D"/>
    <w:rsid w:val="00707C23"/>
    <w:rsid w:val="00707C4B"/>
    <w:rsid w:val="0071233D"/>
    <w:rsid w:val="00712502"/>
    <w:rsid w:val="0071257C"/>
    <w:rsid w:val="00712990"/>
    <w:rsid w:val="00713EF1"/>
    <w:rsid w:val="00714597"/>
    <w:rsid w:val="00714958"/>
    <w:rsid w:val="00714FF4"/>
    <w:rsid w:val="007162A3"/>
    <w:rsid w:val="00716A05"/>
    <w:rsid w:val="00716DE8"/>
    <w:rsid w:val="007201AE"/>
    <w:rsid w:val="00720925"/>
    <w:rsid w:val="00722819"/>
    <w:rsid w:val="007233CF"/>
    <w:rsid w:val="00724814"/>
    <w:rsid w:val="0072500D"/>
    <w:rsid w:val="007251F7"/>
    <w:rsid w:val="00725664"/>
    <w:rsid w:val="00727275"/>
    <w:rsid w:val="00727601"/>
    <w:rsid w:val="0073088C"/>
    <w:rsid w:val="00730923"/>
    <w:rsid w:val="007349D7"/>
    <w:rsid w:val="00734E71"/>
    <w:rsid w:val="007350C2"/>
    <w:rsid w:val="0073739A"/>
    <w:rsid w:val="007378F5"/>
    <w:rsid w:val="00741D03"/>
    <w:rsid w:val="00742656"/>
    <w:rsid w:val="007437B8"/>
    <w:rsid w:val="0074384E"/>
    <w:rsid w:val="00743CE8"/>
    <w:rsid w:val="00743DBE"/>
    <w:rsid w:val="00744341"/>
    <w:rsid w:val="007445F9"/>
    <w:rsid w:val="00747209"/>
    <w:rsid w:val="0074732F"/>
    <w:rsid w:val="0075190E"/>
    <w:rsid w:val="007522DB"/>
    <w:rsid w:val="00752C4D"/>
    <w:rsid w:val="00753E16"/>
    <w:rsid w:val="00753FD4"/>
    <w:rsid w:val="0075560B"/>
    <w:rsid w:val="00755E78"/>
    <w:rsid w:val="007562D6"/>
    <w:rsid w:val="00756C08"/>
    <w:rsid w:val="007570CB"/>
    <w:rsid w:val="0075728A"/>
    <w:rsid w:val="00757F5E"/>
    <w:rsid w:val="00762145"/>
    <w:rsid w:val="007654ED"/>
    <w:rsid w:val="007657BE"/>
    <w:rsid w:val="007657FE"/>
    <w:rsid w:val="00765F35"/>
    <w:rsid w:val="00767975"/>
    <w:rsid w:val="00770C10"/>
    <w:rsid w:val="00771624"/>
    <w:rsid w:val="00772862"/>
    <w:rsid w:val="00773022"/>
    <w:rsid w:val="007732E2"/>
    <w:rsid w:val="00774B4C"/>
    <w:rsid w:val="00777869"/>
    <w:rsid w:val="00777B6A"/>
    <w:rsid w:val="00780475"/>
    <w:rsid w:val="007818A2"/>
    <w:rsid w:val="007829B7"/>
    <w:rsid w:val="00782BCE"/>
    <w:rsid w:val="007837A3"/>
    <w:rsid w:val="00783948"/>
    <w:rsid w:val="007855A4"/>
    <w:rsid w:val="00785970"/>
    <w:rsid w:val="00786D73"/>
    <w:rsid w:val="007879C0"/>
    <w:rsid w:val="00787C1A"/>
    <w:rsid w:val="0079052B"/>
    <w:rsid w:val="00790B5A"/>
    <w:rsid w:val="00791C17"/>
    <w:rsid w:val="0079321F"/>
    <w:rsid w:val="007935C8"/>
    <w:rsid w:val="00794E86"/>
    <w:rsid w:val="007956CE"/>
    <w:rsid w:val="007962F6"/>
    <w:rsid w:val="007967A1"/>
    <w:rsid w:val="00796988"/>
    <w:rsid w:val="00797493"/>
    <w:rsid w:val="00797BCD"/>
    <w:rsid w:val="00797D98"/>
    <w:rsid w:val="007A0369"/>
    <w:rsid w:val="007A23C8"/>
    <w:rsid w:val="007A284B"/>
    <w:rsid w:val="007A5055"/>
    <w:rsid w:val="007A5B59"/>
    <w:rsid w:val="007A5E6F"/>
    <w:rsid w:val="007B023F"/>
    <w:rsid w:val="007B114E"/>
    <w:rsid w:val="007B205F"/>
    <w:rsid w:val="007B2FAD"/>
    <w:rsid w:val="007B327B"/>
    <w:rsid w:val="007B3B26"/>
    <w:rsid w:val="007B4905"/>
    <w:rsid w:val="007B51AF"/>
    <w:rsid w:val="007B62F2"/>
    <w:rsid w:val="007B636B"/>
    <w:rsid w:val="007C0F27"/>
    <w:rsid w:val="007C106D"/>
    <w:rsid w:val="007C1BF7"/>
    <w:rsid w:val="007C2249"/>
    <w:rsid w:val="007C243A"/>
    <w:rsid w:val="007C261F"/>
    <w:rsid w:val="007C2960"/>
    <w:rsid w:val="007C60E2"/>
    <w:rsid w:val="007C79B5"/>
    <w:rsid w:val="007D1ACF"/>
    <w:rsid w:val="007D32FB"/>
    <w:rsid w:val="007D39FB"/>
    <w:rsid w:val="007D5578"/>
    <w:rsid w:val="007D56FE"/>
    <w:rsid w:val="007D640E"/>
    <w:rsid w:val="007D6A85"/>
    <w:rsid w:val="007E122B"/>
    <w:rsid w:val="007E21F1"/>
    <w:rsid w:val="007E27AC"/>
    <w:rsid w:val="007E3252"/>
    <w:rsid w:val="007E368B"/>
    <w:rsid w:val="007E3E91"/>
    <w:rsid w:val="007E45C2"/>
    <w:rsid w:val="007E466A"/>
    <w:rsid w:val="007E471E"/>
    <w:rsid w:val="007E47FA"/>
    <w:rsid w:val="007E5124"/>
    <w:rsid w:val="007E5837"/>
    <w:rsid w:val="007E5C5D"/>
    <w:rsid w:val="007E6111"/>
    <w:rsid w:val="007E6315"/>
    <w:rsid w:val="007E69B7"/>
    <w:rsid w:val="007F1273"/>
    <w:rsid w:val="007F1FA1"/>
    <w:rsid w:val="007F247F"/>
    <w:rsid w:val="007F4F7A"/>
    <w:rsid w:val="007F5055"/>
    <w:rsid w:val="007F511E"/>
    <w:rsid w:val="007F5751"/>
    <w:rsid w:val="007F76A0"/>
    <w:rsid w:val="007F76DF"/>
    <w:rsid w:val="0080151D"/>
    <w:rsid w:val="008015F9"/>
    <w:rsid w:val="0080415C"/>
    <w:rsid w:val="00804D6A"/>
    <w:rsid w:val="00805293"/>
    <w:rsid w:val="008052F3"/>
    <w:rsid w:val="00805EEB"/>
    <w:rsid w:val="00813A83"/>
    <w:rsid w:val="008142A7"/>
    <w:rsid w:val="00814F21"/>
    <w:rsid w:val="00815383"/>
    <w:rsid w:val="008168F1"/>
    <w:rsid w:val="008175D8"/>
    <w:rsid w:val="00817C59"/>
    <w:rsid w:val="008222E8"/>
    <w:rsid w:val="0082368E"/>
    <w:rsid w:val="00825CD7"/>
    <w:rsid w:val="0082685C"/>
    <w:rsid w:val="00827562"/>
    <w:rsid w:val="00830AB3"/>
    <w:rsid w:val="00831085"/>
    <w:rsid w:val="00833A41"/>
    <w:rsid w:val="00833A72"/>
    <w:rsid w:val="00834855"/>
    <w:rsid w:val="00835556"/>
    <w:rsid w:val="0083571C"/>
    <w:rsid w:val="00835722"/>
    <w:rsid w:val="008359B3"/>
    <w:rsid w:val="00835BDB"/>
    <w:rsid w:val="00835E57"/>
    <w:rsid w:val="00836BA8"/>
    <w:rsid w:val="0083796F"/>
    <w:rsid w:val="00837A63"/>
    <w:rsid w:val="0084084C"/>
    <w:rsid w:val="0084170C"/>
    <w:rsid w:val="00843D12"/>
    <w:rsid w:val="00844884"/>
    <w:rsid w:val="00846D2B"/>
    <w:rsid w:val="00850AF8"/>
    <w:rsid w:val="008511DA"/>
    <w:rsid w:val="008525B8"/>
    <w:rsid w:val="008526CE"/>
    <w:rsid w:val="00853C2E"/>
    <w:rsid w:val="0085454B"/>
    <w:rsid w:val="008602BC"/>
    <w:rsid w:val="00862B3D"/>
    <w:rsid w:val="0086313A"/>
    <w:rsid w:val="00864FA1"/>
    <w:rsid w:val="008664B8"/>
    <w:rsid w:val="008674E5"/>
    <w:rsid w:val="008675EE"/>
    <w:rsid w:val="008716D1"/>
    <w:rsid w:val="00871AF5"/>
    <w:rsid w:val="00872157"/>
    <w:rsid w:val="00872268"/>
    <w:rsid w:val="0087334E"/>
    <w:rsid w:val="00873838"/>
    <w:rsid w:val="00874941"/>
    <w:rsid w:val="00874A06"/>
    <w:rsid w:val="0087510A"/>
    <w:rsid w:val="00876E4E"/>
    <w:rsid w:val="00880806"/>
    <w:rsid w:val="00881F9D"/>
    <w:rsid w:val="00882E08"/>
    <w:rsid w:val="008837C9"/>
    <w:rsid w:val="008844D2"/>
    <w:rsid w:val="00886C88"/>
    <w:rsid w:val="00886CD1"/>
    <w:rsid w:val="00887EB6"/>
    <w:rsid w:val="008906DF"/>
    <w:rsid w:val="0089201B"/>
    <w:rsid w:val="0089295E"/>
    <w:rsid w:val="00892ABC"/>
    <w:rsid w:val="00892DE1"/>
    <w:rsid w:val="00893926"/>
    <w:rsid w:val="00893B63"/>
    <w:rsid w:val="00893C9C"/>
    <w:rsid w:val="008947DC"/>
    <w:rsid w:val="008952E0"/>
    <w:rsid w:val="00896327"/>
    <w:rsid w:val="00897C5E"/>
    <w:rsid w:val="008A09D1"/>
    <w:rsid w:val="008A1F23"/>
    <w:rsid w:val="008A332B"/>
    <w:rsid w:val="008A3C2E"/>
    <w:rsid w:val="008A43AA"/>
    <w:rsid w:val="008A592C"/>
    <w:rsid w:val="008B0907"/>
    <w:rsid w:val="008B1358"/>
    <w:rsid w:val="008B28B1"/>
    <w:rsid w:val="008B3119"/>
    <w:rsid w:val="008B32F1"/>
    <w:rsid w:val="008B34FF"/>
    <w:rsid w:val="008B3A3A"/>
    <w:rsid w:val="008B594F"/>
    <w:rsid w:val="008B5E78"/>
    <w:rsid w:val="008B66F3"/>
    <w:rsid w:val="008B71E0"/>
    <w:rsid w:val="008B744D"/>
    <w:rsid w:val="008B7563"/>
    <w:rsid w:val="008C05D2"/>
    <w:rsid w:val="008C0B6A"/>
    <w:rsid w:val="008C1387"/>
    <w:rsid w:val="008C1751"/>
    <w:rsid w:val="008C27BE"/>
    <w:rsid w:val="008C3340"/>
    <w:rsid w:val="008C46A1"/>
    <w:rsid w:val="008C6019"/>
    <w:rsid w:val="008C7313"/>
    <w:rsid w:val="008C759A"/>
    <w:rsid w:val="008D023A"/>
    <w:rsid w:val="008D0F1F"/>
    <w:rsid w:val="008D3A7C"/>
    <w:rsid w:val="008D5675"/>
    <w:rsid w:val="008D67DA"/>
    <w:rsid w:val="008D6FAA"/>
    <w:rsid w:val="008E0378"/>
    <w:rsid w:val="008E0E80"/>
    <w:rsid w:val="008E0FFB"/>
    <w:rsid w:val="008E2677"/>
    <w:rsid w:val="008E406C"/>
    <w:rsid w:val="008E43ED"/>
    <w:rsid w:val="008E4AFF"/>
    <w:rsid w:val="008E4DC4"/>
    <w:rsid w:val="008E4EEB"/>
    <w:rsid w:val="008E6530"/>
    <w:rsid w:val="008E65C2"/>
    <w:rsid w:val="008E6B7E"/>
    <w:rsid w:val="008E6F3C"/>
    <w:rsid w:val="008F0090"/>
    <w:rsid w:val="008F11A8"/>
    <w:rsid w:val="008F1A5D"/>
    <w:rsid w:val="008F36AB"/>
    <w:rsid w:val="008F57DC"/>
    <w:rsid w:val="008F61A8"/>
    <w:rsid w:val="008F6435"/>
    <w:rsid w:val="008F7AFA"/>
    <w:rsid w:val="009003DF"/>
    <w:rsid w:val="00900576"/>
    <w:rsid w:val="009013C4"/>
    <w:rsid w:val="00901879"/>
    <w:rsid w:val="009023F1"/>
    <w:rsid w:val="0090308F"/>
    <w:rsid w:val="0090364F"/>
    <w:rsid w:val="00903AE0"/>
    <w:rsid w:val="00903D52"/>
    <w:rsid w:val="00904DBB"/>
    <w:rsid w:val="00904F09"/>
    <w:rsid w:val="00905068"/>
    <w:rsid w:val="00906810"/>
    <w:rsid w:val="009078D0"/>
    <w:rsid w:val="00907AC0"/>
    <w:rsid w:val="00910042"/>
    <w:rsid w:val="00910868"/>
    <w:rsid w:val="00910AE7"/>
    <w:rsid w:val="00910C6F"/>
    <w:rsid w:val="009110C2"/>
    <w:rsid w:val="00911421"/>
    <w:rsid w:val="009120F1"/>
    <w:rsid w:val="00916681"/>
    <w:rsid w:val="009173B9"/>
    <w:rsid w:val="0092110D"/>
    <w:rsid w:val="00921130"/>
    <w:rsid w:val="00923192"/>
    <w:rsid w:val="00923D77"/>
    <w:rsid w:val="00924596"/>
    <w:rsid w:val="00925803"/>
    <w:rsid w:val="00925BF4"/>
    <w:rsid w:val="0092695B"/>
    <w:rsid w:val="00926CC5"/>
    <w:rsid w:val="00926F17"/>
    <w:rsid w:val="00927E4D"/>
    <w:rsid w:val="00930720"/>
    <w:rsid w:val="00930F04"/>
    <w:rsid w:val="009312D9"/>
    <w:rsid w:val="00931C22"/>
    <w:rsid w:val="009347F0"/>
    <w:rsid w:val="00934880"/>
    <w:rsid w:val="009351AD"/>
    <w:rsid w:val="00936CA1"/>
    <w:rsid w:val="00936FB2"/>
    <w:rsid w:val="00940918"/>
    <w:rsid w:val="00941B5A"/>
    <w:rsid w:val="00942FF7"/>
    <w:rsid w:val="009442CE"/>
    <w:rsid w:val="00944539"/>
    <w:rsid w:val="00944626"/>
    <w:rsid w:val="00944D75"/>
    <w:rsid w:val="009453BE"/>
    <w:rsid w:val="00945420"/>
    <w:rsid w:val="00946833"/>
    <w:rsid w:val="00947569"/>
    <w:rsid w:val="0095018C"/>
    <w:rsid w:val="00951C14"/>
    <w:rsid w:val="00951DD9"/>
    <w:rsid w:val="00952D88"/>
    <w:rsid w:val="009541A1"/>
    <w:rsid w:val="00954DDF"/>
    <w:rsid w:val="009551CD"/>
    <w:rsid w:val="00955736"/>
    <w:rsid w:val="00956F11"/>
    <w:rsid w:val="00957130"/>
    <w:rsid w:val="00957D90"/>
    <w:rsid w:val="00960D01"/>
    <w:rsid w:val="009622E0"/>
    <w:rsid w:val="00962A03"/>
    <w:rsid w:val="00963659"/>
    <w:rsid w:val="00963EBE"/>
    <w:rsid w:val="009644BE"/>
    <w:rsid w:val="00965B60"/>
    <w:rsid w:val="0096733A"/>
    <w:rsid w:val="00967BE1"/>
    <w:rsid w:val="00970235"/>
    <w:rsid w:val="009708B2"/>
    <w:rsid w:val="00970FB6"/>
    <w:rsid w:val="00971A4F"/>
    <w:rsid w:val="00971AC5"/>
    <w:rsid w:val="00971C5B"/>
    <w:rsid w:val="00972436"/>
    <w:rsid w:val="00972647"/>
    <w:rsid w:val="00972709"/>
    <w:rsid w:val="0097420E"/>
    <w:rsid w:val="0097497A"/>
    <w:rsid w:val="00974E6D"/>
    <w:rsid w:val="009750FC"/>
    <w:rsid w:val="00976E1B"/>
    <w:rsid w:val="0098220A"/>
    <w:rsid w:val="009826EE"/>
    <w:rsid w:val="00983498"/>
    <w:rsid w:val="00984652"/>
    <w:rsid w:val="00984C61"/>
    <w:rsid w:val="00985371"/>
    <w:rsid w:val="00985D8B"/>
    <w:rsid w:val="00985EB4"/>
    <w:rsid w:val="00985EDA"/>
    <w:rsid w:val="00986CEA"/>
    <w:rsid w:val="0098728D"/>
    <w:rsid w:val="00987920"/>
    <w:rsid w:val="00991CD4"/>
    <w:rsid w:val="009937BA"/>
    <w:rsid w:val="00994D82"/>
    <w:rsid w:val="0099501F"/>
    <w:rsid w:val="00997353"/>
    <w:rsid w:val="00997D07"/>
    <w:rsid w:val="009A0A79"/>
    <w:rsid w:val="009A212D"/>
    <w:rsid w:val="009A26AE"/>
    <w:rsid w:val="009A27B5"/>
    <w:rsid w:val="009A3051"/>
    <w:rsid w:val="009A3A02"/>
    <w:rsid w:val="009A3BC1"/>
    <w:rsid w:val="009A462E"/>
    <w:rsid w:val="009A4B56"/>
    <w:rsid w:val="009A6AFA"/>
    <w:rsid w:val="009A7127"/>
    <w:rsid w:val="009A7EA8"/>
    <w:rsid w:val="009B0A15"/>
    <w:rsid w:val="009B2960"/>
    <w:rsid w:val="009B3126"/>
    <w:rsid w:val="009B4A1B"/>
    <w:rsid w:val="009B658F"/>
    <w:rsid w:val="009B7DF9"/>
    <w:rsid w:val="009C1636"/>
    <w:rsid w:val="009C235A"/>
    <w:rsid w:val="009C275D"/>
    <w:rsid w:val="009C2B12"/>
    <w:rsid w:val="009C4782"/>
    <w:rsid w:val="009C4F8A"/>
    <w:rsid w:val="009C640A"/>
    <w:rsid w:val="009C7688"/>
    <w:rsid w:val="009C7B9E"/>
    <w:rsid w:val="009C7C9B"/>
    <w:rsid w:val="009C7EC9"/>
    <w:rsid w:val="009D025D"/>
    <w:rsid w:val="009D0DD0"/>
    <w:rsid w:val="009D3145"/>
    <w:rsid w:val="009D324C"/>
    <w:rsid w:val="009D36BF"/>
    <w:rsid w:val="009D43E3"/>
    <w:rsid w:val="009D4CA3"/>
    <w:rsid w:val="009D55B8"/>
    <w:rsid w:val="009D5C48"/>
    <w:rsid w:val="009D6725"/>
    <w:rsid w:val="009D6E9D"/>
    <w:rsid w:val="009D7227"/>
    <w:rsid w:val="009E09E2"/>
    <w:rsid w:val="009E1995"/>
    <w:rsid w:val="009E29EF"/>
    <w:rsid w:val="009E3A08"/>
    <w:rsid w:val="009E4145"/>
    <w:rsid w:val="009E41C6"/>
    <w:rsid w:val="009E4822"/>
    <w:rsid w:val="009E7789"/>
    <w:rsid w:val="009E7E7E"/>
    <w:rsid w:val="009F01D9"/>
    <w:rsid w:val="009F0F5F"/>
    <w:rsid w:val="009F190D"/>
    <w:rsid w:val="009F19E0"/>
    <w:rsid w:val="009F1D8F"/>
    <w:rsid w:val="009F4673"/>
    <w:rsid w:val="009F4A04"/>
    <w:rsid w:val="009F4D94"/>
    <w:rsid w:val="009F4EC4"/>
    <w:rsid w:val="009F55BD"/>
    <w:rsid w:val="009F5C0E"/>
    <w:rsid w:val="009F6AE5"/>
    <w:rsid w:val="009F704E"/>
    <w:rsid w:val="009F7CF7"/>
    <w:rsid w:val="00A004C3"/>
    <w:rsid w:val="00A00D46"/>
    <w:rsid w:val="00A00EDE"/>
    <w:rsid w:val="00A011A9"/>
    <w:rsid w:val="00A0436E"/>
    <w:rsid w:val="00A051EB"/>
    <w:rsid w:val="00A058BE"/>
    <w:rsid w:val="00A05F6D"/>
    <w:rsid w:val="00A067FB"/>
    <w:rsid w:val="00A0772D"/>
    <w:rsid w:val="00A07E9C"/>
    <w:rsid w:val="00A125D3"/>
    <w:rsid w:val="00A12811"/>
    <w:rsid w:val="00A1330C"/>
    <w:rsid w:val="00A1467B"/>
    <w:rsid w:val="00A1511D"/>
    <w:rsid w:val="00A16000"/>
    <w:rsid w:val="00A16119"/>
    <w:rsid w:val="00A16366"/>
    <w:rsid w:val="00A16DD3"/>
    <w:rsid w:val="00A17F7E"/>
    <w:rsid w:val="00A2339C"/>
    <w:rsid w:val="00A23673"/>
    <w:rsid w:val="00A23CDB"/>
    <w:rsid w:val="00A2480C"/>
    <w:rsid w:val="00A24E8F"/>
    <w:rsid w:val="00A2528F"/>
    <w:rsid w:val="00A25AEB"/>
    <w:rsid w:val="00A25BC2"/>
    <w:rsid w:val="00A2604F"/>
    <w:rsid w:val="00A26204"/>
    <w:rsid w:val="00A26C68"/>
    <w:rsid w:val="00A27CB6"/>
    <w:rsid w:val="00A31659"/>
    <w:rsid w:val="00A3208B"/>
    <w:rsid w:val="00A3247D"/>
    <w:rsid w:val="00A32A1A"/>
    <w:rsid w:val="00A33ED4"/>
    <w:rsid w:val="00A3464B"/>
    <w:rsid w:val="00A35676"/>
    <w:rsid w:val="00A35D3E"/>
    <w:rsid w:val="00A36263"/>
    <w:rsid w:val="00A37732"/>
    <w:rsid w:val="00A37932"/>
    <w:rsid w:val="00A4058B"/>
    <w:rsid w:val="00A40B54"/>
    <w:rsid w:val="00A4382F"/>
    <w:rsid w:val="00A43AE4"/>
    <w:rsid w:val="00A44DF5"/>
    <w:rsid w:val="00A44E62"/>
    <w:rsid w:val="00A45465"/>
    <w:rsid w:val="00A457E5"/>
    <w:rsid w:val="00A4682B"/>
    <w:rsid w:val="00A46B75"/>
    <w:rsid w:val="00A47814"/>
    <w:rsid w:val="00A5049E"/>
    <w:rsid w:val="00A51311"/>
    <w:rsid w:val="00A517F0"/>
    <w:rsid w:val="00A51A70"/>
    <w:rsid w:val="00A527B2"/>
    <w:rsid w:val="00A530DC"/>
    <w:rsid w:val="00A533D2"/>
    <w:rsid w:val="00A5341A"/>
    <w:rsid w:val="00A53F50"/>
    <w:rsid w:val="00A55082"/>
    <w:rsid w:val="00A56010"/>
    <w:rsid w:val="00A5617B"/>
    <w:rsid w:val="00A5647C"/>
    <w:rsid w:val="00A56862"/>
    <w:rsid w:val="00A5768A"/>
    <w:rsid w:val="00A6157F"/>
    <w:rsid w:val="00A62024"/>
    <w:rsid w:val="00A63C79"/>
    <w:rsid w:val="00A63F6E"/>
    <w:rsid w:val="00A64764"/>
    <w:rsid w:val="00A648CE"/>
    <w:rsid w:val="00A64985"/>
    <w:rsid w:val="00A65517"/>
    <w:rsid w:val="00A6620B"/>
    <w:rsid w:val="00A6678B"/>
    <w:rsid w:val="00A66909"/>
    <w:rsid w:val="00A66A99"/>
    <w:rsid w:val="00A72A7E"/>
    <w:rsid w:val="00A72F6B"/>
    <w:rsid w:val="00A73969"/>
    <w:rsid w:val="00A751BA"/>
    <w:rsid w:val="00A75D8C"/>
    <w:rsid w:val="00A80C06"/>
    <w:rsid w:val="00A80C0E"/>
    <w:rsid w:val="00A80DB2"/>
    <w:rsid w:val="00A80F72"/>
    <w:rsid w:val="00A8102F"/>
    <w:rsid w:val="00A81907"/>
    <w:rsid w:val="00A83E03"/>
    <w:rsid w:val="00A84904"/>
    <w:rsid w:val="00A8629C"/>
    <w:rsid w:val="00A8778D"/>
    <w:rsid w:val="00A9128A"/>
    <w:rsid w:val="00A91C40"/>
    <w:rsid w:val="00A91E04"/>
    <w:rsid w:val="00A96867"/>
    <w:rsid w:val="00A97CEA"/>
    <w:rsid w:val="00AA041C"/>
    <w:rsid w:val="00AA05FC"/>
    <w:rsid w:val="00AA0881"/>
    <w:rsid w:val="00AA2749"/>
    <w:rsid w:val="00AA3941"/>
    <w:rsid w:val="00AA3AC1"/>
    <w:rsid w:val="00AA5464"/>
    <w:rsid w:val="00AA5841"/>
    <w:rsid w:val="00AA58EB"/>
    <w:rsid w:val="00AA647E"/>
    <w:rsid w:val="00AA7377"/>
    <w:rsid w:val="00AA75D1"/>
    <w:rsid w:val="00AA7797"/>
    <w:rsid w:val="00AA7967"/>
    <w:rsid w:val="00AA7991"/>
    <w:rsid w:val="00AB0283"/>
    <w:rsid w:val="00AB13C3"/>
    <w:rsid w:val="00AB1E9F"/>
    <w:rsid w:val="00AB2F1F"/>
    <w:rsid w:val="00AB3E99"/>
    <w:rsid w:val="00AB47FC"/>
    <w:rsid w:val="00AB4C02"/>
    <w:rsid w:val="00AB4C12"/>
    <w:rsid w:val="00AB5261"/>
    <w:rsid w:val="00AB6CEC"/>
    <w:rsid w:val="00AC078B"/>
    <w:rsid w:val="00AC0FC6"/>
    <w:rsid w:val="00AC3047"/>
    <w:rsid w:val="00AC319A"/>
    <w:rsid w:val="00AC368C"/>
    <w:rsid w:val="00AC3D11"/>
    <w:rsid w:val="00AC4154"/>
    <w:rsid w:val="00AC433F"/>
    <w:rsid w:val="00AC4445"/>
    <w:rsid w:val="00AC4E21"/>
    <w:rsid w:val="00AC4E8B"/>
    <w:rsid w:val="00AC5939"/>
    <w:rsid w:val="00AC60A3"/>
    <w:rsid w:val="00AC64EC"/>
    <w:rsid w:val="00AD0405"/>
    <w:rsid w:val="00AD0DD3"/>
    <w:rsid w:val="00AD3068"/>
    <w:rsid w:val="00AD3A90"/>
    <w:rsid w:val="00AD4344"/>
    <w:rsid w:val="00AD4998"/>
    <w:rsid w:val="00AE07E8"/>
    <w:rsid w:val="00AE172B"/>
    <w:rsid w:val="00AE532A"/>
    <w:rsid w:val="00AE5343"/>
    <w:rsid w:val="00AE5987"/>
    <w:rsid w:val="00AE641F"/>
    <w:rsid w:val="00AE7AA3"/>
    <w:rsid w:val="00AF017A"/>
    <w:rsid w:val="00AF2497"/>
    <w:rsid w:val="00AF280D"/>
    <w:rsid w:val="00AF3816"/>
    <w:rsid w:val="00AF3CD0"/>
    <w:rsid w:val="00AF460A"/>
    <w:rsid w:val="00AF486E"/>
    <w:rsid w:val="00AF57AE"/>
    <w:rsid w:val="00AF5ADE"/>
    <w:rsid w:val="00AF5C3A"/>
    <w:rsid w:val="00AF619B"/>
    <w:rsid w:val="00AF6298"/>
    <w:rsid w:val="00AF6E32"/>
    <w:rsid w:val="00AF7193"/>
    <w:rsid w:val="00B009A9"/>
    <w:rsid w:val="00B022C8"/>
    <w:rsid w:val="00B043A2"/>
    <w:rsid w:val="00B05A5C"/>
    <w:rsid w:val="00B07518"/>
    <w:rsid w:val="00B07AE6"/>
    <w:rsid w:val="00B1071B"/>
    <w:rsid w:val="00B10969"/>
    <w:rsid w:val="00B10AE6"/>
    <w:rsid w:val="00B1163F"/>
    <w:rsid w:val="00B12B56"/>
    <w:rsid w:val="00B1456E"/>
    <w:rsid w:val="00B1477C"/>
    <w:rsid w:val="00B15565"/>
    <w:rsid w:val="00B15B7E"/>
    <w:rsid w:val="00B163D1"/>
    <w:rsid w:val="00B1791D"/>
    <w:rsid w:val="00B17B11"/>
    <w:rsid w:val="00B17F06"/>
    <w:rsid w:val="00B22397"/>
    <w:rsid w:val="00B24378"/>
    <w:rsid w:val="00B25A1B"/>
    <w:rsid w:val="00B2776F"/>
    <w:rsid w:val="00B27B04"/>
    <w:rsid w:val="00B27C13"/>
    <w:rsid w:val="00B31A6B"/>
    <w:rsid w:val="00B322C5"/>
    <w:rsid w:val="00B32B19"/>
    <w:rsid w:val="00B32FB5"/>
    <w:rsid w:val="00B336C0"/>
    <w:rsid w:val="00B3493F"/>
    <w:rsid w:val="00B36D48"/>
    <w:rsid w:val="00B37670"/>
    <w:rsid w:val="00B4139B"/>
    <w:rsid w:val="00B415F8"/>
    <w:rsid w:val="00B42BA2"/>
    <w:rsid w:val="00B42D20"/>
    <w:rsid w:val="00B445DA"/>
    <w:rsid w:val="00B44607"/>
    <w:rsid w:val="00B448BE"/>
    <w:rsid w:val="00B44BCC"/>
    <w:rsid w:val="00B451E3"/>
    <w:rsid w:val="00B536CD"/>
    <w:rsid w:val="00B53998"/>
    <w:rsid w:val="00B53AC7"/>
    <w:rsid w:val="00B54C2D"/>
    <w:rsid w:val="00B553B4"/>
    <w:rsid w:val="00B5580B"/>
    <w:rsid w:val="00B55A66"/>
    <w:rsid w:val="00B55ED2"/>
    <w:rsid w:val="00B5630A"/>
    <w:rsid w:val="00B564B2"/>
    <w:rsid w:val="00B571EC"/>
    <w:rsid w:val="00B57424"/>
    <w:rsid w:val="00B57AC4"/>
    <w:rsid w:val="00B57D04"/>
    <w:rsid w:val="00B60C3E"/>
    <w:rsid w:val="00B61504"/>
    <w:rsid w:val="00B6189C"/>
    <w:rsid w:val="00B63F52"/>
    <w:rsid w:val="00B6524D"/>
    <w:rsid w:val="00B65372"/>
    <w:rsid w:val="00B70127"/>
    <w:rsid w:val="00B701CE"/>
    <w:rsid w:val="00B705BA"/>
    <w:rsid w:val="00B715ED"/>
    <w:rsid w:val="00B72087"/>
    <w:rsid w:val="00B72113"/>
    <w:rsid w:val="00B74331"/>
    <w:rsid w:val="00B74C31"/>
    <w:rsid w:val="00B75378"/>
    <w:rsid w:val="00B757CC"/>
    <w:rsid w:val="00B76119"/>
    <w:rsid w:val="00B76564"/>
    <w:rsid w:val="00B7720F"/>
    <w:rsid w:val="00B77C5A"/>
    <w:rsid w:val="00B77CAF"/>
    <w:rsid w:val="00B80656"/>
    <w:rsid w:val="00B81FAC"/>
    <w:rsid w:val="00B82CE1"/>
    <w:rsid w:val="00B83DA8"/>
    <w:rsid w:val="00B83E84"/>
    <w:rsid w:val="00B8413D"/>
    <w:rsid w:val="00B84344"/>
    <w:rsid w:val="00B85477"/>
    <w:rsid w:val="00B85B55"/>
    <w:rsid w:val="00B85DD8"/>
    <w:rsid w:val="00B85EE4"/>
    <w:rsid w:val="00B86180"/>
    <w:rsid w:val="00B874A2"/>
    <w:rsid w:val="00B904CB"/>
    <w:rsid w:val="00B906C3"/>
    <w:rsid w:val="00B908FB"/>
    <w:rsid w:val="00B910A7"/>
    <w:rsid w:val="00B9377E"/>
    <w:rsid w:val="00B94BF2"/>
    <w:rsid w:val="00B95EAF"/>
    <w:rsid w:val="00B96E43"/>
    <w:rsid w:val="00BA0066"/>
    <w:rsid w:val="00BA07C3"/>
    <w:rsid w:val="00BA13E8"/>
    <w:rsid w:val="00BA144A"/>
    <w:rsid w:val="00BA1478"/>
    <w:rsid w:val="00BA263A"/>
    <w:rsid w:val="00BA28E8"/>
    <w:rsid w:val="00BA379A"/>
    <w:rsid w:val="00BA44A0"/>
    <w:rsid w:val="00BA6BEB"/>
    <w:rsid w:val="00BA7474"/>
    <w:rsid w:val="00BB0E7C"/>
    <w:rsid w:val="00BB10E8"/>
    <w:rsid w:val="00BB21B4"/>
    <w:rsid w:val="00BB230F"/>
    <w:rsid w:val="00BB25C3"/>
    <w:rsid w:val="00BB2822"/>
    <w:rsid w:val="00BB45C4"/>
    <w:rsid w:val="00BB48A9"/>
    <w:rsid w:val="00BB6214"/>
    <w:rsid w:val="00BC136A"/>
    <w:rsid w:val="00BC350E"/>
    <w:rsid w:val="00BC4D81"/>
    <w:rsid w:val="00BC7E6A"/>
    <w:rsid w:val="00BC7F7B"/>
    <w:rsid w:val="00BC7FE8"/>
    <w:rsid w:val="00BD02DA"/>
    <w:rsid w:val="00BD0F7D"/>
    <w:rsid w:val="00BD0FC7"/>
    <w:rsid w:val="00BD193B"/>
    <w:rsid w:val="00BD465A"/>
    <w:rsid w:val="00BD5D8A"/>
    <w:rsid w:val="00BD687B"/>
    <w:rsid w:val="00BE026F"/>
    <w:rsid w:val="00BE24D7"/>
    <w:rsid w:val="00BE6232"/>
    <w:rsid w:val="00BE6498"/>
    <w:rsid w:val="00BE6B74"/>
    <w:rsid w:val="00BE740A"/>
    <w:rsid w:val="00BE7C38"/>
    <w:rsid w:val="00BE7C5F"/>
    <w:rsid w:val="00BF0FC3"/>
    <w:rsid w:val="00BF17A0"/>
    <w:rsid w:val="00BF23BD"/>
    <w:rsid w:val="00BF257C"/>
    <w:rsid w:val="00BF3A26"/>
    <w:rsid w:val="00BF4B1C"/>
    <w:rsid w:val="00BF5170"/>
    <w:rsid w:val="00BF5C32"/>
    <w:rsid w:val="00BF7845"/>
    <w:rsid w:val="00BF78EF"/>
    <w:rsid w:val="00C005E3"/>
    <w:rsid w:val="00C0068D"/>
    <w:rsid w:val="00C0078C"/>
    <w:rsid w:val="00C00D29"/>
    <w:rsid w:val="00C01DFF"/>
    <w:rsid w:val="00C03448"/>
    <w:rsid w:val="00C03B9D"/>
    <w:rsid w:val="00C03DD7"/>
    <w:rsid w:val="00C04C23"/>
    <w:rsid w:val="00C07648"/>
    <w:rsid w:val="00C11AD9"/>
    <w:rsid w:val="00C11D41"/>
    <w:rsid w:val="00C13342"/>
    <w:rsid w:val="00C13480"/>
    <w:rsid w:val="00C13B3C"/>
    <w:rsid w:val="00C14326"/>
    <w:rsid w:val="00C1480F"/>
    <w:rsid w:val="00C154AB"/>
    <w:rsid w:val="00C158F5"/>
    <w:rsid w:val="00C16261"/>
    <w:rsid w:val="00C16387"/>
    <w:rsid w:val="00C16FEF"/>
    <w:rsid w:val="00C1703C"/>
    <w:rsid w:val="00C17C8E"/>
    <w:rsid w:val="00C22733"/>
    <w:rsid w:val="00C22D30"/>
    <w:rsid w:val="00C2356B"/>
    <w:rsid w:val="00C24038"/>
    <w:rsid w:val="00C2592E"/>
    <w:rsid w:val="00C262EF"/>
    <w:rsid w:val="00C30F25"/>
    <w:rsid w:val="00C31F77"/>
    <w:rsid w:val="00C328EF"/>
    <w:rsid w:val="00C3292F"/>
    <w:rsid w:val="00C330E1"/>
    <w:rsid w:val="00C33BDA"/>
    <w:rsid w:val="00C34792"/>
    <w:rsid w:val="00C347D0"/>
    <w:rsid w:val="00C350D1"/>
    <w:rsid w:val="00C3527A"/>
    <w:rsid w:val="00C35D8C"/>
    <w:rsid w:val="00C37347"/>
    <w:rsid w:val="00C37C44"/>
    <w:rsid w:val="00C37C60"/>
    <w:rsid w:val="00C402EA"/>
    <w:rsid w:val="00C40F97"/>
    <w:rsid w:val="00C41C0D"/>
    <w:rsid w:val="00C4230B"/>
    <w:rsid w:val="00C42A1C"/>
    <w:rsid w:val="00C42C67"/>
    <w:rsid w:val="00C42D24"/>
    <w:rsid w:val="00C42E62"/>
    <w:rsid w:val="00C43921"/>
    <w:rsid w:val="00C44DC4"/>
    <w:rsid w:val="00C467EC"/>
    <w:rsid w:val="00C46CD7"/>
    <w:rsid w:val="00C4711C"/>
    <w:rsid w:val="00C5004C"/>
    <w:rsid w:val="00C50091"/>
    <w:rsid w:val="00C503FF"/>
    <w:rsid w:val="00C50D8F"/>
    <w:rsid w:val="00C5185E"/>
    <w:rsid w:val="00C52264"/>
    <w:rsid w:val="00C522D3"/>
    <w:rsid w:val="00C52A13"/>
    <w:rsid w:val="00C52D6C"/>
    <w:rsid w:val="00C54407"/>
    <w:rsid w:val="00C54ECA"/>
    <w:rsid w:val="00C55030"/>
    <w:rsid w:val="00C55AC8"/>
    <w:rsid w:val="00C56123"/>
    <w:rsid w:val="00C571C2"/>
    <w:rsid w:val="00C57DB9"/>
    <w:rsid w:val="00C606BA"/>
    <w:rsid w:val="00C6150C"/>
    <w:rsid w:val="00C61594"/>
    <w:rsid w:val="00C61926"/>
    <w:rsid w:val="00C61B4F"/>
    <w:rsid w:val="00C64106"/>
    <w:rsid w:val="00C64877"/>
    <w:rsid w:val="00C662A3"/>
    <w:rsid w:val="00C6676F"/>
    <w:rsid w:val="00C67690"/>
    <w:rsid w:val="00C7039B"/>
    <w:rsid w:val="00C70FA2"/>
    <w:rsid w:val="00C71330"/>
    <w:rsid w:val="00C748DD"/>
    <w:rsid w:val="00C74BC6"/>
    <w:rsid w:val="00C74D72"/>
    <w:rsid w:val="00C7639D"/>
    <w:rsid w:val="00C76A63"/>
    <w:rsid w:val="00C77FC7"/>
    <w:rsid w:val="00C80782"/>
    <w:rsid w:val="00C80E59"/>
    <w:rsid w:val="00C811EC"/>
    <w:rsid w:val="00C8171A"/>
    <w:rsid w:val="00C82358"/>
    <w:rsid w:val="00C82A8B"/>
    <w:rsid w:val="00C82FA5"/>
    <w:rsid w:val="00C832E2"/>
    <w:rsid w:val="00C84759"/>
    <w:rsid w:val="00C84D57"/>
    <w:rsid w:val="00C85F73"/>
    <w:rsid w:val="00C8687D"/>
    <w:rsid w:val="00C873FB"/>
    <w:rsid w:val="00C90940"/>
    <w:rsid w:val="00C919CA"/>
    <w:rsid w:val="00C91EEF"/>
    <w:rsid w:val="00C922B2"/>
    <w:rsid w:val="00C92DA0"/>
    <w:rsid w:val="00C92DA8"/>
    <w:rsid w:val="00C94530"/>
    <w:rsid w:val="00C9485D"/>
    <w:rsid w:val="00C94CB0"/>
    <w:rsid w:val="00C9665E"/>
    <w:rsid w:val="00C97291"/>
    <w:rsid w:val="00CA0FE3"/>
    <w:rsid w:val="00CA10D6"/>
    <w:rsid w:val="00CA2688"/>
    <w:rsid w:val="00CA2EB2"/>
    <w:rsid w:val="00CA57FB"/>
    <w:rsid w:val="00CA60D6"/>
    <w:rsid w:val="00CA6251"/>
    <w:rsid w:val="00CA64AE"/>
    <w:rsid w:val="00CA6B61"/>
    <w:rsid w:val="00CB03B1"/>
    <w:rsid w:val="00CB0A60"/>
    <w:rsid w:val="00CB0EDD"/>
    <w:rsid w:val="00CB0F39"/>
    <w:rsid w:val="00CB1977"/>
    <w:rsid w:val="00CB1C02"/>
    <w:rsid w:val="00CB1EB6"/>
    <w:rsid w:val="00CB1ED8"/>
    <w:rsid w:val="00CB2A01"/>
    <w:rsid w:val="00CB2E73"/>
    <w:rsid w:val="00CB33DB"/>
    <w:rsid w:val="00CB4B82"/>
    <w:rsid w:val="00CB5691"/>
    <w:rsid w:val="00CC027F"/>
    <w:rsid w:val="00CC0D15"/>
    <w:rsid w:val="00CC13E2"/>
    <w:rsid w:val="00CC1746"/>
    <w:rsid w:val="00CC1B7A"/>
    <w:rsid w:val="00CC1B93"/>
    <w:rsid w:val="00CC272C"/>
    <w:rsid w:val="00CC3430"/>
    <w:rsid w:val="00CC3EDF"/>
    <w:rsid w:val="00CC6CC0"/>
    <w:rsid w:val="00CC6E19"/>
    <w:rsid w:val="00CC76F9"/>
    <w:rsid w:val="00CD1378"/>
    <w:rsid w:val="00CD2D05"/>
    <w:rsid w:val="00CD3863"/>
    <w:rsid w:val="00CD3C62"/>
    <w:rsid w:val="00CD5081"/>
    <w:rsid w:val="00CD56FB"/>
    <w:rsid w:val="00CD62DF"/>
    <w:rsid w:val="00CE0EC0"/>
    <w:rsid w:val="00CE1D0E"/>
    <w:rsid w:val="00CE2D61"/>
    <w:rsid w:val="00CE35A9"/>
    <w:rsid w:val="00CE3AEE"/>
    <w:rsid w:val="00CE3FF6"/>
    <w:rsid w:val="00CE5679"/>
    <w:rsid w:val="00CF0DC6"/>
    <w:rsid w:val="00CF0E4F"/>
    <w:rsid w:val="00CF1533"/>
    <w:rsid w:val="00CF17A5"/>
    <w:rsid w:val="00CF1C1C"/>
    <w:rsid w:val="00CF2CC3"/>
    <w:rsid w:val="00CF2F5E"/>
    <w:rsid w:val="00CF3410"/>
    <w:rsid w:val="00CF3FE2"/>
    <w:rsid w:val="00CF65D1"/>
    <w:rsid w:val="00CF730A"/>
    <w:rsid w:val="00CF787B"/>
    <w:rsid w:val="00D00CC1"/>
    <w:rsid w:val="00D00E2B"/>
    <w:rsid w:val="00D027CA"/>
    <w:rsid w:val="00D02DB9"/>
    <w:rsid w:val="00D05B79"/>
    <w:rsid w:val="00D05E42"/>
    <w:rsid w:val="00D07CC4"/>
    <w:rsid w:val="00D10CA3"/>
    <w:rsid w:val="00D1117B"/>
    <w:rsid w:val="00D1150B"/>
    <w:rsid w:val="00D12376"/>
    <w:rsid w:val="00D127AA"/>
    <w:rsid w:val="00D12BBA"/>
    <w:rsid w:val="00D13261"/>
    <w:rsid w:val="00D14631"/>
    <w:rsid w:val="00D14D9C"/>
    <w:rsid w:val="00D15890"/>
    <w:rsid w:val="00D161F9"/>
    <w:rsid w:val="00D1688B"/>
    <w:rsid w:val="00D16F46"/>
    <w:rsid w:val="00D1716E"/>
    <w:rsid w:val="00D204D8"/>
    <w:rsid w:val="00D220C3"/>
    <w:rsid w:val="00D23AC2"/>
    <w:rsid w:val="00D24C46"/>
    <w:rsid w:val="00D25911"/>
    <w:rsid w:val="00D259BD"/>
    <w:rsid w:val="00D30415"/>
    <w:rsid w:val="00D310A9"/>
    <w:rsid w:val="00D3190F"/>
    <w:rsid w:val="00D32820"/>
    <w:rsid w:val="00D3623A"/>
    <w:rsid w:val="00D36D40"/>
    <w:rsid w:val="00D377E2"/>
    <w:rsid w:val="00D37DAF"/>
    <w:rsid w:val="00D40117"/>
    <w:rsid w:val="00D40133"/>
    <w:rsid w:val="00D406AC"/>
    <w:rsid w:val="00D42841"/>
    <w:rsid w:val="00D43DD9"/>
    <w:rsid w:val="00D453E2"/>
    <w:rsid w:val="00D45BD1"/>
    <w:rsid w:val="00D45C2B"/>
    <w:rsid w:val="00D45CC4"/>
    <w:rsid w:val="00D4691D"/>
    <w:rsid w:val="00D475E4"/>
    <w:rsid w:val="00D50897"/>
    <w:rsid w:val="00D51993"/>
    <w:rsid w:val="00D52295"/>
    <w:rsid w:val="00D5353C"/>
    <w:rsid w:val="00D548A1"/>
    <w:rsid w:val="00D55228"/>
    <w:rsid w:val="00D559E9"/>
    <w:rsid w:val="00D55E2E"/>
    <w:rsid w:val="00D560D0"/>
    <w:rsid w:val="00D561E7"/>
    <w:rsid w:val="00D566D9"/>
    <w:rsid w:val="00D570AB"/>
    <w:rsid w:val="00D601BD"/>
    <w:rsid w:val="00D609F1"/>
    <w:rsid w:val="00D60E0C"/>
    <w:rsid w:val="00D62523"/>
    <w:rsid w:val="00D62724"/>
    <w:rsid w:val="00D65E5A"/>
    <w:rsid w:val="00D7062A"/>
    <w:rsid w:val="00D70694"/>
    <w:rsid w:val="00D710D6"/>
    <w:rsid w:val="00D74960"/>
    <w:rsid w:val="00D76648"/>
    <w:rsid w:val="00D802FF"/>
    <w:rsid w:val="00D804E4"/>
    <w:rsid w:val="00D8085F"/>
    <w:rsid w:val="00D8163E"/>
    <w:rsid w:val="00D81E05"/>
    <w:rsid w:val="00D81F1F"/>
    <w:rsid w:val="00D825C6"/>
    <w:rsid w:val="00D83C8A"/>
    <w:rsid w:val="00D851A6"/>
    <w:rsid w:val="00D85431"/>
    <w:rsid w:val="00D855D6"/>
    <w:rsid w:val="00D85883"/>
    <w:rsid w:val="00D860FB"/>
    <w:rsid w:val="00D86873"/>
    <w:rsid w:val="00D86BBD"/>
    <w:rsid w:val="00D872B3"/>
    <w:rsid w:val="00D873B7"/>
    <w:rsid w:val="00D8764B"/>
    <w:rsid w:val="00D87A9A"/>
    <w:rsid w:val="00D9097F"/>
    <w:rsid w:val="00D9165E"/>
    <w:rsid w:val="00D92002"/>
    <w:rsid w:val="00D9305D"/>
    <w:rsid w:val="00D93374"/>
    <w:rsid w:val="00D937A3"/>
    <w:rsid w:val="00D93E47"/>
    <w:rsid w:val="00D955B2"/>
    <w:rsid w:val="00D9694F"/>
    <w:rsid w:val="00D96A51"/>
    <w:rsid w:val="00DA00A4"/>
    <w:rsid w:val="00DA1A6A"/>
    <w:rsid w:val="00DA1C67"/>
    <w:rsid w:val="00DA6A67"/>
    <w:rsid w:val="00DA7482"/>
    <w:rsid w:val="00DA7B36"/>
    <w:rsid w:val="00DB0385"/>
    <w:rsid w:val="00DB081D"/>
    <w:rsid w:val="00DB118E"/>
    <w:rsid w:val="00DB1502"/>
    <w:rsid w:val="00DB1EFC"/>
    <w:rsid w:val="00DB277E"/>
    <w:rsid w:val="00DB2B39"/>
    <w:rsid w:val="00DB3906"/>
    <w:rsid w:val="00DB4B4B"/>
    <w:rsid w:val="00DB666B"/>
    <w:rsid w:val="00DB6C1B"/>
    <w:rsid w:val="00DB71E3"/>
    <w:rsid w:val="00DB73D2"/>
    <w:rsid w:val="00DB7801"/>
    <w:rsid w:val="00DC0752"/>
    <w:rsid w:val="00DC07FD"/>
    <w:rsid w:val="00DC08EC"/>
    <w:rsid w:val="00DC0970"/>
    <w:rsid w:val="00DC0D29"/>
    <w:rsid w:val="00DC1233"/>
    <w:rsid w:val="00DC183C"/>
    <w:rsid w:val="00DC1A49"/>
    <w:rsid w:val="00DC2CE3"/>
    <w:rsid w:val="00DC2FB8"/>
    <w:rsid w:val="00DC3F20"/>
    <w:rsid w:val="00DC4393"/>
    <w:rsid w:val="00DC573D"/>
    <w:rsid w:val="00DC5B71"/>
    <w:rsid w:val="00DC75A5"/>
    <w:rsid w:val="00DD1E10"/>
    <w:rsid w:val="00DD4B60"/>
    <w:rsid w:val="00DD5739"/>
    <w:rsid w:val="00DD6308"/>
    <w:rsid w:val="00DD7049"/>
    <w:rsid w:val="00DD7DE0"/>
    <w:rsid w:val="00DD7EA4"/>
    <w:rsid w:val="00DD7FA5"/>
    <w:rsid w:val="00DE1C4B"/>
    <w:rsid w:val="00DE1E96"/>
    <w:rsid w:val="00DE3F19"/>
    <w:rsid w:val="00DE48FE"/>
    <w:rsid w:val="00DE604E"/>
    <w:rsid w:val="00DE698D"/>
    <w:rsid w:val="00DF07F8"/>
    <w:rsid w:val="00DF17DC"/>
    <w:rsid w:val="00DF3A27"/>
    <w:rsid w:val="00DF5B28"/>
    <w:rsid w:val="00E0028D"/>
    <w:rsid w:val="00E00773"/>
    <w:rsid w:val="00E00D61"/>
    <w:rsid w:val="00E015ED"/>
    <w:rsid w:val="00E019EF"/>
    <w:rsid w:val="00E01A1A"/>
    <w:rsid w:val="00E025CC"/>
    <w:rsid w:val="00E0395D"/>
    <w:rsid w:val="00E03996"/>
    <w:rsid w:val="00E04581"/>
    <w:rsid w:val="00E0634C"/>
    <w:rsid w:val="00E06569"/>
    <w:rsid w:val="00E06FDD"/>
    <w:rsid w:val="00E075FC"/>
    <w:rsid w:val="00E10FD6"/>
    <w:rsid w:val="00E114D6"/>
    <w:rsid w:val="00E119E8"/>
    <w:rsid w:val="00E12B5D"/>
    <w:rsid w:val="00E14597"/>
    <w:rsid w:val="00E145A4"/>
    <w:rsid w:val="00E15207"/>
    <w:rsid w:val="00E15DBF"/>
    <w:rsid w:val="00E16EF4"/>
    <w:rsid w:val="00E2090B"/>
    <w:rsid w:val="00E21B2D"/>
    <w:rsid w:val="00E238D0"/>
    <w:rsid w:val="00E23C19"/>
    <w:rsid w:val="00E253F5"/>
    <w:rsid w:val="00E256C7"/>
    <w:rsid w:val="00E26732"/>
    <w:rsid w:val="00E267DB"/>
    <w:rsid w:val="00E26BE5"/>
    <w:rsid w:val="00E309E5"/>
    <w:rsid w:val="00E311CB"/>
    <w:rsid w:val="00E32200"/>
    <w:rsid w:val="00E32FCF"/>
    <w:rsid w:val="00E372B7"/>
    <w:rsid w:val="00E410E3"/>
    <w:rsid w:val="00E45207"/>
    <w:rsid w:val="00E46837"/>
    <w:rsid w:val="00E46CB2"/>
    <w:rsid w:val="00E47CFE"/>
    <w:rsid w:val="00E510A6"/>
    <w:rsid w:val="00E5273A"/>
    <w:rsid w:val="00E54293"/>
    <w:rsid w:val="00E55BFD"/>
    <w:rsid w:val="00E562F6"/>
    <w:rsid w:val="00E57542"/>
    <w:rsid w:val="00E601CD"/>
    <w:rsid w:val="00E640AA"/>
    <w:rsid w:val="00E6443D"/>
    <w:rsid w:val="00E65057"/>
    <w:rsid w:val="00E6514A"/>
    <w:rsid w:val="00E65CAA"/>
    <w:rsid w:val="00E65DD4"/>
    <w:rsid w:val="00E672A5"/>
    <w:rsid w:val="00E7075E"/>
    <w:rsid w:val="00E7330A"/>
    <w:rsid w:val="00E73AA7"/>
    <w:rsid w:val="00E74BFB"/>
    <w:rsid w:val="00E74F95"/>
    <w:rsid w:val="00E76774"/>
    <w:rsid w:val="00E76D85"/>
    <w:rsid w:val="00E80158"/>
    <w:rsid w:val="00E805E2"/>
    <w:rsid w:val="00E807F3"/>
    <w:rsid w:val="00E831D4"/>
    <w:rsid w:val="00E835BD"/>
    <w:rsid w:val="00E84F52"/>
    <w:rsid w:val="00E85261"/>
    <w:rsid w:val="00E866A7"/>
    <w:rsid w:val="00E87253"/>
    <w:rsid w:val="00E8759F"/>
    <w:rsid w:val="00E87BBA"/>
    <w:rsid w:val="00E87EF0"/>
    <w:rsid w:val="00E90661"/>
    <w:rsid w:val="00E90D6E"/>
    <w:rsid w:val="00E910F4"/>
    <w:rsid w:val="00E913EF"/>
    <w:rsid w:val="00E94EAB"/>
    <w:rsid w:val="00E953EE"/>
    <w:rsid w:val="00E95CAF"/>
    <w:rsid w:val="00E96A80"/>
    <w:rsid w:val="00E970E6"/>
    <w:rsid w:val="00E9785E"/>
    <w:rsid w:val="00EA00AD"/>
    <w:rsid w:val="00EA0698"/>
    <w:rsid w:val="00EA0B9D"/>
    <w:rsid w:val="00EA304F"/>
    <w:rsid w:val="00EA5D91"/>
    <w:rsid w:val="00EA5ED6"/>
    <w:rsid w:val="00EB0600"/>
    <w:rsid w:val="00EB2264"/>
    <w:rsid w:val="00EB2CB9"/>
    <w:rsid w:val="00EB3B7F"/>
    <w:rsid w:val="00EB5BAF"/>
    <w:rsid w:val="00EB5ED9"/>
    <w:rsid w:val="00EB658F"/>
    <w:rsid w:val="00EB65C0"/>
    <w:rsid w:val="00EB6EC4"/>
    <w:rsid w:val="00EC0C57"/>
    <w:rsid w:val="00EC1BD7"/>
    <w:rsid w:val="00EC542A"/>
    <w:rsid w:val="00EC6536"/>
    <w:rsid w:val="00EC67D0"/>
    <w:rsid w:val="00EC6E3C"/>
    <w:rsid w:val="00EC7413"/>
    <w:rsid w:val="00EC7A11"/>
    <w:rsid w:val="00ED0A86"/>
    <w:rsid w:val="00ED0B57"/>
    <w:rsid w:val="00ED0D30"/>
    <w:rsid w:val="00ED1A76"/>
    <w:rsid w:val="00ED2715"/>
    <w:rsid w:val="00ED3F82"/>
    <w:rsid w:val="00ED4205"/>
    <w:rsid w:val="00ED4878"/>
    <w:rsid w:val="00ED53F9"/>
    <w:rsid w:val="00ED7BC0"/>
    <w:rsid w:val="00EE03E5"/>
    <w:rsid w:val="00EE1B19"/>
    <w:rsid w:val="00EE2636"/>
    <w:rsid w:val="00EE37FD"/>
    <w:rsid w:val="00EE382C"/>
    <w:rsid w:val="00EE3866"/>
    <w:rsid w:val="00EE3EE7"/>
    <w:rsid w:val="00EE5031"/>
    <w:rsid w:val="00EE5C3C"/>
    <w:rsid w:val="00EE60CD"/>
    <w:rsid w:val="00EE68DA"/>
    <w:rsid w:val="00EE6DF9"/>
    <w:rsid w:val="00EE756A"/>
    <w:rsid w:val="00EF006F"/>
    <w:rsid w:val="00EF1668"/>
    <w:rsid w:val="00EF2549"/>
    <w:rsid w:val="00EF25AA"/>
    <w:rsid w:val="00EF4C7B"/>
    <w:rsid w:val="00EF5244"/>
    <w:rsid w:val="00EF5D3C"/>
    <w:rsid w:val="00EF6016"/>
    <w:rsid w:val="00EF7F7D"/>
    <w:rsid w:val="00F00273"/>
    <w:rsid w:val="00F00588"/>
    <w:rsid w:val="00F02E12"/>
    <w:rsid w:val="00F03EF6"/>
    <w:rsid w:val="00F05755"/>
    <w:rsid w:val="00F05AE0"/>
    <w:rsid w:val="00F060A7"/>
    <w:rsid w:val="00F064D0"/>
    <w:rsid w:val="00F06799"/>
    <w:rsid w:val="00F07EBC"/>
    <w:rsid w:val="00F10DC5"/>
    <w:rsid w:val="00F111ED"/>
    <w:rsid w:val="00F11877"/>
    <w:rsid w:val="00F11DCA"/>
    <w:rsid w:val="00F129C5"/>
    <w:rsid w:val="00F13FD1"/>
    <w:rsid w:val="00F1465D"/>
    <w:rsid w:val="00F14C81"/>
    <w:rsid w:val="00F16BCE"/>
    <w:rsid w:val="00F17152"/>
    <w:rsid w:val="00F171DD"/>
    <w:rsid w:val="00F20DD3"/>
    <w:rsid w:val="00F22F0D"/>
    <w:rsid w:val="00F2337B"/>
    <w:rsid w:val="00F24B41"/>
    <w:rsid w:val="00F276B0"/>
    <w:rsid w:val="00F3143F"/>
    <w:rsid w:val="00F31883"/>
    <w:rsid w:val="00F320E0"/>
    <w:rsid w:val="00F32300"/>
    <w:rsid w:val="00F32CC8"/>
    <w:rsid w:val="00F3434F"/>
    <w:rsid w:val="00F34D2F"/>
    <w:rsid w:val="00F34D30"/>
    <w:rsid w:val="00F3506F"/>
    <w:rsid w:val="00F351D3"/>
    <w:rsid w:val="00F352D7"/>
    <w:rsid w:val="00F37102"/>
    <w:rsid w:val="00F41EDE"/>
    <w:rsid w:val="00F42206"/>
    <w:rsid w:val="00F42449"/>
    <w:rsid w:val="00F437D4"/>
    <w:rsid w:val="00F44410"/>
    <w:rsid w:val="00F4461E"/>
    <w:rsid w:val="00F44BD4"/>
    <w:rsid w:val="00F44FB9"/>
    <w:rsid w:val="00F46323"/>
    <w:rsid w:val="00F463D5"/>
    <w:rsid w:val="00F4664F"/>
    <w:rsid w:val="00F46FD4"/>
    <w:rsid w:val="00F506FF"/>
    <w:rsid w:val="00F52E21"/>
    <w:rsid w:val="00F52FD6"/>
    <w:rsid w:val="00F5391E"/>
    <w:rsid w:val="00F53EA6"/>
    <w:rsid w:val="00F56748"/>
    <w:rsid w:val="00F56826"/>
    <w:rsid w:val="00F57847"/>
    <w:rsid w:val="00F605F1"/>
    <w:rsid w:val="00F6105A"/>
    <w:rsid w:val="00F61268"/>
    <w:rsid w:val="00F61573"/>
    <w:rsid w:val="00F617BE"/>
    <w:rsid w:val="00F61A83"/>
    <w:rsid w:val="00F61AAC"/>
    <w:rsid w:val="00F63C4B"/>
    <w:rsid w:val="00F65098"/>
    <w:rsid w:val="00F6552D"/>
    <w:rsid w:val="00F6608D"/>
    <w:rsid w:val="00F665D8"/>
    <w:rsid w:val="00F671FF"/>
    <w:rsid w:val="00F718B4"/>
    <w:rsid w:val="00F735B4"/>
    <w:rsid w:val="00F73785"/>
    <w:rsid w:val="00F7421F"/>
    <w:rsid w:val="00F75EE8"/>
    <w:rsid w:val="00F775AD"/>
    <w:rsid w:val="00F77C7E"/>
    <w:rsid w:val="00F821BF"/>
    <w:rsid w:val="00F82506"/>
    <w:rsid w:val="00F83BDE"/>
    <w:rsid w:val="00F84381"/>
    <w:rsid w:val="00F8479E"/>
    <w:rsid w:val="00F853D9"/>
    <w:rsid w:val="00F85443"/>
    <w:rsid w:val="00F921C4"/>
    <w:rsid w:val="00F933FC"/>
    <w:rsid w:val="00F93859"/>
    <w:rsid w:val="00F93958"/>
    <w:rsid w:val="00F93AB4"/>
    <w:rsid w:val="00F9434F"/>
    <w:rsid w:val="00F94CE5"/>
    <w:rsid w:val="00F9510F"/>
    <w:rsid w:val="00F95667"/>
    <w:rsid w:val="00F95AF2"/>
    <w:rsid w:val="00F960F3"/>
    <w:rsid w:val="00F96BC3"/>
    <w:rsid w:val="00FA005C"/>
    <w:rsid w:val="00FA0629"/>
    <w:rsid w:val="00FA153A"/>
    <w:rsid w:val="00FA1C77"/>
    <w:rsid w:val="00FA209C"/>
    <w:rsid w:val="00FA275C"/>
    <w:rsid w:val="00FA3E83"/>
    <w:rsid w:val="00FA4EEF"/>
    <w:rsid w:val="00FA4FF1"/>
    <w:rsid w:val="00FA590A"/>
    <w:rsid w:val="00FA67C1"/>
    <w:rsid w:val="00FA6F17"/>
    <w:rsid w:val="00FB072C"/>
    <w:rsid w:val="00FB165D"/>
    <w:rsid w:val="00FB1870"/>
    <w:rsid w:val="00FB391B"/>
    <w:rsid w:val="00FB5824"/>
    <w:rsid w:val="00FB6529"/>
    <w:rsid w:val="00FB6BA6"/>
    <w:rsid w:val="00FB7856"/>
    <w:rsid w:val="00FB7C99"/>
    <w:rsid w:val="00FC0153"/>
    <w:rsid w:val="00FC0695"/>
    <w:rsid w:val="00FC47F9"/>
    <w:rsid w:val="00FC483E"/>
    <w:rsid w:val="00FC4E49"/>
    <w:rsid w:val="00FC5459"/>
    <w:rsid w:val="00FC615E"/>
    <w:rsid w:val="00FC674C"/>
    <w:rsid w:val="00FC730E"/>
    <w:rsid w:val="00FD099E"/>
    <w:rsid w:val="00FD0F93"/>
    <w:rsid w:val="00FD1CD0"/>
    <w:rsid w:val="00FD2578"/>
    <w:rsid w:val="00FD4BE8"/>
    <w:rsid w:val="00FD4D14"/>
    <w:rsid w:val="00FD4E4A"/>
    <w:rsid w:val="00FD5952"/>
    <w:rsid w:val="00FD6CFD"/>
    <w:rsid w:val="00FD6ED2"/>
    <w:rsid w:val="00FD7599"/>
    <w:rsid w:val="00FD787A"/>
    <w:rsid w:val="00FE04C2"/>
    <w:rsid w:val="00FE1A92"/>
    <w:rsid w:val="00FE1EB8"/>
    <w:rsid w:val="00FE2250"/>
    <w:rsid w:val="00FE3C1C"/>
    <w:rsid w:val="00FE6505"/>
    <w:rsid w:val="00FE7205"/>
    <w:rsid w:val="00FE793C"/>
    <w:rsid w:val="00FF38DA"/>
    <w:rsid w:val="00FF3B48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Chem4WordSmartTag" w:name="tag"/>
  <w:shapeDefaults>
    <o:shapedefaults v:ext="edit" spidmax="2055"/>
    <o:shapelayout v:ext="edit">
      <o:idmap v:ext="edit" data="1"/>
      <o:rules v:ext="edit">
        <o:r id="V:Rule5" type="callout" idref="#_x0000_s1063"/>
        <o:r id="V:Rule6" type="connector" idref="#_x0000_s1064"/>
        <o:r id="V:Rule7" type="connector" idref="#_x0000_s1065"/>
        <o:r id="V:Rule8" type="connector" idref="#_x0000_s1066"/>
        <o:r id="V:Rule9" type="connector" idref="#_x0000_s106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B68"/>
  </w:style>
  <w:style w:type="paragraph" w:styleId="Heading1">
    <w:name w:val="heading 1"/>
    <w:basedOn w:val="Normal"/>
    <w:next w:val="Normal"/>
    <w:link w:val="Heading1Char"/>
    <w:uiPriority w:val="9"/>
    <w:qFormat/>
    <w:rsid w:val="00AB4C1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B6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B6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B6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B6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B6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B6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B6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B6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4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44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34F"/>
    <w:rPr>
      <w:rFonts w:asciiTheme="majorHAnsi" w:eastAsiaTheme="majorEastAsia" w:hAnsiTheme="majorHAnsi" w:cstheme="majorBidi"/>
      <w:i/>
      <w:iCs/>
      <w:color w:val="243F60" w:themeColor="accent1" w:themeShade="7F"/>
      <w:sz w:val="44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B4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F1B6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1B6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1B6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F1B6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6F1B68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NormalParagraph">
    <w:name w:val="Normal Paragraph"/>
    <w:basedOn w:val="Normal"/>
    <w:link w:val="NormalParagraphChar"/>
    <w:uiPriority w:val="99"/>
    <w:qFormat/>
    <w:rsid w:val="00D86873"/>
    <w:pPr>
      <w:spacing w:before="120" w:after="120"/>
      <w:jc w:val="both"/>
    </w:pPr>
    <w:rPr>
      <w:rFonts w:cs="Times New Roman"/>
    </w:rPr>
  </w:style>
  <w:style w:type="paragraph" w:customStyle="1" w:styleId="ChapterHeading">
    <w:name w:val="Chapter Heading"/>
    <w:basedOn w:val="Normal"/>
    <w:next w:val="NormalParagraph"/>
    <w:uiPriority w:val="99"/>
    <w:rsid w:val="00D65E5A"/>
    <w:pPr>
      <w:pageBreakBefore/>
      <w:numPr>
        <w:numId w:val="1"/>
      </w:numPr>
      <w:pBdr>
        <w:bottom w:val="single" w:sz="4" w:space="1" w:color="1F497D" w:themeColor="text2"/>
      </w:pBdr>
      <w:spacing w:after="360"/>
    </w:pPr>
    <w:rPr>
      <w:rFonts w:asciiTheme="majorHAnsi" w:hAnsiTheme="majorHAnsi" w:cs="Times New Roman"/>
      <w:b/>
      <w:color w:val="0F243E" w:themeColor="text2" w:themeShade="80"/>
      <w:sz w:val="52"/>
    </w:rPr>
  </w:style>
  <w:style w:type="paragraph" w:styleId="ListParagraph">
    <w:name w:val="List Paragraph"/>
    <w:basedOn w:val="Normal"/>
    <w:uiPriority w:val="34"/>
    <w:qFormat/>
    <w:rsid w:val="006F1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73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21232B"/>
    <w:rPr>
      <w:rFonts w:ascii="Courier New" w:hAnsi="Courier New" w:cs="Courier New" w:hint="default"/>
      <w:b/>
      <w:bCs/>
    </w:rPr>
  </w:style>
  <w:style w:type="paragraph" w:styleId="NormalWeb">
    <w:name w:val="Normal (Web)"/>
    <w:basedOn w:val="Normal"/>
    <w:uiPriority w:val="99"/>
    <w:unhideWhenUsed/>
    <w:rsid w:val="00CC27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7A9A"/>
    <w:rPr>
      <w:rFonts w:ascii="Courier New" w:eastAsia="Times New Roman" w:hAnsi="Courier New" w:cs="Courier New" w:hint="default"/>
      <w:sz w:val="19"/>
      <w:szCs w:val="19"/>
    </w:rPr>
  </w:style>
  <w:style w:type="table" w:styleId="TableGrid">
    <w:name w:val="Table Grid"/>
    <w:basedOn w:val="TableNormal"/>
    <w:uiPriority w:val="59"/>
    <w:rsid w:val="00331D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238D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7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668"/>
  </w:style>
  <w:style w:type="paragraph" w:styleId="Footer">
    <w:name w:val="footer"/>
    <w:basedOn w:val="Normal"/>
    <w:link w:val="FooterChar"/>
    <w:uiPriority w:val="99"/>
    <w:unhideWhenUsed/>
    <w:rsid w:val="005B7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668"/>
  </w:style>
  <w:style w:type="character" w:styleId="CommentReference">
    <w:name w:val="annotation reference"/>
    <w:basedOn w:val="DefaultParagraphFont"/>
    <w:uiPriority w:val="99"/>
    <w:semiHidden/>
    <w:unhideWhenUsed/>
    <w:rsid w:val="00C82F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F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F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F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FA5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1B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6D73"/>
    <w:pPr>
      <w:tabs>
        <w:tab w:val="right" w:leader="dot" w:pos="935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45F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445F9"/>
    <w:pPr>
      <w:spacing w:after="100"/>
      <w:ind w:left="220"/>
    </w:pPr>
  </w:style>
  <w:style w:type="table" w:customStyle="1" w:styleId="LightShading-Accent12">
    <w:name w:val="Light Shading - Accent 12"/>
    <w:basedOn w:val="TableNormal"/>
    <w:uiPriority w:val="60"/>
    <w:rsid w:val="0072092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231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31B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B658F"/>
  </w:style>
  <w:style w:type="table" w:customStyle="1" w:styleId="LightGrid-Accent11">
    <w:name w:val="Light Grid - Accent 11"/>
    <w:basedOn w:val="TableNormal"/>
    <w:uiPriority w:val="62"/>
    <w:rsid w:val="00174D7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NormalParagraphChar">
    <w:name w:val="Normal Paragraph Char"/>
    <w:basedOn w:val="DefaultParagraphFont"/>
    <w:link w:val="NormalParagraph"/>
    <w:uiPriority w:val="99"/>
    <w:rsid w:val="00174D7A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6F1B68"/>
    <w:rPr>
      <w:b/>
      <w:bCs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6F1B68"/>
    <w:pPr>
      <w:ind w:firstLine="0"/>
    </w:pPr>
  </w:style>
  <w:style w:type="table" w:styleId="LightShading-Accent3">
    <w:name w:val="Light Shading Accent 3"/>
    <w:basedOn w:val="TableNormal"/>
    <w:uiPriority w:val="60"/>
    <w:rsid w:val="000A56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CA1"/>
    <w:rPr>
      <w:rFonts w:ascii="Courier New" w:eastAsia="Times New Roman" w:hAnsi="Courier New" w:cs="Courier New"/>
      <w:sz w:val="20"/>
      <w:szCs w:val="20"/>
    </w:rPr>
  </w:style>
  <w:style w:type="character" w:customStyle="1" w:styleId="highlight-comment">
    <w:name w:val="highlight-comment"/>
    <w:basedOn w:val="DefaultParagraphFont"/>
    <w:rsid w:val="001F6CA1"/>
  </w:style>
  <w:style w:type="character" w:customStyle="1" w:styleId="highlight-keyword">
    <w:name w:val="highlight-keyword"/>
    <w:basedOn w:val="DefaultParagraphFont"/>
    <w:rsid w:val="001F6CA1"/>
  </w:style>
  <w:style w:type="character" w:customStyle="1" w:styleId="highlight-literal">
    <w:name w:val="highlight-literal"/>
    <w:basedOn w:val="DefaultParagraphFont"/>
    <w:rsid w:val="001F6CA1"/>
  </w:style>
  <w:style w:type="paragraph" w:styleId="Subtitle">
    <w:name w:val="Subtitle"/>
    <w:basedOn w:val="Normal"/>
    <w:next w:val="Normal"/>
    <w:link w:val="SubtitleChar"/>
    <w:uiPriority w:val="11"/>
    <w:qFormat/>
    <w:rsid w:val="006F1B6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1B68"/>
    <w:rPr>
      <w:rFonts w:asciiTheme="minorHAns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B6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B6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B6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styleId="Strong">
    <w:name w:val="Strong"/>
    <w:basedOn w:val="DefaultParagraphFont"/>
    <w:uiPriority w:val="22"/>
    <w:qFormat/>
    <w:rsid w:val="006F1B68"/>
    <w:rPr>
      <w:b/>
      <w:bCs/>
      <w:spacing w:val="0"/>
    </w:rPr>
  </w:style>
  <w:style w:type="character" w:styleId="Emphasis">
    <w:name w:val="Emphasis"/>
    <w:uiPriority w:val="20"/>
    <w:qFormat/>
    <w:rsid w:val="006F1B68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6F1B68"/>
  </w:style>
  <w:style w:type="paragraph" w:styleId="Quote">
    <w:name w:val="Quote"/>
    <w:basedOn w:val="Normal"/>
    <w:next w:val="Normal"/>
    <w:link w:val="QuoteChar"/>
    <w:uiPriority w:val="29"/>
    <w:qFormat/>
    <w:rsid w:val="006F1B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F1B6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B6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B6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F1B6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F1B68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F1B68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F1B68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F1B6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MS1-covertitle">
    <w:name w:val="MS1 - cover title"/>
    <w:basedOn w:val="Normal"/>
    <w:rsid w:val="008844D2"/>
    <w:pPr>
      <w:spacing w:before="8040"/>
      <w:ind w:firstLine="0"/>
    </w:pPr>
    <w:rPr>
      <w:rFonts w:ascii="Verdana" w:eastAsia="Times New Roman" w:hAnsi="Verdana" w:cs="Times New Roman"/>
      <w:sz w:val="48"/>
      <w:szCs w:val="48"/>
      <w:lang w:bidi="ar-SA"/>
    </w:rPr>
  </w:style>
  <w:style w:type="paragraph" w:customStyle="1" w:styleId="MS1-date">
    <w:name w:val="MS1 - date"/>
    <w:basedOn w:val="Normal"/>
    <w:rsid w:val="008844D2"/>
    <w:pPr>
      <w:spacing w:before="1080"/>
      <w:ind w:firstLine="0"/>
    </w:pPr>
    <w:rPr>
      <w:rFonts w:ascii="Verdana" w:eastAsia="Times New Roman" w:hAnsi="Verdana" w:cs="Times New Roman"/>
      <w:szCs w:val="20"/>
      <w:lang w:bidi="ar-SA"/>
    </w:rPr>
  </w:style>
  <w:style w:type="paragraph" w:customStyle="1" w:styleId="MS1-subhead">
    <w:name w:val="MS1 - subhead"/>
    <w:basedOn w:val="Normal"/>
    <w:rsid w:val="008844D2"/>
    <w:pPr>
      <w:spacing w:before="120"/>
      <w:ind w:right="360" w:firstLine="0"/>
    </w:pPr>
    <w:rPr>
      <w:rFonts w:ascii="Verdana" w:eastAsia="Times New Roman" w:hAnsi="Verdana" w:cs="Times New Roman"/>
      <w:i/>
      <w:iCs/>
      <w:sz w:val="24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8263">
                  <w:marLeft w:val="408"/>
                  <w:marRight w:val="0"/>
                  <w:marTop w:val="1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44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EAF2FD"/>
                        <w:left w:val="single" w:sz="24" w:space="0" w:color="EAF2FD"/>
                        <w:bottom w:val="single" w:sz="24" w:space="0" w:color="EAF2FD"/>
                        <w:right w:val="single" w:sz="24" w:space="0" w:color="EAF2FD"/>
                      </w:divBdr>
                      <w:divsChild>
                        <w:div w:id="174557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7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0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9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23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48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38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66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4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76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4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1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8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8297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712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934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579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99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371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748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3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8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7369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07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6623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4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46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73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18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893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60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24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90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822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22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40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30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53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006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9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900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2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3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7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717686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523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65642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7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3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0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1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9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98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1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9381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55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27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13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4411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17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44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8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357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65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4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3372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1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5911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61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6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9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4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69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5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766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6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935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5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263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802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6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5778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21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0655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29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3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2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82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9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00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94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1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0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7829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5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947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9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621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0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72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52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820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5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10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30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058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54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5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090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44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751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5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249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76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36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289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141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1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773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3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172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56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8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36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847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57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6663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57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87037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42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1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61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13793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46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39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4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303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43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00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5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47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111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9071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67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4130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375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8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73925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715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49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5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48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67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02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6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7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547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49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5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918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89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97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45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32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3071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2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435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176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1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381">
      <w:bodyDiv w:val="1"/>
      <w:marLeft w:val="0"/>
      <w:marRight w:val="0"/>
      <w:marTop w:val="2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796">
                  <w:marLeft w:val="165"/>
                  <w:marRight w:val="165"/>
                  <w:marTop w:val="0"/>
                  <w:marBottom w:val="0"/>
                  <w:divBdr>
                    <w:top w:val="single" w:sz="6" w:space="0" w:color="FFFFFF"/>
                    <w:left w:val="single" w:sz="6" w:space="0" w:color="CCFFFF"/>
                    <w:bottom w:val="single" w:sz="6" w:space="0" w:color="CCFFFF"/>
                    <w:right w:val="single" w:sz="6" w:space="0" w:color="CCFFFF"/>
                  </w:divBdr>
                  <w:divsChild>
                    <w:div w:id="16144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73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0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en-us/data/cc299380.aspx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MyServer:9090/atompub/atompub.ashx/Thesi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3.png"/><Relationship Id="rId34" Type="http://schemas.openxmlformats.org/officeDocument/2006/relationships/hyperlink" Target="http://msdn.microsoft.com/en-us/library/cc949109.asp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research.microsoft.com/zentity" TargetMode="External"/><Relationship Id="rId17" Type="http://schemas.openxmlformats.org/officeDocument/2006/relationships/diagramQuickStyle" Target="diagrams/quickStyle1.xml"/><Relationship Id="rId25" Type="http://schemas.openxmlformats.org/officeDocument/2006/relationships/hyperlink" Target="http://MyServer:9090/AtomPub/AtomPub.ashx/Thesis" TargetMode="External"/><Relationship Id="rId33" Type="http://schemas.openxmlformats.org/officeDocument/2006/relationships/image" Target="media/image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png"/><Relationship Id="rId29" Type="http://schemas.openxmlformats.org/officeDocument/2006/relationships/hyperlink" Target="http://v-anputh:9090/atompub/sword/sword.ashx/Thesis/edit-media/94010ec3-42cd-4721-989a-e5e989c0091b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http://MyServer:9090/AtomPub/AtomPub.ashx/servicedocument" TargetMode="External"/><Relationship Id="rId32" Type="http://schemas.openxmlformats.org/officeDocument/2006/relationships/hyperlink" Target="http://www.loc.gov/standards/mets/METSOverview.v2.html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diagramData" Target="diagrams/data1.xml"/><Relationship Id="rId23" Type="http://schemas.openxmlformats.org/officeDocument/2006/relationships/hyperlink" Target="http://www.ietf.org/rfc/rfc5023.txt" TargetMode="External"/><Relationship Id="rId28" Type="http://schemas.openxmlformats.org/officeDocument/2006/relationships/hyperlink" Target="http://MyServer:9090/atompub/sword/sword.ashx/Thesis/edit-media/94010ec3-42cd-4721-989a-e5e989c0091b" TargetMode="External"/><Relationship Id="rId36" Type="http://schemas.openxmlformats.org/officeDocument/2006/relationships/image" Target="media/image7.jpeg"/><Relationship Id="rId10" Type="http://schemas.openxmlformats.org/officeDocument/2006/relationships/image" Target="media/image1.jpeg"/><Relationship Id="rId19" Type="http://schemas.microsoft.com/office/2007/relationships/diagramDrawing" Target="diagrams/drawing1.xml"/><Relationship Id="rId31" Type="http://schemas.openxmlformats.org/officeDocument/2006/relationships/hyperlink" Target="http://www.ukoln.ac.uk/repositories/digirep/index/SWORD_APP_Profile_1.2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msdn.microsoft.com/en-us/library/aa965711(VS.85).asp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://MyServer:9090/atompub/atompub.ashx/Thesis/edit/94010ec3-42cd-4721-989a-e5e989c0091b" TargetMode="External"/><Relationship Id="rId30" Type="http://schemas.openxmlformats.org/officeDocument/2006/relationships/hyperlink" Target="http://v-anputh:9090/atompub/sword/sword.ashx/Thesis/edit-media/94010ec3-42cd-4721-989a-e5e989c0091b" TargetMode="External"/><Relationship Id="rId35" Type="http://schemas.openxmlformats.org/officeDocument/2006/relationships/image" Target="media/image6.jpeg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4DD8B-D9FF-4962-8A0E-42262F33ECE6}" type="doc">
      <dgm:prSet loTypeId="urn:microsoft.com/office/officeart/2005/8/layout/radial3" loCatId="cycle" qsTypeId="urn:microsoft.com/office/officeart/2005/8/quickstyle/simple5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32ADCA79-2B28-48AF-860B-21C7D8A596A5}">
      <dgm:prSet phldrT="[Text]" custT="1"/>
      <dgm:spPr/>
      <dgm:t>
        <a:bodyPr/>
        <a:lstStyle/>
        <a:p>
          <a:r>
            <a:rPr lang="en-US" sz="1600"/>
            <a:t>Core data model</a:t>
          </a:r>
        </a:p>
      </dgm:t>
    </dgm:pt>
    <dgm:pt modelId="{16E852D4-DC6A-42FC-95C4-6F34EA577FC2}" type="parTrans" cxnId="{81C38E1A-E232-4875-8692-1B39A7EAB685}">
      <dgm:prSet/>
      <dgm:spPr/>
      <dgm:t>
        <a:bodyPr/>
        <a:lstStyle/>
        <a:p>
          <a:endParaRPr lang="en-US"/>
        </a:p>
      </dgm:t>
    </dgm:pt>
    <dgm:pt modelId="{8EE2BA32-9038-483D-8FC2-A6AB0E06C0E9}" type="sibTrans" cxnId="{81C38E1A-E232-4875-8692-1B39A7EAB685}">
      <dgm:prSet/>
      <dgm:spPr/>
      <dgm:t>
        <a:bodyPr/>
        <a:lstStyle/>
        <a:p>
          <a:endParaRPr lang="en-US"/>
        </a:p>
      </dgm:t>
    </dgm:pt>
    <dgm:pt modelId="{99161289-A1B0-49C9-B00B-C5D899EA72BB}">
      <dgm:prSet phldrT="[Text]" custT="1"/>
      <dgm:spPr/>
      <dgm:t>
        <a:bodyPr/>
        <a:lstStyle/>
        <a:p>
          <a:r>
            <a:rPr lang="en-US" sz="1000"/>
            <a:t>Scholarlyworks data model</a:t>
          </a:r>
        </a:p>
      </dgm:t>
    </dgm:pt>
    <dgm:pt modelId="{27C28C06-1EFE-4D94-B9B6-8F95C7B948E4}" type="parTrans" cxnId="{6D5EFB7C-5DB5-498F-BEF4-76206696E79E}">
      <dgm:prSet/>
      <dgm:spPr/>
      <dgm:t>
        <a:bodyPr/>
        <a:lstStyle/>
        <a:p>
          <a:endParaRPr lang="en-US"/>
        </a:p>
      </dgm:t>
    </dgm:pt>
    <dgm:pt modelId="{AECA7730-C623-4946-9267-E02AA5563C9A}" type="sibTrans" cxnId="{6D5EFB7C-5DB5-498F-BEF4-76206696E79E}">
      <dgm:prSet/>
      <dgm:spPr/>
      <dgm:t>
        <a:bodyPr/>
        <a:lstStyle/>
        <a:p>
          <a:endParaRPr lang="en-US"/>
        </a:p>
      </dgm:t>
    </dgm:pt>
    <dgm:pt modelId="{6328C60D-F2A7-4ABC-B1FC-0D7F4C42D7F8}">
      <dgm:prSet phldrT="[Text]" custT="1"/>
      <dgm:spPr/>
      <dgm:t>
        <a:bodyPr/>
        <a:lstStyle/>
        <a:p>
          <a:r>
            <a:rPr lang="en-US" sz="1000"/>
            <a:t>Search</a:t>
          </a:r>
        </a:p>
      </dgm:t>
    </dgm:pt>
    <dgm:pt modelId="{A61F5E5C-F88C-443C-92D2-120F81B2B7D5}" type="parTrans" cxnId="{7B1AA292-252C-4F60-B185-BC65E5411849}">
      <dgm:prSet/>
      <dgm:spPr/>
      <dgm:t>
        <a:bodyPr/>
        <a:lstStyle/>
        <a:p>
          <a:endParaRPr lang="en-US"/>
        </a:p>
      </dgm:t>
    </dgm:pt>
    <dgm:pt modelId="{8F7331EA-95B5-44D2-8A0A-8AB9AF1F2086}" type="sibTrans" cxnId="{7B1AA292-252C-4F60-B185-BC65E5411849}">
      <dgm:prSet/>
      <dgm:spPr/>
      <dgm:t>
        <a:bodyPr/>
        <a:lstStyle/>
        <a:p>
          <a:endParaRPr lang="en-US"/>
        </a:p>
      </dgm:t>
    </dgm:pt>
    <dgm:pt modelId="{5556781D-A821-420C-986E-C9296BF97612}">
      <dgm:prSet phldrT="[Text]" custT="1"/>
      <dgm:spPr/>
      <dgm:t>
        <a:bodyPr/>
        <a:lstStyle/>
        <a:p>
          <a:r>
            <a:rPr lang="en-US" sz="1000"/>
            <a:t>Security</a:t>
          </a:r>
        </a:p>
      </dgm:t>
    </dgm:pt>
    <dgm:pt modelId="{E20DCE2C-BE15-451F-B747-5AA8F0FB7CFF}" type="parTrans" cxnId="{00CC6FD5-03F4-4914-A736-74EF52B854B5}">
      <dgm:prSet/>
      <dgm:spPr/>
      <dgm:t>
        <a:bodyPr/>
        <a:lstStyle/>
        <a:p>
          <a:endParaRPr lang="en-US"/>
        </a:p>
      </dgm:t>
    </dgm:pt>
    <dgm:pt modelId="{6ADD97A0-1520-4179-A990-C9C8098AAFBF}" type="sibTrans" cxnId="{00CC6FD5-03F4-4914-A736-74EF52B854B5}">
      <dgm:prSet/>
      <dgm:spPr/>
      <dgm:t>
        <a:bodyPr/>
        <a:lstStyle/>
        <a:p>
          <a:endParaRPr lang="en-US"/>
        </a:p>
      </dgm:t>
    </dgm:pt>
    <dgm:pt modelId="{FBC7DBB0-E15E-4429-BF0C-19A14CCFF873}">
      <dgm:prSet phldrT="[Text]" custT="1"/>
      <dgm:spPr/>
      <dgm:t>
        <a:bodyPr/>
        <a:lstStyle/>
        <a:p>
          <a:r>
            <a:rPr lang="en-US" sz="1000"/>
            <a:t>UI &amp; toolkit</a:t>
          </a:r>
        </a:p>
      </dgm:t>
    </dgm:pt>
    <dgm:pt modelId="{345BAD3F-72F9-41DF-879A-B5F94336530F}" type="parTrans" cxnId="{EC207B04-3074-4799-8FC9-6B11F0A6B047}">
      <dgm:prSet/>
      <dgm:spPr/>
      <dgm:t>
        <a:bodyPr/>
        <a:lstStyle/>
        <a:p>
          <a:endParaRPr lang="en-US"/>
        </a:p>
      </dgm:t>
    </dgm:pt>
    <dgm:pt modelId="{B6FDC568-1D71-456B-BA61-75043B661254}" type="sibTrans" cxnId="{EC207B04-3074-4799-8FC9-6B11F0A6B047}">
      <dgm:prSet/>
      <dgm:spPr/>
      <dgm:t>
        <a:bodyPr/>
        <a:lstStyle/>
        <a:p>
          <a:endParaRPr lang="en-US"/>
        </a:p>
      </dgm:t>
    </dgm:pt>
    <dgm:pt modelId="{0FB01EF2-5801-40CC-8DDA-DD10A299049F}">
      <dgm:prSet phldrT="[Text]" custT="1"/>
      <dgm:spPr/>
      <dgm:t>
        <a:bodyPr/>
        <a:lstStyle/>
        <a:p>
          <a:r>
            <a:rPr lang="en-US" sz="1000"/>
            <a:t>Services (RSS, SWORD, ...)</a:t>
          </a:r>
        </a:p>
      </dgm:t>
    </dgm:pt>
    <dgm:pt modelId="{CA9F5AD8-3DC7-4F25-9D36-FB381CF5221F}" type="parTrans" cxnId="{A361E87E-BE7C-4ECB-B73E-ECDFE56B4A9B}">
      <dgm:prSet/>
      <dgm:spPr/>
      <dgm:t>
        <a:bodyPr/>
        <a:lstStyle/>
        <a:p>
          <a:endParaRPr lang="en-US"/>
        </a:p>
      </dgm:t>
    </dgm:pt>
    <dgm:pt modelId="{91950717-343C-4567-8642-3EDE9B5DFA38}" type="sibTrans" cxnId="{A361E87E-BE7C-4ECB-B73E-ECDFE56B4A9B}">
      <dgm:prSet/>
      <dgm:spPr/>
      <dgm:t>
        <a:bodyPr/>
        <a:lstStyle/>
        <a:p>
          <a:endParaRPr lang="en-US"/>
        </a:p>
      </dgm:t>
    </dgm:pt>
    <dgm:pt modelId="{7F210893-6621-4B22-BEFA-5436B5D4248E}" type="pres">
      <dgm:prSet presAssocID="{4E14DD8B-D9FF-4962-8A0E-42262F33ECE6}" presName="composite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CF9736D-EBD8-4708-A788-93869CA338E1}" type="pres">
      <dgm:prSet presAssocID="{4E14DD8B-D9FF-4962-8A0E-42262F33ECE6}" presName="radial" presStyleCnt="0">
        <dgm:presLayoutVars>
          <dgm:animLvl val="ctr"/>
        </dgm:presLayoutVars>
      </dgm:prSet>
      <dgm:spPr/>
    </dgm:pt>
    <dgm:pt modelId="{10EB6059-BC8E-4459-9693-B0664BA7DF97}" type="pres">
      <dgm:prSet presAssocID="{32ADCA79-2B28-48AF-860B-21C7D8A596A5}" presName="centerShape" presStyleLbl="vennNode1" presStyleIdx="0" presStyleCnt="6" custScaleX="82788" custScaleY="83816"/>
      <dgm:spPr/>
      <dgm:t>
        <a:bodyPr/>
        <a:lstStyle/>
        <a:p>
          <a:endParaRPr lang="en-US"/>
        </a:p>
      </dgm:t>
    </dgm:pt>
    <dgm:pt modelId="{1A7C461B-78F2-41E2-855B-44ED3CA8ED75}" type="pres">
      <dgm:prSet presAssocID="{99161289-A1B0-49C9-B00B-C5D899EA72BB}" presName="node" presStyleLbl="vennNode1" presStyleIdx="1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96BABB-EF33-4926-9BAD-FF4F04AD9636}" type="pres">
      <dgm:prSet presAssocID="{6328C60D-F2A7-4ABC-B1FC-0D7F4C42D7F8}" presName="node" presStyleLbl="vennNode1" presStyleIdx="2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D32CEBC-E64D-4CBF-88FB-6A41B4531475}" type="pres">
      <dgm:prSet presAssocID="{5556781D-A821-420C-986E-C9296BF97612}" presName="node" presStyleLbl="vennNode1" presStyleIdx="3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18A8970-885F-45BD-9164-C14F21205247}" type="pres">
      <dgm:prSet presAssocID="{FBC7DBB0-E15E-4429-BF0C-19A14CCFF873}" presName="node" presStyleLbl="vennNode1" presStyleIdx="4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7853A6-8236-4FA7-9309-BFF387306A50}" type="pres">
      <dgm:prSet presAssocID="{0FB01EF2-5801-40CC-8DDA-DD10A299049F}" presName="node" presStyleLbl="vennNode1" presStyleIdx="5" presStyleCnt="6" custScaleX="1283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F210700-0994-480E-8B4F-981AEB0FEDA5}" type="presOf" srcId="{FBC7DBB0-E15E-4429-BF0C-19A14CCFF873}" destId="{A18A8970-885F-45BD-9164-C14F21205247}" srcOrd="0" destOrd="0" presId="urn:microsoft.com/office/officeart/2005/8/layout/radial3"/>
    <dgm:cxn modelId="{824F544F-0593-455D-AEC1-A3B439DAA814}" type="presOf" srcId="{4E14DD8B-D9FF-4962-8A0E-42262F33ECE6}" destId="{7F210893-6621-4B22-BEFA-5436B5D4248E}" srcOrd="0" destOrd="0" presId="urn:microsoft.com/office/officeart/2005/8/layout/radial3"/>
    <dgm:cxn modelId="{81C38E1A-E232-4875-8692-1B39A7EAB685}" srcId="{4E14DD8B-D9FF-4962-8A0E-42262F33ECE6}" destId="{32ADCA79-2B28-48AF-860B-21C7D8A596A5}" srcOrd="0" destOrd="0" parTransId="{16E852D4-DC6A-42FC-95C4-6F34EA577FC2}" sibTransId="{8EE2BA32-9038-483D-8FC2-A6AB0E06C0E9}"/>
    <dgm:cxn modelId="{0EAC748E-80E3-43AF-8505-6C14E4C77A09}" type="presOf" srcId="{0FB01EF2-5801-40CC-8DDA-DD10A299049F}" destId="{007853A6-8236-4FA7-9309-BFF387306A50}" srcOrd="0" destOrd="0" presId="urn:microsoft.com/office/officeart/2005/8/layout/radial3"/>
    <dgm:cxn modelId="{7B1AA292-252C-4F60-B185-BC65E5411849}" srcId="{32ADCA79-2B28-48AF-860B-21C7D8A596A5}" destId="{6328C60D-F2A7-4ABC-B1FC-0D7F4C42D7F8}" srcOrd="1" destOrd="0" parTransId="{A61F5E5C-F88C-443C-92D2-120F81B2B7D5}" sibTransId="{8F7331EA-95B5-44D2-8A0A-8AB9AF1F2086}"/>
    <dgm:cxn modelId="{EC207B04-3074-4799-8FC9-6B11F0A6B047}" srcId="{32ADCA79-2B28-48AF-860B-21C7D8A596A5}" destId="{FBC7DBB0-E15E-4429-BF0C-19A14CCFF873}" srcOrd="3" destOrd="0" parTransId="{345BAD3F-72F9-41DF-879A-B5F94336530F}" sibTransId="{B6FDC568-1D71-456B-BA61-75043B661254}"/>
    <dgm:cxn modelId="{DC75C900-8AA7-4F2B-959F-76880537EBC3}" type="presOf" srcId="{5556781D-A821-420C-986E-C9296BF97612}" destId="{7D32CEBC-E64D-4CBF-88FB-6A41B4531475}" srcOrd="0" destOrd="0" presId="urn:microsoft.com/office/officeart/2005/8/layout/radial3"/>
    <dgm:cxn modelId="{6D5EFB7C-5DB5-498F-BEF4-76206696E79E}" srcId="{32ADCA79-2B28-48AF-860B-21C7D8A596A5}" destId="{99161289-A1B0-49C9-B00B-C5D899EA72BB}" srcOrd="0" destOrd="0" parTransId="{27C28C06-1EFE-4D94-B9B6-8F95C7B948E4}" sibTransId="{AECA7730-C623-4946-9267-E02AA5563C9A}"/>
    <dgm:cxn modelId="{00CC6FD5-03F4-4914-A736-74EF52B854B5}" srcId="{32ADCA79-2B28-48AF-860B-21C7D8A596A5}" destId="{5556781D-A821-420C-986E-C9296BF97612}" srcOrd="2" destOrd="0" parTransId="{E20DCE2C-BE15-451F-B747-5AA8F0FB7CFF}" sibTransId="{6ADD97A0-1520-4179-A990-C9C8098AAFBF}"/>
    <dgm:cxn modelId="{45D1FA79-47F1-4946-8B3C-31F903C23510}" type="presOf" srcId="{32ADCA79-2B28-48AF-860B-21C7D8A596A5}" destId="{10EB6059-BC8E-4459-9693-B0664BA7DF97}" srcOrd="0" destOrd="0" presId="urn:microsoft.com/office/officeart/2005/8/layout/radial3"/>
    <dgm:cxn modelId="{EEB4FC84-A132-40A3-9447-D98166062DCD}" type="presOf" srcId="{99161289-A1B0-49C9-B00B-C5D899EA72BB}" destId="{1A7C461B-78F2-41E2-855B-44ED3CA8ED75}" srcOrd="0" destOrd="0" presId="urn:microsoft.com/office/officeart/2005/8/layout/radial3"/>
    <dgm:cxn modelId="{A361E87E-BE7C-4ECB-B73E-ECDFE56B4A9B}" srcId="{32ADCA79-2B28-48AF-860B-21C7D8A596A5}" destId="{0FB01EF2-5801-40CC-8DDA-DD10A299049F}" srcOrd="4" destOrd="0" parTransId="{CA9F5AD8-3DC7-4F25-9D36-FB381CF5221F}" sibTransId="{91950717-343C-4567-8642-3EDE9B5DFA38}"/>
    <dgm:cxn modelId="{405D8894-17B1-4CD1-BDCF-D1E3D4AB01AD}" type="presOf" srcId="{6328C60D-F2A7-4ABC-B1FC-0D7F4C42D7F8}" destId="{0796BABB-EF33-4926-9BAD-FF4F04AD9636}" srcOrd="0" destOrd="0" presId="urn:microsoft.com/office/officeart/2005/8/layout/radial3"/>
    <dgm:cxn modelId="{ABBB68AB-0730-4417-AA1A-74218F680628}" type="presParOf" srcId="{7F210893-6621-4B22-BEFA-5436B5D4248E}" destId="{7CF9736D-EBD8-4708-A788-93869CA338E1}" srcOrd="0" destOrd="0" presId="urn:microsoft.com/office/officeart/2005/8/layout/radial3"/>
    <dgm:cxn modelId="{A3DBDA28-25BE-4E1E-9921-1B7396E531F9}" type="presParOf" srcId="{7CF9736D-EBD8-4708-A788-93869CA338E1}" destId="{10EB6059-BC8E-4459-9693-B0664BA7DF97}" srcOrd="0" destOrd="0" presId="urn:microsoft.com/office/officeart/2005/8/layout/radial3"/>
    <dgm:cxn modelId="{682BB141-1E32-4CB8-BF59-FA8A24756801}" type="presParOf" srcId="{7CF9736D-EBD8-4708-A788-93869CA338E1}" destId="{1A7C461B-78F2-41E2-855B-44ED3CA8ED75}" srcOrd="1" destOrd="0" presId="urn:microsoft.com/office/officeart/2005/8/layout/radial3"/>
    <dgm:cxn modelId="{DCDE6436-5875-4E53-8305-C5ACFE72D820}" type="presParOf" srcId="{7CF9736D-EBD8-4708-A788-93869CA338E1}" destId="{0796BABB-EF33-4926-9BAD-FF4F04AD9636}" srcOrd="2" destOrd="0" presId="urn:microsoft.com/office/officeart/2005/8/layout/radial3"/>
    <dgm:cxn modelId="{D73D275D-D65B-4E4B-939E-0650F11E2F1E}" type="presParOf" srcId="{7CF9736D-EBD8-4708-A788-93869CA338E1}" destId="{7D32CEBC-E64D-4CBF-88FB-6A41B4531475}" srcOrd="3" destOrd="0" presId="urn:microsoft.com/office/officeart/2005/8/layout/radial3"/>
    <dgm:cxn modelId="{1C7EBB45-8007-49BF-BE68-98B783E12F09}" type="presParOf" srcId="{7CF9736D-EBD8-4708-A788-93869CA338E1}" destId="{A18A8970-885F-45BD-9164-C14F21205247}" srcOrd="4" destOrd="0" presId="urn:microsoft.com/office/officeart/2005/8/layout/radial3"/>
    <dgm:cxn modelId="{9FBB4381-E731-4B5E-8B4D-BF1162D132F7}" type="presParOf" srcId="{7CF9736D-EBD8-4708-A788-93869CA338E1}" destId="{007853A6-8236-4FA7-9309-BFF387306A50}" srcOrd="5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EB6059-BC8E-4459-9693-B0664BA7DF97}">
      <dsp:nvSpPr>
        <dsp:cNvPr id="0" name=""/>
        <dsp:cNvSpPr/>
      </dsp:nvSpPr>
      <dsp:spPr>
        <a:xfrm>
          <a:off x="1981196" y="943090"/>
          <a:ext cx="1524007" cy="1542931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Core data model</a:t>
          </a:r>
        </a:p>
      </dsp:txBody>
      <dsp:txXfrm>
        <a:off x="2204382" y="1169047"/>
        <a:ext cx="1077635" cy="1091017"/>
      </dsp:txXfrm>
    </dsp:sp>
    <dsp:sp modelId="{1A7C461B-78F2-41E2-855B-44ED3CA8ED75}">
      <dsp:nvSpPr>
        <dsp:cNvPr id="0" name=""/>
        <dsp:cNvSpPr/>
      </dsp:nvSpPr>
      <dsp:spPr>
        <a:xfrm>
          <a:off x="2152649" y="56794"/>
          <a:ext cx="1181101" cy="920427"/>
        </a:xfrm>
        <a:prstGeom prst="ellipse">
          <a:avLst/>
        </a:prstGeom>
        <a:gradFill rotWithShape="0">
          <a:gsLst>
            <a:gs pos="0">
              <a:schemeClr val="accent3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Scholarlyworks data model</a:t>
          </a:r>
        </a:p>
      </dsp:txBody>
      <dsp:txXfrm>
        <a:off x="2325617" y="191587"/>
        <a:ext cx="835165" cy="650841"/>
      </dsp:txXfrm>
    </dsp:sp>
    <dsp:sp modelId="{0796BABB-EF33-4926-9BAD-FF4F04AD9636}">
      <dsp:nvSpPr>
        <dsp:cNvPr id="0" name=""/>
        <dsp:cNvSpPr/>
      </dsp:nvSpPr>
      <dsp:spPr>
        <a:xfrm>
          <a:off x="3291584" y="884279"/>
          <a:ext cx="1181101" cy="920427"/>
        </a:xfrm>
        <a:prstGeom prst="ellipse">
          <a:avLst/>
        </a:prstGeom>
        <a:gradFill rotWithShape="0">
          <a:gsLst>
            <a:gs pos="0">
              <a:schemeClr val="accent4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Search</a:t>
          </a:r>
        </a:p>
      </dsp:txBody>
      <dsp:txXfrm>
        <a:off x="3464552" y="1019072"/>
        <a:ext cx="835165" cy="650841"/>
      </dsp:txXfrm>
    </dsp:sp>
    <dsp:sp modelId="{7D32CEBC-E64D-4CBF-88FB-6A41B4531475}">
      <dsp:nvSpPr>
        <dsp:cNvPr id="0" name=""/>
        <dsp:cNvSpPr/>
      </dsp:nvSpPr>
      <dsp:spPr>
        <a:xfrm>
          <a:off x="2856549" y="2223177"/>
          <a:ext cx="1181101" cy="920427"/>
        </a:xfrm>
        <a:prstGeom prst="ellipse">
          <a:avLst/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Security</a:t>
          </a:r>
        </a:p>
      </dsp:txBody>
      <dsp:txXfrm>
        <a:off x="3029517" y="2357970"/>
        <a:ext cx="835165" cy="650841"/>
      </dsp:txXfrm>
    </dsp:sp>
    <dsp:sp modelId="{A18A8970-885F-45BD-9164-C14F21205247}">
      <dsp:nvSpPr>
        <dsp:cNvPr id="0" name=""/>
        <dsp:cNvSpPr/>
      </dsp:nvSpPr>
      <dsp:spPr>
        <a:xfrm>
          <a:off x="1448748" y="2223177"/>
          <a:ext cx="1181101" cy="920427"/>
        </a:xfrm>
        <a:prstGeom prst="ellipse">
          <a:avLst/>
        </a:prstGeom>
        <a:gradFill rotWithShape="0">
          <a:gsLst>
            <a:gs pos="0">
              <a:schemeClr val="accent6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UI &amp; toolkit</a:t>
          </a:r>
        </a:p>
      </dsp:txBody>
      <dsp:txXfrm>
        <a:off x="1621716" y="2357970"/>
        <a:ext cx="835165" cy="650841"/>
      </dsp:txXfrm>
    </dsp:sp>
    <dsp:sp modelId="{007853A6-8236-4FA7-9309-BFF387306A50}">
      <dsp:nvSpPr>
        <dsp:cNvPr id="0" name=""/>
        <dsp:cNvSpPr/>
      </dsp:nvSpPr>
      <dsp:spPr>
        <a:xfrm>
          <a:off x="1013714" y="884279"/>
          <a:ext cx="1181101" cy="920427"/>
        </a:xfrm>
        <a:prstGeom prst="ellipse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alpha val="5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Services (RSS, SWORD, ...)</a:t>
          </a:r>
        </a:p>
      </dsp:txBody>
      <dsp:txXfrm>
        <a:off x="1186682" y="1019072"/>
        <a:ext cx="835165" cy="650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3CCC-6728-4495-84B0-163B4D658DA1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EE0687EE-FC92-4F4D-B9ED-0F561A88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7247</Words>
  <Characters>41314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Zentity Quick Guide - Version 1</dc:title>
  <dc:subject/>
  <dc:creator/>
  <cp:keywords/>
  <cp:lastModifiedBy/>
  <cp:revision>1</cp:revision>
  <dcterms:created xsi:type="dcterms:W3CDTF">2009-05-05T11:25:00Z</dcterms:created>
  <dcterms:modified xsi:type="dcterms:W3CDTF">2010-10-20T08:46:00Z</dcterms:modified>
</cp:coreProperties>
</file>