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F18" w:rsidRPr="00952799" w:rsidRDefault="00585F18" w:rsidP="00952799">
      <w:pPr>
        <w:spacing w:after="0" w:line="240" w:lineRule="auto"/>
        <w:rPr>
          <w:rFonts w:ascii="Times New Roman" w:hAnsi="Times New Roman"/>
          <w:b/>
          <w:sz w:val="28"/>
          <w:szCs w:val="28"/>
        </w:rPr>
      </w:pPr>
      <w:r w:rsidRPr="00952799">
        <w:rPr>
          <w:rFonts w:ascii="Times New Roman" w:hAnsi="Times New Roman"/>
          <w:b/>
          <w:sz w:val="28"/>
          <w:szCs w:val="28"/>
        </w:rPr>
        <w:t xml:space="preserve">HOWARD </w:t>
      </w:r>
      <w:r w:rsidRPr="007E089B">
        <w:rPr>
          <w:rFonts w:ascii="Times New Roman" w:hAnsi="Times New Roman"/>
          <w:b/>
          <w:sz w:val="28"/>
          <w:szCs w:val="28"/>
        </w:rPr>
        <w:t>—</w:t>
      </w:r>
      <w:r w:rsidRPr="00952799">
        <w:rPr>
          <w:rFonts w:ascii="Times New Roman" w:hAnsi="Times New Roman"/>
          <w:b/>
          <w:sz w:val="28"/>
          <w:szCs w:val="28"/>
        </w:rPr>
        <w:t xml:space="preserve"> Sea Stacks</w:t>
      </w:r>
    </w:p>
    <w:p w:rsidR="00585F18" w:rsidRPr="007E089B" w:rsidRDefault="00585F18" w:rsidP="007E089B">
      <w:pPr>
        <w:spacing w:after="0" w:line="240" w:lineRule="auto"/>
        <w:rPr>
          <w:rFonts w:ascii="Times New Roman" w:hAnsi="Times New Roman"/>
        </w:rPr>
      </w:pPr>
      <w:r>
        <w:rPr>
          <w:rFonts w:ascii="Times New Roman" w:hAnsi="Times New Roman"/>
        </w:rPr>
        <w:t>&lt;0 images&gt;</w:t>
      </w:r>
    </w:p>
    <w:p w:rsidR="00585F18" w:rsidRPr="00952799" w:rsidRDefault="007B69FC" w:rsidP="00952799">
      <w:pPr>
        <w:spacing w:after="0" w:line="240" w:lineRule="auto"/>
        <w:rPr>
          <w:rFonts w:ascii="Times New Roman" w:hAnsi="Times New Roman"/>
          <w:b/>
        </w:rPr>
      </w:pPr>
      <w:r>
        <w:rPr>
          <w:rFonts w:ascii="Times New Roman" w:hAnsi="Times New Roman"/>
          <w:b/>
        </w:rPr>
        <w:t xml:space="preserve"> </w:t>
      </w:r>
    </w:p>
    <w:p w:rsidR="00585F18" w:rsidRPr="00952799" w:rsidRDefault="00585F18" w:rsidP="00952799">
      <w:pPr>
        <w:spacing w:after="0" w:line="240" w:lineRule="auto"/>
        <w:rPr>
          <w:rFonts w:ascii="Times New Roman" w:hAnsi="Times New Roman"/>
          <w:b/>
        </w:rPr>
      </w:pPr>
      <w:r w:rsidRPr="00952799">
        <w:rPr>
          <w:rFonts w:ascii="Times New Roman" w:hAnsi="Times New Roman"/>
          <w:b/>
        </w:rPr>
        <w:t>Sea Stacks: Contemporary Atlantic Canadian Books for Children and Youth</w:t>
      </w:r>
    </w:p>
    <w:p w:rsidR="00585F18" w:rsidRPr="00952799" w:rsidRDefault="00585F18" w:rsidP="00952799">
      <w:pPr>
        <w:spacing w:after="0" w:line="240" w:lineRule="auto"/>
        <w:rPr>
          <w:rFonts w:ascii="Times New Roman" w:hAnsi="Times New Roman"/>
        </w:rPr>
      </w:pPr>
      <w:r w:rsidRPr="00952799">
        <w:rPr>
          <w:rFonts w:ascii="Times New Roman" w:hAnsi="Times New Roman"/>
        </w:rPr>
        <w:t>Howard, V.</w:t>
      </w:r>
    </w:p>
    <w:p w:rsidR="00585F18" w:rsidRDefault="00585F18" w:rsidP="00BD59AD">
      <w:pPr>
        <w:spacing w:after="0" w:line="240" w:lineRule="auto"/>
        <w:ind w:firstLine="357"/>
      </w:pPr>
    </w:p>
    <w:p w:rsidR="00585F18" w:rsidRPr="00D34B6F" w:rsidRDefault="00585F18" w:rsidP="003B6B75">
      <w:pPr>
        <w:spacing w:after="0" w:line="240" w:lineRule="auto"/>
        <w:rPr>
          <w:rFonts w:ascii="Times New Roman" w:hAnsi="Times New Roman"/>
          <w:color w:val="000000"/>
          <w:sz w:val="24"/>
          <w:szCs w:val="24"/>
        </w:rPr>
      </w:pPr>
      <w:r w:rsidRPr="00D34B6F">
        <w:rPr>
          <w:rFonts w:ascii="Times New Roman" w:hAnsi="Times New Roman"/>
          <w:color w:val="000000"/>
          <w:sz w:val="24"/>
          <w:szCs w:val="24"/>
        </w:rPr>
        <w:t xml:space="preserve">Research over the past two decades has amply demonstrated the importance of literature </w:t>
      </w:r>
      <w:r w:rsidRPr="00D34B6F">
        <w:rPr>
          <w:rFonts w:ascii="Times New Roman" w:hAnsi="Times New Roman"/>
          <w:color w:val="000000"/>
          <w:sz w:val="24"/>
          <w:szCs w:val="24"/>
        </w:rPr>
        <w:br/>
        <w:t>to the formation of both regional and national cultural identity, pa</w:t>
      </w:r>
      <w:r>
        <w:rPr>
          <w:rFonts w:ascii="Times New Roman" w:hAnsi="Times New Roman"/>
          <w:color w:val="000000"/>
          <w:sz w:val="24"/>
          <w:szCs w:val="24"/>
        </w:rPr>
        <w:t>rticularly in the face of mass-</w:t>
      </w:r>
      <w:r w:rsidRPr="00D34B6F">
        <w:rPr>
          <w:rFonts w:ascii="Times New Roman" w:hAnsi="Times New Roman"/>
          <w:color w:val="000000"/>
          <w:sz w:val="24"/>
          <w:szCs w:val="24"/>
        </w:rPr>
        <w:t>market globalization of children’s book publishing in the late 20th an</w:t>
      </w:r>
      <w:r>
        <w:rPr>
          <w:rFonts w:ascii="Times New Roman" w:hAnsi="Times New Roman"/>
          <w:color w:val="000000"/>
          <w:sz w:val="24"/>
          <w:szCs w:val="24"/>
        </w:rPr>
        <w:t xml:space="preserve">d early 21st centuries, as well </w:t>
      </w:r>
      <w:r w:rsidRPr="00D34B6F">
        <w:rPr>
          <w:rFonts w:ascii="Times New Roman" w:hAnsi="Times New Roman"/>
          <w:color w:val="000000"/>
          <w:sz w:val="24"/>
          <w:szCs w:val="24"/>
        </w:rPr>
        <w:t>as the predominance of non-Canadian content from television, movies, books, magazines</w:t>
      </w:r>
      <w:r>
        <w:rPr>
          <w:rFonts w:ascii="Times New Roman" w:hAnsi="Times New Roman"/>
          <w:color w:val="000000"/>
          <w:sz w:val="24"/>
          <w:szCs w:val="24"/>
        </w:rPr>
        <w:t>, and I</w:t>
      </w:r>
      <w:r w:rsidRPr="00D34B6F">
        <w:rPr>
          <w:rFonts w:ascii="Times New Roman" w:hAnsi="Times New Roman"/>
          <w:color w:val="000000"/>
          <w:sz w:val="24"/>
          <w:szCs w:val="24"/>
        </w:rPr>
        <w:t>nternet media (</w:t>
      </w:r>
      <w:proofErr w:type="spellStart"/>
      <w:r w:rsidRPr="00D34B6F">
        <w:rPr>
          <w:rFonts w:ascii="Times New Roman" w:hAnsi="Times New Roman"/>
          <w:color w:val="000000"/>
          <w:sz w:val="24"/>
          <w:szCs w:val="24"/>
        </w:rPr>
        <w:t>Egoff</w:t>
      </w:r>
      <w:proofErr w:type="spellEnd"/>
      <w:r w:rsidRPr="00D34B6F">
        <w:rPr>
          <w:rFonts w:ascii="Times New Roman" w:hAnsi="Times New Roman"/>
          <w:color w:val="000000"/>
          <w:sz w:val="24"/>
          <w:szCs w:val="24"/>
        </w:rPr>
        <w:t xml:space="preserve"> and </w:t>
      </w:r>
      <w:proofErr w:type="spellStart"/>
      <w:r w:rsidRPr="00D34B6F">
        <w:rPr>
          <w:rFonts w:ascii="Times New Roman" w:hAnsi="Times New Roman"/>
          <w:color w:val="000000"/>
          <w:sz w:val="24"/>
          <w:szCs w:val="24"/>
        </w:rPr>
        <w:t>Saltman</w:t>
      </w:r>
      <w:proofErr w:type="spellEnd"/>
      <w:r w:rsidRPr="00D34B6F">
        <w:rPr>
          <w:rFonts w:ascii="Times New Roman" w:hAnsi="Times New Roman"/>
          <w:color w:val="000000"/>
          <w:sz w:val="24"/>
          <w:szCs w:val="24"/>
        </w:rPr>
        <w:t xml:space="preserve">, 1990; </w:t>
      </w:r>
      <w:proofErr w:type="spellStart"/>
      <w:r w:rsidRPr="00D34B6F">
        <w:rPr>
          <w:rFonts w:ascii="Times New Roman" w:hAnsi="Times New Roman"/>
          <w:color w:val="000000"/>
          <w:sz w:val="24"/>
          <w:szCs w:val="24"/>
        </w:rPr>
        <w:t>Diakiw</w:t>
      </w:r>
      <w:proofErr w:type="spellEnd"/>
      <w:r w:rsidRPr="00D34B6F">
        <w:rPr>
          <w:rFonts w:ascii="Times New Roman" w:hAnsi="Times New Roman"/>
          <w:color w:val="000000"/>
          <w:sz w:val="24"/>
          <w:szCs w:val="24"/>
        </w:rPr>
        <w:t xml:space="preserve">, 1997; </w:t>
      </w:r>
      <w:proofErr w:type="spellStart"/>
      <w:r w:rsidRPr="00D34B6F">
        <w:rPr>
          <w:rFonts w:ascii="Times New Roman" w:hAnsi="Times New Roman"/>
          <w:color w:val="000000"/>
          <w:sz w:val="24"/>
          <w:szCs w:val="24"/>
        </w:rPr>
        <w:t>Nodelman</w:t>
      </w:r>
      <w:proofErr w:type="spellEnd"/>
      <w:r w:rsidRPr="00D34B6F">
        <w:rPr>
          <w:rFonts w:ascii="Times New Roman" w:hAnsi="Times New Roman"/>
          <w:color w:val="000000"/>
          <w:sz w:val="24"/>
          <w:szCs w:val="24"/>
        </w:rPr>
        <w:t xml:space="preserve">, 1997; </w:t>
      </w:r>
      <w:proofErr w:type="spellStart"/>
      <w:r w:rsidRPr="00D34B6F">
        <w:rPr>
          <w:rFonts w:ascii="Times New Roman" w:hAnsi="Times New Roman"/>
          <w:color w:val="000000"/>
          <w:sz w:val="24"/>
          <w:szCs w:val="24"/>
        </w:rPr>
        <w:t>Pantaleo</w:t>
      </w:r>
      <w:proofErr w:type="spellEnd"/>
      <w:r w:rsidRPr="00D34B6F">
        <w:rPr>
          <w:rFonts w:ascii="Times New Roman" w:hAnsi="Times New Roman"/>
          <w:color w:val="000000"/>
          <w:sz w:val="24"/>
          <w:szCs w:val="24"/>
        </w:rPr>
        <w:t xml:space="preserve">, 2000; Baird, 2002; </w:t>
      </w:r>
      <w:proofErr w:type="spellStart"/>
      <w:r w:rsidRPr="00D34B6F">
        <w:rPr>
          <w:rFonts w:ascii="Times New Roman" w:hAnsi="Times New Roman"/>
          <w:color w:val="000000"/>
          <w:sz w:val="24"/>
          <w:szCs w:val="24"/>
        </w:rPr>
        <w:t>Nodelman</w:t>
      </w:r>
      <w:proofErr w:type="spellEnd"/>
      <w:r w:rsidRPr="00D34B6F">
        <w:rPr>
          <w:rFonts w:ascii="Times New Roman" w:hAnsi="Times New Roman"/>
          <w:color w:val="000000"/>
          <w:sz w:val="24"/>
          <w:szCs w:val="24"/>
        </w:rPr>
        <w:t xml:space="preserve">, 2008; Reimer, 2008; Edwards and </w:t>
      </w:r>
      <w:proofErr w:type="spellStart"/>
      <w:r w:rsidRPr="00D34B6F">
        <w:rPr>
          <w:rFonts w:ascii="Times New Roman" w:hAnsi="Times New Roman"/>
          <w:color w:val="000000"/>
          <w:sz w:val="24"/>
          <w:szCs w:val="24"/>
        </w:rPr>
        <w:t>Saltman</w:t>
      </w:r>
      <w:proofErr w:type="spellEnd"/>
      <w:r w:rsidRPr="00D34B6F">
        <w:rPr>
          <w:rFonts w:ascii="Times New Roman" w:hAnsi="Times New Roman"/>
          <w:color w:val="000000"/>
          <w:sz w:val="24"/>
          <w:szCs w:val="24"/>
        </w:rPr>
        <w:t>, 2010).</w:t>
      </w:r>
      <w:r>
        <w:rPr>
          <w:rFonts w:ascii="Times New Roman" w:hAnsi="Times New Roman"/>
          <w:color w:val="000000"/>
          <w:sz w:val="24"/>
          <w:szCs w:val="24"/>
        </w:rPr>
        <w:t xml:space="preserve"> </w:t>
      </w:r>
      <w:r w:rsidRPr="00D34B6F">
        <w:rPr>
          <w:rFonts w:ascii="Times New Roman" w:hAnsi="Times New Roman"/>
          <w:color w:val="000000"/>
          <w:sz w:val="24"/>
          <w:szCs w:val="24"/>
        </w:rPr>
        <w:t xml:space="preserve">John </w:t>
      </w:r>
      <w:proofErr w:type="spellStart"/>
      <w:r w:rsidRPr="00D34B6F">
        <w:rPr>
          <w:rFonts w:ascii="Times New Roman" w:hAnsi="Times New Roman"/>
          <w:color w:val="000000"/>
          <w:sz w:val="24"/>
          <w:szCs w:val="24"/>
        </w:rPr>
        <w:t>Sorfleet</w:t>
      </w:r>
      <w:proofErr w:type="spellEnd"/>
      <w:r w:rsidRPr="00D34B6F">
        <w:rPr>
          <w:rFonts w:ascii="Times New Roman" w:hAnsi="Times New Roman"/>
          <w:color w:val="000000"/>
          <w:sz w:val="24"/>
          <w:szCs w:val="24"/>
        </w:rPr>
        <w:t xml:space="preserve"> notes, </w:t>
      </w:r>
      <w:r>
        <w:rPr>
          <w:rFonts w:ascii="Times New Roman" w:hAnsi="Times New Roman"/>
          <w:color w:val="000000"/>
          <w:sz w:val="24"/>
          <w:szCs w:val="24"/>
        </w:rPr>
        <w:t>‘</w:t>
      </w:r>
      <w:r w:rsidRPr="00D34B6F">
        <w:rPr>
          <w:rFonts w:ascii="Times New Roman" w:hAnsi="Times New Roman"/>
          <w:color w:val="000000"/>
          <w:sz w:val="24"/>
          <w:szCs w:val="24"/>
        </w:rPr>
        <w:t>It is this independent local perspective—what one can term a sense of one’s own place o</w:t>
      </w:r>
      <w:r w:rsidR="00907A98">
        <w:rPr>
          <w:rFonts w:ascii="Times New Roman" w:hAnsi="Times New Roman"/>
          <w:color w:val="000000"/>
          <w:sz w:val="24"/>
          <w:szCs w:val="24"/>
        </w:rPr>
        <w:t xml:space="preserve">r home </w:t>
      </w:r>
      <w:r w:rsidRPr="00D34B6F">
        <w:rPr>
          <w:rFonts w:ascii="Times New Roman" w:hAnsi="Times New Roman"/>
          <w:color w:val="000000"/>
          <w:sz w:val="24"/>
          <w:szCs w:val="24"/>
        </w:rPr>
        <w:t>ground</w:t>
      </w:r>
      <w:r>
        <w:rPr>
          <w:rFonts w:ascii="Times New Roman" w:hAnsi="Times New Roman"/>
          <w:color w:val="000000"/>
          <w:sz w:val="24"/>
          <w:szCs w:val="24"/>
        </w:rPr>
        <w:t>—</w:t>
      </w:r>
      <w:r w:rsidRPr="00D34B6F">
        <w:rPr>
          <w:rFonts w:ascii="Times New Roman" w:hAnsi="Times New Roman"/>
          <w:color w:val="000000"/>
          <w:sz w:val="24"/>
          <w:szCs w:val="24"/>
        </w:rPr>
        <w:t>which is most important to any understanding of t</w:t>
      </w:r>
      <w:r w:rsidR="00907A98">
        <w:rPr>
          <w:rFonts w:ascii="Times New Roman" w:hAnsi="Times New Roman"/>
          <w:color w:val="000000"/>
          <w:sz w:val="24"/>
          <w:szCs w:val="24"/>
        </w:rPr>
        <w:t xml:space="preserve">he raison d’être of children’s </w:t>
      </w:r>
      <w:r w:rsidRPr="00D34B6F">
        <w:rPr>
          <w:rFonts w:ascii="Times New Roman" w:hAnsi="Times New Roman"/>
          <w:color w:val="000000"/>
          <w:sz w:val="24"/>
          <w:szCs w:val="24"/>
        </w:rPr>
        <w:t>literature in Canada and other relatively young nations</w:t>
      </w:r>
      <w:r>
        <w:rPr>
          <w:rFonts w:ascii="Times New Roman" w:hAnsi="Times New Roman"/>
          <w:color w:val="000000"/>
          <w:sz w:val="24"/>
          <w:szCs w:val="24"/>
        </w:rPr>
        <w:t>’</w:t>
      </w:r>
      <w:r w:rsidR="00907A98">
        <w:rPr>
          <w:rFonts w:ascii="Times New Roman" w:hAnsi="Times New Roman"/>
          <w:color w:val="000000"/>
          <w:sz w:val="24"/>
          <w:szCs w:val="24"/>
        </w:rPr>
        <w:t xml:space="preserve"> (</w:t>
      </w:r>
      <w:proofErr w:type="spellStart"/>
      <w:r w:rsidR="00907A98">
        <w:rPr>
          <w:rFonts w:ascii="Times New Roman" w:hAnsi="Times New Roman"/>
          <w:color w:val="000000"/>
          <w:sz w:val="24"/>
          <w:szCs w:val="24"/>
        </w:rPr>
        <w:t>Sorfleet</w:t>
      </w:r>
      <w:proofErr w:type="spellEnd"/>
      <w:r w:rsidR="00907A98">
        <w:rPr>
          <w:rFonts w:ascii="Times New Roman" w:hAnsi="Times New Roman"/>
          <w:color w:val="000000"/>
          <w:sz w:val="24"/>
          <w:szCs w:val="24"/>
        </w:rPr>
        <w:t xml:space="preserve">, 2003, 220). In </w:t>
      </w:r>
      <w:r w:rsidRPr="00D34B6F">
        <w:rPr>
          <w:rFonts w:ascii="Times New Roman" w:hAnsi="Times New Roman"/>
          <w:i/>
          <w:color w:val="000000"/>
          <w:sz w:val="24"/>
          <w:szCs w:val="24"/>
        </w:rPr>
        <w:t>Picturing Canada: A History of Canadian Children’s Illustrated Books and Publishing</w:t>
      </w:r>
      <w:r w:rsidR="00907A98">
        <w:rPr>
          <w:rFonts w:ascii="Times New Roman" w:hAnsi="Times New Roman"/>
          <w:color w:val="000000"/>
          <w:sz w:val="24"/>
          <w:szCs w:val="24"/>
        </w:rPr>
        <w:t xml:space="preserve">, Gail </w:t>
      </w:r>
      <w:r w:rsidRPr="00D34B6F">
        <w:rPr>
          <w:rFonts w:ascii="Times New Roman" w:hAnsi="Times New Roman"/>
          <w:color w:val="000000"/>
          <w:sz w:val="24"/>
          <w:szCs w:val="24"/>
        </w:rPr>
        <w:t xml:space="preserve">Edwards and Judith </w:t>
      </w:r>
      <w:proofErr w:type="spellStart"/>
      <w:r w:rsidRPr="00D34B6F">
        <w:rPr>
          <w:rFonts w:ascii="Times New Roman" w:hAnsi="Times New Roman"/>
          <w:color w:val="000000"/>
          <w:sz w:val="24"/>
          <w:szCs w:val="24"/>
        </w:rPr>
        <w:t>Saltman</w:t>
      </w:r>
      <w:proofErr w:type="spellEnd"/>
      <w:r w:rsidRPr="00D34B6F">
        <w:rPr>
          <w:rFonts w:ascii="Times New Roman" w:hAnsi="Times New Roman"/>
          <w:color w:val="000000"/>
          <w:sz w:val="24"/>
          <w:szCs w:val="24"/>
        </w:rPr>
        <w:t xml:space="preserve"> note that some of the pastoral tre</w:t>
      </w:r>
      <w:r w:rsidR="00907A98">
        <w:rPr>
          <w:rFonts w:ascii="Times New Roman" w:hAnsi="Times New Roman"/>
          <w:color w:val="000000"/>
          <w:sz w:val="24"/>
          <w:szCs w:val="24"/>
        </w:rPr>
        <w:t xml:space="preserve">nds in representations of home </w:t>
      </w:r>
      <w:r w:rsidRPr="00D34B6F">
        <w:rPr>
          <w:rFonts w:ascii="Times New Roman" w:hAnsi="Times New Roman"/>
          <w:color w:val="000000"/>
          <w:sz w:val="24"/>
          <w:szCs w:val="24"/>
        </w:rPr>
        <w:t xml:space="preserve">spaces found in many Atlantic Canadian </w:t>
      </w:r>
      <w:proofErr w:type="spellStart"/>
      <w:r w:rsidRPr="00D34B6F">
        <w:rPr>
          <w:rFonts w:ascii="Times New Roman" w:hAnsi="Times New Roman"/>
          <w:color w:val="000000"/>
          <w:sz w:val="24"/>
          <w:szCs w:val="24"/>
        </w:rPr>
        <w:t>picturebooks</w:t>
      </w:r>
      <w:proofErr w:type="spellEnd"/>
      <w:r w:rsidRPr="00D34B6F">
        <w:rPr>
          <w:rFonts w:ascii="Times New Roman" w:hAnsi="Times New Roman"/>
          <w:color w:val="000000"/>
          <w:sz w:val="24"/>
          <w:szCs w:val="24"/>
        </w:rPr>
        <w:t xml:space="preserve"> perpetuate </w:t>
      </w:r>
      <w:r>
        <w:rPr>
          <w:rFonts w:ascii="Times New Roman" w:hAnsi="Times New Roman"/>
          <w:color w:val="000000"/>
          <w:sz w:val="24"/>
          <w:szCs w:val="24"/>
        </w:rPr>
        <w:t>‘</w:t>
      </w:r>
      <w:r w:rsidR="00907A98">
        <w:rPr>
          <w:rFonts w:ascii="Times New Roman" w:hAnsi="Times New Roman"/>
          <w:color w:val="000000"/>
          <w:sz w:val="24"/>
          <w:szCs w:val="24"/>
        </w:rPr>
        <w:t xml:space="preserve">a deeply embedded Romantic </w:t>
      </w:r>
      <w:r w:rsidRPr="00D34B6F">
        <w:rPr>
          <w:rFonts w:ascii="Times New Roman" w:hAnsi="Times New Roman"/>
          <w:color w:val="000000"/>
          <w:sz w:val="24"/>
          <w:szCs w:val="24"/>
        </w:rPr>
        <w:t>view of childhood</w:t>
      </w:r>
      <w:r>
        <w:rPr>
          <w:rFonts w:ascii="Times New Roman" w:hAnsi="Times New Roman"/>
          <w:color w:val="000000"/>
          <w:sz w:val="24"/>
          <w:szCs w:val="24"/>
        </w:rPr>
        <w:t>’</w:t>
      </w:r>
      <w:r w:rsidRPr="00D34B6F">
        <w:rPr>
          <w:rFonts w:ascii="Times New Roman" w:hAnsi="Times New Roman"/>
          <w:color w:val="000000"/>
          <w:sz w:val="24"/>
          <w:szCs w:val="24"/>
        </w:rPr>
        <w:t xml:space="preserve"> (Edwards and </w:t>
      </w:r>
      <w:proofErr w:type="spellStart"/>
      <w:r w:rsidRPr="00D34B6F">
        <w:rPr>
          <w:rFonts w:ascii="Times New Roman" w:hAnsi="Times New Roman"/>
          <w:color w:val="000000"/>
          <w:sz w:val="24"/>
          <w:szCs w:val="24"/>
        </w:rPr>
        <w:t>Saltman</w:t>
      </w:r>
      <w:proofErr w:type="spellEnd"/>
      <w:r w:rsidRPr="00D34B6F">
        <w:rPr>
          <w:rFonts w:ascii="Times New Roman" w:hAnsi="Times New Roman"/>
          <w:color w:val="000000"/>
          <w:sz w:val="24"/>
          <w:szCs w:val="24"/>
        </w:rPr>
        <w:t>, 2010, 195) and r</w:t>
      </w:r>
      <w:r w:rsidR="00907A98">
        <w:rPr>
          <w:rFonts w:ascii="Times New Roman" w:hAnsi="Times New Roman"/>
          <w:color w:val="000000"/>
          <w:sz w:val="24"/>
          <w:szCs w:val="24"/>
        </w:rPr>
        <w:t xml:space="preserve">aise important questions about </w:t>
      </w:r>
      <w:r w:rsidRPr="00D34B6F">
        <w:rPr>
          <w:rFonts w:ascii="Times New Roman" w:hAnsi="Times New Roman"/>
          <w:color w:val="000000"/>
          <w:sz w:val="24"/>
          <w:szCs w:val="24"/>
        </w:rPr>
        <w:t>publishing trends and educational mandates in relation to reg</w:t>
      </w:r>
      <w:r w:rsidR="00907A98">
        <w:rPr>
          <w:rFonts w:ascii="Times New Roman" w:hAnsi="Times New Roman"/>
          <w:color w:val="000000"/>
          <w:sz w:val="24"/>
          <w:szCs w:val="24"/>
        </w:rPr>
        <w:t xml:space="preserve">ional representation for young </w:t>
      </w:r>
      <w:bookmarkStart w:id="0" w:name="_GoBack"/>
      <w:bookmarkEnd w:id="0"/>
      <w:r w:rsidRPr="00D34B6F">
        <w:rPr>
          <w:rFonts w:ascii="Times New Roman" w:hAnsi="Times New Roman"/>
          <w:color w:val="000000"/>
          <w:sz w:val="24"/>
          <w:szCs w:val="24"/>
        </w:rPr>
        <w:t xml:space="preserve">audiences. </w:t>
      </w:r>
    </w:p>
    <w:p w:rsidR="00585F18" w:rsidRPr="00C92CDB" w:rsidRDefault="00585F18" w:rsidP="00872CB0">
      <w:pPr>
        <w:spacing w:after="0" w:line="240" w:lineRule="auto"/>
        <w:ind w:firstLine="357"/>
        <w:rPr>
          <w:rFonts w:ascii="Times New Roman" w:hAnsi="Times New Roman"/>
          <w:sz w:val="24"/>
          <w:szCs w:val="24"/>
        </w:rPr>
      </w:pPr>
      <w:r w:rsidRPr="00C92CDB">
        <w:rPr>
          <w:rFonts w:ascii="Times New Roman" w:hAnsi="Times New Roman"/>
          <w:sz w:val="24"/>
          <w:szCs w:val="24"/>
        </w:rPr>
        <w:t xml:space="preserve">Despite the richness of literary traditions in Atlantic Canada, </w:t>
      </w:r>
      <w:r>
        <w:rPr>
          <w:rFonts w:ascii="Times New Roman" w:hAnsi="Times New Roman"/>
          <w:sz w:val="24"/>
          <w:szCs w:val="24"/>
        </w:rPr>
        <w:t>l</w:t>
      </w:r>
      <w:r w:rsidRPr="00C92CDB">
        <w:rPr>
          <w:rFonts w:ascii="Times New Roman" w:hAnsi="Times New Roman"/>
          <w:sz w:val="24"/>
          <w:szCs w:val="24"/>
        </w:rPr>
        <w:t>ocal children and youth are not consistently exposed to their own regional literature in classrooms or school libraries. A 2009 survey of public school teachers and school library staff in K</w:t>
      </w:r>
      <w:r>
        <w:rPr>
          <w:rFonts w:ascii="Times New Roman" w:hAnsi="Times New Roman"/>
          <w:sz w:val="24"/>
          <w:szCs w:val="24"/>
        </w:rPr>
        <w:t>–</w:t>
      </w:r>
      <w:r w:rsidRPr="00C92CDB">
        <w:rPr>
          <w:rFonts w:ascii="Times New Roman" w:hAnsi="Times New Roman"/>
          <w:sz w:val="24"/>
          <w:szCs w:val="24"/>
        </w:rPr>
        <w:t xml:space="preserve">12 classrooms in the Atlantic Provinces conducted by the </w:t>
      </w:r>
      <w:r>
        <w:rPr>
          <w:rFonts w:ascii="Times New Roman" w:hAnsi="Times New Roman"/>
          <w:sz w:val="24"/>
          <w:szCs w:val="24"/>
        </w:rPr>
        <w:t>researcher</w:t>
      </w:r>
      <w:r w:rsidRPr="00C92CDB">
        <w:rPr>
          <w:rFonts w:ascii="Times New Roman" w:hAnsi="Times New Roman"/>
          <w:sz w:val="24"/>
          <w:szCs w:val="24"/>
        </w:rPr>
        <w:t xml:space="preserve"> revealed that while 94.6% of respondents indicated that they felt it was theoretically important to include regional authors and illustrators in their classrooms, only 48.2% reported that they had actually done so in the previous year</w:t>
      </w:r>
      <w:r>
        <w:rPr>
          <w:rFonts w:ascii="Times New Roman" w:hAnsi="Times New Roman"/>
          <w:sz w:val="24"/>
          <w:szCs w:val="24"/>
        </w:rPr>
        <w:t>,</w:t>
      </w:r>
      <w:r w:rsidRPr="00C92CDB">
        <w:rPr>
          <w:rFonts w:ascii="Times New Roman" w:hAnsi="Times New Roman"/>
          <w:sz w:val="24"/>
          <w:szCs w:val="24"/>
        </w:rPr>
        <w:t xml:space="preserve"> and only 19.6% stated that they felt well informed about Atlantic Canadian books for youth.</w:t>
      </w:r>
      <w:r>
        <w:rPr>
          <w:rFonts w:ascii="Times New Roman" w:hAnsi="Times New Roman"/>
          <w:sz w:val="24"/>
          <w:szCs w:val="24"/>
        </w:rPr>
        <w:t xml:space="preserve"> </w:t>
      </w:r>
      <w:r w:rsidRPr="00C92CDB">
        <w:rPr>
          <w:rFonts w:ascii="Times New Roman" w:hAnsi="Times New Roman"/>
          <w:sz w:val="24"/>
          <w:szCs w:val="24"/>
        </w:rPr>
        <w:t>One respondent commented</w:t>
      </w:r>
      <w:r>
        <w:rPr>
          <w:rFonts w:ascii="Times New Roman" w:hAnsi="Times New Roman"/>
          <w:sz w:val="24"/>
          <w:szCs w:val="24"/>
        </w:rPr>
        <w:t>,</w:t>
      </w:r>
      <w:r w:rsidRPr="00C92CDB">
        <w:rPr>
          <w:rFonts w:ascii="Times New Roman" w:hAnsi="Times New Roman"/>
          <w:sz w:val="24"/>
          <w:szCs w:val="24"/>
        </w:rPr>
        <w:t xml:space="preserve"> </w:t>
      </w:r>
      <w:r>
        <w:rPr>
          <w:rFonts w:ascii="Times New Roman" w:hAnsi="Times New Roman"/>
          <w:sz w:val="24"/>
          <w:szCs w:val="24"/>
        </w:rPr>
        <w:t>‘</w:t>
      </w:r>
      <w:r w:rsidRPr="00C92CDB">
        <w:rPr>
          <w:rFonts w:ascii="Times New Roman" w:hAnsi="Times New Roman"/>
          <w:sz w:val="24"/>
          <w:szCs w:val="24"/>
        </w:rPr>
        <w:t>It is important for children to see that there are many people in their own geographical area that write, illustrate and publish literature.</w:t>
      </w:r>
      <w:r>
        <w:rPr>
          <w:rFonts w:ascii="Times New Roman" w:hAnsi="Times New Roman"/>
          <w:sz w:val="24"/>
          <w:szCs w:val="24"/>
        </w:rPr>
        <w:t xml:space="preserve"> </w:t>
      </w:r>
      <w:r w:rsidRPr="00C92CDB">
        <w:rPr>
          <w:rFonts w:ascii="Times New Roman" w:hAnsi="Times New Roman"/>
          <w:sz w:val="24"/>
          <w:szCs w:val="24"/>
        </w:rPr>
        <w:t>I find this encourages young writers and lets them see that this is a viable profession to pursue</w:t>
      </w:r>
      <w:r>
        <w:rPr>
          <w:rFonts w:ascii="Times New Roman" w:hAnsi="Times New Roman"/>
          <w:sz w:val="24"/>
          <w:szCs w:val="24"/>
        </w:rPr>
        <w:t>’</w:t>
      </w:r>
      <w:r w:rsidRPr="00C92CDB">
        <w:rPr>
          <w:rFonts w:ascii="Times New Roman" w:hAnsi="Times New Roman"/>
          <w:sz w:val="24"/>
          <w:szCs w:val="24"/>
        </w:rPr>
        <w:t>.</w:t>
      </w:r>
      <w:r>
        <w:rPr>
          <w:rFonts w:ascii="Times New Roman" w:hAnsi="Times New Roman"/>
          <w:sz w:val="24"/>
          <w:szCs w:val="24"/>
        </w:rPr>
        <w:t xml:space="preserve"> </w:t>
      </w:r>
      <w:r w:rsidRPr="00C92CDB">
        <w:rPr>
          <w:rFonts w:ascii="Times New Roman" w:hAnsi="Times New Roman"/>
          <w:sz w:val="24"/>
          <w:szCs w:val="24"/>
        </w:rPr>
        <w:t xml:space="preserve">Another respondent noted that </w:t>
      </w:r>
      <w:r>
        <w:rPr>
          <w:rFonts w:ascii="Times New Roman" w:hAnsi="Times New Roman"/>
          <w:sz w:val="24"/>
          <w:szCs w:val="24"/>
        </w:rPr>
        <w:t>‘</w:t>
      </w:r>
      <w:r w:rsidRPr="00C92CDB">
        <w:rPr>
          <w:rFonts w:ascii="Times New Roman" w:hAnsi="Times New Roman"/>
          <w:sz w:val="24"/>
          <w:szCs w:val="24"/>
        </w:rPr>
        <w:t>children need to see the connections of where they live to the rest of the world.</w:t>
      </w:r>
      <w:r>
        <w:rPr>
          <w:rFonts w:ascii="Times New Roman" w:hAnsi="Times New Roman"/>
          <w:sz w:val="24"/>
          <w:szCs w:val="24"/>
        </w:rPr>
        <w:t xml:space="preserve"> </w:t>
      </w:r>
      <w:r w:rsidRPr="00C92CDB">
        <w:rPr>
          <w:rFonts w:ascii="Times New Roman" w:hAnsi="Times New Roman"/>
          <w:sz w:val="24"/>
          <w:szCs w:val="24"/>
        </w:rPr>
        <w:t>Sometimes children know more about other places than where they live</w:t>
      </w:r>
      <w:r>
        <w:rPr>
          <w:rFonts w:ascii="Times New Roman" w:hAnsi="Times New Roman"/>
          <w:sz w:val="24"/>
          <w:szCs w:val="24"/>
        </w:rPr>
        <w:t>’</w:t>
      </w:r>
      <w:r w:rsidRPr="00C92CDB">
        <w:rPr>
          <w:rFonts w:ascii="Times New Roman" w:hAnsi="Times New Roman"/>
          <w:sz w:val="24"/>
          <w:szCs w:val="24"/>
        </w:rPr>
        <w:t>.</w:t>
      </w:r>
      <w:r>
        <w:rPr>
          <w:rFonts w:ascii="Times New Roman" w:hAnsi="Times New Roman"/>
          <w:sz w:val="24"/>
          <w:szCs w:val="24"/>
        </w:rPr>
        <w:t xml:space="preserve"> </w:t>
      </w:r>
      <w:r w:rsidRPr="00C92CDB">
        <w:rPr>
          <w:rFonts w:ascii="Times New Roman" w:hAnsi="Times New Roman"/>
          <w:sz w:val="24"/>
          <w:szCs w:val="24"/>
        </w:rPr>
        <w:t>When asked about their knowledge of Atlantic Canadian children’s books, respondents expressed the need for a web-based resource listing regional authors, illustrators, titles</w:t>
      </w:r>
      <w:r>
        <w:rPr>
          <w:rFonts w:ascii="Times New Roman" w:hAnsi="Times New Roman"/>
          <w:sz w:val="24"/>
          <w:szCs w:val="24"/>
        </w:rPr>
        <w:t>,</w:t>
      </w:r>
      <w:r w:rsidRPr="00C92CDB">
        <w:rPr>
          <w:rFonts w:ascii="Times New Roman" w:hAnsi="Times New Roman"/>
          <w:sz w:val="24"/>
          <w:szCs w:val="24"/>
        </w:rPr>
        <w:t xml:space="preserve"> and themes as well as information about curriculum links.</w:t>
      </w:r>
      <w:r>
        <w:rPr>
          <w:rFonts w:ascii="Times New Roman" w:hAnsi="Times New Roman"/>
          <w:sz w:val="24"/>
          <w:szCs w:val="24"/>
        </w:rPr>
        <w:t xml:space="preserve"> </w:t>
      </w:r>
      <w:r w:rsidRPr="00C92CDB">
        <w:rPr>
          <w:rFonts w:ascii="Times New Roman" w:hAnsi="Times New Roman"/>
          <w:sz w:val="24"/>
          <w:szCs w:val="24"/>
        </w:rPr>
        <w:t xml:space="preserve">One teacher stated, </w:t>
      </w:r>
      <w:r>
        <w:rPr>
          <w:rFonts w:ascii="Times New Roman" w:hAnsi="Times New Roman"/>
          <w:sz w:val="24"/>
          <w:szCs w:val="24"/>
        </w:rPr>
        <w:t>‘</w:t>
      </w:r>
      <w:r w:rsidRPr="00C92CDB">
        <w:rPr>
          <w:rFonts w:ascii="Times New Roman" w:hAnsi="Times New Roman"/>
          <w:sz w:val="24"/>
          <w:szCs w:val="24"/>
        </w:rPr>
        <w:t xml:space="preserve">I would love to have a list of local authors on a reference website I could go to </w:t>
      </w:r>
      <w:proofErr w:type="spellStart"/>
      <w:r w:rsidRPr="00C92CDB">
        <w:rPr>
          <w:rFonts w:ascii="Times New Roman" w:hAnsi="Times New Roman"/>
          <w:sz w:val="24"/>
          <w:szCs w:val="24"/>
        </w:rPr>
        <w:t>to</w:t>
      </w:r>
      <w:proofErr w:type="spellEnd"/>
      <w:r w:rsidRPr="00C92CDB">
        <w:rPr>
          <w:rFonts w:ascii="Times New Roman" w:hAnsi="Times New Roman"/>
          <w:sz w:val="24"/>
          <w:szCs w:val="24"/>
        </w:rPr>
        <w:t xml:space="preserve"> search for books related to what I am teaching at any given time. [At the moment] I don’t know who the authors/illustrators are and what their books are called.</w:t>
      </w:r>
      <w:r>
        <w:rPr>
          <w:rFonts w:ascii="Times New Roman" w:hAnsi="Times New Roman"/>
          <w:sz w:val="24"/>
          <w:szCs w:val="24"/>
        </w:rPr>
        <w:t xml:space="preserve"> </w:t>
      </w:r>
      <w:r w:rsidRPr="00C92CDB">
        <w:rPr>
          <w:rFonts w:ascii="Times New Roman" w:hAnsi="Times New Roman"/>
          <w:sz w:val="24"/>
          <w:szCs w:val="24"/>
        </w:rPr>
        <w:t>I would have to have time to do research to find out, and I don’t have that time</w:t>
      </w:r>
      <w:r>
        <w:rPr>
          <w:rFonts w:ascii="Times New Roman" w:hAnsi="Times New Roman"/>
          <w:sz w:val="24"/>
          <w:szCs w:val="24"/>
        </w:rPr>
        <w:t>’</w:t>
      </w:r>
      <w:r w:rsidRPr="00C92CDB">
        <w:rPr>
          <w:rFonts w:ascii="Times New Roman" w:hAnsi="Times New Roman"/>
          <w:sz w:val="24"/>
          <w:szCs w:val="24"/>
        </w:rPr>
        <w:t>.</w:t>
      </w:r>
      <w:r>
        <w:rPr>
          <w:rFonts w:ascii="Times New Roman" w:hAnsi="Times New Roman"/>
          <w:sz w:val="24"/>
          <w:szCs w:val="24"/>
        </w:rPr>
        <w:t xml:space="preserve"> </w:t>
      </w:r>
      <w:r w:rsidRPr="00C92CDB">
        <w:rPr>
          <w:rFonts w:ascii="Times New Roman" w:hAnsi="Times New Roman"/>
          <w:sz w:val="24"/>
          <w:szCs w:val="24"/>
        </w:rPr>
        <w:t xml:space="preserve">This study clearly demonstrated that, although information on some well-known regional authors is available on the </w:t>
      </w:r>
      <w:r>
        <w:rPr>
          <w:rFonts w:ascii="Times New Roman" w:hAnsi="Times New Roman"/>
          <w:sz w:val="24"/>
          <w:szCs w:val="24"/>
        </w:rPr>
        <w:t>I</w:t>
      </w:r>
      <w:r w:rsidRPr="00C92CDB">
        <w:rPr>
          <w:rFonts w:ascii="Times New Roman" w:hAnsi="Times New Roman"/>
          <w:sz w:val="24"/>
          <w:szCs w:val="24"/>
        </w:rPr>
        <w:t>nternet, this information is scattered, inconsistently organized, and erratic in currency, completeness, quality</w:t>
      </w:r>
      <w:r>
        <w:rPr>
          <w:rFonts w:ascii="Times New Roman" w:hAnsi="Times New Roman"/>
          <w:sz w:val="24"/>
          <w:szCs w:val="24"/>
        </w:rPr>
        <w:t>,</w:t>
      </w:r>
      <w:r w:rsidRPr="00C92CDB">
        <w:rPr>
          <w:rFonts w:ascii="Times New Roman" w:hAnsi="Times New Roman"/>
          <w:sz w:val="24"/>
          <w:szCs w:val="24"/>
        </w:rPr>
        <w:t xml:space="preserve"> and authority.</w:t>
      </w:r>
      <w:r>
        <w:rPr>
          <w:rFonts w:ascii="Times New Roman" w:hAnsi="Times New Roman"/>
          <w:sz w:val="24"/>
          <w:szCs w:val="24"/>
        </w:rPr>
        <w:t xml:space="preserve"> </w:t>
      </w:r>
      <w:r w:rsidRPr="00C92CDB">
        <w:rPr>
          <w:rFonts w:ascii="Times New Roman" w:hAnsi="Times New Roman"/>
          <w:sz w:val="24"/>
          <w:szCs w:val="24"/>
        </w:rPr>
        <w:t>Furthermore, teachers and school library staff do not have the time to search out information on a variety of widely dispersed sites and strongly expressed the need to have it collected and organized in a single</w:t>
      </w:r>
      <w:r>
        <w:rPr>
          <w:rFonts w:ascii="Times New Roman" w:hAnsi="Times New Roman"/>
          <w:sz w:val="24"/>
          <w:szCs w:val="24"/>
        </w:rPr>
        <w:t>,</w:t>
      </w:r>
      <w:r w:rsidRPr="00C92CDB">
        <w:rPr>
          <w:rFonts w:ascii="Times New Roman" w:hAnsi="Times New Roman"/>
          <w:sz w:val="24"/>
          <w:szCs w:val="24"/>
        </w:rPr>
        <w:t xml:space="preserve"> easy-to-use, comprehensive</w:t>
      </w:r>
      <w:r>
        <w:rPr>
          <w:rFonts w:ascii="Times New Roman" w:hAnsi="Times New Roman"/>
          <w:sz w:val="24"/>
          <w:szCs w:val="24"/>
        </w:rPr>
        <w:t>,</w:t>
      </w:r>
      <w:r w:rsidRPr="00C92CDB">
        <w:rPr>
          <w:rFonts w:ascii="Times New Roman" w:hAnsi="Times New Roman"/>
          <w:sz w:val="24"/>
          <w:szCs w:val="24"/>
        </w:rPr>
        <w:t xml:space="preserve"> and authoritative online resource. </w:t>
      </w:r>
    </w:p>
    <w:p w:rsidR="00585F18" w:rsidRPr="0089759E" w:rsidRDefault="00585F18" w:rsidP="007E089B">
      <w:pPr>
        <w:spacing w:after="0"/>
        <w:ind w:firstLine="720"/>
        <w:rPr>
          <w:rFonts w:ascii="Times New Roman" w:hAnsi="Times New Roman"/>
          <w:sz w:val="24"/>
          <w:szCs w:val="24"/>
        </w:rPr>
      </w:pPr>
      <w:r w:rsidRPr="0089759E">
        <w:rPr>
          <w:rFonts w:ascii="Times New Roman" w:hAnsi="Times New Roman"/>
          <w:sz w:val="24"/>
          <w:szCs w:val="24"/>
        </w:rPr>
        <w:t xml:space="preserve">The Sea Stacks website (www.seastacks.lib.unb.ca), an inter-university collaborative research project, directly addresses the currently under-exposed and under-valued state of </w:t>
      </w:r>
      <w:r w:rsidRPr="0089759E">
        <w:rPr>
          <w:rFonts w:ascii="Times New Roman" w:hAnsi="Times New Roman"/>
          <w:sz w:val="24"/>
          <w:szCs w:val="24"/>
        </w:rPr>
        <w:lastRenderedPageBreak/>
        <w:t xml:space="preserve">contemporary Atlantic Canadian literature for children and young adults by creating an authoritative web-delivered resource devoted to this literature. On the basis of research that emphasizes the significance of regional books in the establishment of cultural identity, this project will ultimately provide a current, complete, and authoritative information resource devoted to regional literature, the framework for which is already in place along with </w:t>
      </w:r>
      <w:r>
        <w:rPr>
          <w:rFonts w:ascii="Times New Roman" w:hAnsi="Times New Roman"/>
          <w:sz w:val="24"/>
          <w:szCs w:val="24"/>
        </w:rPr>
        <w:t>25 profiles funded by a one-</w:t>
      </w:r>
      <w:r w:rsidRPr="0089759E">
        <w:rPr>
          <w:rFonts w:ascii="Times New Roman" w:hAnsi="Times New Roman"/>
          <w:sz w:val="24"/>
          <w:szCs w:val="24"/>
        </w:rPr>
        <w:t>year SSHRC standard research grant. The Sea Stacks site documents the current state of this literature through profiles containing biographical information, bibliographies of primary texts and secondary sources, textual analysis, and video interviews with selected authors and illust</w:t>
      </w:r>
      <w:r>
        <w:rPr>
          <w:rFonts w:ascii="Times New Roman" w:hAnsi="Times New Roman"/>
          <w:sz w:val="24"/>
          <w:szCs w:val="24"/>
        </w:rPr>
        <w:t>rators, specifically exploring ‘</w:t>
      </w:r>
      <w:r w:rsidRPr="0089759E">
        <w:rPr>
          <w:rFonts w:ascii="Times New Roman" w:hAnsi="Times New Roman"/>
          <w:sz w:val="24"/>
          <w:szCs w:val="24"/>
        </w:rPr>
        <w:t>regional</w:t>
      </w:r>
      <w:r>
        <w:rPr>
          <w:rFonts w:ascii="Times New Roman" w:hAnsi="Times New Roman"/>
          <w:sz w:val="24"/>
          <w:szCs w:val="24"/>
        </w:rPr>
        <w:t>’</w:t>
      </w:r>
      <w:r w:rsidRPr="0089759E">
        <w:rPr>
          <w:rFonts w:ascii="Times New Roman" w:hAnsi="Times New Roman"/>
          <w:sz w:val="24"/>
          <w:szCs w:val="24"/>
        </w:rPr>
        <w:t xml:space="preserve"> themes in their work. Most importantly, the site encourages researchers to analyze and theorize issues in contemporary English-language Atlantic Canadian literature for children and youth: its searchable database allows users (scholars, teachers, librarians, parents, youth) to gather thematically</w:t>
      </w:r>
      <w:r>
        <w:rPr>
          <w:rFonts w:ascii="Times New Roman" w:hAnsi="Times New Roman"/>
          <w:sz w:val="24"/>
          <w:szCs w:val="24"/>
        </w:rPr>
        <w:t xml:space="preserve"> </w:t>
      </w:r>
      <w:r w:rsidRPr="0089759E">
        <w:rPr>
          <w:rFonts w:ascii="Times New Roman" w:hAnsi="Times New Roman"/>
          <w:sz w:val="24"/>
          <w:szCs w:val="24"/>
        </w:rPr>
        <w:t>related books together in ways they may</w:t>
      </w:r>
      <w:r>
        <w:rPr>
          <w:rFonts w:ascii="Times New Roman" w:hAnsi="Times New Roman"/>
          <w:sz w:val="24"/>
          <w:szCs w:val="24"/>
        </w:rPr>
        <w:t xml:space="preserve"> not have done before. </w:t>
      </w:r>
      <w:r w:rsidRPr="0089759E">
        <w:rPr>
          <w:rFonts w:ascii="Times New Roman" w:hAnsi="Times New Roman"/>
          <w:sz w:val="24"/>
          <w:szCs w:val="24"/>
        </w:rPr>
        <w:t xml:space="preserve">The Sea Stacks website has been the catalyst for the upcoming (July 2015) Thomas </w:t>
      </w:r>
      <w:proofErr w:type="spellStart"/>
      <w:r w:rsidRPr="0089759E">
        <w:rPr>
          <w:rFonts w:ascii="Times New Roman" w:hAnsi="Times New Roman"/>
          <w:sz w:val="24"/>
          <w:szCs w:val="24"/>
        </w:rPr>
        <w:t>Raddall</w:t>
      </w:r>
      <w:proofErr w:type="spellEnd"/>
      <w:r w:rsidRPr="0089759E">
        <w:rPr>
          <w:rFonts w:ascii="Times New Roman" w:hAnsi="Times New Roman"/>
          <w:sz w:val="24"/>
          <w:szCs w:val="24"/>
        </w:rPr>
        <w:t xml:space="preserve"> Symposium at Acadia University in </w:t>
      </w:r>
      <w:proofErr w:type="spellStart"/>
      <w:r w:rsidRPr="0089759E">
        <w:rPr>
          <w:rFonts w:ascii="Times New Roman" w:hAnsi="Times New Roman"/>
          <w:sz w:val="24"/>
          <w:szCs w:val="24"/>
        </w:rPr>
        <w:t>Wolfville</w:t>
      </w:r>
      <w:proofErr w:type="spellEnd"/>
      <w:r w:rsidRPr="0089759E">
        <w:rPr>
          <w:rFonts w:ascii="Times New Roman" w:hAnsi="Times New Roman"/>
          <w:sz w:val="24"/>
          <w:szCs w:val="24"/>
        </w:rPr>
        <w:t>, Nova Scotia, which wil</w:t>
      </w:r>
      <w:r>
        <w:rPr>
          <w:rFonts w:ascii="Times New Roman" w:hAnsi="Times New Roman"/>
          <w:sz w:val="24"/>
          <w:szCs w:val="24"/>
        </w:rPr>
        <w:t>l be devoted to an analysis of ‘</w:t>
      </w:r>
      <w:r w:rsidRPr="0089759E">
        <w:rPr>
          <w:rFonts w:ascii="Times New Roman" w:hAnsi="Times New Roman"/>
          <w:sz w:val="24"/>
          <w:szCs w:val="24"/>
        </w:rPr>
        <w:t>Child, Youth, and Place in Atlantic Canadian Literature</w:t>
      </w:r>
      <w:r>
        <w:rPr>
          <w:rFonts w:ascii="Times New Roman" w:hAnsi="Times New Roman"/>
          <w:sz w:val="24"/>
          <w:szCs w:val="24"/>
        </w:rPr>
        <w:t>’</w:t>
      </w:r>
      <w:r w:rsidRPr="0089759E">
        <w:rPr>
          <w:rFonts w:ascii="Times New Roman" w:hAnsi="Times New Roman"/>
          <w:sz w:val="24"/>
          <w:szCs w:val="24"/>
        </w:rPr>
        <w:t xml:space="preserve"> (</w:t>
      </w:r>
      <w:r w:rsidRPr="00952799">
        <w:rPr>
          <w:rFonts w:ascii="Times New Roman" w:hAnsi="Times New Roman"/>
          <w:sz w:val="24"/>
          <w:szCs w:val="24"/>
        </w:rPr>
        <w:t>http://english.acadiau.ca/tl_files/sites/english/resources/RaddallCFP%20extension-10.pdf</w:t>
      </w:r>
      <w:r w:rsidRPr="0089759E">
        <w:rPr>
          <w:rFonts w:ascii="Times New Roman" w:hAnsi="Times New Roman"/>
          <w:sz w:val="24"/>
          <w:szCs w:val="24"/>
        </w:rPr>
        <w:t>).  Thus, this proposed poster describes the role of the Sea Stacks site in exploring traditional research questions and in opening up new research questions and avenues of inquiry.</w:t>
      </w:r>
    </w:p>
    <w:p w:rsidR="00585F18" w:rsidRDefault="00585F18" w:rsidP="00872CB0">
      <w:pPr>
        <w:spacing w:after="0" w:line="240" w:lineRule="auto"/>
        <w:ind w:firstLine="357"/>
        <w:rPr>
          <w:rFonts w:ascii="Times New Roman" w:hAnsi="Times New Roman"/>
          <w:sz w:val="24"/>
          <w:szCs w:val="24"/>
        </w:rPr>
      </w:pPr>
    </w:p>
    <w:p w:rsidR="00585F18" w:rsidRDefault="00585F18" w:rsidP="00952799">
      <w:pPr>
        <w:spacing w:after="0" w:line="240" w:lineRule="auto"/>
        <w:rPr>
          <w:rFonts w:ascii="Times New Roman" w:hAnsi="Times New Roman"/>
          <w:b/>
          <w:sz w:val="24"/>
          <w:szCs w:val="24"/>
        </w:rPr>
      </w:pPr>
      <w:r>
        <w:rPr>
          <w:rFonts w:ascii="Times New Roman" w:hAnsi="Times New Roman"/>
          <w:b/>
          <w:sz w:val="24"/>
          <w:szCs w:val="24"/>
        </w:rPr>
        <w:t>References</w:t>
      </w:r>
    </w:p>
    <w:p w:rsidR="00585F18" w:rsidRPr="00952799" w:rsidRDefault="00585F18" w:rsidP="00952799">
      <w:pPr>
        <w:pStyle w:val="NormalWeb"/>
        <w:shd w:val="clear" w:color="auto" w:fill="FFFFFF"/>
        <w:spacing w:before="0" w:beforeAutospacing="0" w:after="0" w:afterAutospacing="0"/>
        <w:rPr>
          <w:color w:val="000000"/>
        </w:rPr>
      </w:pPr>
      <w:r w:rsidRPr="00952799">
        <w:rPr>
          <w:b/>
          <w:color w:val="000000"/>
        </w:rPr>
        <w:t>Baird, J.</w:t>
      </w:r>
      <w:r w:rsidRPr="00952799">
        <w:rPr>
          <w:color w:val="000000"/>
        </w:rPr>
        <w:t xml:space="preserve"> (2002).</w:t>
      </w:r>
      <w:r w:rsidRPr="007E089B">
        <w:rPr>
          <w:rStyle w:val="apple-converted-space"/>
          <w:color w:val="000000"/>
        </w:rPr>
        <w:t> </w:t>
      </w:r>
      <w:proofErr w:type="gramStart"/>
      <w:r>
        <w:rPr>
          <w:i/>
          <w:iCs/>
          <w:color w:val="000000"/>
        </w:rPr>
        <w:t>English L</w:t>
      </w:r>
      <w:r w:rsidRPr="00952799">
        <w:rPr>
          <w:i/>
          <w:iCs/>
          <w:color w:val="000000"/>
        </w:rPr>
        <w:t xml:space="preserve">anguage Canadian </w:t>
      </w:r>
      <w:r>
        <w:rPr>
          <w:i/>
          <w:iCs/>
          <w:color w:val="000000"/>
        </w:rPr>
        <w:t>L</w:t>
      </w:r>
      <w:r w:rsidRPr="00952799">
        <w:rPr>
          <w:i/>
          <w:iCs/>
          <w:color w:val="000000"/>
        </w:rPr>
        <w:t xml:space="preserve">iterature in </w:t>
      </w:r>
      <w:r>
        <w:rPr>
          <w:i/>
          <w:iCs/>
          <w:color w:val="000000"/>
        </w:rPr>
        <w:t>H</w:t>
      </w:r>
      <w:r w:rsidRPr="00952799">
        <w:rPr>
          <w:i/>
          <w:iCs/>
          <w:color w:val="000000"/>
        </w:rPr>
        <w:t xml:space="preserve">igh </w:t>
      </w:r>
      <w:r>
        <w:rPr>
          <w:i/>
          <w:iCs/>
          <w:color w:val="000000"/>
        </w:rPr>
        <w:t>S</w:t>
      </w:r>
      <w:r w:rsidRPr="00952799">
        <w:rPr>
          <w:i/>
          <w:iCs/>
          <w:color w:val="000000"/>
        </w:rPr>
        <w:t>chools.</w:t>
      </w:r>
      <w:proofErr w:type="gramEnd"/>
      <w:r w:rsidRPr="007E089B">
        <w:rPr>
          <w:rStyle w:val="apple-converted-space"/>
          <w:i/>
          <w:iCs/>
          <w:color w:val="000000"/>
        </w:rPr>
        <w:t> </w:t>
      </w:r>
      <w:r>
        <w:rPr>
          <w:color w:val="000000"/>
        </w:rPr>
        <w:t xml:space="preserve">The Canada Council for the Arts, </w:t>
      </w:r>
      <w:r w:rsidRPr="00952799">
        <w:rPr>
          <w:color w:val="000000"/>
        </w:rPr>
        <w:t>http://www.canadacouncil.ca/grants/publishing/doc01-e.asp#overview</w:t>
      </w:r>
      <w:r>
        <w:rPr>
          <w:color w:val="000000"/>
        </w:rPr>
        <w:t>.</w:t>
      </w:r>
    </w:p>
    <w:p w:rsidR="00585F18" w:rsidRPr="00952799" w:rsidRDefault="00585F18" w:rsidP="00952799">
      <w:pPr>
        <w:pStyle w:val="NormalWeb"/>
        <w:shd w:val="clear" w:color="auto" w:fill="FFFFFF"/>
        <w:spacing w:before="0" w:beforeAutospacing="0" w:after="0" w:afterAutospacing="0"/>
        <w:rPr>
          <w:color w:val="000000"/>
        </w:rPr>
      </w:pPr>
      <w:proofErr w:type="spellStart"/>
      <w:r w:rsidRPr="00952799">
        <w:rPr>
          <w:b/>
          <w:color w:val="000000"/>
        </w:rPr>
        <w:t>Diakiw</w:t>
      </w:r>
      <w:proofErr w:type="spellEnd"/>
      <w:r w:rsidRPr="00952799">
        <w:rPr>
          <w:b/>
          <w:color w:val="000000"/>
        </w:rPr>
        <w:t>, J.</w:t>
      </w:r>
      <w:r>
        <w:rPr>
          <w:color w:val="000000"/>
        </w:rPr>
        <w:t xml:space="preserve"> (1997). Children’</w:t>
      </w:r>
      <w:r w:rsidRPr="00952799">
        <w:rPr>
          <w:color w:val="000000"/>
        </w:rPr>
        <w:t xml:space="preserve">s </w:t>
      </w:r>
      <w:r>
        <w:rPr>
          <w:color w:val="000000"/>
        </w:rPr>
        <w:t>L</w:t>
      </w:r>
      <w:r w:rsidRPr="00952799">
        <w:rPr>
          <w:color w:val="000000"/>
        </w:rPr>
        <w:t xml:space="preserve">iterature and Canadian </w:t>
      </w:r>
      <w:r>
        <w:rPr>
          <w:color w:val="000000"/>
        </w:rPr>
        <w:t>N</w:t>
      </w:r>
      <w:r w:rsidRPr="00952799">
        <w:rPr>
          <w:color w:val="000000"/>
        </w:rPr>
        <w:t xml:space="preserve">ational </w:t>
      </w:r>
      <w:r>
        <w:rPr>
          <w:color w:val="000000"/>
        </w:rPr>
        <w:t>I</w:t>
      </w:r>
      <w:r w:rsidRPr="00952799">
        <w:rPr>
          <w:color w:val="000000"/>
        </w:rPr>
        <w:t xml:space="preserve">dentity: </w:t>
      </w:r>
      <w:r>
        <w:rPr>
          <w:color w:val="000000"/>
        </w:rPr>
        <w:t>A</w:t>
      </w:r>
      <w:r w:rsidRPr="00952799">
        <w:rPr>
          <w:color w:val="000000"/>
        </w:rPr>
        <w:t xml:space="preserve"> </w:t>
      </w:r>
      <w:r>
        <w:rPr>
          <w:color w:val="000000"/>
        </w:rPr>
        <w:t>Revisionist P</w:t>
      </w:r>
      <w:r w:rsidRPr="00952799">
        <w:rPr>
          <w:color w:val="000000"/>
        </w:rPr>
        <w:t>erspective.</w:t>
      </w:r>
      <w:r w:rsidRPr="007E089B">
        <w:rPr>
          <w:rStyle w:val="apple-converted-space"/>
          <w:i/>
          <w:iCs/>
          <w:color w:val="000000"/>
        </w:rPr>
        <w:t> </w:t>
      </w:r>
      <w:r w:rsidRPr="00952799">
        <w:rPr>
          <w:i/>
          <w:iCs/>
          <w:color w:val="000000"/>
        </w:rPr>
        <w:t xml:space="preserve">Canadian Children's Literature, </w:t>
      </w:r>
      <w:r w:rsidRPr="00952799">
        <w:rPr>
          <w:b/>
          <w:iCs/>
          <w:color w:val="000000"/>
        </w:rPr>
        <w:t>87</w:t>
      </w:r>
      <w:r>
        <w:rPr>
          <w:color w:val="000000"/>
        </w:rPr>
        <w:t>: 36–</w:t>
      </w:r>
      <w:r w:rsidRPr="00952799">
        <w:rPr>
          <w:color w:val="000000"/>
        </w:rPr>
        <w:t>49.</w:t>
      </w:r>
      <w:r w:rsidRPr="007E089B">
        <w:rPr>
          <w:color w:val="000000"/>
        </w:rPr>
        <w:t> </w:t>
      </w:r>
    </w:p>
    <w:p w:rsidR="00585F18" w:rsidRPr="00952799" w:rsidRDefault="00585F18" w:rsidP="00952799">
      <w:pPr>
        <w:pStyle w:val="NormalWeb"/>
        <w:shd w:val="clear" w:color="auto" w:fill="FFFFFF"/>
        <w:spacing w:before="0" w:beforeAutospacing="0" w:after="0" w:afterAutospacing="0"/>
        <w:rPr>
          <w:color w:val="000000"/>
        </w:rPr>
      </w:pPr>
      <w:proofErr w:type="gramStart"/>
      <w:r>
        <w:rPr>
          <w:b/>
          <w:color w:val="000000"/>
        </w:rPr>
        <w:t>Edwards, G. and</w:t>
      </w:r>
      <w:r w:rsidRPr="00952799">
        <w:rPr>
          <w:b/>
          <w:color w:val="000000"/>
        </w:rPr>
        <w:t xml:space="preserve"> </w:t>
      </w:r>
      <w:proofErr w:type="spellStart"/>
      <w:r w:rsidRPr="00952799">
        <w:rPr>
          <w:b/>
          <w:color w:val="000000"/>
        </w:rPr>
        <w:t>Saltman</w:t>
      </w:r>
      <w:proofErr w:type="spellEnd"/>
      <w:r w:rsidRPr="00952799">
        <w:rPr>
          <w:b/>
          <w:color w:val="000000"/>
        </w:rPr>
        <w:t>, J.</w:t>
      </w:r>
      <w:r w:rsidRPr="00952799">
        <w:rPr>
          <w:color w:val="000000"/>
        </w:rPr>
        <w:t xml:space="preserve"> (2010).</w:t>
      </w:r>
      <w:proofErr w:type="gramEnd"/>
      <w:r w:rsidRPr="007E089B">
        <w:rPr>
          <w:rStyle w:val="apple-converted-space"/>
          <w:color w:val="000000"/>
        </w:rPr>
        <w:t> </w:t>
      </w:r>
      <w:proofErr w:type="gramStart"/>
      <w:r w:rsidRPr="00952799">
        <w:rPr>
          <w:i/>
          <w:iCs/>
          <w:color w:val="000000"/>
        </w:rPr>
        <w:t xml:space="preserve">Picturing Canada: A </w:t>
      </w:r>
      <w:r>
        <w:rPr>
          <w:i/>
          <w:iCs/>
          <w:color w:val="000000"/>
        </w:rPr>
        <w:t>H</w:t>
      </w:r>
      <w:r w:rsidRPr="00952799">
        <w:rPr>
          <w:i/>
          <w:iCs/>
          <w:color w:val="000000"/>
        </w:rPr>
        <w:t xml:space="preserve">istory of Canadian </w:t>
      </w:r>
      <w:r>
        <w:rPr>
          <w:i/>
          <w:iCs/>
          <w:color w:val="000000"/>
        </w:rPr>
        <w:t>Children’s I</w:t>
      </w:r>
      <w:r w:rsidRPr="00952799">
        <w:rPr>
          <w:i/>
          <w:iCs/>
          <w:color w:val="000000"/>
        </w:rPr>
        <w:t xml:space="preserve">llustrated </w:t>
      </w:r>
      <w:r>
        <w:rPr>
          <w:i/>
          <w:iCs/>
          <w:color w:val="000000"/>
        </w:rPr>
        <w:t>B</w:t>
      </w:r>
      <w:r w:rsidRPr="00952799">
        <w:rPr>
          <w:i/>
          <w:iCs/>
          <w:color w:val="000000"/>
        </w:rPr>
        <w:t xml:space="preserve">ooks and </w:t>
      </w:r>
      <w:r>
        <w:rPr>
          <w:i/>
          <w:iCs/>
          <w:color w:val="000000"/>
        </w:rPr>
        <w:t>P</w:t>
      </w:r>
      <w:r w:rsidRPr="00952799">
        <w:rPr>
          <w:i/>
          <w:iCs/>
          <w:color w:val="000000"/>
        </w:rPr>
        <w:t>ublishing.</w:t>
      </w:r>
      <w:proofErr w:type="gramEnd"/>
      <w:r w:rsidRPr="007E089B">
        <w:rPr>
          <w:color w:val="000000"/>
        </w:rPr>
        <w:t> </w:t>
      </w:r>
      <w:proofErr w:type="gramStart"/>
      <w:r w:rsidRPr="00952799">
        <w:rPr>
          <w:color w:val="000000"/>
        </w:rPr>
        <w:t>University of Toronto Press.</w:t>
      </w:r>
      <w:proofErr w:type="gramEnd"/>
    </w:p>
    <w:p w:rsidR="00585F18" w:rsidRPr="00952799" w:rsidRDefault="00585F18" w:rsidP="00952799">
      <w:pPr>
        <w:pStyle w:val="NormalWeb"/>
        <w:shd w:val="clear" w:color="auto" w:fill="FFFFFF"/>
        <w:spacing w:before="0" w:beforeAutospacing="0" w:after="0" w:afterAutospacing="0"/>
        <w:rPr>
          <w:color w:val="000000"/>
        </w:rPr>
      </w:pPr>
      <w:proofErr w:type="spellStart"/>
      <w:proofErr w:type="gramStart"/>
      <w:r>
        <w:rPr>
          <w:b/>
          <w:color w:val="000000"/>
        </w:rPr>
        <w:t>Egoff</w:t>
      </w:r>
      <w:proofErr w:type="spellEnd"/>
      <w:r>
        <w:rPr>
          <w:b/>
          <w:color w:val="000000"/>
        </w:rPr>
        <w:t>, S., and</w:t>
      </w:r>
      <w:r w:rsidRPr="00952799">
        <w:rPr>
          <w:b/>
          <w:color w:val="000000"/>
        </w:rPr>
        <w:t xml:space="preserve"> </w:t>
      </w:r>
      <w:proofErr w:type="spellStart"/>
      <w:r w:rsidRPr="00952799">
        <w:rPr>
          <w:b/>
          <w:color w:val="000000"/>
        </w:rPr>
        <w:t>Saltman</w:t>
      </w:r>
      <w:proofErr w:type="spellEnd"/>
      <w:r w:rsidRPr="00952799">
        <w:rPr>
          <w:b/>
          <w:color w:val="000000"/>
        </w:rPr>
        <w:t>, J.</w:t>
      </w:r>
      <w:r w:rsidRPr="00952799">
        <w:rPr>
          <w:color w:val="000000"/>
        </w:rPr>
        <w:t xml:space="preserve"> (199</w:t>
      </w:r>
      <w:r>
        <w:rPr>
          <w:color w:val="000000"/>
        </w:rPr>
        <w:t>0</w:t>
      </w:r>
      <w:r w:rsidRPr="00952799">
        <w:rPr>
          <w:color w:val="000000"/>
        </w:rPr>
        <w:t>).</w:t>
      </w:r>
      <w:proofErr w:type="gramEnd"/>
      <w:r w:rsidRPr="007E089B">
        <w:rPr>
          <w:rStyle w:val="apple-converted-space"/>
          <w:color w:val="000000"/>
        </w:rPr>
        <w:t> </w:t>
      </w:r>
      <w:r w:rsidRPr="00952799">
        <w:rPr>
          <w:i/>
          <w:iCs/>
          <w:color w:val="000000"/>
        </w:rPr>
        <w:t xml:space="preserve">The </w:t>
      </w:r>
      <w:r>
        <w:rPr>
          <w:i/>
          <w:iCs/>
          <w:color w:val="000000"/>
        </w:rPr>
        <w:t>N</w:t>
      </w:r>
      <w:r w:rsidRPr="00952799">
        <w:rPr>
          <w:i/>
          <w:iCs/>
          <w:color w:val="000000"/>
        </w:rPr>
        <w:t xml:space="preserve">ew </w:t>
      </w:r>
      <w:r>
        <w:rPr>
          <w:i/>
          <w:iCs/>
          <w:color w:val="000000"/>
        </w:rPr>
        <w:t>R</w:t>
      </w:r>
      <w:r w:rsidRPr="00952799">
        <w:rPr>
          <w:i/>
          <w:iCs/>
          <w:color w:val="000000"/>
        </w:rPr>
        <w:t xml:space="preserve">epublic of </w:t>
      </w:r>
      <w:r>
        <w:rPr>
          <w:i/>
          <w:iCs/>
          <w:color w:val="000000"/>
        </w:rPr>
        <w:t>C</w:t>
      </w:r>
      <w:r w:rsidRPr="00952799">
        <w:rPr>
          <w:i/>
          <w:iCs/>
          <w:color w:val="000000"/>
        </w:rPr>
        <w:t xml:space="preserve">hildhood: A </w:t>
      </w:r>
      <w:r>
        <w:rPr>
          <w:i/>
          <w:iCs/>
          <w:color w:val="000000"/>
        </w:rPr>
        <w:t>C</w:t>
      </w:r>
      <w:r w:rsidRPr="00952799">
        <w:rPr>
          <w:i/>
          <w:iCs/>
          <w:color w:val="000000"/>
        </w:rPr>
        <w:t xml:space="preserve">ritical </w:t>
      </w:r>
      <w:r>
        <w:rPr>
          <w:i/>
          <w:iCs/>
          <w:color w:val="000000"/>
        </w:rPr>
        <w:t>G</w:t>
      </w:r>
      <w:r w:rsidRPr="00952799">
        <w:rPr>
          <w:i/>
          <w:iCs/>
          <w:color w:val="000000"/>
        </w:rPr>
        <w:t xml:space="preserve">uide to Canadian </w:t>
      </w:r>
      <w:r>
        <w:rPr>
          <w:i/>
          <w:iCs/>
          <w:color w:val="000000"/>
        </w:rPr>
        <w:t>Children’</w:t>
      </w:r>
      <w:r w:rsidRPr="00952799">
        <w:rPr>
          <w:i/>
          <w:iCs/>
          <w:color w:val="000000"/>
        </w:rPr>
        <w:t xml:space="preserve">s </w:t>
      </w:r>
      <w:r>
        <w:rPr>
          <w:i/>
          <w:iCs/>
          <w:color w:val="000000"/>
        </w:rPr>
        <w:t>L</w:t>
      </w:r>
      <w:r w:rsidRPr="00952799">
        <w:rPr>
          <w:i/>
          <w:iCs/>
          <w:color w:val="000000"/>
        </w:rPr>
        <w:t>iterature in English.</w:t>
      </w:r>
      <w:r w:rsidRPr="007E089B">
        <w:rPr>
          <w:rStyle w:val="apple-converted-space"/>
          <w:color w:val="000000"/>
        </w:rPr>
        <w:t> </w:t>
      </w:r>
      <w:r w:rsidRPr="00952799">
        <w:rPr>
          <w:color w:val="000000"/>
        </w:rPr>
        <w:t>Oxford Universit</w:t>
      </w:r>
      <w:r>
        <w:rPr>
          <w:color w:val="000000"/>
        </w:rPr>
        <w:t>y Press, Toronto.</w:t>
      </w:r>
    </w:p>
    <w:p w:rsidR="00585F18" w:rsidRPr="00952799" w:rsidRDefault="00585F18" w:rsidP="00952799">
      <w:pPr>
        <w:pStyle w:val="NormalWeb"/>
        <w:shd w:val="clear" w:color="auto" w:fill="FFFFFF"/>
        <w:spacing w:before="0" w:beforeAutospacing="0" w:after="0" w:afterAutospacing="0"/>
        <w:rPr>
          <w:color w:val="000000"/>
        </w:rPr>
      </w:pPr>
      <w:proofErr w:type="gramStart"/>
      <w:r w:rsidRPr="00952799">
        <w:rPr>
          <w:b/>
          <w:color w:val="000000"/>
        </w:rPr>
        <w:t>Howard, V.</w:t>
      </w:r>
      <w:r w:rsidRPr="00952799">
        <w:rPr>
          <w:color w:val="000000"/>
        </w:rPr>
        <w:t xml:space="preserve"> (2012).</w:t>
      </w:r>
      <w:proofErr w:type="gramEnd"/>
      <w:r w:rsidRPr="00952799">
        <w:rPr>
          <w:color w:val="000000"/>
        </w:rPr>
        <w:t xml:space="preserve"> The Sea Stacks Project: Enhancing the </w:t>
      </w:r>
      <w:r>
        <w:rPr>
          <w:color w:val="000000"/>
        </w:rPr>
        <w:t>U</w:t>
      </w:r>
      <w:r w:rsidRPr="00952799">
        <w:rPr>
          <w:color w:val="000000"/>
        </w:rPr>
        <w:t xml:space="preserve">se of </w:t>
      </w:r>
      <w:r>
        <w:rPr>
          <w:color w:val="000000"/>
        </w:rPr>
        <w:t>R</w:t>
      </w:r>
      <w:r w:rsidRPr="00952799">
        <w:rPr>
          <w:color w:val="000000"/>
        </w:rPr>
        <w:t xml:space="preserve">egional </w:t>
      </w:r>
      <w:r>
        <w:rPr>
          <w:color w:val="000000"/>
        </w:rPr>
        <w:t>L</w:t>
      </w:r>
      <w:r w:rsidRPr="00952799">
        <w:rPr>
          <w:color w:val="000000"/>
        </w:rPr>
        <w:t xml:space="preserve">iterature in Atlantic Canadian </w:t>
      </w:r>
      <w:r>
        <w:rPr>
          <w:color w:val="000000"/>
        </w:rPr>
        <w:t>S</w:t>
      </w:r>
      <w:r w:rsidRPr="00952799">
        <w:rPr>
          <w:color w:val="000000"/>
        </w:rPr>
        <w:t>chools.</w:t>
      </w:r>
      <w:r w:rsidRPr="007E089B">
        <w:rPr>
          <w:rStyle w:val="apple-converted-space"/>
          <w:color w:val="000000"/>
        </w:rPr>
        <w:t> </w:t>
      </w:r>
      <w:r w:rsidRPr="00952799">
        <w:rPr>
          <w:i/>
          <w:iCs/>
          <w:color w:val="000000"/>
        </w:rPr>
        <w:t xml:space="preserve">Partnership: </w:t>
      </w:r>
      <w:r>
        <w:rPr>
          <w:i/>
          <w:iCs/>
          <w:color w:val="000000"/>
        </w:rPr>
        <w:t>T</w:t>
      </w:r>
      <w:r w:rsidRPr="00952799">
        <w:rPr>
          <w:i/>
          <w:iCs/>
          <w:color w:val="000000"/>
        </w:rPr>
        <w:t>he Canadian Journal of Library and Information Practice and Research</w:t>
      </w:r>
      <w:r>
        <w:rPr>
          <w:i/>
          <w:iCs/>
          <w:color w:val="000000"/>
        </w:rPr>
        <w:t>,</w:t>
      </w:r>
      <w:r w:rsidRPr="007E089B">
        <w:rPr>
          <w:rStyle w:val="apple-converted-space"/>
          <w:color w:val="000000"/>
        </w:rPr>
        <w:t> </w:t>
      </w:r>
      <w:r w:rsidRPr="00952799">
        <w:rPr>
          <w:b/>
          <w:iCs/>
          <w:color w:val="000000"/>
        </w:rPr>
        <w:t>7</w:t>
      </w:r>
      <w:r>
        <w:rPr>
          <w:color w:val="000000"/>
        </w:rPr>
        <w:t>(</w:t>
      </w:r>
      <w:r w:rsidRPr="00952799">
        <w:rPr>
          <w:color w:val="000000"/>
        </w:rPr>
        <w:t>1</w:t>
      </w:r>
      <w:r>
        <w:rPr>
          <w:color w:val="000000"/>
        </w:rPr>
        <w:t>)</w:t>
      </w:r>
      <w:r w:rsidRPr="00952799">
        <w:rPr>
          <w:color w:val="000000"/>
        </w:rPr>
        <w:t xml:space="preserve">: </w:t>
      </w:r>
      <w:proofErr w:type="spellStart"/>
      <w:r w:rsidRPr="00952799">
        <w:rPr>
          <w:color w:val="000000"/>
        </w:rPr>
        <w:t>n.p</w:t>
      </w:r>
      <w:proofErr w:type="spellEnd"/>
      <w:r w:rsidRPr="00952799">
        <w:rPr>
          <w:color w:val="000000"/>
        </w:rPr>
        <w:t>.</w:t>
      </w:r>
    </w:p>
    <w:p w:rsidR="00585F18" w:rsidRPr="00952799" w:rsidRDefault="00585F18" w:rsidP="00952799">
      <w:pPr>
        <w:pStyle w:val="NormalWeb"/>
        <w:shd w:val="clear" w:color="auto" w:fill="FFFFFF"/>
        <w:spacing w:before="0" w:beforeAutospacing="0" w:after="0" w:afterAutospacing="0"/>
        <w:rPr>
          <w:color w:val="000000"/>
        </w:rPr>
      </w:pPr>
      <w:proofErr w:type="spellStart"/>
      <w:r w:rsidRPr="00952799">
        <w:rPr>
          <w:b/>
          <w:color w:val="000000"/>
        </w:rPr>
        <w:t>Nodelman</w:t>
      </w:r>
      <w:proofErr w:type="spellEnd"/>
      <w:r w:rsidRPr="00952799">
        <w:rPr>
          <w:b/>
          <w:color w:val="000000"/>
        </w:rPr>
        <w:t>, P.</w:t>
      </w:r>
      <w:r w:rsidRPr="00952799">
        <w:rPr>
          <w:color w:val="000000"/>
        </w:rPr>
        <w:t xml:space="preserve"> (1997). What</w:t>
      </w:r>
      <w:r w:rsidRPr="007E089B">
        <w:rPr>
          <w:color w:val="000000"/>
        </w:rPr>
        <w:t>’</w:t>
      </w:r>
      <w:r w:rsidRPr="00952799">
        <w:rPr>
          <w:color w:val="000000"/>
        </w:rPr>
        <w:t xml:space="preserve">s Canadian about Canadian </w:t>
      </w:r>
      <w:r>
        <w:rPr>
          <w:color w:val="000000"/>
        </w:rPr>
        <w:t>C</w:t>
      </w:r>
      <w:r w:rsidRPr="00952799">
        <w:rPr>
          <w:color w:val="000000"/>
        </w:rPr>
        <w:t>hildren</w:t>
      </w:r>
      <w:r w:rsidRPr="007E089B">
        <w:rPr>
          <w:color w:val="000000"/>
        </w:rPr>
        <w:t>’</w:t>
      </w:r>
      <w:r w:rsidRPr="00952799">
        <w:rPr>
          <w:color w:val="000000"/>
        </w:rPr>
        <w:t xml:space="preserve">s </w:t>
      </w:r>
      <w:r>
        <w:rPr>
          <w:color w:val="000000"/>
        </w:rPr>
        <w:t>L</w:t>
      </w:r>
      <w:r w:rsidRPr="00952799">
        <w:rPr>
          <w:color w:val="000000"/>
        </w:rPr>
        <w:t xml:space="preserve">iterature? </w:t>
      </w:r>
      <w:proofErr w:type="gramStart"/>
      <w:r w:rsidRPr="00952799">
        <w:rPr>
          <w:color w:val="000000"/>
        </w:rPr>
        <w:t xml:space="preserve">A </w:t>
      </w:r>
      <w:r>
        <w:rPr>
          <w:color w:val="000000"/>
        </w:rPr>
        <w:t>C</w:t>
      </w:r>
      <w:r w:rsidRPr="00952799">
        <w:rPr>
          <w:color w:val="000000"/>
        </w:rPr>
        <w:t xml:space="preserve">ompendium of </w:t>
      </w:r>
      <w:r>
        <w:rPr>
          <w:color w:val="000000"/>
        </w:rPr>
        <w:t>A</w:t>
      </w:r>
      <w:r w:rsidRPr="00952799">
        <w:rPr>
          <w:color w:val="000000"/>
        </w:rPr>
        <w:t xml:space="preserve">nswers to the </w:t>
      </w:r>
      <w:r>
        <w:rPr>
          <w:color w:val="000000"/>
        </w:rPr>
        <w:t>Q</w:t>
      </w:r>
      <w:r w:rsidRPr="00952799">
        <w:rPr>
          <w:color w:val="000000"/>
        </w:rPr>
        <w:t>uestion.</w:t>
      </w:r>
      <w:proofErr w:type="gramEnd"/>
      <w:r w:rsidRPr="007E089B">
        <w:rPr>
          <w:rStyle w:val="apple-converted-space"/>
          <w:color w:val="000000"/>
        </w:rPr>
        <w:t> </w:t>
      </w:r>
      <w:r w:rsidRPr="00952799">
        <w:rPr>
          <w:i/>
          <w:iCs/>
          <w:color w:val="000000"/>
        </w:rPr>
        <w:t>Canadian Children</w:t>
      </w:r>
      <w:r w:rsidRPr="007E089B">
        <w:rPr>
          <w:i/>
          <w:iCs/>
          <w:color w:val="000000"/>
        </w:rPr>
        <w:t>’</w:t>
      </w:r>
      <w:r w:rsidRPr="00952799">
        <w:rPr>
          <w:i/>
          <w:iCs/>
          <w:color w:val="000000"/>
        </w:rPr>
        <w:t>s Literature</w:t>
      </w:r>
      <w:r>
        <w:rPr>
          <w:i/>
          <w:iCs/>
          <w:color w:val="000000"/>
        </w:rPr>
        <w:t>,</w:t>
      </w:r>
      <w:r w:rsidRPr="00952799">
        <w:rPr>
          <w:i/>
          <w:iCs/>
          <w:color w:val="000000"/>
        </w:rPr>
        <w:t xml:space="preserve"> </w:t>
      </w:r>
      <w:r w:rsidRPr="00952799">
        <w:rPr>
          <w:b/>
          <w:iCs/>
          <w:color w:val="000000"/>
        </w:rPr>
        <w:t>87</w:t>
      </w:r>
      <w:r>
        <w:rPr>
          <w:color w:val="000000"/>
        </w:rPr>
        <w:t>(</w:t>
      </w:r>
      <w:r w:rsidRPr="00952799">
        <w:rPr>
          <w:color w:val="000000"/>
        </w:rPr>
        <w:t>3</w:t>
      </w:r>
      <w:r>
        <w:rPr>
          <w:color w:val="000000"/>
        </w:rPr>
        <w:t>)</w:t>
      </w:r>
      <w:r w:rsidRPr="00952799">
        <w:rPr>
          <w:color w:val="000000"/>
        </w:rPr>
        <w:t>: 15</w:t>
      </w:r>
      <w:r>
        <w:rPr>
          <w:color w:val="000000"/>
        </w:rPr>
        <w:t>–</w:t>
      </w:r>
      <w:r w:rsidRPr="00952799">
        <w:rPr>
          <w:color w:val="000000"/>
        </w:rPr>
        <w:t>35.</w:t>
      </w:r>
    </w:p>
    <w:p w:rsidR="00585F18" w:rsidRPr="00952799" w:rsidRDefault="00585F18" w:rsidP="00952799">
      <w:pPr>
        <w:pStyle w:val="NormalWeb"/>
        <w:shd w:val="clear" w:color="auto" w:fill="FFFFFF"/>
        <w:spacing w:before="0" w:beforeAutospacing="0" w:after="0" w:afterAutospacing="0"/>
        <w:rPr>
          <w:color w:val="000000"/>
        </w:rPr>
      </w:pPr>
      <w:proofErr w:type="spellStart"/>
      <w:r w:rsidRPr="00952799">
        <w:rPr>
          <w:b/>
          <w:color w:val="000000"/>
        </w:rPr>
        <w:t>Nodelman</w:t>
      </w:r>
      <w:proofErr w:type="spellEnd"/>
      <w:r w:rsidRPr="00952799">
        <w:rPr>
          <w:b/>
          <w:color w:val="000000"/>
        </w:rPr>
        <w:t>, P.</w:t>
      </w:r>
      <w:r w:rsidRPr="00952799">
        <w:rPr>
          <w:color w:val="000000"/>
        </w:rPr>
        <w:t xml:space="preserve"> (2008).</w:t>
      </w:r>
      <w:r w:rsidRPr="007E089B">
        <w:rPr>
          <w:rStyle w:val="apple-converted-space"/>
          <w:color w:val="000000"/>
        </w:rPr>
        <w:t> </w:t>
      </w:r>
      <w:r w:rsidRPr="00952799">
        <w:rPr>
          <w:i/>
          <w:iCs/>
          <w:color w:val="000000"/>
        </w:rPr>
        <w:t xml:space="preserve">The </w:t>
      </w:r>
      <w:r>
        <w:rPr>
          <w:i/>
          <w:iCs/>
          <w:color w:val="000000"/>
        </w:rPr>
        <w:t>H</w:t>
      </w:r>
      <w:r w:rsidRPr="00952799">
        <w:rPr>
          <w:i/>
          <w:iCs/>
          <w:color w:val="000000"/>
        </w:rPr>
        <w:t xml:space="preserve">idden </w:t>
      </w:r>
      <w:r>
        <w:rPr>
          <w:i/>
          <w:iCs/>
          <w:color w:val="000000"/>
        </w:rPr>
        <w:t>A</w:t>
      </w:r>
      <w:r w:rsidRPr="00952799">
        <w:rPr>
          <w:i/>
          <w:iCs/>
          <w:color w:val="000000"/>
        </w:rPr>
        <w:t xml:space="preserve">dult: Defining </w:t>
      </w:r>
      <w:r>
        <w:rPr>
          <w:i/>
          <w:iCs/>
          <w:color w:val="000000"/>
        </w:rPr>
        <w:t>C</w:t>
      </w:r>
      <w:r w:rsidRPr="00952799">
        <w:rPr>
          <w:i/>
          <w:iCs/>
          <w:color w:val="000000"/>
        </w:rPr>
        <w:t>hildren</w:t>
      </w:r>
      <w:r w:rsidRPr="007E089B">
        <w:rPr>
          <w:i/>
          <w:iCs/>
          <w:color w:val="000000"/>
        </w:rPr>
        <w:t>’</w:t>
      </w:r>
      <w:r w:rsidRPr="00952799">
        <w:rPr>
          <w:i/>
          <w:iCs/>
          <w:color w:val="000000"/>
        </w:rPr>
        <w:t xml:space="preserve">s </w:t>
      </w:r>
      <w:r>
        <w:rPr>
          <w:i/>
          <w:iCs/>
          <w:color w:val="000000"/>
        </w:rPr>
        <w:t>L</w:t>
      </w:r>
      <w:r w:rsidRPr="00952799">
        <w:rPr>
          <w:i/>
          <w:iCs/>
          <w:color w:val="000000"/>
        </w:rPr>
        <w:t>iterature.</w:t>
      </w:r>
      <w:r w:rsidRPr="007E089B">
        <w:rPr>
          <w:rStyle w:val="apple-converted-space"/>
          <w:color w:val="000000"/>
        </w:rPr>
        <w:t> </w:t>
      </w:r>
      <w:r>
        <w:rPr>
          <w:color w:val="000000"/>
        </w:rPr>
        <w:t>Johns Hopkins University Press, Baltimore.</w:t>
      </w:r>
    </w:p>
    <w:p w:rsidR="00585F18" w:rsidRPr="00952799" w:rsidRDefault="00585F18" w:rsidP="00952799">
      <w:pPr>
        <w:pStyle w:val="NormalWeb"/>
        <w:shd w:val="clear" w:color="auto" w:fill="FFFFFF"/>
        <w:spacing w:before="0" w:beforeAutospacing="0" w:after="0" w:afterAutospacing="0"/>
        <w:rPr>
          <w:color w:val="000000"/>
        </w:rPr>
      </w:pPr>
      <w:proofErr w:type="spellStart"/>
      <w:proofErr w:type="gramStart"/>
      <w:r w:rsidRPr="00952799">
        <w:rPr>
          <w:b/>
          <w:color w:val="000000"/>
        </w:rPr>
        <w:t>Pantaleo</w:t>
      </w:r>
      <w:proofErr w:type="spellEnd"/>
      <w:r w:rsidRPr="00952799">
        <w:rPr>
          <w:b/>
          <w:color w:val="000000"/>
        </w:rPr>
        <w:t>, S.</w:t>
      </w:r>
      <w:r w:rsidRPr="00952799">
        <w:rPr>
          <w:color w:val="000000"/>
        </w:rPr>
        <w:t xml:space="preserve"> (2000).</w:t>
      </w:r>
      <w:proofErr w:type="gramEnd"/>
      <w:r w:rsidRPr="007E089B">
        <w:rPr>
          <w:color w:val="000000"/>
        </w:rPr>
        <w:t> </w:t>
      </w:r>
      <w:r w:rsidRPr="00952799">
        <w:rPr>
          <w:color w:val="000000"/>
        </w:rPr>
        <w:t xml:space="preserve">Grade 3 students explore the question: </w:t>
      </w:r>
      <w:r w:rsidRPr="007E089B">
        <w:rPr>
          <w:color w:val="000000"/>
        </w:rPr>
        <w:t>‘</w:t>
      </w:r>
      <w:r w:rsidRPr="00952799">
        <w:rPr>
          <w:color w:val="000000"/>
        </w:rPr>
        <w:t>What</w:t>
      </w:r>
      <w:r w:rsidRPr="007E089B">
        <w:rPr>
          <w:color w:val="000000"/>
        </w:rPr>
        <w:t>’</w:t>
      </w:r>
      <w:r w:rsidRPr="00952799">
        <w:rPr>
          <w:color w:val="000000"/>
        </w:rPr>
        <w:t>s Canadian about Canadian children</w:t>
      </w:r>
      <w:r w:rsidRPr="007E089B">
        <w:rPr>
          <w:color w:val="000000"/>
        </w:rPr>
        <w:t>’</w:t>
      </w:r>
      <w:r w:rsidRPr="00952799">
        <w:rPr>
          <w:color w:val="000000"/>
        </w:rPr>
        <w:t>s literature?</w:t>
      </w:r>
      <w:r w:rsidRPr="007E089B">
        <w:rPr>
          <w:color w:val="000000"/>
        </w:rPr>
        <w:t>’ </w:t>
      </w:r>
      <w:r w:rsidRPr="007E089B">
        <w:rPr>
          <w:rStyle w:val="apple-converted-space"/>
          <w:color w:val="000000"/>
        </w:rPr>
        <w:t> </w:t>
      </w:r>
      <w:r w:rsidRPr="00952799">
        <w:rPr>
          <w:i/>
          <w:iCs/>
          <w:color w:val="000000"/>
        </w:rPr>
        <w:t xml:space="preserve">English Quarterly, </w:t>
      </w:r>
      <w:r w:rsidRPr="00952799">
        <w:rPr>
          <w:b/>
          <w:iCs/>
          <w:color w:val="000000"/>
        </w:rPr>
        <w:t>32</w:t>
      </w:r>
      <w:r>
        <w:rPr>
          <w:color w:val="000000"/>
        </w:rPr>
        <w:t>(</w:t>
      </w:r>
      <w:r w:rsidRPr="00952799">
        <w:rPr>
          <w:color w:val="000000"/>
        </w:rPr>
        <w:t>3/4</w:t>
      </w:r>
      <w:r>
        <w:rPr>
          <w:color w:val="000000"/>
        </w:rPr>
        <w:t>)</w:t>
      </w:r>
      <w:r w:rsidRPr="00952799">
        <w:rPr>
          <w:color w:val="000000"/>
        </w:rPr>
        <w:t>: 41</w:t>
      </w:r>
      <w:r>
        <w:rPr>
          <w:color w:val="000000"/>
        </w:rPr>
        <w:t>–</w:t>
      </w:r>
      <w:r w:rsidRPr="00952799">
        <w:rPr>
          <w:color w:val="000000"/>
        </w:rPr>
        <w:t>50.</w:t>
      </w:r>
    </w:p>
    <w:p w:rsidR="00585F18" w:rsidRPr="00952799" w:rsidRDefault="00585F18" w:rsidP="00952799">
      <w:pPr>
        <w:pStyle w:val="NormalWeb"/>
        <w:shd w:val="clear" w:color="auto" w:fill="FFFFFF"/>
        <w:spacing w:before="0" w:beforeAutospacing="0" w:after="0" w:afterAutospacing="0"/>
        <w:rPr>
          <w:color w:val="000000"/>
        </w:rPr>
      </w:pPr>
      <w:r w:rsidRPr="00952799">
        <w:rPr>
          <w:b/>
          <w:color w:val="000000"/>
        </w:rPr>
        <w:t>Reimer, M.</w:t>
      </w:r>
      <w:r>
        <w:rPr>
          <w:color w:val="000000"/>
        </w:rPr>
        <w:t xml:space="preserve"> (</w:t>
      </w:r>
      <w:proofErr w:type="gramStart"/>
      <w:r>
        <w:rPr>
          <w:color w:val="000000"/>
        </w:rPr>
        <w:t>ed</w:t>
      </w:r>
      <w:proofErr w:type="gramEnd"/>
      <w:r>
        <w:rPr>
          <w:color w:val="000000"/>
        </w:rPr>
        <w:t>.).</w:t>
      </w:r>
      <w:r w:rsidRPr="007E089B">
        <w:rPr>
          <w:rStyle w:val="apple-converted-space"/>
          <w:color w:val="000000"/>
        </w:rPr>
        <w:t> </w:t>
      </w:r>
      <w:r w:rsidRPr="00952799">
        <w:rPr>
          <w:color w:val="000000"/>
        </w:rPr>
        <w:t>(2008).</w:t>
      </w:r>
      <w:r w:rsidRPr="007E089B">
        <w:rPr>
          <w:rStyle w:val="apple-converted-space"/>
          <w:color w:val="000000"/>
        </w:rPr>
        <w:t> </w:t>
      </w:r>
      <w:r w:rsidRPr="00952799">
        <w:rPr>
          <w:i/>
          <w:iCs/>
          <w:color w:val="000000"/>
        </w:rPr>
        <w:t xml:space="preserve">Home Words: Discourse on </w:t>
      </w:r>
      <w:r>
        <w:rPr>
          <w:i/>
          <w:iCs/>
          <w:color w:val="000000"/>
        </w:rPr>
        <w:t>Children’</w:t>
      </w:r>
      <w:r w:rsidRPr="00952799">
        <w:rPr>
          <w:i/>
          <w:iCs/>
          <w:color w:val="000000"/>
        </w:rPr>
        <w:t xml:space="preserve">s </w:t>
      </w:r>
      <w:r>
        <w:rPr>
          <w:i/>
          <w:iCs/>
          <w:color w:val="000000"/>
        </w:rPr>
        <w:t xml:space="preserve">Literature in </w:t>
      </w:r>
      <w:r w:rsidRPr="00952799">
        <w:rPr>
          <w:i/>
          <w:iCs/>
          <w:color w:val="000000"/>
        </w:rPr>
        <w:t>Canada</w:t>
      </w:r>
      <w:r>
        <w:rPr>
          <w:i/>
          <w:iCs/>
          <w:color w:val="000000"/>
        </w:rPr>
        <w:t>.</w:t>
      </w:r>
      <w:r w:rsidRPr="00952799">
        <w:rPr>
          <w:color w:val="000000"/>
        </w:rPr>
        <w:t xml:space="preserve"> Wilfrid Laurier University Press</w:t>
      </w:r>
      <w:r>
        <w:rPr>
          <w:color w:val="000000"/>
        </w:rPr>
        <w:t>, Waterloo</w:t>
      </w:r>
      <w:r w:rsidRPr="00952799">
        <w:rPr>
          <w:color w:val="000000"/>
        </w:rPr>
        <w:t>.</w:t>
      </w:r>
    </w:p>
    <w:p w:rsidR="00585F18" w:rsidRPr="00952799" w:rsidRDefault="00585F18" w:rsidP="00952799">
      <w:pPr>
        <w:pStyle w:val="NormalWeb"/>
        <w:shd w:val="clear" w:color="auto" w:fill="FFFFFF"/>
        <w:spacing w:before="0" w:beforeAutospacing="0" w:after="0" w:afterAutospacing="0"/>
        <w:rPr>
          <w:color w:val="000000"/>
        </w:rPr>
      </w:pPr>
      <w:proofErr w:type="spellStart"/>
      <w:r w:rsidRPr="00952799">
        <w:rPr>
          <w:b/>
          <w:color w:val="000000"/>
        </w:rPr>
        <w:t>Sorfleet</w:t>
      </w:r>
      <w:proofErr w:type="spellEnd"/>
      <w:r w:rsidRPr="00952799">
        <w:rPr>
          <w:b/>
          <w:color w:val="000000"/>
        </w:rPr>
        <w:t>, J.</w:t>
      </w:r>
      <w:r w:rsidRPr="00952799">
        <w:rPr>
          <w:color w:val="000000"/>
        </w:rPr>
        <w:t xml:space="preserve"> (2003). The </w:t>
      </w:r>
      <w:r>
        <w:rPr>
          <w:color w:val="000000"/>
        </w:rPr>
        <w:t>N</w:t>
      </w:r>
      <w:r w:rsidRPr="00952799">
        <w:rPr>
          <w:color w:val="000000"/>
        </w:rPr>
        <w:t xml:space="preserve">ature of Canadian </w:t>
      </w:r>
      <w:r>
        <w:rPr>
          <w:color w:val="000000"/>
        </w:rPr>
        <w:t>L</w:t>
      </w:r>
      <w:r w:rsidRPr="00952799">
        <w:rPr>
          <w:color w:val="000000"/>
        </w:rPr>
        <w:t xml:space="preserve">iterature: </w:t>
      </w:r>
      <w:r>
        <w:rPr>
          <w:color w:val="000000"/>
        </w:rPr>
        <w:t>A</w:t>
      </w:r>
      <w:r w:rsidRPr="00952799">
        <w:rPr>
          <w:color w:val="000000"/>
        </w:rPr>
        <w:t xml:space="preserve"> </w:t>
      </w:r>
      <w:r>
        <w:rPr>
          <w:color w:val="000000"/>
        </w:rPr>
        <w:t>C</w:t>
      </w:r>
      <w:r w:rsidRPr="00952799">
        <w:rPr>
          <w:color w:val="000000"/>
        </w:rPr>
        <w:t>ommentary. In</w:t>
      </w:r>
      <w:r w:rsidRPr="007E089B">
        <w:rPr>
          <w:rStyle w:val="apple-converted-space"/>
          <w:color w:val="000000"/>
        </w:rPr>
        <w:t> </w:t>
      </w:r>
      <w:r w:rsidRPr="007E089B">
        <w:rPr>
          <w:color w:val="000000"/>
        </w:rPr>
        <w:t>Hudson</w:t>
      </w:r>
      <w:r>
        <w:rPr>
          <w:color w:val="000000"/>
        </w:rPr>
        <w:t>, A.</w:t>
      </w:r>
      <w:r w:rsidRPr="007E089B">
        <w:rPr>
          <w:color w:val="000000"/>
        </w:rPr>
        <w:t xml:space="preserve"> and Cooper, </w:t>
      </w:r>
      <w:r>
        <w:rPr>
          <w:color w:val="000000"/>
        </w:rPr>
        <w:t>S. A. (</w:t>
      </w:r>
      <w:proofErr w:type="spellStart"/>
      <w:proofErr w:type="gramStart"/>
      <w:r w:rsidRPr="007E089B">
        <w:rPr>
          <w:color w:val="000000"/>
        </w:rPr>
        <w:t>eds</w:t>
      </w:r>
      <w:proofErr w:type="spellEnd"/>
      <w:proofErr w:type="gramEnd"/>
      <w:r>
        <w:rPr>
          <w:color w:val="000000"/>
        </w:rPr>
        <w:t>),</w:t>
      </w:r>
      <w:r w:rsidRPr="007E089B">
        <w:rPr>
          <w:i/>
          <w:iCs/>
          <w:color w:val="000000"/>
        </w:rPr>
        <w:t xml:space="preserve"> </w:t>
      </w:r>
      <w:r w:rsidRPr="00952799">
        <w:rPr>
          <w:i/>
          <w:iCs/>
          <w:color w:val="000000"/>
        </w:rPr>
        <w:t>Windows and Words: A Look at Canadian Children</w:t>
      </w:r>
      <w:r w:rsidRPr="007E089B">
        <w:rPr>
          <w:i/>
          <w:iCs/>
          <w:color w:val="000000"/>
        </w:rPr>
        <w:t>’</w:t>
      </w:r>
      <w:r w:rsidRPr="00952799">
        <w:rPr>
          <w:i/>
          <w:iCs/>
          <w:color w:val="000000"/>
        </w:rPr>
        <w:t>s Literature in English</w:t>
      </w:r>
      <w:r w:rsidRPr="00952799">
        <w:rPr>
          <w:color w:val="000000"/>
        </w:rPr>
        <w:t>.</w:t>
      </w:r>
      <w:r w:rsidRPr="007E089B">
        <w:rPr>
          <w:color w:val="000000"/>
        </w:rPr>
        <w:t> </w:t>
      </w:r>
      <w:r w:rsidRPr="00952799">
        <w:rPr>
          <w:color w:val="000000"/>
        </w:rPr>
        <w:t>Ottawa: University of Ottawa P</w:t>
      </w:r>
      <w:r>
        <w:rPr>
          <w:color w:val="000000"/>
        </w:rPr>
        <w:t>ress, pp.</w:t>
      </w:r>
      <w:r w:rsidRPr="00952799">
        <w:rPr>
          <w:color w:val="000000"/>
        </w:rPr>
        <w:t xml:space="preserve"> 219</w:t>
      </w:r>
      <w:r>
        <w:rPr>
          <w:color w:val="000000"/>
        </w:rPr>
        <w:t>–</w:t>
      </w:r>
      <w:r w:rsidRPr="00952799">
        <w:rPr>
          <w:color w:val="000000"/>
        </w:rPr>
        <w:t>26.</w:t>
      </w:r>
    </w:p>
    <w:p w:rsidR="00585F18" w:rsidRPr="00952799" w:rsidRDefault="00585F18" w:rsidP="00952799">
      <w:pPr>
        <w:spacing w:after="0" w:line="240" w:lineRule="auto"/>
        <w:rPr>
          <w:rFonts w:ascii="Times New Roman" w:hAnsi="Times New Roman"/>
          <w:b/>
          <w:sz w:val="24"/>
          <w:szCs w:val="24"/>
        </w:rPr>
      </w:pPr>
    </w:p>
    <w:p w:rsidR="00585F18" w:rsidRDefault="00585F18" w:rsidP="00872CB0">
      <w:pPr>
        <w:spacing w:after="0" w:line="240" w:lineRule="auto"/>
        <w:ind w:left="45" w:firstLine="675"/>
      </w:pPr>
    </w:p>
    <w:sectPr w:rsidR="00585F18" w:rsidSect="00B85D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8EA" w:rsidRDefault="006968EA" w:rsidP="00EE54B5">
      <w:pPr>
        <w:spacing w:after="0" w:line="240" w:lineRule="auto"/>
      </w:pPr>
      <w:r>
        <w:separator/>
      </w:r>
    </w:p>
  </w:endnote>
  <w:endnote w:type="continuationSeparator" w:id="0">
    <w:p w:rsidR="006968EA" w:rsidRDefault="006968EA" w:rsidP="00EE5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8EA" w:rsidRDefault="006968EA" w:rsidP="00EE54B5">
      <w:pPr>
        <w:spacing w:after="0" w:line="240" w:lineRule="auto"/>
      </w:pPr>
      <w:r>
        <w:separator/>
      </w:r>
    </w:p>
  </w:footnote>
  <w:footnote w:type="continuationSeparator" w:id="0">
    <w:p w:rsidR="006968EA" w:rsidRDefault="006968EA" w:rsidP="00EE54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4B5"/>
    <w:rsid w:val="00047DD2"/>
    <w:rsid w:val="0008376B"/>
    <w:rsid w:val="001415F4"/>
    <w:rsid w:val="00190895"/>
    <w:rsid w:val="00296D98"/>
    <w:rsid w:val="00350355"/>
    <w:rsid w:val="003A37D2"/>
    <w:rsid w:val="003B6B75"/>
    <w:rsid w:val="003D76A6"/>
    <w:rsid w:val="003F3503"/>
    <w:rsid w:val="004E1097"/>
    <w:rsid w:val="004F2866"/>
    <w:rsid w:val="00585F18"/>
    <w:rsid w:val="005A0648"/>
    <w:rsid w:val="005F02B6"/>
    <w:rsid w:val="006968EA"/>
    <w:rsid w:val="006F41CB"/>
    <w:rsid w:val="007B6950"/>
    <w:rsid w:val="007B69FC"/>
    <w:rsid w:val="007D65DA"/>
    <w:rsid w:val="007E089B"/>
    <w:rsid w:val="00872CB0"/>
    <w:rsid w:val="0089759E"/>
    <w:rsid w:val="00907A98"/>
    <w:rsid w:val="00942AA6"/>
    <w:rsid w:val="00952799"/>
    <w:rsid w:val="00AF6FDD"/>
    <w:rsid w:val="00B85D7A"/>
    <w:rsid w:val="00BD59AD"/>
    <w:rsid w:val="00BF5D0E"/>
    <w:rsid w:val="00C92CDB"/>
    <w:rsid w:val="00D00691"/>
    <w:rsid w:val="00D02406"/>
    <w:rsid w:val="00D34B6F"/>
    <w:rsid w:val="00DB1196"/>
    <w:rsid w:val="00DE0CC2"/>
    <w:rsid w:val="00E85B1A"/>
    <w:rsid w:val="00EE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D7A"/>
    <w:pPr>
      <w:spacing w:after="160" w:line="259" w:lineRule="auto"/>
    </w:pPr>
    <w:rPr>
      <w:lang w:val="en-CA"/>
    </w:rPr>
  </w:style>
  <w:style w:type="paragraph" w:styleId="Heading2">
    <w:name w:val="heading 2"/>
    <w:basedOn w:val="Normal"/>
    <w:next w:val="Normal"/>
    <w:link w:val="Heading2Char"/>
    <w:uiPriority w:val="99"/>
    <w:qFormat/>
    <w:rsid w:val="00EE54B5"/>
    <w:pPr>
      <w:keepNext/>
      <w:keepLines/>
      <w:spacing w:before="200" w:after="0" w:line="276" w:lineRule="auto"/>
      <w:outlineLvl w:val="1"/>
    </w:pPr>
    <w:rPr>
      <w:rFonts w:ascii="Calibri Light" w:eastAsia="MS Gothic" w:hAnsi="Calibri Light"/>
      <w:b/>
      <w:bCs/>
      <w:color w:val="5B9BD5"/>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EE54B5"/>
    <w:rPr>
      <w:rFonts w:ascii="Calibri Light" w:eastAsia="MS Gothic" w:hAnsi="Calibri Light" w:cs="Times New Roman"/>
      <w:b/>
      <w:bCs/>
      <w:color w:val="5B9BD5"/>
      <w:sz w:val="26"/>
      <w:szCs w:val="26"/>
      <w:lang w:val="en-US"/>
    </w:rPr>
  </w:style>
  <w:style w:type="character" w:styleId="Hyperlink">
    <w:name w:val="Hyperlink"/>
    <w:basedOn w:val="DefaultParagraphFont"/>
    <w:uiPriority w:val="99"/>
    <w:rsid w:val="00EE54B5"/>
    <w:rPr>
      <w:rFonts w:cs="Times New Roman"/>
      <w:color w:val="0000FF"/>
      <w:u w:val="single"/>
    </w:rPr>
  </w:style>
  <w:style w:type="paragraph" w:styleId="NormalWeb">
    <w:name w:val="Normal (Web)"/>
    <w:basedOn w:val="Normal"/>
    <w:uiPriority w:val="99"/>
    <w:rsid w:val="00EE54B5"/>
    <w:pPr>
      <w:spacing w:before="100" w:beforeAutospacing="1" w:after="100" w:afterAutospacing="1" w:line="240" w:lineRule="auto"/>
    </w:pPr>
    <w:rPr>
      <w:rFonts w:ascii="Times New Roman" w:eastAsia="Times New Roman" w:hAnsi="Times New Roman"/>
      <w:sz w:val="24"/>
      <w:szCs w:val="24"/>
      <w:lang w:val="en-US"/>
    </w:rPr>
  </w:style>
  <w:style w:type="paragraph" w:styleId="FootnoteText">
    <w:name w:val="footnote text"/>
    <w:basedOn w:val="Normal"/>
    <w:link w:val="FootnoteTextChar"/>
    <w:uiPriority w:val="99"/>
    <w:semiHidden/>
    <w:rsid w:val="00EE54B5"/>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locked/>
    <w:rsid w:val="00EE54B5"/>
    <w:rPr>
      <w:rFonts w:ascii="Calibri" w:eastAsia="Times New Roman" w:hAnsi="Calibri" w:cs="Times New Roman"/>
      <w:sz w:val="20"/>
      <w:szCs w:val="20"/>
      <w:lang w:val="en-US"/>
    </w:rPr>
  </w:style>
  <w:style w:type="character" w:styleId="FootnoteReference">
    <w:name w:val="footnote reference"/>
    <w:basedOn w:val="DefaultParagraphFont"/>
    <w:uiPriority w:val="99"/>
    <w:semiHidden/>
    <w:rsid w:val="00EE54B5"/>
    <w:rPr>
      <w:rFonts w:cs="Times New Roman"/>
      <w:vertAlign w:val="superscript"/>
    </w:rPr>
  </w:style>
  <w:style w:type="paragraph" w:styleId="BalloonText">
    <w:name w:val="Balloon Text"/>
    <w:basedOn w:val="Normal"/>
    <w:link w:val="BalloonTextChar"/>
    <w:uiPriority w:val="99"/>
    <w:semiHidden/>
    <w:rsid w:val="00942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942AA6"/>
    <w:rPr>
      <w:rFonts w:ascii="Segoe UI" w:hAnsi="Segoe UI" w:cs="Segoe UI"/>
      <w:sz w:val="18"/>
      <w:szCs w:val="18"/>
    </w:rPr>
  </w:style>
  <w:style w:type="character" w:customStyle="1" w:styleId="apple-converted-space">
    <w:name w:val="apple-converted-space"/>
    <w:basedOn w:val="DefaultParagraphFont"/>
    <w:uiPriority w:val="99"/>
    <w:rsid w:val="007E089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D7A"/>
    <w:pPr>
      <w:spacing w:after="160" w:line="259" w:lineRule="auto"/>
    </w:pPr>
    <w:rPr>
      <w:lang w:val="en-CA"/>
    </w:rPr>
  </w:style>
  <w:style w:type="paragraph" w:styleId="Heading2">
    <w:name w:val="heading 2"/>
    <w:basedOn w:val="Normal"/>
    <w:next w:val="Normal"/>
    <w:link w:val="Heading2Char"/>
    <w:uiPriority w:val="99"/>
    <w:qFormat/>
    <w:rsid w:val="00EE54B5"/>
    <w:pPr>
      <w:keepNext/>
      <w:keepLines/>
      <w:spacing w:before="200" w:after="0" w:line="276" w:lineRule="auto"/>
      <w:outlineLvl w:val="1"/>
    </w:pPr>
    <w:rPr>
      <w:rFonts w:ascii="Calibri Light" w:eastAsia="MS Gothic" w:hAnsi="Calibri Light"/>
      <w:b/>
      <w:bCs/>
      <w:color w:val="5B9BD5"/>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EE54B5"/>
    <w:rPr>
      <w:rFonts w:ascii="Calibri Light" w:eastAsia="MS Gothic" w:hAnsi="Calibri Light" w:cs="Times New Roman"/>
      <w:b/>
      <w:bCs/>
      <w:color w:val="5B9BD5"/>
      <w:sz w:val="26"/>
      <w:szCs w:val="26"/>
      <w:lang w:val="en-US"/>
    </w:rPr>
  </w:style>
  <w:style w:type="character" w:styleId="Hyperlink">
    <w:name w:val="Hyperlink"/>
    <w:basedOn w:val="DefaultParagraphFont"/>
    <w:uiPriority w:val="99"/>
    <w:rsid w:val="00EE54B5"/>
    <w:rPr>
      <w:rFonts w:cs="Times New Roman"/>
      <w:color w:val="0000FF"/>
      <w:u w:val="single"/>
    </w:rPr>
  </w:style>
  <w:style w:type="paragraph" w:styleId="NormalWeb">
    <w:name w:val="Normal (Web)"/>
    <w:basedOn w:val="Normal"/>
    <w:uiPriority w:val="99"/>
    <w:rsid w:val="00EE54B5"/>
    <w:pPr>
      <w:spacing w:before="100" w:beforeAutospacing="1" w:after="100" w:afterAutospacing="1" w:line="240" w:lineRule="auto"/>
    </w:pPr>
    <w:rPr>
      <w:rFonts w:ascii="Times New Roman" w:eastAsia="Times New Roman" w:hAnsi="Times New Roman"/>
      <w:sz w:val="24"/>
      <w:szCs w:val="24"/>
      <w:lang w:val="en-US"/>
    </w:rPr>
  </w:style>
  <w:style w:type="paragraph" w:styleId="FootnoteText">
    <w:name w:val="footnote text"/>
    <w:basedOn w:val="Normal"/>
    <w:link w:val="FootnoteTextChar"/>
    <w:uiPriority w:val="99"/>
    <w:semiHidden/>
    <w:rsid w:val="00EE54B5"/>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locked/>
    <w:rsid w:val="00EE54B5"/>
    <w:rPr>
      <w:rFonts w:ascii="Calibri" w:eastAsia="Times New Roman" w:hAnsi="Calibri" w:cs="Times New Roman"/>
      <w:sz w:val="20"/>
      <w:szCs w:val="20"/>
      <w:lang w:val="en-US"/>
    </w:rPr>
  </w:style>
  <w:style w:type="character" w:styleId="FootnoteReference">
    <w:name w:val="footnote reference"/>
    <w:basedOn w:val="DefaultParagraphFont"/>
    <w:uiPriority w:val="99"/>
    <w:semiHidden/>
    <w:rsid w:val="00EE54B5"/>
    <w:rPr>
      <w:rFonts w:cs="Times New Roman"/>
      <w:vertAlign w:val="superscript"/>
    </w:rPr>
  </w:style>
  <w:style w:type="paragraph" w:styleId="BalloonText">
    <w:name w:val="Balloon Text"/>
    <w:basedOn w:val="Normal"/>
    <w:link w:val="BalloonTextChar"/>
    <w:uiPriority w:val="99"/>
    <w:semiHidden/>
    <w:rsid w:val="00942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942AA6"/>
    <w:rPr>
      <w:rFonts w:ascii="Segoe UI" w:hAnsi="Segoe UI" w:cs="Segoe UI"/>
      <w:sz w:val="18"/>
      <w:szCs w:val="18"/>
    </w:rPr>
  </w:style>
  <w:style w:type="character" w:customStyle="1" w:styleId="apple-converted-space">
    <w:name w:val="apple-converted-space"/>
    <w:basedOn w:val="DefaultParagraphFont"/>
    <w:uiPriority w:val="99"/>
    <w:rsid w:val="007E089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796">
      <w:marLeft w:val="0"/>
      <w:marRight w:val="0"/>
      <w:marTop w:val="0"/>
      <w:marBottom w:val="0"/>
      <w:divBdr>
        <w:top w:val="none" w:sz="0" w:space="0" w:color="auto"/>
        <w:left w:val="none" w:sz="0" w:space="0" w:color="auto"/>
        <w:bottom w:val="none" w:sz="0" w:space="0" w:color="auto"/>
        <w:right w:val="none" w:sz="0" w:space="0" w:color="auto"/>
      </w:divBdr>
      <w:divsChild>
        <w:div w:id="83721794">
          <w:marLeft w:val="0"/>
          <w:marRight w:val="0"/>
          <w:marTop w:val="0"/>
          <w:marBottom w:val="0"/>
          <w:divBdr>
            <w:top w:val="none" w:sz="0" w:space="0" w:color="auto"/>
            <w:left w:val="none" w:sz="0" w:space="0" w:color="auto"/>
            <w:bottom w:val="none" w:sz="0" w:space="0" w:color="auto"/>
            <w:right w:val="none" w:sz="0" w:space="0" w:color="auto"/>
          </w:divBdr>
        </w:div>
        <w:div w:id="83721795">
          <w:marLeft w:val="0"/>
          <w:marRight w:val="0"/>
          <w:marTop w:val="0"/>
          <w:marBottom w:val="0"/>
          <w:divBdr>
            <w:top w:val="none" w:sz="0" w:space="0" w:color="auto"/>
            <w:left w:val="none" w:sz="0" w:space="0" w:color="auto"/>
            <w:bottom w:val="none" w:sz="0" w:space="0" w:color="auto"/>
            <w:right w:val="none" w:sz="0" w:space="0" w:color="auto"/>
          </w:divBdr>
        </w:div>
        <w:div w:id="83721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1061</Words>
  <Characters>6053</Characters>
  <Application>Microsoft Office Word</Application>
  <DocSecurity>0</DocSecurity>
  <Lines>50</Lines>
  <Paragraphs>14</Paragraphs>
  <ScaleCrop>false</ScaleCrop>
  <Company>Dalhousie University</Company>
  <LinksUpToDate>false</LinksUpToDate>
  <CharactersWithSpaces>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Jason Ensor</cp:lastModifiedBy>
  <cp:revision>4</cp:revision>
  <dcterms:created xsi:type="dcterms:W3CDTF">2015-04-22T13:46:00Z</dcterms:created>
  <dcterms:modified xsi:type="dcterms:W3CDTF">2015-05-19T02:10:00Z</dcterms:modified>
</cp:coreProperties>
</file>