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48BB" w:rsidRPr="00F9520A" w:rsidRDefault="00AC48BB" w:rsidP="00F9520A">
      <w:pPr>
        <w:spacing w:line="360" w:lineRule="auto"/>
        <w:rPr>
          <w:b/>
          <w:sz w:val="28"/>
          <w:szCs w:val="28"/>
        </w:rPr>
      </w:pPr>
      <w:r>
        <w:rPr>
          <w:b/>
          <w:sz w:val="28"/>
          <w:szCs w:val="28"/>
        </w:rPr>
        <w:t xml:space="preserve">DOYLE — </w:t>
      </w:r>
      <w:proofErr w:type="spellStart"/>
      <w:r>
        <w:rPr>
          <w:b/>
          <w:sz w:val="28"/>
          <w:szCs w:val="28"/>
        </w:rPr>
        <w:t>Zebrapedia</w:t>
      </w:r>
      <w:proofErr w:type="spellEnd"/>
    </w:p>
    <w:p w:rsidR="00F717C5" w:rsidRPr="00F9520A" w:rsidRDefault="00F717C5" w:rsidP="00F717C5">
      <w:pPr>
        <w:spacing w:line="360" w:lineRule="auto"/>
        <w:rPr>
          <w:sz w:val="24"/>
          <w:szCs w:val="24"/>
        </w:rPr>
      </w:pPr>
      <w:r>
        <w:rPr>
          <w:sz w:val="24"/>
          <w:szCs w:val="24"/>
        </w:rPr>
        <w:t>&lt;0 images&gt;</w:t>
      </w:r>
    </w:p>
    <w:p w:rsidR="00AC48BB" w:rsidRDefault="009E3A05" w:rsidP="00F9520A">
      <w:pPr>
        <w:spacing w:line="360" w:lineRule="auto"/>
        <w:rPr>
          <w:b/>
          <w:sz w:val="24"/>
          <w:szCs w:val="24"/>
        </w:rPr>
      </w:pPr>
      <w:r>
        <w:rPr>
          <w:b/>
          <w:sz w:val="24"/>
          <w:szCs w:val="24"/>
        </w:rPr>
        <w:t xml:space="preserve"> </w:t>
      </w:r>
      <w:bookmarkStart w:id="0" w:name="_GoBack"/>
      <w:bookmarkEnd w:id="0"/>
    </w:p>
    <w:p w:rsidR="00AC48BB" w:rsidRPr="00F9520A" w:rsidRDefault="00AC48BB" w:rsidP="00F9520A">
      <w:pPr>
        <w:spacing w:line="360" w:lineRule="auto"/>
        <w:rPr>
          <w:sz w:val="24"/>
          <w:szCs w:val="24"/>
        </w:rPr>
      </w:pPr>
      <w:proofErr w:type="spellStart"/>
      <w:r w:rsidRPr="00F9520A">
        <w:rPr>
          <w:b/>
          <w:sz w:val="24"/>
          <w:szCs w:val="24"/>
        </w:rPr>
        <w:t>Zebrapedia</w:t>
      </w:r>
      <w:proofErr w:type="spellEnd"/>
      <w:r w:rsidRPr="00F9520A">
        <w:rPr>
          <w:b/>
          <w:sz w:val="24"/>
          <w:szCs w:val="24"/>
        </w:rPr>
        <w:t>: Collective Explication of Philip K. Dick</w:t>
      </w:r>
      <w:r>
        <w:rPr>
          <w:b/>
          <w:sz w:val="24"/>
          <w:szCs w:val="24"/>
        </w:rPr>
        <w:t>’</w:t>
      </w:r>
      <w:r w:rsidRPr="00F9520A">
        <w:rPr>
          <w:b/>
          <w:sz w:val="24"/>
          <w:szCs w:val="24"/>
        </w:rPr>
        <w:t xml:space="preserve">s </w:t>
      </w:r>
      <w:r w:rsidRPr="00F9520A">
        <w:rPr>
          <w:b/>
          <w:i/>
          <w:sz w:val="24"/>
          <w:szCs w:val="24"/>
        </w:rPr>
        <w:t>Exegesis</w:t>
      </w:r>
    </w:p>
    <w:p w:rsidR="00AC48BB" w:rsidRPr="00F9520A" w:rsidRDefault="00AC48BB" w:rsidP="00F9520A">
      <w:pPr>
        <w:spacing w:line="360" w:lineRule="auto"/>
        <w:rPr>
          <w:sz w:val="24"/>
          <w:szCs w:val="24"/>
        </w:rPr>
      </w:pPr>
      <w:r>
        <w:rPr>
          <w:sz w:val="24"/>
          <w:szCs w:val="24"/>
        </w:rPr>
        <w:t>Doyle, R. and O’</w:t>
      </w:r>
      <w:r w:rsidRPr="00F9520A">
        <w:rPr>
          <w:sz w:val="24"/>
          <w:szCs w:val="24"/>
        </w:rPr>
        <w:t>Sullivan, J</w:t>
      </w:r>
      <w:r>
        <w:rPr>
          <w:sz w:val="24"/>
          <w:szCs w:val="24"/>
        </w:rPr>
        <w:t>.</w:t>
      </w:r>
    </w:p>
    <w:p w:rsidR="00AC48BB" w:rsidRPr="00F9520A" w:rsidRDefault="00AC48BB" w:rsidP="00F9520A">
      <w:pPr>
        <w:spacing w:line="360" w:lineRule="auto"/>
        <w:rPr>
          <w:sz w:val="24"/>
          <w:szCs w:val="24"/>
        </w:rPr>
      </w:pPr>
      <w:r w:rsidRPr="00F9520A">
        <w:rPr>
          <w:b/>
          <w:i/>
          <w:sz w:val="24"/>
          <w:szCs w:val="24"/>
        </w:rPr>
        <w:t xml:space="preserve"> </w:t>
      </w:r>
    </w:p>
    <w:p w:rsidR="00AC48BB" w:rsidRDefault="00AC48BB" w:rsidP="00F9520A">
      <w:pPr>
        <w:spacing w:line="360" w:lineRule="auto"/>
        <w:rPr>
          <w:sz w:val="24"/>
          <w:szCs w:val="24"/>
        </w:rPr>
      </w:pPr>
      <w:r w:rsidRPr="00F9520A">
        <w:rPr>
          <w:sz w:val="24"/>
          <w:szCs w:val="24"/>
        </w:rPr>
        <w:t>Philip K. Dick</w:t>
      </w:r>
      <w:r>
        <w:rPr>
          <w:sz w:val="24"/>
          <w:szCs w:val="24"/>
        </w:rPr>
        <w:t>’</w:t>
      </w:r>
      <w:r w:rsidRPr="00F9520A">
        <w:rPr>
          <w:sz w:val="24"/>
          <w:szCs w:val="24"/>
        </w:rPr>
        <w:t xml:space="preserve">s </w:t>
      </w:r>
      <w:r w:rsidRPr="00F9520A">
        <w:rPr>
          <w:i/>
          <w:sz w:val="24"/>
          <w:szCs w:val="24"/>
        </w:rPr>
        <w:t>Exegesis</w:t>
      </w:r>
      <w:r w:rsidRPr="00F9520A">
        <w:rPr>
          <w:sz w:val="24"/>
          <w:szCs w:val="24"/>
        </w:rPr>
        <w:t xml:space="preserve"> is possibly the largest archive of unreleased and unpublished material written by any major </w:t>
      </w:r>
      <w:r>
        <w:rPr>
          <w:sz w:val="24"/>
          <w:szCs w:val="24"/>
        </w:rPr>
        <w:t>20th</w:t>
      </w:r>
      <w:r w:rsidRPr="00F9520A">
        <w:rPr>
          <w:sz w:val="24"/>
          <w:szCs w:val="24"/>
        </w:rPr>
        <w:t>-</w:t>
      </w:r>
      <w:r>
        <w:rPr>
          <w:sz w:val="24"/>
          <w:szCs w:val="24"/>
        </w:rPr>
        <w:t>c</w:t>
      </w:r>
      <w:r w:rsidRPr="00F9520A">
        <w:rPr>
          <w:sz w:val="24"/>
          <w:szCs w:val="24"/>
        </w:rPr>
        <w:t>entury author. At over 8,000 pages, this massive, mostly handwritten text by America</w:t>
      </w:r>
      <w:r>
        <w:rPr>
          <w:sz w:val="24"/>
          <w:szCs w:val="24"/>
        </w:rPr>
        <w:t>’</w:t>
      </w:r>
      <w:r w:rsidRPr="00F9520A">
        <w:rPr>
          <w:sz w:val="24"/>
          <w:szCs w:val="24"/>
        </w:rPr>
        <w:t xml:space="preserve">s </w:t>
      </w:r>
      <w:r>
        <w:rPr>
          <w:sz w:val="24"/>
          <w:szCs w:val="24"/>
        </w:rPr>
        <w:t>‘</w:t>
      </w:r>
      <w:r w:rsidRPr="00F9520A">
        <w:rPr>
          <w:sz w:val="24"/>
          <w:szCs w:val="24"/>
        </w:rPr>
        <w:t>homegrown Borges</w:t>
      </w:r>
      <w:r>
        <w:rPr>
          <w:sz w:val="24"/>
          <w:szCs w:val="24"/>
        </w:rPr>
        <w:t>’</w:t>
      </w:r>
      <w:r w:rsidRPr="00F9520A">
        <w:rPr>
          <w:sz w:val="24"/>
          <w:szCs w:val="24"/>
        </w:rPr>
        <w:t>, is arguably Dick</w:t>
      </w:r>
      <w:r>
        <w:rPr>
          <w:sz w:val="24"/>
          <w:szCs w:val="24"/>
        </w:rPr>
        <w:t>’</w:t>
      </w:r>
      <w:r w:rsidRPr="00F9520A">
        <w:rPr>
          <w:sz w:val="24"/>
          <w:szCs w:val="24"/>
        </w:rPr>
        <w:t>s magnum opus, yet it remains largely unexplored. In its daily entries, diagrams</w:t>
      </w:r>
      <w:r>
        <w:rPr>
          <w:sz w:val="24"/>
          <w:szCs w:val="24"/>
        </w:rPr>
        <w:t>,</w:t>
      </w:r>
      <w:r w:rsidRPr="00F9520A">
        <w:rPr>
          <w:sz w:val="24"/>
          <w:szCs w:val="24"/>
        </w:rPr>
        <w:t xml:space="preserve"> and sketches, Dick documents his eight-year attempt to fathom what he called </w:t>
      </w:r>
      <w:r>
        <w:rPr>
          <w:sz w:val="24"/>
          <w:szCs w:val="24"/>
        </w:rPr>
        <w:t>‘</w:t>
      </w:r>
      <w:r w:rsidRPr="00F9520A">
        <w:rPr>
          <w:sz w:val="24"/>
          <w:szCs w:val="24"/>
        </w:rPr>
        <w:t>2-3-74</w:t>
      </w:r>
      <w:r>
        <w:rPr>
          <w:sz w:val="24"/>
          <w:szCs w:val="24"/>
        </w:rPr>
        <w:t>’</w:t>
      </w:r>
      <w:r w:rsidRPr="00F9520A">
        <w:rPr>
          <w:sz w:val="24"/>
          <w:szCs w:val="24"/>
        </w:rPr>
        <w:t xml:space="preserve">, a postmodern visionary experience of the entire universe </w:t>
      </w:r>
      <w:r>
        <w:rPr>
          <w:sz w:val="24"/>
          <w:szCs w:val="24"/>
        </w:rPr>
        <w:t>‘</w:t>
      </w:r>
      <w:r w:rsidRPr="00F9520A">
        <w:rPr>
          <w:sz w:val="24"/>
          <w:szCs w:val="24"/>
        </w:rPr>
        <w:t>transformed into information</w:t>
      </w:r>
      <w:r>
        <w:rPr>
          <w:sz w:val="24"/>
          <w:szCs w:val="24"/>
        </w:rPr>
        <w:t>’</w:t>
      </w:r>
      <w:r w:rsidRPr="00F9520A">
        <w:rPr>
          <w:sz w:val="24"/>
          <w:szCs w:val="24"/>
        </w:rPr>
        <w:t>. Dick</w:t>
      </w:r>
      <w:r>
        <w:rPr>
          <w:sz w:val="24"/>
          <w:szCs w:val="24"/>
        </w:rPr>
        <w:t>’</w:t>
      </w:r>
      <w:r w:rsidRPr="00F9520A">
        <w:rPr>
          <w:sz w:val="24"/>
          <w:szCs w:val="24"/>
        </w:rPr>
        <w:t xml:space="preserve">s experiences in February and March 1974 with what he variously called VALIS, </w:t>
      </w:r>
      <w:proofErr w:type="spellStart"/>
      <w:r w:rsidRPr="00F9520A">
        <w:rPr>
          <w:sz w:val="24"/>
          <w:szCs w:val="24"/>
        </w:rPr>
        <w:t>Firebright</w:t>
      </w:r>
      <w:proofErr w:type="spellEnd"/>
      <w:r w:rsidRPr="00F9520A">
        <w:rPr>
          <w:sz w:val="24"/>
          <w:szCs w:val="24"/>
        </w:rPr>
        <w:t>, Sophia</w:t>
      </w:r>
      <w:r>
        <w:rPr>
          <w:sz w:val="24"/>
          <w:szCs w:val="24"/>
        </w:rPr>
        <w:t>,</w:t>
      </w:r>
      <w:r w:rsidRPr="00F9520A">
        <w:rPr>
          <w:sz w:val="24"/>
          <w:szCs w:val="24"/>
        </w:rPr>
        <w:t xml:space="preserve"> and Zebra sent him on a classic visionary quest through the esoteric literatures and sciences of the planet as he focused his polymath sensibility, wide</w:t>
      </w:r>
      <w:r>
        <w:rPr>
          <w:sz w:val="24"/>
          <w:szCs w:val="24"/>
        </w:rPr>
        <w:t>-ranging erudition, and Z</w:t>
      </w:r>
      <w:r w:rsidRPr="00F9520A">
        <w:rPr>
          <w:sz w:val="24"/>
          <w:szCs w:val="24"/>
        </w:rPr>
        <w:t xml:space="preserve">en-like humor on a cosmic </w:t>
      </w:r>
      <w:proofErr w:type="spellStart"/>
      <w:r w:rsidRPr="00F9520A">
        <w:rPr>
          <w:sz w:val="24"/>
          <w:szCs w:val="24"/>
        </w:rPr>
        <w:t>whodunnit</w:t>
      </w:r>
      <w:proofErr w:type="spellEnd"/>
      <w:r w:rsidRPr="00F9520A">
        <w:rPr>
          <w:sz w:val="24"/>
          <w:szCs w:val="24"/>
        </w:rPr>
        <w:t>: Who</w:t>
      </w:r>
      <w:r>
        <w:rPr>
          <w:sz w:val="24"/>
          <w:szCs w:val="24"/>
        </w:rPr>
        <w:t>—</w:t>
      </w:r>
      <w:r w:rsidRPr="00F9520A">
        <w:rPr>
          <w:sz w:val="24"/>
          <w:szCs w:val="24"/>
        </w:rPr>
        <w:t>or what</w:t>
      </w:r>
      <w:r>
        <w:rPr>
          <w:sz w:val="24"/>
          <w:szCs w:val="24"/>
        </w:rPr>
        <w:t>—</w:t>
      </w:r>
      <w:r w:rsidRPr="00F9520A">
        <w:rPr>
          <w:sz w:val="24"/>
          <w:szCs w:val="24"/>
        </w:rPr>
        <w:t xml:space="preserve">was VALIS? Dick pursued this problem for the rest of his life, and the </w:t>
      </w:r>
      <w:r w:rsidRPr="00F9520A">
        <w:rPr>
          <w:i/>
          <w:sz w:val="24"/>
          <w:szCs w:val="24"/>
        </w:rPr>
        <w:t>Exegesis</w:t>
      </w:r>
      <w:r w:rsidRPr="00F9520A">
        <w:rPr>
          <w:sz w:val="24"/>
          <w:szCs w:val="24"/>
        </w:rPr>
        <w:t xml:space="preserve"> stands as a unique record, not only of a profound spiritual quest, but of the writer at work: reflective, self-questioning, and as always, prodigiously inventive.</w:t>
      </w:r>
    </w:p>
    <w:p w:rsidR="00AC48BB" w:rsidRPr="00F9520A" w:rsidRDefault="00AC48BB" w:rsidP="00F9520A">
      <w:pPr>
        <w:spacing w:line="360" w:lineRule="auto"/>
        <w:rPr>
          <w:sz w:val="24"/>
          <w:szCs w:val="24"/>
        </w:rPr>
      </w:pPr>
    </w:p>
    <w:p w:rsidR="00AC48BB" w:rsidRPr="00F9520A" w:rsidRDefault="00AC48BB" w:rsidP="00F9520A">
      <w:pPr>
        <w:spacing w:line="360" w:lineRule="auto"/>
        <w:rPr>
          <w:sz w:val="24"/>
          <w:szCs w:val="24"/>
        </w:rPr>
      </w:pPr>
      <w:proofErr w:type="spellStart"/>
      <w:r w:rsidRPr="00F9520A">
        <w:rPr>
          <w:b/>
          <w:sz w:val="24"/>
          <w:szCs w:val="24"/>
        </w:rPr>
        <w:t>Zebrapedia</w:t>
      </w:r>
      <w:proofErr w:type="spellEnd"/>
    </w:p>
    <w:p w:rsidR="00AC48BB" w:rsidRPr="00F9520A" w:rsidRDefault="00AC48BB" w:rsidP="00F9520A">
      <w:pPr>
        <w:spacing w:line="360" w:lineRule="auto"/>
        <w:rPr>
          <w:sz w:val="24"/>
          <w:szCs w:val="24"/>
        </w:rPr>
      </w:pPr>
      <w:r w:rsidRPr="00F9520A">
        <w:rPr>
          <w:sz w:val="24"/>
          <w:szCs w:val="24"/>
        </w:rPr>
        <w:t xml:space="preserve">Having secured a digital copy of the </w:t>
      </w:r>
      <w:r w:rsidRPr="00F9520A">
        <w:rPr>
          <w:i/>
          <w:sz w:val="24"/>
          <w:szCs w:val="24"/>
        </w:rPr>
        <w:t>Exegesis</w:t>
      </w:r>
      <w:r w:rsidRPr="00F9520A">
        <w:rPr>
          <w:sz w:val="24"/>
          <w:szCs w:val="24"/>
        </w:rPr>
        <w:t>, researchers at the Pennsylvania State University developed a portal to serve as a focal point for the ongoing transcription, annotation, analysis, discussion, editing, and exploration of the text:</w:t>
      </w:r>
      <w:hyperlink r:id="rId5">
        <w:r w:rsidRPr="00F9520A">
          <w:rPr>
            <w:sz w:val="24"/>
            <w:szCs w:val="24"/>
          </w:rPr>
          <w:t xml:space="preserve"> </w:t>
        </w:r>
      </w:hyperlink>
      <w:r w:rsidRPr="009E2F36">
        <w:rPr>
          <w:color w:val="auto"/>
          <w:sz w:val="24"/>
          <w:szCs w:val="24"/>
        </w:rPr>
        <w:t>http://zebrapedia.psu.edu/.</w:t>
      </w:r>
      <w:r w:rsidRPr="00F9520A">
        <w:rPr>
          <w:sz w:val="24"/>
          <w:szCs w:val="24"/>
        </w:rPr>
        <w:t xml:space="preserve"> In essence, the project</w:t>
      </w:r>
      <w:r>
        <w:rPr>
          <w:sz w:val="24"/>
          <w:szCs w:val="24"/>
        </w:rPr>
        <w:t>’</w:t>
      </w:r>
      <w:r w:rsidRPr="00F9520A">
        <w:rPr>
          <w:sz w:val="24"/>
          <w:szCs w:val="24"/>
        </w:rPr>
        <w:t xml:space="preserve">s primary goals are to provide </w:t>
      </w:r>
      <w:r>
        <w:rPr>
          <w:sz w:val="24"/>
          <w:szCs w:val="24"/>
        </w:rPr>
        <w:t xml:space="preserve">an </w:t>
      </w:r>
      <w:r w:rsidRPr="00F9520A">
        <w:rPr>
          <w:sz w:val="24"/>
          <w:szCs w:val="24"/>
        </w:rPr>
        <w:t>open</w:t>
      </w:r>
      <w:r>
        <w:rPr>
          <w:sz w:val="24"/>
          <w:szCs w:val="24"/>
        </w:rPr>
        <w:t>ing for</w:t>
      </w:r>
      <w:r w:rsidRPr="00F9520A">
        <w:rPr>
          <w:sz w:val="24"/>
          <w:szCs w:val="24"/>
        </w:rPr>
        <w:t xml:space="preserve"> and elucidate the terra incognita of Philip K. Dick</w:t>
      </w:r>
      <w:r>
        <w:rPr>
          <w:sz w:val="24"/>
          <w:szCs w:val="24"/>
        </w:rPr>
        <w:t>’</w:t>
      </w:r>
      <w:r w:rsidRPr="00F9520A">
        <w:rPr>
          <w:sz w:val="24"/>
          <w:szCs w:val="24"/>
        </w:rPr>
        <w:t xml:space="preserve">s </w:t>
      </w:r>
      <w:r w:rsidRPr="00F9520A">
        <w:rPr>
          <w:i/>
          <w:sz w:val="24"/>
          <w:szCs w:val="24"/>
        </w:rPr>
        <w:t>Exegesis</w:t>
      </w:r>
      <w:r w:rsidRPr="00F9520A">
        <w:rPr>
          <w:sz w:val="24"/>
          <w:szCs w:val="24"/>
        </w:rPr>
        <w:t xml:space="preserve">, using collaborative scholarship and networking tools to explore this mammoth digital text. While part of the </w:t>
      </w:r>
      <w:r w:rsidRPr="00F9520A">
        <w:rPr>
          <w:i/>
          <w:sz w:val="24"/>
          <w:szCs w:val="24"/>
        </w:rPr>
        <w:t xml:space="preserve">Exegesis </w:t>
      </w:r>
      <w:r w:rsidRPr="00F9520A">
        <w:rPr>
          <w:sz w:val="24"/>
          <w:szCs w:val="24"/>
        </w:rPr>
        <w:t>has already been published as a print edition (Dick, 2011), this project presents the complete manuscript</w:t>
      </w:r>
      <w:r>
        <w:rPr>
          <w:sz w:val="24"/>
          <w:szCs w:val="24"/>
        </w:rPr>
        <w:t>—</w:t>
      </w:r>
      <w:r w:rsidRPr="00F9520A">
        <w:rPr>
          <w:sz w:val="24"/>
          <w:szCs w:val="24"/>
        </w:rPr>
        <w:t xml:space="preserve">the first time that the thousands of notes, letters, and explorations contained within have been made publicly available. The manuscript offers a pandemonium of ideas, so much so that, as project lead, Richard Doyle, notes, </w:t>
      </w:r>
      <w:r>
        <w:rPr>
          <w:sz w:val="24"/>
          <w:szCs w:val="24"/>
        </w:rPr>
        <w:t>‘W</w:t>
      </w:r>
      <w:r w:rsidRPr="00F9520A">
        <w:rPr>
          <w:sz w:val="24"/>
          <w:szCs w:val="24"/>
        </w:rPr>
        <w:t xml:space="preserve">hen you begin reading the </w:t>
      </w:r>
      <w:r>
        <w:rPr>
          <w:sz w:val="24"/>
          <w:szCs w:val="24"/>
        </w:rPr>
        <w:t>“</w:t>
      </w:r>
      <w:r w:rsidRPr="00F9520A">
        <w:rPr>
          <w:sz w:val="24"/>
          <w:szCs w:val="24"/>
        </w:rPr>
        <w:t>Exegesis</w:t>
      </w:r>
      <w:r>
        <w:rPr>
          <w:sz w:val="24"/>
          <w:szCs w:val="24"/>
        </w:rPr>
        <w:t>”</w:t>
      </w:r>
      <w:r w:rsidRPr="00F9520A">
        <w:rPr>
          <w:sz w:val="24"/>
          <w:szCs w:val="24"/>
        </w:rPr>
        <w:t>, you undertake a quest with no shortcuts or cheat codes</w:t>
      </w:r>
      <w:r>
        <w:rPr>
          <w:sz w:val="24"/>
          <w:szCs w:val="24"/>
        </w:rPr>
        <w:t>’</w:t>
      </w:r>
      <w:r w:rsidRPr="00F9520A">
        <w:rPr>
          <w:sz w:val="24"/>
          <w:szCs w:val="24"/>
        </w:rPr>
        <w:t xml:space="preserve"> (Platt, 2011). Founded on Ben Brumfield</w:t>
      </w:r>
      <w:r>
        <w:rPr>
          <w:sz w:val="24"/>
          <w:szCs w:val="24"/>
        </w:rPr>
        <w:t>’</w:t>
      </w:r>
      <w:r w:rsidRPr="00F9520A">
        <w:rPr>
          <w:sz w:val="24"/>
          <w:szCs w:val="24"/>
        </w:rPr>
        <w:t xml:space="preserve">s free and open-source </w:t>
      </w:r>
      <w:proofErr w:type="spellStart"/>
      <w:r w:rsidRPr="00F9520A">
        <w:rPr>
          <w:sz w:val="24"/>
          <w:szCs w:val="24"/>
        </w:rPr>
        <w:t>FromThePage</w:t>
      </w:r>
      <w:proofErr w:type="spellEnd"/>
      <w:r w:rsidRPr="00F9520A">
        <w:rPr>
          <w:sz w:val="24"/>
          <w:szCs w:val="24"/>
        </w:rPr>
        <w:t xml:space="preserve"> </w:t>
      </w:r>
      <w:r w:rsidRPr="00F9520A">
        <w:rPr>
          <w:sz w:val="24"/>
          <w:szCs w:val="24"/>
        </w:rPr>
        <w:lastRenderedPageBreak/>
        <w:t>transcription software, we hope to use this project to draw upon the collective knowledge and expertise of Dick scholars so that we might classify and elucidate the mass of metaphysical, comical, and theosophical musings contained throughout. Publicly accessible but still under development, a selection of the project</w:t>
      </w:r>
      <w:r>
        <w:rPr>
          <w:sz w:val="24"/>
          <w:szCs w:val="24"/>
        </w:rPr>
        <w:t>’</w:t>
      </w:r>
      <w:r w:rsidRPr="00F9520A">
        <w:rPr>
          <w:sz w:val="24"/>
          <w:szCs w:val="24"/>
        </w:rPr>
        <w:t xml:space="preserve">s features worth highlighting at this particular juncture are </w:t>
      </w:r>
      <w:proofErr w:type="spellStart"/>
      <w:r w:rsidRPr="00F9520A">
        <w:rPr>
          <w:sz w:val="24"/>
          <w:szCs w:val="24"/>
        </w:rPr>
        <w:t>workset</w:t>
      </w:r>
      <w:proofErr w:type="spellEnd"/>
      <w:r w:rsidRPr="00F9520A">
        <w:rPr>
          <w:sz w:val="24"/>
          <w:szCs w:val="24"/>
        </w:rPr>
        <w:t xml:space="preserve"> overviews, as well as category and automat</w:t>
      </w:r>
      <w:r>
        <w:rPr>
          <w:sz w:val="24"/>
          <w:szCs w:val="24"/>
        </w:rPr>
        <w:t>ic subject indexing, that allow</w:t>
      </w:r>
      <w:r w:rsidRPr="00F9520A">
        <w:rPr>
          <w:sz w:val="24"/>
          <w:szCs w:val="24"/>
        </w:rPr>
        <w:t xml:space="preserve"> users to easily view every instance of a particular subject as it is mentioned in the text. </w:t>
      </w:r>
    </w:p>
    <w:p w:rsidR="00AC48BB" w:rsidRPr="00F9520A" w:rsidRDefault="00AC48BB" w:rsidP="00F9520A">
      <w:pPr>
        <w:spacing w:line="360" w:lineRule="auto"/>
        <w:rPr>
          <w:sz w:val="24"/>
          <w:szCs w:val="24"/>
        </w:rPr>
      </w:pPr>
    </w:p>
    <w:p w:rsidR="00AC48BB" w:rsidRPr="00F9520A" w:rsidRDefault="00AC48BB" w:rsidP="00F9520A">
      <w:pPr>
        <w:spacing w:line="360" w:lineRule="auto"/>
        <w:rPr>
          <w:sz w:val="24"/>
          <w:szCs w:val="24"/>
        </w:rPr>
      </w:pPr>
      <w:r w:rsidRPr="00F9520A">
        <w:rPr>
          <w:b/>
          <w:sz w:val="24"/>
          <w:szCs w:val="24"/>
        </w:rPr>
        <w:t>Future Directions</w:t>
      </w:r>
    </w:p>
    <w:p w:rsidR="00AC48BB" w:rsidRPr="00F9520A" w:rsidRDefault="00AC48BB" w:rsidP="00F9520A">
      <w:pPr>
        <w:spacing w:line="360" w:lineRule="auto"/>
        <w:rPr>
          <w:sz w:val="24"/>
          <w:szCs w:val="24"/>
        </w:rPr>
      </w:pPr>
      <w:r w:rsidRPr="00F9520A">
        <w:rPr>
          <w:sz w:val="24"/>
          <w:szCs w:val="24"/>
        </w:rPr>
        <w:t xml:space="preserve">Our intention is to use </w:t>
      </w:r>
      <w:r w:rsidRPr="009E2F36">
        <w:rPr>
          <w:sz w:val="24"/>
          <w:szCs w:val="24"/>
        </w:rPr>
        <w:t>digital humanities</w:t>
      </w:r>
      <w:r w:rsidRPr="00F9520A">
        <w:rPr>
          <w:sz w:val="24"/>
          <w:szCs w:val="24"/>
        </w:rPr>
        <w:t xml:space="preserve"> to present the current iteration of the project, as well as gather feedback on future directions.</w:t>
      </w:r>
      <w:r>
        <w:rPr>
          <w:sz w:val="24"/>
          <w:szCs w:val="24"/>
        </w:rPr>
        <w:t xml:space="preserve"> </w:t>
      </w:r>
      <w:r w:rsidRPr="00F9520A">
        <w:rPr>
          <w:sz w:val="24"/>
          <w:szCs w:val="24"/>
        </w:rPr>
        <w:t>In particular, we are currently exploring the potential for conducting a series of analyses using computational methods, but first feel that we need to refine our group-sourcing strategy, to ali</w:t>
      </w:r>
      <w:r>
        <w:rPr>
          <w:sz w:val="24"/>
          <w:szCs w:val="24"/>
        </w:rPr>
        <w:t>gn with practices adopted by d</w:t>
      </w:r>
      <w:r w:rsidRPr="00F9520A">
        <w:rPr>
          <w:sz w:val="24"/>
          <w:szCs w:val="24"/>
        </w:rPr>
        <w:t xml:space="preserve">igital </w:t>
      </w:r>
      <w:r>
        <w:rPr>
          <w:sz w:val="24"/>
          <w:szCs w:val="24"/>
        </w:rPr>
        <w:t>h</w:t>
      </w:r>
      <w:r w:rsidRPr="00F9520A">
        <w:rPr>
          <w:sz w:val="24"/>
          <w:szCs w:val="24"/>
        </w:rPr>
        <w:t xml:space="preserve">umanities projects availing of similar technologies and platforms. Collaborating with international colleagues, our intention is to conduct focus groups that will inform future development of the </w:t>
      </w:r>
      <w:proofErr w:type="spellStart"/>
      <w:r w:rsidRPr="00F9520A">
        <w:rPr>
          <w:sz w:val="24"/>
          <w:szCs w:val="24"/>
        </w:rPr>
        <w:t>FromThePage</w:t>
      </w:r>
      <w:proofErr w:type="spellEnd"/>
      <w:r w:rsidRPr="00F9520A">
        <w:rPr>
          <w:sz w:val="24"/>
          <w:szCs w:val="24"/>
        </w:rPr>
        <w:t xml:space="preserve"> platform. To this end, we will be early adopters of the system</w:t>
      </w:r>
      <w:r>
        <w:rPr>
          <w:sz w:val="24"/>
          <w:szCs w:val="24"/>
        </w:rPr>
        <w:t>’</w:t>
      </w:r>
      <w:r w:rsidRPr="00F9520A">
        <w:rPr>
          <w:sz w:val="24"/>
          <w:szCs w:val="24"/>
        </w:rPr>
        <w:t>s forthcoming major upgrade, which supports, in addition to an upgrade to the Ruby on Rails framework</w:t>
      </w:r>
      <w:r>
        <w:rPr>
          <w:sz w:val="24"/>
          <w:szCs w:val="24"/>
        </w:rPr>
        <w:t>,</w:t>
      </w:r>
    </w:p>
    <w:p w:rsidR="00AC48BB" w:rsidRPr="00F9520A" w:rsidRDefault="00AC48BB" w:rsidP="00F9520A">
      <w:pPr>
        <w:spacing w:line="360" w:lineRule="auto"/>
        <w:rPr>
          <w:sz w:val="24"/>
          <w:szCs w:val="24"/>
        </w:rPr>
      </w:pPr>
      <w:r w:rsidRPr="00F9520A">
        <w:rPr>
          <w:sz w:val="24"/>
          <w:szCs w:val="24"/>
        </w:rPr>
        <w:t xml:space="preserve"> </w:t>
      </w:r>
    </w:p>
    <w:p w:rsidR="00AC48BB" w:rsidRPr="00F9520A" w:rsidRDefault="00AC48BB" w:rsidP="009E2F36">
      <w:pPr>
        <w:tabs>
          <w:tab w:val="left" w:pos="720"/>
        </w:tabs>
        <w:spacing w:line="360" w:lineRule="auto"/>
        <w:ind w:left="1081" w:hanging="1081"/>
        <w:contextualSpacing/>
        <w:rPr>
          <w:sz w:val="24"/>
          <w:szCs w:val="24"/>
        </w:rPr>
      </w:pPr>
      <w:r>
        <w:rPr>
          <w:sz w:val="24"/>
          <w:szCs w:val="24"/>
        </w:rPr>
        <w:tab/>
        <w:t>1.</w:t>
      </w:r>
      <w:r>
        <w:rPr>
          <w:sz w:val="24"/>
          <w:szCs w:val="24"/>
        </w:rPr>
        <w:tab/>
      </w:r>
      <w:r w:rsidRPr="00F9520A">
        <w:rPr>
          <w:sz w:val="24"/>
          <w:szCs w:val="24"/>
        </w:rPr>
        <w:t>TEI-XML export</w:t>
      </w:r>
      <w:r w:rsidR="0007178D">
        <w:rPr>
          <w:sz w:val="24"/>
          <w:szCs w:val="24"/>
        </w:rPr>
        <w:t>.</w:t>
      </w:r>
    </w:p>
    <w:p w:rsidR="00AC48BB" w:rsidRPr="00F9520A" w:rsidRDefault="00AC48BB" w:rsidP="009E2F36">
      <w:pPr>
        <w:tabs>
          <w:tab w:val="left" w:pos="720"/>
        </w:tabs>
        <w:spacing w:line="360" w:lineRule="auto"/>
        <w:ind w:left="1081" w:hanging="1081"/>
        <w:contextualSpacing/>
        <w:rPr>
          <w:sz w:val="24"/>
          <w:szCs w:val="24"/>
        </w:rPr>
      </w:pPr>
      <w:r>
        <w:rPr>
          <w:sz w:val="24"/>
          <w:szCs w:val="24"/>
        </w:rPr>
        <w:tab/>
        <w:t>2.</w:t>
      </w:r>
      <w:r>
        <w:rPr>
          <w:sz w:val="24"/>
          <w:szCs w:val="24"/>
        </w:rPr>
        <w:tab/>
      </w:r>
      <w:r w:rsidRPr="00F9520A">
        <w:rPr>
          <w:sz w:val="24"/>
          <w:szCs w:val="24"/>
        </w:rPr>
        <w:t>Parallel translation in addition to transcription (funded by Fordham University</w:t>
      </w:r>
      <w:r>
        <w:rPr>
          <w:sz w:val="24"/>
          <w:szCs w:val="24"/>
        </w:rPr>
        <w:t>’</w:t>
      </w:r>
      <w:r w:rsidRPr="00F9520A">
        <w:rPr>
          <w:sz w:val="24"/>
          <w:szCs w:val="24"/>
        </w:rPr>
        <w:t>s Center for Medieval Studies)</w:t>
      </w:r>
      <w:r w:rsidR="0007178D">
        <w:rPr>
          <w:sz w:val="24"/>
          <w:szCs w:val="24"/>
        </w:rPr>
        <w:t>.</w:t>
      </w:r>
    </w:p>
    <w:p w:rsidR="00AC48BB" w:rsidRPr="00F9520A" w:rsidRDefault="00AC48BB" w:rsidP="009E2F36">
      <w:pPr>
        <w:tabs>
          <w:tab w:val="left" w:pos="720"/>
        </w:tabs>
        <w:spacing w:line="360" w:lineRule="auto"/>
        <w:ind w:left="1081" w:hanging="1081"/>
        <w:contextualSpacing/>
        <w:rPr>
          <w:sz w:val="24"/>
          <w:szCs w:val="24"/>
        </w:rPr>
      </w:pPr>
      <w:r>
        <w:rPr>
          <w:sz w:val="24"/>
          <w:szCs w:val="24"/>
        </w:rPr>
        <w:tab/>
        <w:t>3.</w:t>
      </w:r>
      <w:r>
        <w:rPr>
          <w:sz w:val="24"/>
          <w:szCs w:val="24"/>
        </w:rPr>
        <w:tab/>
      </w:r>
      <w:r w:rsidRPr="00F9520A">
        <w:rPr>
          <w:sz w:val="24"/>
          <w:szCs w:val="24"/>
        </w:rPr>
        <w:t>OCR correction emphasizing OCR-to-TEI conversion</w:t>
      </w:r>
      <w:r w:rsidR="0007178D">
        <w:rPr>
          <w:sz w:val="24"/>
          <w:szCs w:val="24"/>
        </w:rPr>
        <w:t>.</w:t>
      </w:r>
    </w:p>
    <w:p w:rsidR="00AC48BB" w:rsidRPr="00F9520A" w:rsidRDefault="00AC48BB" w:rsidP="009E2F36">
      <w:pPr>
        <w:tabs>
          <w:tab w:val="left" w:pos="720"/>
        </w:tabs>
        <w:spacing w:line="360" w:lineRule="auto"/>
        <w:ind w:left="1081" w:hanging="1081"/>
        <w:contextualSpacing/>
        <w:rPr>
          <w:sz w:val="24"/>
          <w:szCs w:val="24"/>
        </w:rPr>
      </w:pPr>
      <w:r>
        <w:rPr>
          <w:sz w:val="24"/>
          <w:szCs w:val="24"/>
        </w:rPr>
        <w:tab/>
        <w:t>4.</w:t>
      </w:r>
      <w:r>
        <w:rPr>
          <w:sz w:val="24"/>
          <w:szCs w:val="24"/>
        </w:rPr>
        <w:tab/>
      </w:r>
      <w:r w:rsidRPr="00F9520A">
        <w:rPr>
          <w:sz w:val="24"/>
          <w:szCs w:val="24"/>
        </w:rPr>
        <w:t>CSV export of subject occurrences for network analysis (driven by the Museum of Vertebrate Zoology)</w:t>
      </w:r>
      <w:r w:rsidR="0007178D">
        <w:rPr>
          <w:sz w:val="24"/>
          <w:szCs w:val="24"/>
        </w:rPr>
        <w:t>.</w:t>
      </w:r>
    </w:p>
    <w:p w:rsidR="00AC48BB" w:rsidRPr="00F9520A" w:rsidRDefault="00AC48BB" w:rsidP="009E2F36">
      <w:pPr>
        <w:tabs>
          <w:tab w:val="left" w:pos="720"/>
        </w:tabs>
        <w:spacing w:line="360" w:lineRule="auto"/>
        <w:ind w:left="1081" w:hanging="1081"/>
        <w:contextualSpacing/>
        <w:rPr>
          <w:sz w:val="24"/>
          <w:szCs w:val="24"/>
        </w:rPr>
      </w:pPr>
      <w:r>
        <w:rPr>
          <w:sz w:val="24"/>
          <w:szCs w:val="24"/>
        </w:rPr>
        <w:tab/>
        <w:t>5.</w:t>
      </w:r>
      <w:r>
        <w:rPr>
          <w:sz w:val="24"/>
          <w:szCs w:val="24"/>
        </w:rPr>
        <w:tab/>
      </w:r>
      <w:r w:rsidRPr="00F9520A">
        <w:rPr>
          <w:sz w:val="24"/>
          <w:szCs w:val="24"/>
        </w:rPr>
        <w:t>UTF-8 support (driven by Universidad de Buenos Aires)</w:t>
      </w:r>
      <w:r w:rsidR="0007178D">
        <w:rPr>
          <w:sz w:val="24"/>
          <w:szCs w:val="24"/>
        </w:rPr>
        <w:t>.</w:t>
      </w:r>
    </w:p>
    <w:p w:rsidR="00AC48BB" w:rsidRPr="00F9520A" w:rsidRDefault="00AC48BB" w:rsidP="00F9520A">
      <w:pPr>
        <w:spacing w:line="360" w:lineRule="auto"/>
        <w:rPr>
          <w:sz w:val="24"/>
          <w:szCs w:val="24"/>
        </w:rPr>
      </w:pPr>
      <w:r w:rsidRPr="00F9520A">
        <w:rPr>
          <w:sz w:val="24"/>
          <w:szCs w:val="24"/>
        </w:rPr>
        <w:t xml:space="preserve"> </w:t>
      </w:r>
    </w:p>
    <w:p w:rsidR="00AC48BB" w:rsidRPr="00F9520A" w:rsidRDefault="00AC48BB" w:rsidP="00F9520A">
      <w:pPr>
        <w:spacing w:line="360" w:lineRule="auto"/>
        <w:rPr>
          <w:sz w:val="24"/>
          <w:szCs w:val="24"/>
        </w:rPr>
      </w:pPr>
      <w:r w:rsidRPr="00F9520A">
        <w:rPr>
          <w:sz w:val="24"/>
          <w:szCs w:val="24"/>
        </w:rPr>
        <w:t xml:space="preserve">The new release will also include features under active development, like </w:t>
      </w:r>
      <w:proofErr w:type="spellStart"/>
      <w:r w:rsidRPr="00F9520A">
        <w:rPr>
          <w:sz w:val="24"/>
          <w:szCs w:val="24"/>
        </w:rPr>
        <w:t>Omeka</w:t>
      </w:r>
      <w:proofErr w:type="spellEnd"/>
      <w:r w:rsidRPr="00F9520A">
        <w:rPr>
          <w:sz w:val="24"/>
          <w:szCs w:val="24"/>
        </w:rPr>
        <w:t xml:space="preserve"> integration, improvements to the full-text search, and an overhaul of the user interface. Pennsylvania State University is currently investigating digital editions (both of the annotated and scholarly variety) in the context of educational platforms like </w:t>
      </w:r>
      <w:proofErr w:type="spellStart"/>
      <w:r w:rsidRPr="00F9520A">
        <w:rPr>
          <w:sz w:val="24"/>
          <w:szCs w:val="24"/>
        </w:rPr>
        <w:t>FromThePage</w:t>
      </w:r>
      <w:proofErr w:type="spellEnd"/>
      <w:r w:rsidRPr="00F9520A">
        <w:rPr>
          <w:sz w:val="24"/>
          <w:szCs w:val="24"/>
        </w:rPr>
        <w:t xml:space="preserve"> and rich text archives like Philip K. Dick</w:t>
      </w:r>
      <w:r>
        <w:rPr>
          <w:sz w:val="24"/>
          <w:szCs w:val="24"/>
        </w:rPr>
        <w:t>’</w:t>
      </w:r>
      <w:r w:rsidRPr="00F9520A">
        <w:rPr>
          <w:sz w:val="24"/>
          <w:szCs w:val="24"/>
        </w:rPr>
        <w:t xml:space="preserve">s </w:t>
      </w:r>
      <w:r w:rsidRPr="00F9520A">
        <w:rPr>
          <w:i/>
          <w:sz w:val="24"/>
          <w:szCs w:val="24"/>
        </w:rPr>
        <w:t>Exegesis</w:t>
      </w:r>
      <w:r w:rsidRPr="00F9520A">
        <w:rPr>
          <w:sz w:val="24"/>
          <w:szCs w:val="24"/>
        </w:rPr>
        <w:t xml:space="preserve"> in its incarnation as </w:t>
      </w:r>
      <w:proofErr w:type="spellStart"/>
      <w:r w:rsidRPr="00F9520A">
        <w:rPr>
          <w:sz w:val="24"/>
          <w:szCs w:val="24"/>
        </w:rPr>
        <w:t>Zebrapedia</w:t>
      </w:r>
      <w:proofErr w:type="spellEnd"/>
      <w:r w:rsidRPr="00F9520A">
        <w:rPr>
          <w:sz w:val="24"/>
          <w:szCs w:val="24"/>
        </w:rPr>
        <w:t xml:space="preserve">. Having implemented new feature-sets, we will host a focus group and conduct a heuristic analysis, allowing us to </w:t>
      </w:r>
      <w:proofErr w:type="spellStart"/>
      <w:r w:rsidRPr="00F9520A">
        <w:rPr>
          <w:sz w:val="24"/>
          <w:szCs w:val="24"/>
        </w:rPr>
        <w:t>customise</w:t>
      </w:r>
      <w:proofErr w:type="spellEnd"/>
      <w:r w:rsidRPr="00F9520A">
        <w:rPr>
          <w:sz w:val="24"/>
          <w:szCs w:val="24"/>
        </w:rPr>
        <w:t xml:space="preserve"> the platform for our </w:t>
      </w:r>
      <w:r w:rsidRPr="00F9520A">
        <w:rPr>
          <w:sz w:val="24"/>
          <w:szCs w:val="24"/>
        </w:rPr>
        <w:lastRenderedPageBreak/>
        <w:t xml:space="preserve">intended audience, allowing us to inform improvements to the </w:t>
      </w:r>
      <w:proofErr w:type="spellStart"/>
      <w:r w:rsidRPr="00F9520A">
        <w:rPr>
          <w:sz w:val="24"/>
          <w:szCs w:val="24"/>
        </w:rPr>
        <w:t>Zebrapedia</w:t>
      </w:r>
      <w:proofErr w:type="spellEnd"/>
      <w:r w:rsidRPr="00F9520A">
        <w:rPr>
          <w:sz w:val="24"/>
          <w:szCs w:val="24"/>
        </w:rPr>
        <w:t xml:space="preserve"> and base </w:t>
      </w:r>
      <w:proofErr w:type="spellStart"/>
      <w:r w:rsidRPr="00F9520A">
        <w:rPr>
          <w:sz w:val="24"/>
          <w:szCs w:val="24"/>
        </w:rPr>
        <w:t>FromThePage</w:t>
      </w:r>
      <w:proofErr w:type="spellEnd"/>
      <w:r w:rsidRPr="00F9520A">
        <w:rPr>
          <w:sz w:val="24"/>
          <w:szCs w:val="24"/>
        </w:rPr>
        <w:t xml:space="preserve"> platform in tandem. From here, we will look to implement federated wikis and continue to develop crowdsourced webinars.</w:t>
      </w:r>
    </w:p>
    <w:p w:rsidR="00AC48BB" w:rsidRPr="00F9520A" w:rsidRDefault="00AC48BB" w:rsidP="00F9520A">
      <w:pPr>
        <w:spacing w:line="360" w:lineRule="auto"/>
        <w:rPr>
          <w:sz w:val="24"/>
          <w:szCs w:val="24"/>
        </w:rPr>
      </w:pPr>
    </w:p>
    <w:p w:rsidR="00AC48BB" w:rsidRPr="00F9520A" w:rsidRDefault="00AC48BB" w:rsidP="00F9520A">
      <w:pPr>
        <w:spacing w:line="360" w:lineRule="auto"/>
        <w:rPr>
          <w:sz w:val="24"/>
          <w:szCs w:val="24"/>
        </w:rPr>
      </w:pPr>
      <w:r w:rsidRPr="00F9520A">
        <w:rPr>
          <w:b/>
          <w:sz w:val="24"/>
          <w:szCs w:val="24"/>
        </w:rPr>
        <w:t>References</w:t>
      </w:r>
    </w:p>
    <w:p w:rsidR="00AC48BB" w:rsidRPr="00F9520A" w:rsidRDefault="00AC48BB" w:rsidP="00F9520A">
      <w:pPr>
        <w:spacing w:line="360" w:lineRule="auto"/>
        <w:rPr>
          <w:sz w:val="24"/>
          <w:szCs w:val="24"/>
        </w:rPr>
      </w:pPr>
      <w:r w:rsidRPr="00F9520A">
        <w:rPr>
          <w:b/>
          <w:sz w:val="24"/>
          <w:szCs w:val="24"/>
        </w:rPr>
        <w:t xml:space="preserve">Dick, P. K. </w:t>
      </w:r>
      <w:r w:rsidRPr="00F9520A">
        <w:rPr>
          <w:sz w:val="24"/>
          <w:szCs w:val="24"/>
        </w:rPr>
        <w:t xml:space="preserve">(2011). </w:t>
      </w:r>
      <w:r w:rsidRPr="00F9520A">
        <w:rPr>
          <w:i/>
          <w:sz w:val="24"/>
          <w:szCs w:val="24"/>
        </w:rPr>
        <w:t>The Exegesis of Philip K. Dick</w:t>
      </w:r>
      <w:r w:rsidRPr="00F9520A">
        <w:rPr>
          <w:sz w:val="24"/>
          <w:szCs w:val="24"/>
        </w:rPr>
        <w:t xml:space="preserve">. Jackson, P. and Lethem, J. </w:t>
      </w:r>
      <w:r>
        <w:rPr>
          <w:sz w:val="24"/>
          <w:szCs w:val="24"/>
        </w:rPr>
        <w:t>(</w:t>
      </w:r>
      <w:proofErr w:type="spellStart"/>
      <w:r>
        <w:rPr>
          <w:sz w:val="24"/>
          <w:szCs w:val="24"/>
        </w:rPr>
        <w:t>eds</w:t>
      </w:r>
      <w:proofErr w:type="spellEnd"/>
      <w:r>
        <w:rPr>
          <w:sz w:val="24"/>
          <w:szCs w:val="24"/>
        </w:rPr>
        <w:t xml:space="preserve">). </w:t>
      </w:r>
      <w:r w:rsidRPr="00F9520A">
        <w:rPr>
          <w:sz w:val="24"/>
          <w:szCs w:val="24"/>
        </w:rPr>
        <w:t>Hou</w:t>
      </w:r>
      <w:r>
        <w:rPr>
          <w:sz w:val="24"/>
          <w:szCs w:val="24"/>
        </w:rPr>
        <w:t>ghton Mifflin Harcourt, Boston.</w:t>
      </w:r>
    </w:p>
    <w:p w:rsidR="00AC48BB" w:rsidRPr="00F9520A" w:rsidRDefault="00AC48BB" w:rsidP="00F9520A">
      <w:pPr>
        <w:spacing w:line="360" w:lineRule="auto"/>
        <w:rPr>
          <w:color w:val="auto"/>
          <w:sz w:val="24"/>
          <w:szCs w:val="24"/>
        </w:rPr>
      </w:pPr>
      <w:r w:rsidRPr="00F9520A">
        <w:rPr>
          <w:b/>
          <w:sz w:val="24"/>
          <w:szCs w:val="24"/>
        </w:rPr>
        <w:t>Platt, C.</w:t>
      </w:r>
      <w:r w:rsidRPr="00F9520A">
        <w:rPr>
          <w:sz w:val="24"/>
          <w:szCs w:val="24"/>
        </w:rPr>
        <w:t xml:space="preserve"> </w:t>
      </w:r>
      <w:r>
        <w:rPr>
          <w:sz w:val="24"/>
          <w:szCs w:val="24"/>
        </w:rPr>
        <w:t>(2011). ‘</w:t>
      </w:r>
      <w:r w:rsidRPr="00F9520A">
        <w:rPr>
          <w:sz w:val="24"/>
          <w:szCs w:val="24"/>
        </w:rPr>
        <w:t>The Voices in Philip K. Dick</w:t>
      </w:r>
      <w:r>
        <w:rPr>
          <w:sz w:val="24"/>
          <w:szCs w:val="24"/>
        </w:rPr>
        <w:t>’</w:t>
      </w:r>
      <w:r w:rsidRPr="00F9520A">
        <w:rPr>
          <w:sz w:val="24"/>
          <w:szCs w:val="24"/>
        </w:rPr>
        <w:t>s Head</w:t>
      </w:r>
      <w:r>
        <w:rPr>
          <w:sz w:val="24"/>
          <w:szCs w:val="24"/>
        </w:rPr>
        <w:t>’</w:t>
      </w:r>
      <w:r w:rsidRPr="00F9520A">
        <w:rPr>
          <w:sz w:val="24"/>
          <w:szCs w:val="24"/>
        </w:rPr>
        <w:t xml:space="preserve">. </w:t>
      </w:r>
      <w:r w:rsidRPr="00F9520A">
        <w:rPr>
          <w:i/>
          <w:sz w:val="24"/>
          <w:szCs w:val="24"/>
        </w:rPr>
        <w:t>New York Times Sunday Book Review</w:t>
      </w:r>
      <w:r>
        <w:rPr>
          <w:sz w:val="24"/>
          <w:szCs w:val="24"/>
        </w:rPr>
        <w:t>,</w:t>
      </w:r>
      <w:hyperlink r:id="rId6">
        <w:r w:rsidRPr="00F9520A">
          <w:rPr>
            <w:sz w:val="24"/>
            <w:szCs w:val="24"/>
          </w:rPr>
          <w:t xml:space="preserve"> </w:t>
        </w:r>
      </w:hyperlink>
      <w:r w:rsidRPr="00F9520A">
        <w:rPr>
          <w:color w:val="auto"/>
          <w:sz w:val="24"/>
          <w:szCs w:val="24"/>
        </w:rPr>
        <w:t>http://www.nytimes.com/2011/12/18/books/review/the-exegesis-of-philip-k-dick-edited-by-pamela-jackson-jonathan-lethem-and-erik-davis-book-review.html?pagewanted=all&amp;_r=0</w:t>
      </w:r>
      <w:r>
        <w:rPr>
          <w:color w:val="auto"/>
          <w:sz w:val="24"/>
          <w:szCs w:val="24"/>
        </w:rPr>
        <w:t>.</w:t>
      </w:r>
    </w:p>
    <w:sectPr w:rsidR="00AC48BB" w:rsidRPr="00F9520A" w:rsidSect="003D04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0C4669"/>
    <w:multiLevelType w:val="multilevel"/>
    <w:tmpl w:val="FAFA0AD4"/>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405"/>
    <w:rsid w:val="0007178D"/>
    <w:rsid w:val="0012112C"/>
    <w:rsid w:val="003D046E"/>
    <w:rsid w:val="003F2D3C"/>
    <w:rsid w:val="006160D6"/>
    <w:rsid w:val="00671F54"/>
    <w:rsid w:val="009E2F36"/>
    <w:rsid w:val="009E3A05"/>
    <w:rsid w:val="00AC48BB"/>
    <w:rsid w:val="00B24F10"/>
    <w:rsid w:val="00B34010"/>
    <w:rsid w:val="00D818D8"/>
    <w:rsid w:val="00EF4616"/>
    <w:rsid w:val="00F6445B"/>
    <w:rsid w:val="00F717C5"/>
    <w:rsid w:val="00F9520A"/>
    <w:rsid w:val="00FE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C0440AB-9AC5-4CDC-9D05-8924DE2E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46E"/>
    <w:pPr>
      <w:spacing w:line="276" w:lineRule="auto"/>
    </w:pPr>
    <w:rPr>
      <w:color w:val="000000"/>
      <w:szCs w:val="20"/>
    </w:rPr>
  </w:style>
  <w:style w:type="paragraph" w:styleId="Heading1">
    <w:name w:val="heading 1"/>
    <w:basedOn w:val="Normal"/>
    <w:next w:val="Normal"/>
    <w:link w:val="Heading1Char"/>
    <w:uiPriority w:val="99"/>
    <w:qFormat/>
    <w:rsid w:val="003D046E"/>
    <w:pPr>
      <w:keepNext/>
      <w:keepLines/>
      <w:spacing w:before="200"/>
      <w:contextualSpacing/>
      <w:outlineLvl w:val="0"/>
    </w:pPr>
    <w:rPr>
      <w:rFonts w:ascii="Trebuchet MS" w:hAnsi="Trebuchet MS" w:cs="Trebuchet MS"/>
      <w:sz w:val="32"/>
    </w:rPr>
  </w:style>
  <w:style w:type="paragraph" w:styleId="Heading2">
    <w:name w:val="heading 2"/>
    <w:basedOn w:val="Normal"/>
    <w:next w:val="Normal"/>
    <w:link w:val="Heading2Char"/>
    <w:uiPriority w:val="99"/>
    <w:qFormat/>
    <w:rsid w:val="003D046E"/>
    <w:pPr>
      <w:ind w:left="1440" w:hanging="359"/>
      <w:contextualSpacing/>
      <w:outlineLvl w:val="1"/>
    </w:pPr>
    <w:rPr>
      <w:b/>
      <w:sz w:val="24"/>
    </w:rPr>
  </w:style>
  <w:style w:type="paragraph" w:styleId="Heading3">
    <w:name w:val="heading 3"/>
    <w:basedOn w:val="Normal"/>
    <w:next w:val="Normal"/>
    <w:link w:val="Heading3Char"/>
    <w:uiPriority w:val="99"/>
    <w:qFormat/>
    <w:rsid w:val="003D046E"/>
    <w:pPr>
      <w:keepNext/>
      <w:keepLines/>
      <w:spacing w:before="160"/>
      <w:contextualSpacing/>
      <w:outlineLvl w:val="2"/>
    </w:pPr>
    <w:rPr>
      <w:rFonts w:ascii="Trebuchet MS" w:hAnsi="Trebuchet MS" w:cs="Trebuchet MS"/>
      <w:b/>
      <w:color w:val="666666"/>
      <w:sz w:val="24"/>
    </w:rPr>
  </w:style>
  <w:style w:type="paragraph" w:styleId="Heading4">
    <w:name w:val="heading 4"/>
    <w:basedOn w:val="Normal"/>
    <w:next w:val="Normal"/>
    <w:link w:val="Heading4Char"/>
    <w:uiPriority w:val="99"/>
    <w:qFormat/>
    <w:rsid w:val="003D046E"/>
    <w:pPr>
      <w:keepNext/>
      <w:keepLines/>
      <w:spacing w:before="160"/>
      <w:contextualSpacing/>
      <w:outlineLvl w:val="3"/>
    </w:pPr>
    <w:rPr>
      <w:rFonts w:ascii="Trebuchet MS" w:hAnsi="Trebuchet MS" w:cs="Trebuchet MS"/>
      <w:color w:val="666666"/>
      <w:u w:val="single"/>
    </w:rPr>
  </w:style>
  <w:style w:type="paragraph" w:styleId="Heading5">
    <w:name w:val="heading 5"/>
    <w:basedOn w:val="Normal"/>
    <w:next w:val="Normal"/>
    <w:link w:val="Heading5Char"/>
    <w:uiPriority w:val="99"/>
    <w:qFormat/>
    <w:rsid w:val="003D046E"/>
    <w:pPr>
      <w:keepNext/>
      <w:keepLines/>
      <w:spacing w:before="160"/>
      <w:contextualSpacing/>
      <w:outlineLvl w:val="4"/>
    </w:pPr>
    <w:rPr>
      <w:rFonts w:ascii="Trebuchet MS" w:hAnsi="Trebuchet MS" w:cs="Trebuchet MS"/>
      <w:color w:val="666666"/>
    </w:rPr>
  </w:style>
  <w:style w:type="paragraph" w:styleId="Heading6">
    <w:name w:val="heading 6"/>
    <w:basedOn w:val="Normal"/>
    <w:next w:val="Normal"/>
    <w:link w:val="Heading6Char"/>
    <w:uiPriority w:val="99"/>
    <w:qFormat/>
    <w:rsid w:val="003D046E"/>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33C"/>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80233C"/>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80233C"/>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80233C"/>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80233C"/>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80233C"/>
    <w:rPr>
      <w:rFonts w:asciiTheme="minorHAnsi" w:eastAsiaTheme="minorEastAsia" w:hAnsiTheme="minorHAnsi" w:cstheme="minorBidi"/>
      <w:b/>
      <w:bCs/>
      <w:color w:val="000000"/>
    </w:rPr>
  </w:style>
  <w:style w:type="paragraph" w:styleId="Title">
    <w:name w:val="Title"/>
    <w:basedOn w:val="Normal"/>
    <w:next w:val="Normal"/>
    <w:link w:val="TitleChar"/>
    <w:uiPriority w:val="99"/>
    <w:qFormat/>
    <w:rsid w:val="003D046E"/>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10"/>
    <w:rsid w:val="0080233C"/>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99"/>
    <w:qFormat/>
    <w:rsid w:val="003D046E"/>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80233C"/>
    <w:rPr>
      <w:rFonts w:asciiTheme="majorHAnsi" w:eastAsiaTheme="majorEastAsia" w:hAnsiTheme="majorHAnsi" w:cstheme="majorBid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2011/12/18/books/review/the-exegesis-of-philip-k-dick-edited-by-pamela-jackson-jonathan-lethem-and-erik-davis-book-review.html?pagewanted=all&amp;_r=0" TargetMode="External"/><Relationship Id="rId5" Type="http://schemas.openxmlformats.org/officeDocument/2006/relationships/hyperlink" Target="http://zebrapedia.p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797</Words>
  <Characters>4548</Characters>
  <Application>Microsoft Office Word</Application>
  <DocSecurity>0</DocSecurity>
  <Lines>37</Lines>
  <Paragraphs>10</Paragraphs>
  <ScaleCrop>false</ScaleCrop>
  <Company>Penn State niversity</Company>
  <LinksUpToDate>false</LinksUpToDate>
  <CharactersWithSpaces>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Zebrapedia: Collective Explication of Philip K</dc:title>
  <dc:subject/>
  <dc:creator>Bob2</dc:creator>
  <cp:keywords/>
  <dc:description/>
  <cp:lastModifiedBy>Bob2</cp:lastModifiedBy>
  <cp:revision>3</cp:revision>
  <dcterms:created xsi:type="dcterms:W3CDTF">2015-04-20T22:45:00Z</dcterms:created>
  <dcterms:modified xsi:type="dcterms:W3CDTF">2015-05-03T21:55:00Z</dcterms:modified>
</cp:coreProperties>
</file>