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7" w:lineRule="auto"/>
      </w:pPr>
      <w:r>
        <w:rPr/>
        <mc:AlternateContent>
          <mc:Choice Requires="wps">
            <w:drawing>
              <wp:anchor distT="0" distB="0" distL="0" distR="0" allowOverlap="1" layoutInCell="1" locked="0" behindDoc="1" simplePos="0" relativeHeight="48702003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6" cstate="print"/>
                          <a:stretch>
                            <a:fillRect/>
                          </a:stretch>
                        </pic:blipFill>
                        <pic:spPr>
                          <a:xfrm>
                            <a:off x="0" y="0"/>
                            <a:ext cx="7560005" cy="10692003"/>
                          </a:xfrm>
                          <a:prstGeom prst="rect">
                            <a:avLst/>
                          </a:prstGeom>
                        </pic:spPr>
                      </pic:pic>
                      <wps:wsp>
                        <wps:cNvPr id="3" name="Graphic 3"/>
                        <wps:cNvSpPr/>
                        <wps:spPr>
                          <a:xfrm>
                            <a:off x="0" y="720013"/>
                            <a:ext cx="6840220" cy="360045"/>
                          </a:xfrm>
                          <a:custGeom>
                            <a:avLst/>
                            <a:gdLst/>
                            <a:ahLst/>
                            <a:cxnLst/>
                            <a:rect l="l" t="t" r="r" b="b"/>
                            <a:pathLst>
                              <a:path w="6840220" h="360045">
                                <a:moveTo>
                                  <a:pt x="6839991" y="0"/>
                                </a:moveTo>
                                <a:lnTo>
                                  <a:pt x="0" y="0"/>
                                </a:lnTo>
                                <a:lnTo>
                                  <a:pt x="0" y="359994"/>
                                </a:lnTo>
                                <a:lnTo>
                                  <a:pt x="6839991" y="359994"/>
                                </a:lnTo>
                                <a:lnTo>
                                  <a:pt x="6839991" y="0"/>
                                </a:lnTo>
                                <a:close/>
                              </a:path>
                            </a:pathLst>
                          </a:custGeom>
                          <a:solidFill>
                            <a:srgbClr val="005492"/>
                          </a:solidFill>
                        </wps:spPr>
                        <wps:bodyPr wrap="square" lIns="0" tIns="0" rIns="0" bIns="0" rtlCol="0">
                          <a:prstTxWarp prst="textNoShape">
                            <a:avLst/>
                          </a:prstTxWarp>
                          <a:noAutofit/>
                        </wps:bodyPr>
                      </wps:wsp>
                      <pic:pic>
                        <pic:nvPicPr>
                          <pic:cNvPr id="4" name="Image 4"/>
                          <pic:cNvPicPr/>
                        </pic:nvPicPr>
                        <pic:blipFill>
                          <a:blip r:embed="rId7" cstate="print"/>
                          <a:stretch>
                            <a:fillRect/>
                          </a:stretch>
                        </pic:blipFill>
                        <pic:spPr>
                          <a:xfrm>
                            <a:off x="277156" y="2722529"/>
                            <a:ext cx="7079966" cy="7537854"/>
                          </a:xfrm>
                          <a:prstGeom prst="rect">
                            <a:avLst/>
                          </a:prstGeom>
                        </pic:spPr>
                      </pic:pic>
                      <wps:wsp>
                        <wps:cNvPr id="5" name="Graphic 5"/>
                        <wps:cNvSpPr/>
                        <wps:spPr>
                          <a:xfrm>
                            <a:off x="0" y="8910002"/>
                            <a:ext cx="7560309" cy="1782445"/>
                          </a:xfrm>
                          <a:custGeom>
                            <a:avLst/>
                            <a:gdLst/>
                            <a:ahLst/>
                            <a:cxnLst/>
                            <a:rect l="l" t="t" r="r" b="b"/>
                            <a:pathLst>
                              <a:path w="7560309" h="1782445">
                                <a:moveTo>
                                  <a:pt x="7559992" y="0"/>
                                </a:moveTo>
                                <a:lnTo>
                                  <a:pt x="0" y="0"/>
                                </a:lnTo>
                                <a:lnTo>
                                  <a:pt x="0" y="1782000"/>
                                </a:lnTo>
                                <a:lnTo>
                                  <a:pt x="7559992" y="1782000"/>
                                </a:lnTo>
                                <a:lnTo>
                                  <a:pt x="7559992" y="0"/>
                                </a:lnTo>
                                <a:close/>
                              </a:path>
                            </a:pathLst>
                          </a:custGeom>
                          <a:solidFill>
                            <a:srgbClr val="FFFFFF"/>
                          </a:solidFill>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5518746" y="9516846"/>
                            <a:ext cx="1299578" cy="433489"/>
                          </a:xfrm>
                          <a:prstGeom prst="rect">
                            <a:avLst/>
                          </a:prstGeom>
                        </pic:spPr>
                      </pic:pic>
                      <pic:pic>
                        <pic:nvPicPr>
                          <pic:cNvPr id="7" name="Image 7"/>
                          <pic:cNvPicPr/>
                        </pic:nvPicPr>
                        <pic:blipFill>
                          <a:blip r:embed="rId9" cstate="print"/>
                          <a:stretch>
                            <a:fillRect/>
                          </a:stretch>
                        </pic:blipFill>
                        <pic:spPr>
                          <a:xfrm>
                            <a:off x="4696646" y="9516846"/>
                            <a:ext cx="800446" cy="433489"/>
                          </a:xfrm>
                          <a:prstGeom prst="rect">
                            <a:avLst/>
                          </a:prstGeom>
                        </pic:spPr>
                      </pic:pic>
                      <pic:pic>
                        <pic:nvPicPr>
                          <pic:cNvPr id="8" name="Image 8"/>
                          <pic:cNvPicPr/>
                        </pic:nvPicPr>
                        <pic:blipFill>
                          <a:blip r:embed="rId10" cstate="print"/>
                          <a:stretch>
                            <a:fillRect/>
                          </a:stretch>
                        </pic:blipFill>
                        <pic:spPr>
                          <a:xfrm>
                            <a:off x="719997" y="9565047"/>
                            <a:ext cx="1679999" cy="337092"/>
                          </a:xfrm>
                          <a:prstGeom prst="rect">
                            <a:avLst/>
                          </a:prstGeom>
                        </pic:spPr>
                      </pic:pic>
                      <wps:wsp>
                        <wps:cNvPr id="9" name="Graphic 9"/>
                        <wps:cNvSpPr/>
                        <wps:spPr>
                          <a:xfrm>
                            <a:off x="0" y="8778709"/>
                            <a:ext cx="7560309" cy="131445"/>
                          </a:xfrm>
                          <a:custGeom>
                            <a:avLst/>
                            <a:gdLst/>
                            <a:ahLst/>
                            <a:cxnLst/>
                            <a:rect l="l" t="t" r="r" b="b"/>
                            <a:pathLst>
                              <a:path w="7560309" h="131445">
                                <a:moveTo>
                                  <a:pt x="7559992" y="0"/>
                                </a:moveTo>
                                <a:lnTo>
                                  <a:pt x="0" y="0"/>
                                </a:lnTo>
                                <a:lnTo>
                                  <a:pt x="0" y="131292"/>
                                </a:lnTo>
                                <a:lnTo>
                                  <a:pt x="7559992" y="131292"/>
                                </a:lnTo>
                                <a:lnTo>
                                  <a:pt x="7559992" y="0"/>
                                </a:lnTo>
                                <a:close/>
                              </a:path>
                            </a:pathLst>
                          </a:custGeom>
                          <a:solidFill>
                            <a:srgbClr val="005492"/>
                          </a:solidFill>
                        </wps:spPr>
                        <wps:bodyPr wrap="square" lIns="0" tIns="0" rIns="0" bIns="0" rtlCol="0">
                          <a:prstTxWarp prst="textNoShape">
                            <a:avLst/>
                          </a:prstTxWarp>
                          <a:noAutofit/>
                        </wps:bodyPr>
                      </wps:wsp>
                    </wpg:wgp>
                  </a:graphicData>
                </a:graphic>
              </wp:anchor>
            </w:drawing>
          </mc:Choice>
          <mc:Fallback>
            <w:pict>
              <v:group style="position:absolute;margin-left:0pt;margin-top:.000015pt;width:595.3pt;height:841.9pt;mso-position-horizontal-relative:page;mso-position-vertical-relative:page;z-index:-16296448" id="docshapegroup1" coordorigin="0,0" coordsize="11906,16838">
                <v:shape style="position:absolute;left:0;top:0;width:11906;height:16838" type="#_x0000_t75" id="docshape2" stroked="false">
                  <v:imagedata r:id="rId6" o:title=""/>
                </v:shape>
                <v:rect style="position:absolute;left:0;top:1133;width:10772;height:567" id="docshape3" filled="true" fillcolor="#005492" stroked="false">
                  <v:fill type="solid"/>
                </v:rect>
                <v:shape style="position:absolute;left:436;top:4287;width:11150;height:11871" type="#_x0000_t75" id="docshape4" stroked="false">
                  <v:imagedata r:id="rId7" o:title=""/>
                </v:shape>
                <v:rect style="position:absolute;left:0;top:14031;width:11906;height:2807" id="docshape5" filled="true" fillcolor="#ffffff" stroked="false">
                  <v:fill type="solid"/>
                </v:rect>
                <v:shape style="position:absolute;left:8690;top:14987;width:2047;height:683" type="#_x0000_t75" id="docshape6" stroked="false">
                  <v:imagedata r:id="rId8" o:title=""/>
                </v:shape>
                <v:shape style="position:absolute;left:7396;top:14987;width:1261;height:683" type="#_x0000_t75" id="docshape7" stroked="false">
                  <v:imagedata r:id="rId9" o:title=""/>
                </v:shape>
                <v:shape style="position:absolute;left:1133;top:15063;width:2646;height:531" type="#_x0000_t75" id="docshape8" stroked="false">
                  <v:imagedata r:id="rId10" o:title=""/>
                </v:shape>
                <v:rect style="position:absolute;left:0;top:13824;width:11906;height:207" id="docshape9" filled="true" fillcolor="#005492" stroked="false">
                  <v:fill type="solid"/>
                </v:rect>
                <w10:wrap type="none"/>
              </v:group>
            </w:pict>
          </mc:Fallback>
        </mc:AlternateContent>
      </w:r>
      <w:r>
        <w:rPr>
          <w:color w:val="FFFFFF"/>
          <w:w w:val="125"/>
        </w:rPr>
        <w:t>GUÍA TÉCNICA DE </w:t>
      </w:r>
      <w:r>
        <w:rPr>
          <w:color w:val="FFFFFF"/>
          <w:w w:val="120"/>
        </w:rPr>
        <w:t>PRIMEROS AUXILIOS PSICOLÓGICOS</w:t>
      </w:r>
    </w:p>
    <w:p>
      <w:pPr>
        <w:pStyle w:val="BodyText"/>
        <w:spacing w:before="278"/>
        <w:ind w:left="993"/>
        <w:rPr>
          <w:rFonts w:ascii="Arial MT" w:hAnsi="Arial MT"/>
        </w:rPr>
      </w:pPr>
      <w:r>
        <w:rPr>
          <w:rFonts w:ascii="Arial MT" w:hAnsi="Arial MT"/>
          <w:color w:val="FFFFFF"/>
          <w:w w:val="90"/>
        </w:rPr>
        <w:t>Resolución</w:t>
      </w:r>
      <w:r>
        <w:rPr>
          <w:rFonts w:ascii="Arial MT" w:hAnsi="Arial MT"/>
          <w:color w:val="FFFFFF"/>
          <w:spacing w:val="12"/>
        </w:rPr>
        <w:t> </w:t>
      </w:r>
      <w:r>
        <w:rPr>
          <w:rFonts w:ascii="Arial MT" w:hAnsi="Arial MT"/>
          <w:color w:val="FFFFFF"/>
          <w:w w:val="90"/>
        </w:rPr>
        <w:t>Ministerial</w:t>
      </w:r>
      <w:r>
        <w:rPr>
          <w:rFonts w:ascii="Arial MT" w:hAnsi="Arial MT"/>
          <w:color w:val="FFFFFF"/>
          <w:spacing w:val="12"/>
        </w:rPr>
        <w:t> </w:t>
      </w:r>
      <w:r>
        <w:rPr>
          <w:rFonts w:ascii="Arial MT" w:hAnsi="Arial MT"/>
          <w:color w:val="FFFFFF"/>
          <w:w w:val="90"/>
        </w:rPr>
        <w:t>No.</w:t>
      </w:r>
      <w:r>
        <w:rPr>
          <w:rFonts w:ascii="Arial MT" w:hAnsi="Arial MT"/>
          <w:color w:val="FFFFFF"/>
          <w:spacing w:val="-7"/>
          <w:w w:val="90"/>
        </w:rPr>
        <w:t> </w:t>
      </w:r>
      <w:r>
        <w:rPr>
          <w:rFonts w:ascii="Arial MT" w:hAnsi="Arial MT"/>
          <w:color w:val="FFFFFF"/>
          <w:w w:val="90"/>
        </w:rPr>
        <w:t>476-2020-</w:t>
      </w:r>
      <w:r>
        <w:rPr>
          <w:rFonts w:ascii="Arial MT" w:hAnsi="Arial MT"/>
          <w:color w:val="FFFFFF"/>
          <w:spacing w:val="-2"/>
          <w:w w:val="90"/>
        </w:rPr>
        <w:t>MINSA</w:t>
      </w:r>
    </w:p>
    <w:p>
      <w:pPr>
        <w:spacing w:after="0"/>
        <w:rPr>
          <w:rFonts w:ascii="Arial MT" w:hAnsi="Arial MT"/>
        </w:rPr>
        <w:sectPr>
          <w:footerReference w:type="default" r:id="rId5"/>
          <w:type w:val="continuous"/>
          <w:pgSz w:w="11910" w:h="16840"/>
          <w:pgMar w:header="0" w:footer="0" w:top="1920" w:bottom="280" w:left="140" w:right="180"/>
          <w:pgNumType w:start="3"/>
        </w:sectPr>
      </w:pPr>
    </w:p>
    <w:p>
      <w:pPr>
        <w:pStyle w:val="BodyText"/>
        <w:spacing w:before="4"/>
        <w:rPr>
          <w:rFonts w:ascii="Arial MT"/>
          <w:sz w:val="17"/>
        </w:rPr>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60309" cy="1069213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9CDAE9"/>
                        </a:solidFill>
                      </wps:spPr>
                      <wps:bodyPr wrap="square" lIns="0" tIns="0" rIns="0" bIns="0" rtlCol="0">
                        <a:prstTxWarp prst="textNoShape">
                          <a:avLst/>
                        </a:prstTxWarp>
                        <a:noAutofit/>
                      </wps:bodyPr>
                    </wps:wsp>
                  </a:graphicData>
                </a:graphic>
              </wp:anchor>
            </w:drawing>
          </mc:Choice>
          <mc:Fallback>
            <w:pict>
              <v:rect style="position:absolute;margin-left:0pt;margin-top:.000015pt;width:595.275pt;height:841.89pt;mso-position-horizontal-relative:page;mso-position-vertical-relative:page;z-index:15729152" id="docshape10" filled="true" fillcolor="#9cdae9" stroked="false">
                <v:fill type="solid"/>
                <w10:wrap type="none"/>
              </v:rect>
            </w:pict>
          </mc:Fallback>
        </mc:AlternateContent>
      </w:r>
    </w:p>
    <w:p>
      <w:pPr>
        <w:spacing w:after="0"/>
        <w:rPr>
          <w:rFonts w:ascii="Arial MT"/>
          <w:sz w:val="17"/>
        </w:rPr>
        <w:sectPr>
          <w:pgSz w:w="11910" w:h="16840"/>
          <w:pgMar w:header="0" w:footer="0" w:top="1920" w:bottom="280" w:left="140" w:right="180"/>
        </w:sectPr>
      </w:pPr>
    </w:p>
    <w:p>
      <w:pPr>
        <w:pStyle w:val="BodyText"/>
        <w:spacing w:before="4"/>
        <w:rPr>
          <w:rFonts w:ascii="Arial MT"/>
          <w:sz w:val="17"/>
        </w:rPr>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560309" cy="1069213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9CDAE9"/>
                        </a:solidFill>
                      </wps:spPr>
                      <wps:bodyPr wrap="square" lIns="0" tIns="0" rIns="0" bIns="0" rtlCol="0">
                        <a:prstTxWarp prst="textNoShape">
                          <a:avLst/>
                        </a:prstTxWarp>
                        <a:noAutofit/>
                      </wps:bodyPr>
                    </wps:wsp>
                  </a:graphicData>
                </a:graphic>
              </wp:anchor>
            </w:drawing>
          </mc:Choice>
          <mc:Fallback>
            <w:pict>
              <v:rect style="position:absolute;margin-left:0pt;margin-top:.000015pt;width:595.275pt;height:841.89pt;mso-position-horizontal-relative:page;mso-position-vertical-relative:page;z-index:15729664" id="docshape11" filled="true" fillcolor="#9cdae9" stroked="false">
                <v:fill type="solid"/>
                <w10:wrap type="none"/>
              </v:rect>
            </w:pict>
          </mc:Fallback>
        </mc:AlternateContent>
      </w:r>
    </w:p>
    <w:p>
      <w:pPr>
        <w:spacing w:after="0"/>
        <w:rPr>
          <w:rFonts w:ascii="Arial MT"/>
          <w:sz w:val="17"/>
        </w:rPr>
        <w:sectPr>
          <w:pgSz w:w="11910" w:h="16840"/>
          <w:pgMar w:header="0" w:footer="0" w:top="1920" w:bottom="280" w:left="140" w:right="180"/>
        </w:sectPr>
      </w:pPr>
    </w:p>
    <w:p>
      <w:pPr>
        <w:pStyle w:val="BodyText"/>
        <w:spacing w:before="4"/>
        <w:rPr>
          <w:rFonts w:ascii="Arial MT"/>
          <w:sz w:val="17"/>
        </w:rPr>
      </w:pPr>
    </w:p>
    <w:p>
      <w:pPr>
        <w:spacing w:after="0"/>
        <w:rPr>
          <w:rFonts w:ascii="Arial MT"/>
          <w:sz w:val="17"/>
        </w:rPr>
        <w:sectPr>
          <w:pgSz w:w="11910" w:h="16840"/>
          <w:pgMar w:header="0" w:footer="0" w:top="1920" w:bottom="280" w:left="140" w:right="180"/>
        </w:sectPr>
      </w:pPr>
    </w:p>
    <w:p>
      <w:pPr>
        <w:pStyle w:val="BodyText"/>
        <w:ind w:left="-140"/>
        <w:rPr>
          <w:rFonts w:ascii="Arial MT"/>
          <w:sz w:val="20"/>
        </w:rPr>
      </w:pPr>
      <w:r>
        <w:rPr>
          <w:rFonts w:ascii="Arial MT"/>
          <w:sz w:val="20"/>
        </w:rPr>
        <mc:AlternateContent>
          <mc:Choice Requires="wps">
            <w:drawing>
              <wp:inline distT="0" distB="0" distL="0" distR="0">
                <wp:extent cx="6840220" cy="360045"/>
                <wp:effectExtent l="0" t="0" r="0" b="0"/>
                <wp:docPr id="12" name="Group 12"/>
                <wp:cNvGraphicFramePr>
                  <a:graphicFrameLocks/>
                </wp:cNvGraphicFramePr>
                <a:graphic>
                  <a:graphicData uri="http://schemas.microsoft.com/office/word/2010/wordprocessingGroup">
                    <wpg:wgp>
                      <wpg:cNvPr id="12" name="Group 12"/>
                      <wpg:cNvGrpSpPr/>
                      <wpg:grpSpPr>
                        <a:xfrm>
                          <a:off x="0" y="0"/>
                          <a:ext cx="6840220" cy="360045"/>
                          <a:chExt cx="6840220" cy="360045"/>
                        </a:xfrm>
                      </wpg:grpSpPr>
                      <wps:wsp>
                        <wps:cNvPr id="13" name="Graphic 13"/>
                        <wps:cNvSpPr/>
                        <wps:spPr>
                          <a:xfrm>
                            <a:off x="0" y="0"/>
                            <a:ext cx="6840220" cy="360045"/>
                          </a:xfrm>
                          <a:custGeom>
                            <a:avLst/>
                            <a:gdLst/>
                            <a:ahLst/>
                            <a:cxnLst/>
                            <a:rect l="l" t="t" r="r" b="b"/>
                            <a:pathLst>
                              <a:path w="6840220" h="360045">
                                <a:moveTo>
                                  <a:pt x="6839991" y="0"/>
                                </a:moveTo>
                                <a:lnTo>
                                  <a:pt x="0" y="0"/>
                                </a:lnTo>
                                <a:lnTo>
                                  <a:pt x="0" y="359994"/>
                                </a:lnTo>
                                <a:lnTo>
                                  <a:pt x="6839991" y="359994"/>
                                </a:lnTo>
                                <a:lnTo>
                                  <a:pt x="6839991" y="0"/>
                                </a:lnTo>
                                <a:close/>
                              </a:path>
                            </a:pathLst>
                          </a:custGeom>
                          <a:solidFill>
                            <a:srgbClr val="005492"/>
                          </a:solidFill>
                        </wps:spPr>
                        <wps:bodyPr wrap="square" lIns="0" tIns="0" rIns="0" bIns="0" rtlCol="0">
                          <a:prstTxWarp prst="textNoShape">
                            <a:avLst/>
                          </a:prstTxWarp>
                          <a:noAutofit/>
                        </wps:bodyPr>
                      </wps:wsp>
                    </wpg:wgp>
                  </a:graphicData>
                </a:graphic>
              </wp:inline>
            </w:drawing>
          </mc:Choice>
          <mc:Fallback>
            <w:pict>
              <v:group style="width:538.6pt;height:28.35pt;mso-position-horizontal-relative:char;mso-position-vertical-relative:line" id="docshapegroup12" coordorigin="0,0" coordsize="10772,567">
                <v:rect style="position:absolute;left:0;top:0;width:10772;height:567" id="docshape13" filled="true" fillcolor="#005492" stroked="false">
                  <v:fill type="solid"/>
                </v:rect>
              </v:group>
            </w:pict>
          </mc:Fallback>
        </mc:AlternateContent>
      </w:r>
      <w:r>
        <w:rPr>
          <w:rFonts w:ascii="Arial MT"/>
          <w:sz w:val="20"/>
        </w:rPr>
      </w:r>
    </w:p>
    <w:p>
      <w:pPr>
        <w:pStyle w:val="BodyText"/>
        <w:rPr>
          <w:rFonts w:ascii="Arial MT"/>
          <w:sz w:val="42"/>
        </w:rPr>
      </w:pPr>
    </w:p>
    <w:p>
      <w:pPr>
        <w:pStyle w:val="BodyText"/>
        <w:rPr>
          <w:rFonts w:ascii="Arial MT"/>
          <w:sz w:val="42"/>
        </w:rPr>
      </w:pPr>
    </w:p>
    <w:p>
      <w:pPr>
        <w:pStyle w:val="BodyText"/>
        <w:rPr>
          <w:rFonts w:ascii="Arial MT"/>
          <w:sz w:val="42"/>
        </w:rPr>
      </w:pPr>
    </w:p>
    <w:p>
      <w:pPr>
        <w:pStyle w:val="BodyText"/>
        <w:spacing w:before="6"/>
        <w:rPr>
          <w:rFonts w:ascii="Arial MT"/>
          <w:sz w:val="42"/>
        </w:rPr>
      </w:pPr>
    </w:p>
    <w:p>
      <w:pPr>
        <w:spacing w:line="247" w:lineRule="auto" w:before="0"/>
        <w:ind w:left="1670" w:right="1394" w:firstLine="2052"/>
        <w:jc w:val="left"/>
        <w:rPr>
          <w:rFonts w:ascii="Trebuchet MS" w:hAnsi="Trebuchet MS"/>
          <w:b/>
          <w:sz w:val="42"/>
        </w:rPr>
      </w:pPr>
      <w:r>
        <w:rPr>
          <w:rFonts w:ascii="Trebuchet MS" w:hAnsi="Trebuchet MS"/>
          <w:b/>
          <w:color w:val="476AA0"/>
          <w:w w:val="125"/>
          <w:sz w:val="42"/>
        </w:rPr>
        <w:t>GUÍA TÉCNICA DE </w:t>
      </w:r>
      <w:r>
        <w:rPr>
          <w:rFonts w:ascii="Trebuchet MS" w:hAnsi="Trebuchet MS"/>
          <w:b/>
          <w:color w:val="476AA0"/>
          <w:w w:val="120"/>
          <w:sz w:val="42"/>
        </w:rPr>
        <w:t>PRIMEROS AUXILIOS PSICOLÓGICOS</w:t>
      </w:r>
    </w:p>
    <w:p>
      <w:pPr>
        <w:pStyle w:val="BodyText"/>
        <w:spacing w:before="161"/>
        <w:rPr>
          <w:rFonts w:ascii="Trebuchet MS"/>
          <w:b/>
        </w:rPr>
      </w:pPr>
    </w:p>
    <w:p>
      <w:pPr>
        <w:pStyle w:val="BodyText"/>
        <w:ind w:left="40" w:right="1"/>
        <w:jc w:val="center"/>
        <w:rPr>
          <w:rFonts w:ascii="Arial MT" w:hAnsi="Arial MT"/>
        </w:rPr>
      </w:pPr>
      <w:r>
        <w:rPr>
          <w:rFonts w:ascii="Arial MT" w:hAnsi="Arial MT"/>
          <w:color w:val="005492"/>
          <w:w w:val="90"/>
        </w:rPr>
        <w:t>Resolución</w:t>
      </w:r>
      <w:r>
        <w:rPr>
          <w:rFonts w:ascii="Arial MT" w:hAnsi="Arial MT"/>
          <w:color w:val="005492"/>
          <w:spacing w:val="12"/>
        </w:rPr>
        <w:t> </w:t>
      </w:r>
      <w:r>
        <w:rPr>
          <w:rFonts w:ascii="Arial MT" w:hAnsi="Arial MT"/>
          <w:color w:val="005492"/>
          <w:w w:val="90"/>
        </w:rPr>
        <w:t>Ministerial</w:t>
      </w:r>
      <w:r>
        <w:rPr>
          <w:rFonts w:ascii="Arial MT" w:hAnsi="Arial MT"/>
          <w:color w:val="005492"/>
          <w:spacing w:val="12"/>
        </w:rPr>
        <w:t> </w:t>
      </w:r>
      <w:r>
        <w:rPr>
          <w:rFonts w:ascii="Arial MT" w:hAnsi="Arial MT"/>
          <w:color w:val="005492"/>
          <w:w w:val="90"/>
        </w:rPr>
        <w:t>No.</w:t>
      </w:r>
      <w:r>
        <w:rPr>
          <w:rFonts w:ascii="Arial MT" w:hAnsi="Arial MT"/>
          <w:color w:val="005492"/>
          <w:spacing w:val="-7"/>
          <w:w w:val="90"/>
        </w:rPr>
        <w:t> </w:t>
      </w:r>
      <w:r>
        <w:rPr>
          <w:rFonts w:ascii="Arial MT" w:hAnsi="Arial MT"/>
          <w:color w:val="005492"/>
          <w:w w:val="90"/>
        </w:rPr>
        <w:t>476-2020-</w:t>
      </w:r>
      <w:r>
        <w:rPr>
          <w:rFonts w:ascii="Arial MT" w:hAnsi="Arial MT"/>
          <w:color w:val="005492"/>
          <w:spacing w:val="-2"/>
          <w:w w:val="90"/>
        </w:rPr>
        <w:t>MINSA</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12"/>
        <w:rPr>
          <w:rFonts w:ascii="Arial MT"/>
          <w:sz w:val="20"/>
        </w:rPr>
      </w:pPr>
      <w:r>
        <w:rPr/>
        <mc:AlternateContent>
          <mc:Choice Requires="wps">
            <w:drawing>
              <wp:anchor distT="0" distB="0" distL="0" distR="0" allowOverlap="1" layoutInCell="1" locked="0" behindDoc="1" simplePos="0" relativeHeight="487589888">
                <wp:simplePos x="0" y="0"/>
                <wp:positionH relativeFrom="page">
                  <wp:posOffset>2757338</wp:posOffset>
                </wp:positionH>
                <wp:positionV relativeFrom="paragraph">
                  <wp:posOffset>295897</wp:posOffset>
                </wp:positionV>
                <wp:extent cx="2122170" cy="43370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2122170" cy="433705"/>
                          <a:chExt cx="2122170" cy="433705"/>
                        </a:xfrm>
                      </wpg:grpSpPr>
                      <pic:pic>
                        <pic:nvPicPr>
                          <pic:cNvPr id="15" name="Image 15"/>
                          <pic:cNvPicPr/>
                        </pic:nvPicPr>
                        <pic:blipFill>
                          <a:blip r:embed="rId11" cstate="print"/>
                          <a:stretch>
                            <a:fillRect/>
                          </a:stretch>
                        </pic:blipFill>
                        <pic:spPr>
                          <a:xfrm>
                            <a:off x="822105" y="0"/>
                            <a:ext cx="1299590" cy="433489"/>
                          </a:xfrm>
                          <a:prstGeom prst="rect">
                            <a:avLst/>
                          </a:prstGeom>
                        </pic:spPr>
                      </pic:pic>
                      <pic:pic>
                        <pic:nvPicPr>
                          <pic:cNvPr id="16" name="Image 16"/>
                          <pic:cNvPicPr/>
                        </pic:nvPicPr>
                        <pic:blipFill>
                          <a:blip r:embed="rId12" cstate="print"/>
                          <a:stretch>
                            <a:fillRect/>
                          </a:stretch>
                        </pic:blipFill>
                        <pic:spPr>
                          <a:xfrm>
                            <a:off x="0" y="0"/>
                            <a:ext cx="800439" cy="433489"/>
                          </a:xfrm>
                          <a:prstGeom prst="rect">
                            <a:avLst/>
                          </a:prstGeom>
                        </pic:spPr>
                      </pic:pic>
                    </wpg:wgp>
                  </a:graphicData>
                </a:graphic>
              </wp:anchor>
            </w:drawing>
          </mc:Choice>
          <mc:Fallback>
            <w:pict>
              <v:group style="position:absolute;margin-left:217.113297pt;margin-top:23.299023pt;width:167.1pt;height:34.15pt;mso-position-horizontal-relative:page;mso-position-vertical-relative:paragraph;z-index:-15726592;mso-wrap-distance-left:0;mso-wrap-distance-right:0" id="docshapegroup14" coordorigin="4342,466" coordsize="3342,683">
                <v:shape style="position:absolute;left:5636;top:465;width:2047;height:683" type="#_x0000_t75" id="docshape15" stroked="false">
                  <v:imagedata r:id="rId11" o:title=""/>
                </v:shape>
                <v:shape style="position:absolute;left:4342;top:465;width:1261;height:683" type="#_x0000_t75" id="docshape16" stroked="false">
                  <v:imagedata r:id="rId12" o:title=""/>
                </v:shape>
                <w10:wrap type="topAndBottom"/>
              </v:group>
            </w:pict>
          </mc:Fallback>
        </mc:AlternateContent>
      </w:r>
    </w:p>
    <w:p>
      <w:pPr>
        <w:spacing w:after="0"/>
        <w:rPr>
          <w:rFonts w:ascii="Arial MT"/>
          <w:sz w:val="20"/>
        </w:rPr>
        <w:sectPr>
          <w:pgSz w:w="11910" w:h="16840"/>
          <w:pgMar w:header="0" w:footer="0" w:top="1680" w:bottom="280" w:left="140" w:right="180"/>
        </w:sectPr>
      </w:pPr>
    </w:p>
    <w:p>
      <w:pPr>
        <w:spacing w:before="78"/>
        <w:ind w:left="1560" w:right="0" w:firstLine="0"/>
        <w:jc w:val="left"/>
        <w:rPr>
          <w:sz w:val="20"/>
        </w:rPr>
      </w:pPr>
      <w:r>
        <w:rPr>
          <w:color w:val="58595B"/>
          <w:w w:val="105"/>
          <w:sz w:val="20"/>
        </w:rPr>
        <w:t>Catalogación</w:t>
      </w:r>
      <w:r>
        <w:rPr>
          <w:color w:val="58595B"/>
          <w:spacing w:val="-7"/>
          <w:w w:val="105"/>
          <w:sz w:val="20"/>
        </w:rPr>
        <w:t> </w:t>
      </w:r>
      <w:r>
        <w:rPr>
          <w:color w:val="58595B"/>
          <w:w w:val="105"/>
          <w:sz w:val="20"/>
        </w:rPr>
        <w:t>hecha</w:t>
      </w:r>
      <w:r>
        <w:rPr>
          <w:color w:val="58595B"/>
          <w:spacing w:val="-6"/>
          <w:w w:val="105"/>
          <w:sz w:val="20"/>
        </w:rPr>
        <w:t> </w:t>
      </w:r>
      <w:r>
        <w:rPr>
          <w:color w:val="58595B"/>
          <w:w w:val="105"/>
          <w:sz w:val="20"/>
        </w:rPr>
        <w:t>por</w:t>
      </w:r>
      <w:r>
        <w:rPr>
          <w:color w:val="58595B"/>
          <w:spacing w:val="-6"/>
          <w:w w:val="105"/>
          <w:sz w:val="20"/>
        </w:rPr>
        <w:t> </w:t>
      </w:r>
      <w:r>
        <w:rPr>
          <w:color w:val="58595B"/>
          <w:w w:val="105"/>
          <w:sz w:val="20"/>
        </w:rPr>
        <w:t>la</w:t>
      </w:r>
      <w:r>
        <w:rPr>
          <w:color w:val="58595B"/>
          <w:spacing w:val="-6"/>
          <w:w w:val="105"/>
          <w:sz w:val="20"/>
        </w:rPr>
        <w:t> </w:t>
      </w:r>
      <w:r>
        <w:rPr>
          <w:color w:val="58595B"/>
          <w:w w:val="105"/>
          <w:sz w:val="20"/>
        </w:rPr>
        <w:t>Biblioteca</w:t>
      </w:r>
      <w:r>
        <w:rPr>
          <w:color w:val="58595B"/>
          <w:spacing w:val="-6"/>
          <w:w w:val="105"/>
          <w:sz w:val="20"/>
        </w:rPr>
        <w:t> </w:t>
      </w:r>
      <w:r>
        <w:rPr>
          <w:color w:val="58595B"/>
          <w:w w:val="105"/>
          <w:sz w:val="20"/>
        </w:rPr>
        <w:t>Central</w:t>
      </w:r>
      <w:r>
        <w:rPr>
          <w:color w:val="58595B"/>
          <w:spacing w:val="-6"/>
          <w:w w:val="105"/>
          <w:sz w:val="20"/>
        </w:rPr>
        <w:t> </w:t>
      </w:r>
      <w:r>
        <w:rPr>
          <w:color w:val="58595B"/>
          <w:w w:val="105"/>
          <w:sz w:val="20"/>
        </w:rPr>
        <w:t>del</w:t>
      </w:r>
      <w:r>
        <w:rPr>
          <w:color w:val="58595B"/>
          <w:spacing w:val="-6"/>
          <w:w w:val="105"/>
          <w:sz w:val="20"/>
        </w:rPr>
        <w:t> </w:t>
      </w:r>
      <w:r>
        <w:rPr>
          <w:color w:val="58595B"/>
          <w:w w:val="105"/>
          <w:sz w:val="20"/>
        </w:rPr>
        <w:t>Ministerio</w:t>
      </w:r>
      <w:r>
        <w:rPr>
          <w:color w:val="58595B"/>
          <w:spacing w:val="-6"/>
          <w:w w:val="105"/>
          <w:sz w:val="20"/>
        </w:rPr>
        <w:t> </w:t>
      </w:r>
      <w:r>
        <w:rPr>
          <w:color w:val="58595B"/>
          <w:w w:val="105"/>
          <w:sz w:val="20"/>
        </w:rPr>
        <w:t>de</w:t>
      </w:r>
      <w:r>
        <w:rPr>
          <w:color w:val="58595B"/>
          <w:spacing w:val="-6"/>
          <w:w w:val="105"/>
          <w:sz w:val="20"/>
        </w:rPr>
        <w:t> </w:t>
      </w:r>
      <w:r>
        <w:rPr>
          <w:color w:val="58595B"/>
          <w:spacing w:val="-2"/>
          <w:w w:val="105"/>
          <w:sz w:val="20"/>
        </w:rPr>
        <w:t>Salud</w:t>
      </w:r>
    </w:p>
    <w:p>
      <w:pPr>
        <w:pStyle w:val="BodyText"/>
        <w:rPr>
          <w:sz w:val="20"/>
        </w:rPr>
      </w:pPr>
    </w:p>
    <w:p>
      <w:pPr>
        <w:pStyle w:val="BodyText"/>
        <w:spacing w:before="9"/>
        <w:rPr>
          <w:sz w:val="20"/>
        </w:rPr>
      </w:pPr>
      <w:r>
        <w:rPr/>
        <mc:AlternateContent>
          <mc:Choice Requires="wps">
            <w:drawing>
              <wp:anchor distT="0" distB="0" distL="0" distR="0" allowOverlap="1" layoutInCell="1" locked="0" behindDoc="1" simplePos="0" relativeHeight="487590400">
                <wp:simplePos x="0" y="0"/>
                <wp:positionH relativeFrom="page">
                  <wp:posOffset>1086349</wp:posOffset>
                </wp:positionH>
                <wp:positionV relativeFrom="paragraph">
                  <wp:posOffset>176675</wp:posOffset>
                </wp:positionV>
                <wp:extent cx="5387340" cy="125095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387340" cy="1250950"/>
                        </a:xfrm>
                        <a:prstGeom prst="rect">
                          <a:avLst/>
                        </a:prstGeom>
                        <a:ln w="12700">
                          <a:solidFill>
                            <a:srgbClr val="231F20"/>
                          </a:solidFill>
                          <a:prstDash val="solid"/>
                        </a:ln>
                      </wps:spPr>
                      <wps:txbx>
                        <w:txbxContent>
                          <w:p>
                            <w:pPr>
                              <w:spacing w:line="244" w:lineRule="auto" w:before="172"/>
                              <w:ind w:left="216" w:right="213" w:firstLine="0"/>
                              <w:jc w:val="both"/>
                              <w:rPr>
                                <w:sz w:val="20"/>
                              </w:rPr>
                            </w:pPr>
                            <w:r>
                              <w:rPr>
                                <w:color w:val="58595B"/>
                                <w:sz w:val="20"/>
                              </w:rPr>
                              <w:t>Guía técnica de primeros auxilios psicológicos / Ministerio de Salud. Dirección General de Intervenciones</w:t>
                            </w:r>
                            <w:r>
                              <w:rPr>
                                <w:color w:val="58595B"/>
                                <w:spacing w:val="29"/>
                                <w:sz w:val="20"/>
                              </w:rPr>
                              <w:t> </w:t>
                            </w:r>
                            <w:r>
                              <w:rPr>
                                <w:color w:val="58595B"/>
                                <w:sz w:val="20"/>
                              </w:rPr>
                              <w:t>Estratégicas</w:t>
                            </w:r>
                            <w:r>
                              <w:rPr>
                                <w:color w:val="58595B"/>
                                <w:spacing w:val="29"/>
                                <w:sz w:val="20"/>
                              </w:rPr>
                              <w:t> </w:t>
                            </w:r>
                            <w:r>
                              <w:rPr>
                                <w:color w:val="58595B"/>
                                <w:sz w:val="20"/>
                              </w:rPr>
                              <w:t>en</w:t>
                            </w:r>
                            <w:r>
                              <w:rPr>
                                <w:color w:val="58595B"/>
                                <w:spacing w:val="29"/>
                                <w:sz w:val="20"/>
                              </w:rPr>
                              <w:t> </w:t>
                            </w:r>
                            <w:r>
                              <w:rPr>
                                <w:color w:val="58595B"/>
                                <w:sz w:val="20"/>
                              </w:rPr>
                              <w:t>Salud</w:t>
                            </w:r>
                            <w:r>
                              <w:rPr>
                                <w:color w:val="58595B"/>
                                <w:spacing w:val="29"/>
                                <w:sz w:val="20"/>
                              </w:rPr>
                              <w:t> </w:t>
                            </w:r>
                            <w:r>
                              <w:rPr>
                                <w:color w:val="58595B"/>
                                <w:sz w:val="20"/>
                              </w:rPr>
                              <w:t>Pública.</w:t>
                            </w:r>
                            <w:r>
                              <w:rPr>
                                <w:color w:val="58595B"/>
                                <w:spacing w:val="29"/>
                                <w:sz w:val="20"/>
                              </w:rPr>
                              <w:t> </w:t>
                            </w:r>
                            <w:r>
                              <w:rPr>
                                <w:color w:val="58595B"/>
                                <w:sz w:val="20"/>
                              </w:rPr>
                              <w:t>Dirección</w:t>
                            </w:r>
                            <w:r>
                              <w:rPr>
                                <w:color w:val="58595B"/>
                                <w:spacing w:val="27"/>
                                <w:sz w:val="20"/>
                              </w:rPr>
                              <w:t> </w:t>
                            </w:r>
                            <w:r>
                              <w:rPr>
                                <w:color w:val="58595B"/>
                                <w:sz w:val="20"/>
                              </w:rPr>
                              <w:t>de</w:t>
                            </w:r>
                            <w:r>
                              <w:rPr>
                                <w:color w:val="58595B"/>
                                <w:spacing w:val="29"/>
                                <w:sz w:val="20"/>
                              </w:rPr>
                              <w:t> </w:t>
                            </w:r>
                            <w:r>
                              <w:rPr>
                                <w:color w:val="58595B"/>
                                <w:sz w:val="20"/>
                              </w:rPr>
                              <w:t>Salud</w:t>
                            </w:r>
                            <w:r>
                              <w:rPr>
                                <w:color w:val="58595B"/>
                                <w:spacing w:val="29"/>
                                <w:sz w:val="20"/>
                              </w:rPr>
                              <w:t> </w:t>
                            </w:r>
                            <w:r>
                              <w:rPr>
                                <w:color w:val="58595B"/>
                                <w:sz w:val="20"/>
                              </w:rPr>
                              <w:t>Mental</w:t>
                            </w:r>
                            <w:r>
                              <w:rPr>
                                <w:color w:val="58595B"/>
                                <w:spacing w:val="29"/>
                                <w:sz w:val="20"/>
                              </w:rPr>
                              <w:t> </w:t>
                            </w:r>
                            <w:r>
                              <w:rPr>
                                <w:color w:val="58595B"/>
                                <w:sz w:val="20"/>
                              </w:rPr>
                              <w:t>-</w:t>
                            </w:r>
                            <w:r>
                              <w:rPr>
                                <w:color w:val="58595B"/>
                                <w:spacing w:val="29"/>
                                <w:sz w:val="20"/>
                              </w:rPr>
                              <w:t> </w:t>
                            </w:r>
                            <w:r>
                              <w:rPr>
                                <w:color w:val="58595B"/>
                                <w:sz w:val="20"/>
                              </w:rPr>
                              <w:t>Lima:</w:t>
                            </w:r>
                            <w:r>
                              <w:rPr>
                                <w:color w:val="58595B"/>
                                <w:spacing w:val="29"/>
                                <w:sz w:val="20"/>
                              </w:rPr>
                              <w:t> </w:t>
                            </w:r>
                            <w:r>
                              <w:rPr>
                                <w:color w:val="58595B"/>
                                <w:sz w:val="20"/>
                              </w:rPr>
                              <w:t>Ministerio de Salud; 2020. 26 p. ilus.</w:t>
                            </w:r>
                          </w:p>
                          <w:p>
                            <w:pPr>
                              <w:spacing w:line="244" w:lineRule="auto" w:before="172"/>
                              <w:ind w:left="216" w:right="213" w:firstLine="0"/>
                              <w:jc w:val="both"/>
                              <w:rPr>
                                <w:sz w:val="20"/>
                              </w:rPr>
                            </w:pPr>
                            <w:r>
                              <w:rPr>
                                <w:color w:val="58595B"/>
                                <w:w w:val="115"/>
                                <w:sz w:val="20"/>
                              </w:rPr>
                              <w:t>SALUD</w:t>
                            </w:r>
                            <w:r>
                              <w:rPr>
                                <w:color w:val="58595B"/>
                                <w:w w:val="115"/>
                                <w:sz w:val="20"/>
                              </w:rPr>
                              <w:t> MENTAL</w:t>
                            </w:r>
                            <w:r>
                              <w:rPr>
                                <w:color w:val="58595B"/>
                                <w:w w:val="115"/>
                                <w:sz w:val="20"/>
                              </w:rPr>
                              <w:t> /</w:t>
                            </w:r>
                            <w:r>
                              <w:rPr>
                                <w:color w:val="58595B"/>
                                <w:w w:val="115"/>
                                <w:sz w:val="20"/>
                              </w:rPr>
                              <w:t> PRIMEROS</w:t>
                            </w:r>
                            <w:r>
                              <w:rPr>
                                <w:color w:val="58595B"/>
                                <w:w w:val="115"/>
                                <w:sz w:val="20"/>
                              </w:rPr>
                              <w:t> AUXILIOS</w:t>
                            </w:r>
                            <w:r>
                              <w:rPr>
                                <w:color w:val="58595B"/>
                                <w:w w:val="115"/>
                                <w:sz w:val="20"/>
                              </w:rPr>
                              <w:t> /</w:t>
                            </w:r>
                            <w:r>
                              <w:rPr>
                                <w:color w:val="58595B"/>
                                <w:w w:val="115"/>
                                <w:sz w:val="20"/>
                              </w:rPr>
                              <w:t> ESTRÉS</w:t>
                            </w:r>
                            <w:r>
                              <w:rPr>
                                <w:color w:val="58595B"/>
                                <w:w w:val="115"/>
                                <w:sz w:val="20"/>
                              </w:rPr>
                              <w:t> PSICOLÓGICO</w:t>
                            </w:r>
                            <w:r>
                              <w:rPr>
                                <w:color w:val="58595B"/>
                                <w:w w:val="115"/>
                                <w:sz w:val="20"/>
                              </w:rPr>
                              <w:t> /</w:t>
                            </w:r>
                            <w:r>
                              <w:rPr>
                                <w:color w:val="58595B"/>
                                <w:w w:val="115"/>
                                <w:sz w:val="20"/>
                              </w:rPr>
                              <w:t> ATENCIÓN INTEGRAL</w:t>
                            </w:r>
                            <w:r>
                              <w:rPr>
                                <w:color w:val="58595B"/>
                                <w:spacing w:val="-10"/>
                                <w:w w:val="115"/>
                                <w:sz w:val="20"/>
                              </w:rPr>
                              <w:t> </w:t>
                            </w:r>
                            <w:r>
                              <w:rPr>
                                <w:color w:val="58595B"/>
                                <w:w w:val="115"/>
                                <w:sz w:val="20"/>
                              </w:rPr>
                              <w:t>DE</w:t>
                            </w:r>
                            <w:r>
                              <w:rPr>
                                <w:color w:val="58595B"/>
                                <w:spacing w:val="-10"/>
                                <w:w w:val="115"/>
                                <w:sz w:val="20"/>
                              </w:rPr>
                              <w:t> </w:t>
                            </w:r>
                            <w:r>
                              <w:rPr>
                                <w:color w:val="58595B"/>
                                <w:w w:val="115"/>
                                <w:sz w:val="20"/>
                              </w:rPr>
                              <w:t>SALUD</w:t>
                            </w:r>
                            <w:r>
                              <w:rPr>
                                <w:color w:val="58595B"/>
                                <w:spacing w:val="-9"/>
                                <w:w w:val="115"/>
                                <w:sz w:val="20"/>
                              </w:rPr>
                              <w:t> </w:t>
                            </w:r>
                            <w:r>
                              <w:rPr>
                                <w:color w:val="58595B"/>
                                <w:w w:val="115"/>
                                <w:sz w:val="20"/>
                              </w:rPr>
                              <w:t>/</w:t>
                            </w:r>
                            <w:r>
                              <w:rPr>
                                <w:color w:val="58595B"/>
                                <w:spacing w:val="-10"/>
                                <w:w w:val="115"/>
                                <w:sz w:val="20"/>
                              </w:rPr>
                              <w:t> </w:t>
                            </w:r>
                            <w:r>
                              <w:rPr>
                                <w:color w:val="58595B"/>
                                <w:w w:val="115"/>
                                <w:sz w:val="20"/>
                              </w:rPr>
                              <w:t>MEDICINA</w:t>
                            </w:r>
                            <w:r>
                              <w:rPr>
                                <w:color w:val="58595B"/>
                                <w:spacing w:val="-10"/>
                                <w:w w:val="115"/>
                                <w:sz w:val="20"/>
                              </w:rPr>
                              <w:t> </w:t>
                            </w:r>
                            <w:r>
                              <w:rPr>
                                <w:color w:val="58595B"/>
                                <w:w w:val="115"/>
                                <w:sz w:val="20"/>
                              </w:rPr>
                              <w:t>COMUNITARIA</w:t>
                            </w:r>
                            <w:r>
                              <w:rPr>
                                <w:color w:val="58595B"/>
                                <w:spacing w:val="-9"/>
                                <w:w w:val="115"/>
                                <w:sz w:val="20"/>
                              </w:rPr>
                              <w:t> </w:t>
                            </w:r>
                            <w:r>
                              <w:rPr>
                                <w:color w:val="58595B"/>
                                <w:w w:val="115"/>
                                <w:sz w:val="20"/>
                              </w:rPr>
                              <w:t>/</w:t>
                            </w:r>
                            <w:r>
                              <w:rPr>
                                <w:color w:val="58595B"/>
                                <w:spacing w:val="-10"/>
                                <w:w w:val="115"/>
                                <w:sz w:val="20"/>
                              </w:rPr>
                              <w:t> </w:t>
                            </w:r>
                            <w:r>
                              <w:rPr>
                                <w:color w:val="58595B"/>
                                <w:w w:val="115"/>
                                <w:sz w:val="20"/>
                              </w:rPr>
                              <w:t>ATENCIÓN</w:t>
                            </w:r>
                            <w:r>
                              <w:rPr>
                                <w:color w:val="58595B"/>
                                <w:spacing w:val="-10"/>
                                <w:w w:val="115"/>
                                <w:sz w:val="20"/>
                              </w:rPr>
                              <w:t> </w:t>
                            </w:r>
                            <w:r>
                              <w:rPr>
                                <w:color w:val="58595B"/>
                                <w:w w:val="115"/>
                                <w:sz w:val="20"/>
                              </w:rPr>
                              <w:t>DE</w:t>
                            </w:r>
                            <w:r>
                              <w:rPr>
                                <w:color w:val="58595B"/>
                                <w:spacing w:val="-9"/>
                                <w:w w:val="115"/>
                                <w:sz w:val="20"/>
                              </w:rPr>
                              <w:t> </w:t>
                            </w:r>
                            <w:r>
                              <w:rPr>
                                <w:color w:val="58595B"/>
                                <w:spacing w:val="-2"/>
                                <w:w w:val="115"/>
                                <w:sz w:val="20"/>
                              </w:rPr>
                              <w:t>EMERGENCIAS</w:t>
                            </w:r>
                          </w:p>
                          <w:p>
                            <w:pPr>
                              <w:spacing w:before="2"/>
                              <w:ind w:left="216" w:right="0" w:firstLine="0"/>
                              <w:jc w:val="both"/>
                              <w:rPr>
                                <w:sz w:val="20"/>
                              </w:rPr>
                            </w:pPr>
                            <w:r>
                              <w:rPr>
                                <w:color w:val="58595B"/>
                                <w:w w:val="115"/>
                                <w:sz w:val="20"/>
                              </w:rPr>
                              <w:t>/</w:t>
                            </w:r>
                            <w:r>
                              <w:rPr>
                                <w:color w:val="58595B"/>
                                <w:spacing w:val="7"/>
                                <w:w w:val="115"/>
                                <w:sz w:val="20"/>
                              </w:rPr>
                              <w:t> </w:t>
                            </w:r>
                            <w:r>
                              <w:rPr>
                                <w:color w:val="58595B"/>
                                <w:w w:val="115"/>
                                <w:sz w:val="20"/>
                              </w:rPr>
                              <w:t>URGENCIAS</w:t>
                            </w:r>
                            <w:r>
                              <w:rPr>
                                <w:color w:val="58595B"/>
                                <w:spacing w:val="7"/>
                                <w:w w:val="115"/>
                                <w:sz w:val="20"/>
                              </w:rPr>
                              <w:t> </w:t>
                            </w:r>
                            <w:r>
                              <w:rPr>
                                <w:color w:val="58595B"/>
                                <w:spacing w:val="-2"/>
                                <w:w w:val="115"/>
                                <w:sz w:val="20"/>
                              </w:rPr>
                              <w:t>MÉDICAS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539299pt;margin-top:13.911434pt;width:424.2pt;height:98.5pt;mso-position-horizontal-relative:page;mso-position-vertical-relative:paragraph;z-index:-15726080;mso-wrap-distance-left:0;mso-wrap-distance-right:0" type="#_x0000_t202" id="docshape17" filled="false" stroked="true" strokeweight="1pt" strokecolor="#231f20">
                <v:textbox inset="0,0,0,0">
                  <w:txbxContent>
                    <w:p>
                      <w:pPr>
                        <w:spacing w:line="244" w:lineRule="auto" w:before="172"/>
                        <w:ind w:left="216" w:right="213" w:firstLine="0"/>
                        <w:jc w:val="both"/>
                        <w:rPr>
                          <w:sz w:val="20"/>
                        </w:rPr>
                      </w:pPr>
                      <w:r>
                        <w:rPr>
                          <w:color w:val="58595B"/>
                          <w:sz w:val="20"/>
                        </w:rPr>
                        <w:t>Guía técnica de primeros auxilios psicológicos / Ministerio de Salud. Dirección General de Intervenciones</w:t>
                      </w:r>
                      <w:r>
                        <w:rPr>
                          <w:color w:val="58595B"/>
                          <w:spacing w:val="29"/>
                          <w:sz w:val="20"/>
                        </w:rPr>
                        <w:t> </w:t>
                      </w:r>
                      <w:r>
                        <w:rPr>
                          <w:color w:val="58595B"/>
                          <w:sz w:val="20"/>
                        </w:rPr>
                        <w:t>Estratégicas</w:t>
                      </w:r>
                      <w:r>
                        <w:rPr>
                          <w:color w:val="58595B"/>
                          <w:spacing w:val="29"/>
                          <w:sz w:val="20"/>
                        </w:rPr>
                        <w:t> </w:t>
                      </w:r>
                      <w:r>
                        <w:rPr>
                          <w:color w:val="58595B"/>
                          <w:sz w:val="20"/>
                        </w:rPr>
                        <w:t>en</w:t>
                      </w:r>
                      <w:r>
                        <w:rPr>
                          <w:color w:val="58595B"/>
                          <w:spacing w:val="29"/>
                          <w:sz w:val="20"/>
                        </w:rPr>
                        <w:t> </w:t>
                      </w:r>
                      <w:r>
                        <w:rPr>
                          <w:color w:val="58595B"/>
                          <w:sz w:val="20"/>
                        </w:rPr>
                        <w:t>Salud</w:t>
                      </w:r>
                      <w:r>
                        <w:rPr>
                          <w:color w:val="58595B"/>
                          <w:spacing w:val="29"/>
                          <w:sz w:val="20"/>
                        </w:rPr>
                        <w:t> </w:t>
                      </w:r>
                      <w:r>
                        <w:rPr>
                          <w:color w:val="58595B"/>
                          <w:sz w:val="20"/>
                        </w:rPr>
                        <w:t>Pública.</w:t>
                      </w:r>
                      <w:r>
                        <w:rPr>
                          <w:color w:val="58595B"/>
                          <w:spacing w:val="29"/>
                          <w:sz w:val="20"/>
                        </w:rPr>
                        <w:t> </w:t>
                      </w:r>
                      <w:r>
                        <w:rPr>
                          <w:color w:val="58595B"/>
                          <w:sz w:val="20"/>
                        </w:rPr>
                        <w:t>Dirección</w:t>
                      </w:r>
                      <w:r>
                        <w:rPr>
                          <w:color w:val="58595B"/>
                          <w:spacing w:val="27"/>
                          <w:sz w:val="20"/>
                        </w:rPr>
                        <w:t> </w:t>
                      </w:r>
                      <w:r>
                        <w:rPr>
                          <w:color w:val="58595B"/>
                          <w:sz w:val="20"/>
                        </w:rPr>
                        <w:t>de</w:t>
                      </w:r>
                      <w:r>
                        <w:rPr>
                          <w:color w:val="58595B"/>
                          <w:spacing w:val="29"/>
                          <w:sz w:val="20"/>
                        </w:rPr>
                        <w:t> </w:t>
                      </w:r>
                      <w:r>
                        <w:rPr>
                          <w:color w:val="58595B"/>
                          <w:sz w:val="20"/>
                        </w:rPr>
                        <w:t>Salud</w:t>
                      </w:r>
                      <w:r>
                        <w:rPr>
                          <w:color w:val="58595B"/>
                          <w:spacing w:val="29"/>
                          <w:sz w:val="20"/>
                        </w:rPr>
                        <w:t> </w:t>
                      </w:r>
                      <w:r>
                        <w:rPr>
                          <w:color w:val="58595B"/>
                          <w:sz w:val="20"/>
                        </w:rPr>
                        <w:t>Mental</w:t>
                      </w:r>
                      <w:r>
                        <w:rPr>
                          <w:color w:val="58595B"/>
                          <w:spacing w:val="29"/>
                          <w:sz w:val="20"/>
                        </w:rPr>
                        <w:t> </w:t>
                      </w:r>
                      <w:r>
                        <w:rPr>
                          <w:color w:val="58595B"/>
                          <w:sz w:val="20"/>
                        </w:rPr>
                        <w:t>-</w:t>
                      </w:r>
                      <w:r>
                        <w:rPr>
                          <w:color w:val="58595B"/>
                          <w:spacing w:val="29"/>
                          <w:sz w:val="20"/>
                        </w:rPr>
                        <w:t> </w:t>
                      </w:r>
                      <w:r>
                        <w:rPr>
                          <w:color w:val="58595B"/>
                          <w:sz w:val="20"/>
                        </w:rPr>
                        <w:t>Lima:</w:t>
                      </w:r>
                      <w:r>
                        <w:rPr>
                          <w:color w:val="58595B"/>
                          <w:spacing w:val="29"/>
                          <w:sz w:val="20"/>
                        </w:rPr>
                        <w:t> </w:t>
                      </w:r>
                      <w:r>
                        <w:rPr>
                          <w:color w:val="58595B"/>
                          <w:sz w:val="20"/>
                        </w:rPr>
                        <w:t>Ministerio de Salud; 2020. 26 p. ilus.</w:t>
                      </w:r>
                    </w:p>
                    <w:p>
                      <w:pPr>
                        <w:spacing w:line="244" w:lineRule="auto" w:before="172"/>
                        <w:ind w:left="216" w:right="213" w:firstLine="0"/>
                        <w:jc w:val="both"/>
                        <w:rPr>
                          <w:sz w:val="20"/>
                        </w:rPr>
                      </w:pPr>
                      <w:r>
                        <w:rPr>
                          <w:color w:val="58595B"/>
                          <w:w w:val="115"/>
                          <w:sz w:val="20"/>
                        </w:rPr>
                        <w:t>SALUD</w:t>
                      </w:r>
                      <w:r>
                        <w:rPr>
                          <w:color w:val="58595B"/>
                          <w:w w:val="115"/>
                          <w:sz w:val="20"/>
                        </w:rPr>
                        <w:t> MENTAL</w:t>
                      </w:r>
                      <w:r>
                        <w:rPr>
                          <w:color w:val="58595B"/>
                          <w:w w:val="115"/>
                          <w:sz w:val="20"/>
                        </w:rPr>
                        <w:t> /</w:t>
                      </w:r>
                      <w:r>
                        <w:rPr>
                          <w:color w:val="58595B"/>
                          <w:w w:val="115"/>
                          <w:sz w:val="20"/>
                        </w:rPr>
                        <w:t> PRIMEROS</w:t>
                      </w:r>
                      <w:r>
                        <w:rPr>
                          <w:color w:val="58595B"/>
                          <w:w w:val="115"/>
                          <w:sz w:val="20"/>
                        </w:rPr>
                        <w:t> AUXILIOS</w:t>
                      </w:r>
                      <w:r>
                        <w:rPr>
                          <w:color w:val="58595B"/>
                          <w:w w:val="115"/>
                          <w:sz w:val="20"/>
                        </w:rPr>
                        <w:t> /</w:t>
                      </w:r>
                      <w:r>
                        <w:rPr>
                          <w:color w:val="58595B"/>
                          <w:w w:val="115"/>
                          <w:sz w:val="20"/>
                        </w:rPr>
                        <w:t> ESTRÉS</w:t>
                      </w:r>
                      <w:r>
                        <w:rPr>
                          <w:color w:val="58595B"/>
                          <w:w w:val="115"/>
                          <w:sz w:val="20"/>
                        </w:rPr>
                        <w:t> PSICOLÓGICO</w:t>
                      </w:r>
                      <w:r>
                        <w:rPr>
                          <w:color w:val="58595B"/>
                          <w:w w:val="115"/>
                          <w:sz w:val="20"/>
                        </w:rPr>
                        <w:t> /</w:t>
                      </w:r>
                      <w:r>
                        <w:rPr>
                          <w:color w:val="58595B"/>
                          <w:w w:val="115"/>
                          <w:sz w:val="20"/>
                        </w:rPr>
                        <w:t> ATENCIÓN INTEGRAL</w:t>
                      </w:r>
                      <w:r>
                        <w:rPr>
                          <w:color w:val="58595B"/>
                          <w:spacing w:val="-10"/>
                          <w:w w:val="115"/>
                          <w:sz w:val="20"/>
                        </w:rPr>
                        <w:t> </w:t>
                      </w:r>
                      <w:r>
                        <w:rPr>
                          <w:color w:val="58595B"/>
                          <w:w w:val="115"/>
                          <w:sz w:val="20"/>
                        </w:rPr>
                        <w:t>DE</w:t>
                      </w:r>
                      <w:r>
                        <w:rPr>
                          <w:color w:val="58595B"/>
                          <w:spacing w:val="-10"/>
                          <w:w w:val="115"/>
                          <w:sz w:val="20"/>
                        </w:rPr>
                        <w:t> </w:t>
                      </w:r>
                      <w:r>
                        <w:rPr>
                          <w:color w:val="58595B"/>
                          <w:w w:val="115"/>
                          <w:sz w:val="20"/>
                        </w:rPr>
                        <w:t>SALUD</w:t>
                      </w:r>
                      <w:r>
                        <w:rPr>
                          <w:color w:val="58595B"/>
                          <w:spacing w:val="-9"/>
                          <w:w w:val="115"/>
                          <w:sz w:val="20"/>
                        </w:rPr>
                        <w:t> </w:t>
                      </w:r>
                      <w:r>
                        <w:rPr>
                          <w:color w:val="58595B"/>
                          <w:w w:val="115"/>
                          <w:sz w:val="20"/>
                        </w:rPr>
                        <w:t>/</w:t>
                      </w:r>
                      <w:r>
                        <w:rPr>
                          <w:color w:val="58595B"/>
                          <w:spacing w:val="-10"/>
                          <w:w w:val="115"/>
                          <w:sz w:val="20"/>
                        </w:rPr>
                        <w:t> </w:t>
                      </w:r>
                      <w:r>
                        <w:rPr>
                          <w:color w:val="58595B"/>
                          <w:w w:val="115"/>
                          <w:sz w:val="20"/>
                        </w:rPr>
                        <w:t>MEDICINA</w:t>
                      </w:r>
                      <w:r>
                        <w:rPr>
                          <w:color w:val="58595B"/>
                          <w:spacing w:val="-10"/>
                          <w:w w:val="115"/>
                          <w:sz w:val="20"/>
                        </w:rPr>
                        <w:t> </w:t>
                      </w:r>
                      <w:r>
                        <w:rPr>
                          <w:color w:val="58595B"/>
                          <w:w w:val="115"/>
                          <w:sz w:val="20"/>
                        </w:rPr>
                        <w:t>COMUNITARIA</w:t>
                      </w:r>
                      <w:r>
                        <w:rPr>
                          <w:color w:val="58595B"/>
                          <w:spacing w:val="-9"/>
                          <w:w w:val="115"/>
                          <w:sz w:val="20"/>
                        </w:rPr>
                        <w:t> </w:t>
                      </w:r>
                      <w:r>
                        <w:rPr>
                          <w:color w:val="58595B"/>
                          <w:w w:val="115"/>
                          <w:sz w:val="20"/>
                        </w:rPr>
                        <w:t>/</w:t>
                      </w:r>
                      <w:r>
                        <w:rPr>
                          <w:color w:val="58595B"/>
                          <w:spacing w:val="-10"/>
                          <w:w w:val="115"/>
                          <w:sz w:val="20"/>
                        </w:rPr>
                        <w:t> </w:t>
                      </w:r>
                      <w:r>
                        <w:rPr>
                          <w:color w:val="58595B"/>
                          <w:w w:val="115"/>
                          <w:sz w:val="20"/>
                        </w:rPr>
                        <w:t>ATENCIÓN</w:t>
                      </w:r>
                      <w:r>
                        <w:rPr>
                          <w:color w:val="58595B"/>
                          <w:spacing w:val="-10"/>
                          <w:w w:val="115"/>
                          <w:sz w:val="20"/>
                        </w:rPr>
                        <w:t> </w:t>
                      </w:r>
                      <w:r>
                        <w:rPr>
                          <w:color w:val="58595B"/>
                          <w:w w:val="115"/>
                          <w:sz w:val="20"/>
                        </w:rPr>
                        <w:t>DE</w:t>
                      </w:r>
                      <w:r>
                        <w:rPr>
                          <w:color w:val="58595B"/>
                          <w:spacing w:val="-9"/>
                          <w:w w:val="115"/>
                          <w:sz w:val="20"/>
                        </w:rPr>
                        <w:t> </w:t>
                      </w:r>
                      <w:r>
                        <w:rPr>
                          <w:color w:val="58595B"/>
                          <w:spacing w:val="-2"/>
                          <w:w w:val="115"/>
                          <w:sz w:val="20"/>
                        </w:rPr>
                        <w:t>EMERGENCIAS</w:t>
                      </w:r>
                    </w:p>
                    <w:p>
                      <w:pPr>
                        <w:spacing w:before="2"/>
                        <w:ind w:left="216" w:right="0" w:firstLine="0"/>
                        <w:jc w:val="both"/>
                        <w:rPr>
                          <w:sz w:val="20"/>
                        </w:rPr>
                      </w:pPr>
                      <w:r>
                        <w:rPr>
                          <w:color w:val="58595B"/>
                          <w:w w:val="115"/>
                          <w:sz w:val="20"/>
                        </w:rPr>
                        <w:t>/</w:t>
                      </w:r>
                      <w:r>
                        <w:rPr>
                          <w:color w:val="58595B"/>
                          <w:spacing w:val="7"/>
                          <w:w w:val="115"/>
                          <w:sz w:val="20"/>
                        </w:rPr>
                        <w:t> </w:t>
                      </w:r>
                      <w:r>
                        <w:rPr>
                          <w:color w:val="58595B"/>
                          <w:w w:val="115"/>
                          <w:sz w:val="20"/>
                        </w:rPr>
                        <w:t>URGENCIAS</w:t>
                      </w:r>
                      <w:r>
                        <w:rPr>
                          <w:color w:val="58595B"/>
                          <w:spacing w:val="7"/>
                          <w:w w:val="115"/>
                          <w:sz w:val="20"/>
                        </w:rPr>
                        <w:t> </w:t>
                      </w:r>
                      <w:r>
                        <w:rPr>
                          <w:color w:val="58595B"/>
                          <w:spacing w:val="-2"/>
                          <w:w w:val="115"/>
                          <w:sz w:val="20"/>
                        </w:rPr>
                        <w:t>MÉDICAS</w:t>
                      </w:r>
                    </w:p>
                  </w:txbxContent>
                </v:textbox>
                <v:stroke dashstyle="solid"/>
                <w10:wrap type="topAndBottom"/>
              </v:shape>
            </w:pict>
          </mc:Fallback>
        </mc:AlternateContent>
      </w:r>
    </w:p>
    <w:p>
      <w:pPr>
        <w:pStyle w:val="BodyText"/>
        <w:spacing w:before="212"/>
        <w:rPr>
          <w:sz w:val="20"/>
        </w:rPr>
      </w:pPr>
    </w:p>
    <w:p>
      <w:pPr>
        <w:spacing w:before="0"/>
        <w:ind w:left="1560" w:right="0" w:firstLine="0"/>
        <w:jc w:val="left"/>
        <w:rPr>
          <w:sz w:val="20"/>
        </w:rPr>
      </w:pPr>
      <w:r>
        <w:rPr>
          <w:color w:val="58595B"/>
          <w:w w:val="115"/>
          <w:sz w:val="20"/>
        </w:rPr>
        <w:t>GUÍA</w:t>
      </w:r>
      <w:r>
        <w:rPr>
          <w:color w:val="58595B"/>
          <w:spacing w:val="-7"/>
          <w:w w:val="115"/>
          <w:sz w:val="20"/>
        </w:rPr>
        <w:t> </w:t>
      </w:r>
      <w:r>
        <w:rPr>
          <w:color w:val="58595B"/>
          <w:w w:val="115"/>
          <w:sz w:val="20"/>
        </w:rPr>
        <w:t>TÉCNICA</w:t>
      </w:r>
      <w:r>
        <w:rPr>
          <w:color w:val="58595B"/>
          <w:spacing w:val="-6"/>
          <w:w w:val="115"/>
          <w:sz w:val="20"/>
        </w:rPr>
        <w:t> </w:t>
      </w:r>
      <w:r>
        <w:rPr>
          <w:color w:val="58595B"/>
          <w:w w:val="115"/>
          <w:sz w:val="20"/>
        </w:rPr>
        <w:t>DE</w:t>
      </w:r>
      <w:r>
        <w:rPr>
          <w:color w:val="58595B"/>
          <w:spacing w:val="-6"/>
          <w:w w:val="115"/>
          <w:sz w:val="20"/>
        </w:rPr>
        <w:t> </w:t>
      </w:r>
      <w:r>
        <w:rPr>
          <w:color w:val="58595B"/>
          <w:w w:val="115"/>
          <w:sz w:val="20"/>
        </w:rPr>
        <w:t>PRIMEROS</w:t>
      </w:r>
      <w:r>
        <w:rPr>
          <w:color w:val="58595B"/>
          <w:spacing w:val="-7"/>
          <w:w w:val="115"/>
          <w:sz w:val="20"/>
        </w:rPr>
        <w:t> </w:t>
      </w:r>
      <w:r>
        <w:rPr>
          <w:color w:val="58595B"/>
          <w:w w:val="115"/>
          <w:sz w:val="20"/>
        </w:rPr>
        <w:t>AUXILIOS</w:t>
      </w:r>
      <w:r>
        <w:rPr>
          <w:color w:val="58595B"/>
          <w:spacing w:val="-7"/>
          <w:w w:val="115"/>
          <w:sz w:val="20"/>
        </w:rPr>
        <w:t> </w:t>
      </w:r>
      <w:r>
        <w:rPr>
          <w:color w:val="58595B"/>
          <w:spacing w:val="-2"/>
          <w:w w:val="115"/>
          <w:sz w:val="20"/>
        </w:rPr>
        <w:t>PSICOLÓGICOS</w:t>
      </w:r>
    </w:p>
    <w:p>
      <w:pPr>
        <w:pStyle w:val="BodyText"/>
        <w:rPr>
          <w:sz w:val="20"/>
        </w:rPr>
      </w:pPr>
    </w:p>
    <w:p>
      <w:pPr>
        <w:pStyle w:val="BodyText"/>
        <w:spacing w:before="3"/>
        <w:rPr>
          <w:sz w:val="20"/>
        </w:rPr>
      </w:pPr>
    </w:p>
    <w:p>
      <w:pPr>
        <w:spacing w:line="244" w:lineRule="auto" w:before="0"/>
        <w:ind w:left="1560" w:right="1394" w:firstLine="0"/>
        <w:jc w:val="left"/>
        <w:rPr>
          <w:sz w:val="20"/>
        </w:rPr>
      </w:pPr>
      <w:r>
        <w:rPr>
          <w:color w:val="58595B"/>
          <w:sz w:val="20"/>
        </w:rPr>
        <w:t>MINSA.</w:t>
      </w:r>
      <w:r>
        <w:rPr>
          <w:color w:val="58595B"/>
          <w:spacing w:val="40"/>
          <w:sz w:val="20"/>
        </w:rPr>
        <w:t> </w:t>
      </w:r>
      <w:r>
        <w:rPr>
          <w:color w:val="58595B"/>
          <w:sz w:val="20"/>
        </w:rPr>
        <w:t>Dirección</w:t>
      </w:r>
      <w:r>
        <w:rPr>
          <w:color w:val="58595B"/>
          <w:spacing w:val="40"/>
          <w:sz w:val="20"/>
        </w:rPr>
        <w:t> </w:t>
      </w:r>
      <w:r>
        <w:rPr>
          <w:color w:val="58595B"/>
          <w:sz w:val="20"/>
        </w:rPr>
        <w:t>General</w:t>
      </w:r>
      <w:r>
        <w:rPr>
          <w:color w:val="58595B"/>
          <w:spacing w:val="40"/>
          <w:sz w:val="20"/>
        </w:rPr>
        <w:t> </w:t>
      </w:r>
      <w:r>
        <w:rPr>
          <w:color w:val="58595B"/>
          <w:sz w:val="20"/>
        </w:rPr>
        <w:t>de</w:t>
      </w:r>
      <w:r>
        <w:rPr>
          <w:color w:val="58595B"/>
          <w:spacing w:val="40"/>
          <w:sz w:val="20"/>
        </w:rPr>
        <w:t> </w:t>
      </w:r>
      <w:r>
        <w:rPr>
          <w:color w:val="58595B"/>
          <w:sz w:val="20"/>
        </w:rPr>
        <w:t>Intervenciones</w:t>
      </w:r>
      <w:r>
        <w:rPr>
          <w:color w:val="58595B"/>
          <w:spacing w:val="40"/>
          <w:sz w:val="20"/>
        </w:rPr>
        <w:t> </w:t>
      </w:r>
      <w:r>
        <w:rPr>
          <w:color w:val="58595B"/>
          <w:sz w:val="20"/>
        </w:rPr>
        <w:t>Estratégicas</w:t>
      </w:r>
      <w:r>
        <w:rPr>
          <w:color w:val="58595B"/>
          <w:spacing w:val="40"/>
          <w:sz w:val="20"/>
        </w:rPr>
        <w:t> </w:t>
      </w:r>
      <w:r>
        <w:rPr>
          <w:color w:val="58595B"/>
          <w:sz w:val="20"/>
        </w:rPr>
        <w:t>en</w:t>
      </w:r>
      <w:r>
        <w:rPr>
          <w:color w:val="58595B"/>
          <w:spacing w:val="40"/>
          <w:sz w:val="20"/>
        </w:rPr>
        <w:t> </w:t>
      </w:r>
      <w:r>
        <w:rPr>
          <w:color w:val="58595B"/>
          <w:sz w:val="20"/>
        </w:rPr>
        <w:t>Salud</w:t>
      </w:r>
      <w:r>
        <w:rPr>
          <w:color w:val="58595B"/>
          <w:spacing w:val="40"/>
          <w:sz w:val="20"/>
        </w:rPr>
        <w:t> </w:t>
      </w:r>
      <w:r>
        <w:rPr>
          <w:color w:val="58595B"/>
          <w:sz w:val="20"/>
        </w:rPr>
        <w:t>Pública</w:t>
      </w:r>
      <w:r>
        <w:rPr>
          <w:color w:val="58595B"/>
          <w:spacing w:val="40"/>
          <w:sz w:val="20"/>
        </w:rPr>
        <w:t> </w:t>
      </w:r>
      <w:r>
        <w:rPr>
          <w:color w:val="58595B"/>
          <w:sz w:val="20"/>
        </w:rPr>
        <w:t>-</w:t>
      </w:r>
      <w:r>
        <w:rPr>
          <w:color w:val="58595B"/>
          <w:spacing w:val="40"/>
          <w:sz w:val="20"/>
        </w:rPr>
        <w:t> </w:t>
      </w:r>
      <w:r>
        <w:rPr>
          <w:color w:val="58595B"/>
          <w:sz w:val="20"/>
        </w:rPr>
        <w:t>DGIESP.</w:t>
      </w:r>
      <w:r>
        <w:rPr>
          <w:color w:val="58595B"/>
          <w:spacing w:val="40"/>
          <w:sz w:val="20"/>
        </w:rPr>
        <w:t> </w:t>
      </w:r>
      <w:r>
        <w:rPr>
          <w:color w:val="58595B"/>
          <w:sz w:val="20"/>
        </w:rPr>
        <w:t>Dirección de Salud Mental - DSAME.</w:t>
      </w:r>
    </w:p>
    <w:p>
      <w:pPr>
        <w:pStyle w:val="BodyText"/>
        <w:spacing w:before="214"/>
        <w:rPr>
          <w:sz w:val="20"/>
        </w:rPr>
      </w:pPr>
    </w:p>
    <w:p>
      <w:pPr>
        <w:spacing w:before="0"/>
        <w:ind w:left="1560" w:right="0" w:firstLine="0"/>
        <w:jc w:val="left"/>
        <w:rPr>
          <w:rFonts w:ascii="Palatino Linotype"/>
          <w:b/>
          <w:sz w:val="20"/>
        </w:rPr>
      </w:pPr>
      <w:r>
        <w:rPr>
          <w:rFonts w:ascii="Palatino Linotype"/>
          <w:b/>
          <w:smallCaps/>
          <w:color w:val="58595B"/>
          <w:spacing w:val="-2"/>
          <w:sz w:val="20"/>
        </w:rPr>
        <w:t>Responsable:</w:t>
      </w:r>
    </w:p>
    <w:p>
      <w:pPr>
        <w:tabs>
          <w:tab w:pos="5880" w:val="left" w:leader="none"/>
        </w:tabs>
        <w:spacing w:before="104"/>
        <w:ind w:left="1560" w:right="0" w:firstLine="0"/>
        <w:jc w:val="left"/>
        <w:rPr>
          <w:sz w:val="20"/>
        </w:rPr>
      </w:pPr>
      <w:r>
        <w:rPr>
          <w:color w:val="58595B"/>
          <w:w w:val="105"/>
          <w:sz w:val="20"/>
        </w:rPr>
        <w:t>María</w:t>
      </w:r>
      <w:r>
        <w:rPr>
          <w:color w:val="58595B"/>
          <w:spacing w:val="8"/>
          <w:w w:val="105"/>
          <w:sz w:val="20"/>
        </w:rPr>
        <w:t> </w:t>
      </w:r>
      <w:r>
        <w:rPr>
          <w:color w:val="58595B"/>
          <w:w w:val="105"/>
          <w:sz w:val="20"/>
        </w:rPr>
        <w:t>Gioconda</w:t>
      </w:r>
      <w:r>
        <w:rPr>
          <w:color w:val="58595B"/>
          <w:spacing w:val="8"/>
          <w:w w:val="105"/>
          <w:sz w:val="20"/>
        </w:rPr>
        <w:t> </w:t>
      </w:r>
      <w:r>
        <w:rPr>
          <w:color w:val="58595B"/>
          <w:w w:val="105"/>
          <w:sz w:val="20"/>
        </w:rPr>
        <w:t>Coronel</w:t>
      </w:r>
      <w:r>
        <w:rPr>
          <w:color w:val="58595B"/>
          <w:spacing w:val="8"/>
          <w:w w:val="105"/>
          <w:sz w:val="20"/>
        </w:rPr>
        <w:t> </w:t>
      </w:r>
      <w:r>
        <w:rPr>
          <w:color w:val="58595B"/>
          <w:spacing w:val="-2"/>
          <w:w w:val="105"/>
          <w:sz w:val="20"/>
        </w:rPr>
        <w:t>Altamirano</w:t>
      </w:r>
      <w:r>
        <w:rPr>
          <w:color w:val="58595B"/>
          <w:sz w:val="20"/>
        </w:rPr>
        <w:tab/>
      </w:r>
      <w:r>
        <w:rPr>
          <w:color w:val="58595B"/>
          <w:spacing w:val="2"/>
          <w:w w:val="110"/>
          <w:sz w:val="20"/>
        </w:rPr>
        <w:t>MINSA/DGIESP/</w:t>
      </w:r>
      <w:r>
        <w:rPr>
          <w:color w:val="58595B"/>
          <w:spacing w:val="46"/>
          <w:w w:val="110"/>
          <w:sz w:val="20"/>
        </w:rPr>
        <w:t> </w:t>
      </w:r>
      <w:r>
        <w:rPr>
          <w:color w:val="58595B"/>
          <w:spacing w:val="-2"/>
          <w:w w:val="110"/>
          <w:sz w:val="20"/>
        </w:rPr>
        <w:t>DSAME</w:t>
      </w:r>
    </w:p>
    <w:p>
      <w:pPr>
        <w:pStyle w:val="BodyText"/>
        <w:spacing w:before="218"/>
        <w:rPr>
          <w:sz w:val="20"/>
        </w:rPr>
      </w:pPr>
    </w:p>
    <w:p>
      <w:pPr>
        <w:spacing w:before="0"/>
        <w:ind w:left="1560" w:right="0" w:firstLine="0"/>
        <w:jc w:val="left"/>
        <w:rPr>
          <w:rFonts w:ascii="Palatino Linotype"/>
          <w:b/>
          <w:sz w:val="20"/>
        </w:rPr>
      </w:pPr>
      <w:r>
        <w:rPr>
          <w:rFonts w:ascii="Palatino Linotype"/>
          <w:b/>
          <w:smallCaps/>
          <w:color w:val="58595B"/>
          <w:spacing w:val="-2"/>
          <w:sz w:val="20"/>
        </w:rPr>
        <w:t>Revisores:</w:t>
      </w:r>
    </w:p>
    <w:p>
      <w:pPr>
        <w:tabs>
          <w:tab w:pos="5880" w:val="left" w:leader="none"/>
        </w:tabs>
        <w:spacing w:before="103"/>
        <w:ind w:left="1560" w:right="0" w:firstLine="0"/>
        <w:jc w:val="left"/>
        <w:rPr>
          <w:sz w:val="20"/>
        </w:rPr>
      </w:pPr>
      <w:r>
        <w:rPr>
          <w:color w:val="58595B"/>
          <w:w w:val="105"/>
          <w:sz w:val="20"/>
        </w:rPr>
        <w:t>Yuri</w:t>
      </w:r>
      <w:r>
        <w:rPr>
          <w:color w:val="58595B"/>
          <w:spacing w:val="10"/>
          <w:w w:val="105"/>
          <w:sz w:val="20"/>
        </w:rPr>
        <w:t> </w:t>
      </w:r>
      <w:r>
        <w:rPr>
          <w:color w:val="58595B"/>
          <w:w w:val="105"/>
          <w:sz w:val="20"/>
        </w:rPr>
        <w:t>Licinio</w:t>
      </w:r>
      <w:r>
        <w:rPr>
          <w:color w:val="58595B"/>
          <w:spacing w:val="11"/>
          <w:w w:val="105"/>
          <w:sz w:val="20"/>
        </w:rPr>
        <w:t> </w:t>
      </w:r>
      <w:r>
        <w:rPr>
          <w:color w:val="58595B"/>
          <w:w w:val="105"/>
          <w:sz w:val="20"/>
        </w:rPr>
        <w:t>Cutipé</w:t>
      </w:r>
      <w:r>
        <w:rPr>
          <w:color w:val="58595B"/>
          <w:spacing w:val="11"/>
          <w:w w:val="105"/>
          <w:sz w:val="20"/>
        </w:rPr>
        <w:t> </w:t>
      </w:r>
      <w:r>
        <w:rPr>
          <w:color w:val="58595B"/>
          <w:spacing w:val="-2"/>
          <w:w w:val="105"/>
          <w:sz w:val="20"/>
        </w:rPr>
        <w:t>Cárdenas</w:t>
      </w:r>
      <w:r>
        <w:rPr>
          <w:color w:val="58595B"/>
          <w:sz w:val="20"/>
        </w:rPr>
        <w:tab/>
      </w:r>
      <w:r>
        <w:rPr>
          <w:color w:val="58595B"/>
          <w:spacing w:val="2"/>
          <w:w w:val="110"/>
          <w:sz w:val="20"/>
        </w:rPr>
        <w:t>MINSA/DGIESP/</w:t>
      </w:r>
      <w:r>
        <w:rPr>
          <w:color w:val="58595B"/>
          <w:spacing w:val="46"/>
          <w:w w:val="110"/>
          <w:sz w:val="20"/>
        </w:rPr>
        <w:t> </w:t>
      </w:r>
      <w:r>
        <w:rPr>
          <w:color w:val="58595B"/>
          <w:spacing w:val="-2"/>
          <w:w w:val="110"/>
          <w:sz w:val="20"/>
        </w:rPr>
        <w:t>DSAME</w:t>
      </w:r>
    </w:p>
    <w:p>
      <w:pPr>
        <w:tabs>
          <w:tab w:pos="5880" w:val="left" w:leader="none"/>
        </w:tabs>
        <w:spacing w:before="119"/>
        <w:ind w:left="1560" w:right="0" w:firstLine="0"/>
        <w:jc w:val="left"/>
        <w:rPr>
          <w:sz w:val="20"/>
        </w:rPr>
      </w:pPr>
      <w:r>
        <w:rPr>
          <w:color w:val="58595B"/>
          <w:w w:val="105"/>
          <w:sz w:val="20"/>
        </w:rPr>
        <w:t>Carlos Arbel</w:t>
      </w:r>
      <w:r>
        <w:rPr>
          <w:color w:val="58595B"/>
          <w:spacing w:val="-1"/>
          <w:w w:val="105"/>
          <w:sz w:val="20"/>
        </w:rPr>
        <w:t> </w:t>
      </w:r>
      <w:r>
        <w:rPr>
          <w:color w:val="58595B"/>
          <w:w w:val="105"/>
          <w:sz w:val="20"/>
        </w:rPr>
        <w:t>Bromley</w:t>
      </w:r>
      <w:r>
        <w:rPr>
          <w:color w:val="58595B"/>
          <w:spacing w:val="-1"/>
          <w:w w:val="105"/>
          <w:sz w:val="20"/>
        </w:rPr>
        <w:t> </w:t>
      </w:r>
      <w:r>
        <w:rPr>
          <w:color w:val="58595B"/>
          <w:spacing w:val="-2"/>
          <w:w w:val="105"/>
          <w:sz w:val="20"/>
        </w:rPr>
        <w:t>Coloma</w:t>
      </w:r>
      <w:r>
        <w:rPr>
          <w:color w:val="58595B"/>
          <w:sz w:val="20"/>
        </w:rPr>
        <w:tab/>
      </w:r>
      <w:r>
        <w:rPr>
          <w:color w:val="58595B"/>
          <w:spacing w:val="2"/>
          <w:w w:val="110"/>
          <w:sz w:val="20"/>
        </w:rPr>
        <w:t>MINSA/DGIESP/</w:t>
      </w:r>
      <w:r>
        <w:rPr>
          <w:color w:val="58595B"/>
          <w:spacing w:val="46"/>
          <w:w w:val="110"/>
          <w:sz w:val="20"/>
        </w:rPr>
        <w:t> </w:t>
      </w:r>
      <w:r>
        <w:rPr>
          <w:color w:val="58595B"/>
          <w:spacing w:val="-2"/>
          <w:w w:val="110"/>
          <w:sz w:val="20"/>
        </w:rPr>
        <w:t>DSAME</w:t>
      </w:r>
    </w:p>
    <w:p>
      <w:pPr>
        <w:tabs>
          <w:tab w:pos="5880" w:val="left" w:leader="none"/>
        </w:tabs>
        <w:spacing w:before="119"/>
        <w:ind w:left="1560" w:right="0" w:firstLine="0"/>
        <w:jc w:val="left"/>
        <w:rPr>
          <w:sz w:val="20"/>
        </w:rPr>
      </w:pPr>
      <w:r>
        <w:rPr>
          <w:color w:val="58595B"/>
          <w:w w:val="105"/>
          <w:sz w:val="20"/>
        </w:rPr>
        <w:t>Rita Marion</w:t>
      </w:r>
      <w:r>
        <w:rPr>
          <w:color w:val="58595B"/>
          <w:spacing w:val="1"/>
          <w:w w:val="105"/>
          <w:sz w:val="20"/>
        </w:rPr>
        <w:t> </w:t>
      </w:r>
      <w:r>
        <w:rPr>
          <w:color w:val="58595B"/>
          <w:w w:val="105"/>
          <w:sz w:val="20"/>
        </w:rPr>
        <w:t>Uribe </w:t>
      </w:r>
      <w:r>
        <w:rPr>
          <w:color w:val="58595B"/>
          <w:spacing w:val="-2"/>
          <w:w w:val="105"/>
          <w:sz w:val="20"/>
        </w:rPr>
        <w:t>Obando</w:t>
      </w:r>
      <w:r>
        <w:rPr>
          <w:color w:val="58595B"/>
          <w:sz w:val="20"/>
        </w:rPr>
        <w:tab/>
      </w:r>
      <w:r>
        <w:rPr>
          <w:color w:val="58595B"/>
          <w:spacing w:val="2"/>
          <w:w w:val="110"/>
          <w:sz w:val="20"/>
        </w:rPr>
        <w:t>MINSA/DGIESP/</w:t>
      </w:r>
      <w:r>
        <w:rPr>
          <w:color w:val="58595B"/>
          <w:spacing w:val="46"/>
          <w:w w:val="110"/>
          <w:sz w:val="20"/>
        </w:rPr>
        <w:t> </w:t>
      </w:r>
      <w:r>
        <w:rPr>
          <w:color w:val="58595B"/>
          <w:spacing w:val="-2"/>
          <w:w w:val="110"/>
          <w:sz w:val="20"/>
        </w:rPr>
        <w:t>DSAME</w:t>
      </w:r>
    </w:p>
    <w:p>
      <w:pPr>
        <w:tabs>
          <w:tab w:pos="5880" w:val="left" w:leader="none"/>
        </w:tabs>
        <w:spacing w:before="119"/>
        <w:ind w:left="1560" w:right="0" w:firstLine="0"/>
        <w:jc w:val="left"/>
        <w:rPr>
          <w:sz w:val="20"/>
        </w:rPr>
      </w:pPr>
      <w:r>
        <w:rPr>
          <w:color w:val="58595B"/>
          <w:w w:val="105"/>
          <w:sz w:val="20"/>
        </w:rPr>
        <w:t>Vanessa</w:t>
      </w:r>
      <w:r>
        <w:rPr>
          <w:color w:val="58595B"/>
          <w:spacing w:val="41"/>
          <w:w w:val="105"/>
          <w:sz w:val="20"/>
        </w:rPr>
        <w:t> </w:t>
      </w:r>
      <w:r>
        <w:rPr>
          <w:color w:val="58595B"/>
          <w:w w:val="105"/>
          <w:sz w:val="20"/>
        </w:rPr>
        <w:t>Evelyn</w:t>
      </w:r>
      <w:r>
        <w:rPr>
          <w:color w:val="58595B"/>
          <w:spacing w:val="-2"/>
          <w:w w:val="105"/>
          <w:sz w:val="20"/>
        </w:rPr>
        <w:t> </w:t>
      </w:r>
      <w:r>
        <w:rPr>
          <w:color w:val="58595B"/>
          <w:w w:val="105"/>
          <w:sz w:val="20"/>
        </w:rPr>
        <w:t>Herrera</w:t>
      </w:r>
      <w:r>
        <w:rPr>
          <w:color w:val="58595B"/>
          <w:spacing w:val="-3"/>
          <w:w w:val="105"/>
          <w:sz w:val="20"/>
        </w:rPr>
        <w:t> </w:t>
      </w:r>
      <w:r>
        <w:rPr>
          <w:color w:val="58595B"/>
          <w:spacing w:val="-2"/>
          <w:w w:val="105"/>
          <w:sz w:val="20"/>
        </w:rPr>
        <w:t>Lopez</w:t>
      </w:r>
      <w:r>
        <w:rPr>
          <w:color w:val="58595B"/>
          <w:sz w:val="20"/>
        </w:rPr>
        <w:tab/>
      </w:r>
      <w:r>
        <w:rPr>
          <w:color w:val="58595B"/>
          <w:spacing w:val="-2"/>
          <w:w w:val="110"/>
          <w:sz w:val="20"/>
        </w:rPr>
        <w:t>MINSA/DGIESP/DSAME</w:t>
      </w:r>
    </w:p>
    <w:p>
      <w:pPr>
        <w:tabs>
          <w:tab w:pos="5880" w:val="left" w:leader="none"/>
        </w:tabs>
        <w:spacing w:before="119"/>
        <w:ind w:left="1560" w:right="0" w:firstLine="0"/>
        <w:jc w:val="left"/>
        <w:rPr>
          <w:sz w:val="20"/>
        </w:rPr>
      </w:pPr>
      <w:r>
        <w:rPr>
          <w:color w:val="58595B"/>
          <w:w w:val="105"/>
          <w:sz w:val="20"/>
        </w:rPr>
        <w:t>Tesania</w:t>
      </w:r>
      <w:r>
        <w:rPr>
          <w:color w:val="58595B"/>
          <w:spacing w:val="-3"/>
          <w:w w:val="105"/>
          <w:sz w:val="20"/>
        </w:rPr>
        <w:t> </w:t>
      </w:r>
      <w:r>
        <w:rPr>
          <w:color w:val="58595B"/>
          <w:w w:val="105"/>
          <w:sz w:val="20"/>
        </w:rPr>
        <w:t>Eva</w:t>
      </w:r>
      <w:r>
        <w:rPr>
          <w:color w:val="58595B"/>
          <w:spacing w:val="-2"/>
          <w:w w:val="105"/>
          <w:sz w:val="20"/>
        </w:rPr>
        <w:t> </w:t>
      </w:r>
      <w:r>
        <w:rPr>
          <w:color w:val="58595B"/>
          <w:w w:val="105"/>
          <w:sz w:val="20"/>
        </w:rPr>
        <w:t>Velázquez</w:t>
      </w:r>
      <w:r>
        <w:rPr>
          <w:color w:val="58595B"/>
          <w:spacing w:val="-2"/>
          <w:w w:val="105"/>
          <w:sz w:val="20"/>
        </w:rPr>
        <w:t> Castro</w:t>
      </w:r>
      <w:r>
        <w:rPr>
          <w:color w:val="58595B"/>
          <w:sz w:val="20"/>
        </w:rPr>
        <w:tab/>
      </w:r>
      <w:r>
        <w:rPr>
          <w:color w:val="58595B"/>
          <w:w w:val="105"/>
          <w:sz w:val="20"/>
        </w:rPr>
        <w:t>Pontificia</w:t>
      </w:r>
      <w:r>
        <w:rPr>
          <w:color w:val="58595B"/>
          <w:spacing w:val="3"/>
          <w:w w:val="105"/>
          <w:sz w:val="20"/>
        </w:rPr>
        <w:t> </w:t>
      </w:r>
      <w:r>
        <w:rPr>
          <w:color w:val="58595B"/>
          <w:w w:val="105"/>
          <w:sz w:val="20"/>
        </w:rPr>
        <w:t>Universidad</w:t>
      </w:r>
      <w:r>
        <w:rPr>
          <w:color w:val="58595B"/>
          <w:spacing w:val="3"/>
          <w:w w:val="105"/>
          <w:sz w:val="20"/>
        </w:rPr>
        <w:t> </w:t>
      </w:r>
      <w:r>
        <w:rPr>
          <w:color w:val="58595B"/>
          <w:w w:val="105"/>
          <w:sz w:val="20"/>
        </w:rPr>
        <w:t>Católica</w:t>
      </w:r>
      <w:r>
        <w:rPr>
          <w:color w:val="58595B"/>
          <w:spacing w:val="3"/>
          <w:w w:val="105"/>
          <w:sz w:val="20"/>
        </w:rPr>
        <w:t> </w:t>
      </w:r>
      <w:r>
        <w:rPr>
          <w:color w:val="58595B"/>
          <w:w w:val="105"/>
          <w:sz w:val="20"/>
        </w:rPr>
        <w:t>del</w:t>
      </w:r>
      <w:r>
        <w:rPr>
          <w:color w:val="58595B"/>
          <w:spacing w:val="3"/>
          <w:w w:val="105"/>
          <w:sz w:val="20"/>
        </w:rPr>
        <w:t> </w:t>
      </w:r>
      <w:r>
        <w:rPr>
          <w:color w:val="58595B"/>
          <w:spacing w:val="-4"/>
          <w:w w:val="105"/>
          <w:sz w:val="20"/>
        </w:rPr>
        <w:t>Perú</w:t>
      </w:r>
    </w:p>
    <w:p>
      <w:pPr>
        <w:tabs>
          <w:tab w:pos="5880" w:val="left" w:leader="none"/>
        </w:tabs>
        <w:spacing w:before="119"/>
        <w:ind w:left="1560" w:right="0" w:firstLine="0"/>
        <w:jc w:val="left"/>
        <w:rPr>
          <w:sz w:val="20"/>
        </w:rPr>
      </w:pPr>
      <w:r>
        <w:rPr>
          <w:color w:val="58595B"/>
          <w:w w:val="105"/>
          <w:sz w:val="20"/>
        </w:rPr>
        <w:t>Miryam</w:t>
      </w:r>
      <w:r>
        <w:rPr>
          <w:color w:val="58595B"/>
          <w:spacing w:val="4"/>
          <w:w w:val="105"/>
          <w:sz w:val="20"/>
        </w:rPr>
        <w:t> </w:t>
      </w:r>
      <w:r>
        <w:rPr>
          <w:color w:val="58595B"/>
          <w:w w:val="105"/>
          <w:sz w:val="20"/>
        </w:rPr>
        <w:t>Rivera</w:t>
      </w:r>
      <w:r>
        <w:rPr>
          <w:color w:val="58595B"/>
          <w:spacing w:val="4"/>
          <w:w w:val="105"/>
          <w:sz w:val="20"/>
        </w:rPr>
        <w:t> </w:t>
      </w:r>
      <w:r>
        <w:rPr>
          <w:color w:val="58595B"/>
          <w:spacing w:val="-2"/>
          <w:w w:val="105"/>
          <w:sz w:val="20"/>
        </w:rPr>
        <w:t>Holguín</w:t>
      </w:r>
      <w:r>
        <w:rPr>
          <w:color w:val="58595B"/>
          <w:sz w:val="20"/>
        </w:rPr>
        <w:tab/>
      </w:r>
      <w:r>
        <w:rPr>
          <w:color w:val="58595B"/>
          <w:w w:val="105"/>
          <w:sz w:val="20"/>
        </w:rPr>
        <w:t>Pontificia</w:t>
      </w:r>
      <w:r>
        <w:rPr>
          <w:color w:val="58595B"/>
          <w:spacing w:val="3"/>
          <w:w w:val="105"/>
          <w:sz w:val="20"/>
        </w:rPr>
        <w:t> </w:t>
      </w:r>
      <w:r>
        <w:rPr>
          <w:color w:val="58595B"/>
          <w:w w:val="105"/>
          <w:sz w:val="20"/>
        </w:rPr>
        <w:t>Universidad</w:t>
      </w:r>
      <w:r>
        <w:rPr>
          <w:color w:val="58595B"/>
          <w:spacing w:val="3"/>
          <w:w w:val="105"/>
          <w:sz w:val="20"/>
        </w:rPr>
        <w:t> </w:t>
      </w:r>
      <w:r>
        <w:rPr>
          <w:color w:val="58595B"/>
          <w:w w:val="105"/>
          <w:sz w:val="20"/>
        </w:rPr>
        <w:t>Católica</w:t>
      </w:r>
      <w:r>
        <w:rPr>
          <w:color w:val="58595B"/>
          <w:spacing w:val="3"/>
          <w:w w:val="105"/>
          <w:sz w:val="20"/>
        </w:rPr>
        <w:t> </w:t>
      </w:r>
      <w:r>
        <w:rPr>
          <w:color w:val="58595B"/>
          <w:w w:val="105"/>
          <w:sz w:val="20"/>
        </w:rPr>
        <w:t>del</w:t>
      </w:r>
      <w:r>
        <w:rPr>
          <w:color w:val="58595B"/>
          <w:spacing w:val="3"/>
          <w:w w:val="105"/>
          <w:sz w:val="20"/>
        </w:rPr>
        <w:t> </w:t>
      </w:r>
      <w:r>
        <w:rPr>
          <w:color w:val="58595B"/>
          <w:spacing w:val="-4"/>
          <w:w w:val="105"/>
          <w:sz w:val="20"/>
        </w:rPr>
        <w:t>Perú</w:t>
      </w:r>
    </w:p>
    <w:p>
      <w:pPr>
        <w:pStyle w:val="BodyText"/>
        <w:rPr>
          <w:sz w:val="20"/>
        </w:rPr>
      </w:pPr>
    </w:p>
    <w:p>
      <w:pPr>
        <w:pStyle w:val="BodyText"/>
        <w:spacing w:before="3"/>
        <w:rPr>
          <w:sz w:val="20"/>
        </w:rPr>
      </w:pPr>
    </w:p>
    <w:p>
      <w:pPr>
        <w:spacing w:before="0"/>
        <w:ind w:left="1560" w:right="0" w:firstLine="0"/>
        <w:jc w:val="left"/>
        <w:rPr>
          <w:sz w:val="20"/>
        </w:rPr>
      </w:pPr>
      <w:r>
        <w:rPr>
          <w:color w:val="58595B"/>
          <w:sz w:val="20"/>
        </w:rPr>
        <w:t>©</w:t>
      </w:r>
      <w:r>
        <w:rPr>
          <w:color w:val="58595B"/>
          <w:spacing w:val="38"/>
          <w:sz w:val="20"/>
        </w:rPr>
        <w:t> </w:t>
      </w:r>
      <w:r>
        <w:rPr>
          <w:color w:val="58595B"/>
          <w:sz w:val="20"/>
        </w:rPr>
        <w:t>MINSA,</w:t>
      </w:r>
      <w:r>
        <w:rPr>
          <w:color w:val="58595B"/>
          <w:spacing w:val="38"/>
          <w:sz w:val="20"/>
        </w:rPr>
        <w:t> </w:t>
      </w:r>
      <w:r>
        <w:rPr>
          <w:color w:val="58595B"/>
          <w:sz w:val="20"/>
        </w:rPr>
        <w:t>Septiembre,</w:t>
      </w:r>
      <w:r>
        <w:rPr>
          <w:color w:val="58595B"/>
          <w:spacing w:val="38"/>
          <w:sz w:val="20"/>
        </w:rPr>
        <w:t> </w:t>
      </w:r>
      <w:r>
        <w:rPr>
          <w:color w:val="58595B"/>
          <w:spacing w:val="-4"/>
          <w:sz w:val="20"/>
        </w:rPr>
        <w:t>2020</w:t>
      </w:r>
    </w:p>
    <w:p>
      <w:pPr>
        <w:pStyle w:val="BodyText"/>
        <w:rPr>
          <w:sz w:val="20"/>
        </w:rPr>
      </w:pPr>
    </w:p>
    <w:p>
      <w:pPr>
        <w:pStyle w:val="BodyText"/>
        <w:spacing w:before="3"/>
        <w:rPr>
          <w:sz w:val="20"/>
        </w:rPr>
      </w:pPr>
    </w:p>
    <w:p>
      <w:pPr>
        <w:spacing w:before="1"/>
        <w:ind w:left="1560" w:right="0" w:firstLine="0"/>
        <w:jc w:val="left"/>
        <w:rPr>
          <w:sz w:val="20"/>
        </w:rPr>
      </w:pPr>
      <w:r>
        <w:rPr>
          <w:color w:val="58595B"/>
          <w:w w:val="105"/>
          <w:sz w:val="20"/>
        </w:rPr>
        <w:t>Ministerio</w:t>
      </w:r>
      <w:r>
        <w:rPr>
          <w:color w:val="58595B"/>
          <w:spacing w:val="-8"/>
          <w:w w:val="105"/>
          <w:sz w:val="20"/>
        </w:rPr>
        <w:t> </w:t>
      </w:r>
      <w:r>
        <w:rPr>
          <w:color w:val="58595B"/>
          <w:w w:val="105"/>
          <w:sz w:val="20"/>
        </w:rPr>
        <w:t>de</w:t>
      </w:r>
      <w:r>
        <w:rPr>
          <w:color w:val="58595B"/>
          <w:spacing w:val="-7"/>
          <w:w w:val="105"/>
          <w:sz w:val="20"/>
        </w:rPr>
        <w:t> </w:t>
      </w:r>
      <w:r>
        <w:rPr>
          <w:color w:val="58595B"/>
          <w:spacing w:val="-2"/>
          <w:w w:val="105"/>
          <w:sz w:val="20"/>
        </w:rPr>
        <w:t>Salud</w:t>
      </w:r>
    </w:p>
    <w:p>
      <w:pPr>
        <w:spacing w:line="362" w:lineRule="auto" w:before="119"/>
        <w:ind w:left="1560" w:right="6674" w:firstLine="0"/>
        <w:jc w:val="left"/>
        <w:rPr>
          <w:sz w:val="20"/>
        </w:rPr>
      </w:pPr>
      <w:r>
        <w:rPr>
          <w:color w:val="58595B"/>
          <w:sz w:val="20"/>
        </w:rPr>
        <w:t>Av. Salaverry N° 801, Lima 11-Perú Telf. (51-1) 315-6600</w:t>
      </w:r>
    </w:p>
    <w:p>
      <w:pPr>
        <w:spacing w:line="362" w:lineRule="auto" w:before="0"/>
        <w:ind w:left="1560" w:right="6674" w:firstLine="50"/>
        <w:jc w:val="left"/>
        <w:rPr>
          <w:sz w:val="20"/>
        </w:rPr>
      </w:pPr>
      <w:hyperlink r:id="rId13">
        <w:r>
          <w:rPr>
            <w:color w:val="58595B"/>
            <w:spacing w:val="-2"/>
            <w:w w:val="105"/>
            <w:sz w:val="20"/>
          </w:rPr>
          <w:t>https://www.gob.pe/minsa/</w:t>
        </w:r>
      </w:hyperlink>
      <w:r>
        <w:rPr>
          <w:color w:val="58595B"/>
          <w:spacing w:val="-2"/>
          <w:w w:val="105"/>
          <w:sz w:val="20"/>
        </w:rPr>
        <w:t> </w:t>
      </w:r>
      <w:hyperlink r:id="rId14">
        <w:r>
          <w:rPr>
            <w:color w:val="58595B"/>
            <w:spacing w:val="-2"/>
            <w:w w:val="105"/>
            <w:sz w:val="20"/>
          </w:rPr>
          <w:t>webmaster@minsa.gob.pe</w:t>
        </w:r>
      </w:hyperlink>
    </w:p>
    <w:p>
      <w:pPr>
        <w:pStyle w:val="BodyText"/>
        <w:spacing w:before="116"/>
        <w:rPr>
          <w:sz w:val="20"/>
        </w:rPr>
      </w:pPr>
    </w:p>
    <w:p>
      <w:pPr>
        <w:spacing w:before="0"/>
        <w:ind w:left="1560" w:right="0" w:firstLine="0"/>
        <w:jc w:val="left"/>
        <w:rPr>
          <w:sz w:val="20"/>
        </w:rPr>
      </w:pPr>
      <w:r>
        <w:rPr>
          <w:color w:val="58595B"/>
          <w:sz w:val="20"/>
        </w:rPr>
        <w:t>Primera</w:t>
      </w:r>
      <w:r>
        <w:rPr>
          <w:color w:val="58595B"/>
          <w:spacing w:val="19"/>
          <w:sz w:val="20"/>
        </w:rPr>
        <w:t> </w:t>
      </w:r>
      <w:r>
        <w:rPr>
          <w:color w:val="58595B"/>
          <w:sz w:val="20"/>
        </w:rPr>
        <w:t>edición,</w:t>
      </w:r>
      <w:r>
        <w:rPr>
          <w:color w:val="58595B"/>
          <w:spacing w:val="19"/>
          <w:sz w:val="20"/>
        </w:rPr>
        <w:t> </w:t>
      </w:r>
      <w:r>
        <w:rPr>
          <w:color w:val="58595B"/>
          <w:sz w:val="20"/>
        </w:rPr>
        <w:t>septiembre</w:t>
      </w:r>
      <w:r>
        <w:rPr>
          <w:color w:val="58595B"/>
          <w:spacing w:val="20"/>
          <w:sz w:val="20"/>
        </w:rPr>
        <w:t> </w:t>
      </w:r>
      <w:r>
        <w:rPr>
          <w:color w:val="58595B"/>
          <w:spacing w:val="-4"/>
          <w:sz w:val="20"/>
        </w:rPr>
        <w:t>2020</w:t>
      </w:r>
    </w:p>
    <w:p>
      <w:pPr>
        <w:spacing w:before="119"/>
        <w:ind w:left="1560" w:right="0" w:firstLine="0"/>
        <w:jc w:val="left"/>
        <w:rPr>
          <w:sz w:val="20"/>
        </w:rPr>
      </w:pPr>
      <w:r>
        <w:rPr>
          <w:color w:val="58595B"/>
          <w:w w:val="105"/>
          <w:sz w:val="20"/>
        </w:rPr>
        <w:t>Versión</w:t>
      </w:r>
      <w:r>
        <w:rPr>
          <w:color w:val="58595B"/>
          <w:spacing w:val="-4"/>
          <w:w w:val="105"/>
          <w:sz w:val="20"/>
        </w:rPr>
        <w:t> </w:t>
      </w:r>
      <w:r>
        <w:rPr>
          <w:color w:val="58595B"/>
          <w:w w:val="105"/>
          <w:sz w:val="20"/>
        </w:rPr>
        <w:t>digital</w:t>
      </w:r>
      <w:r>
        <w:rPr>
          <w:color w:val="58595B"/>
          <w:spacing w:val="-4"/>
          <w:w w:val="105"/>
          <w:sz w:val="20"/>
        </w:rPr>
        <w:t> </w:t>
      </w:r>
      <w:r>
        <w:rPr>
          <w:color w:val="58595B"/>
          <w:w w:val="105"/>
          <w:sz w:val="20"/>
        </w:rPr>
        <w:t>disponible:</w:t>
      </w:r>
      <w:r>
        <w:rPr>
          <w:color w:val="58595B"/>
          <w:spacing w:val="-4"/>
          <w:w w:val="105"/>
          <w:sz w:val="20"/>
        </w:rPr>
        <w:t> </w:t>
      </w:r>
      <w:hyperlink r:id="rId15">
        <w:r>
          <w:rPr>
            <w:color w:val="58595B"/>
            <w:spacing w:val="-2"/>
            <w:w w:val="105"/>
            <w:sz w:val="20"/>
          </w:rPr>
          <w:t>http://bvs.minsa.gob.pe/local/MINSA/5104.pdf</w:t>
        </w:r>
      </w:hyperlink>
    </w:p>
    <w:p>
      <w:pPr>
        <w:pStyle w:val="BodyText"/>
        <w:spacing w:before="217"/>
        <w:rPr>
          <w:sz w:val="20"/>
        </w:rPr>
      </w:pPr>
    </w:p>
    <w:p>
      <w:pPr>
        <w:spacing w:before="0"/>
        <w:ind w:left="1560" w:right="0" w:firstLine="0"/>
        <w:jc w:val="left"/>
        <w:rPr>
          <w:rFonts w:ascii="Palatino Linotype"/>
          <w:b/>
          <w:sz w:val="20"/>
        </w:rPr>
      </w:pPr>
      <w:r>
        <w:rPr>
          <w:rFonts w:ascii="Palatino Linotype"/>
          <w:b/>
          <w:smallCaps/>
          <w:color w:val="58595B"/>
          <w:spacing w:val="-2"/>
          <w:sz w:val="20"/>
        </w:rPr>
        <w:t>Agradecimiento:</w:t>
      </w:r>
    </w:p>
    <w:p>
      <w:pPr>
        <w:spacing w:line="244" w:lineRule="auto" w:before="104"/>
        <w:ind w:left="1560" w:right="1517" w:firstLine="0"/>
        <w:jc w:val="both"/>
        <w:rPr>
          <w:sz w:val="20"/>
        </w:rPr>
      </w:pPr>
      <w:r>
        <w:rPr>
          <w:color w:val="58595B"/>
          <w:sz w:val="20"/>
        </w:rPr>
        <w:t>Terre des Hommes Suisse prestó su colaboración técnica en el diseño de esta publicación. </w:t>
      </w:r>
      <w:r>
        <w:rPr>
          <w:color w:val="58595B"/>
          <w:sz w:val="20"/>
        </w:rPr>
        <w:t>Los puntos de vista u opiniones contenidos en ella son exclusivos de los autores y no representan necesariamente los de Terre des Hommes Suisse.</w:t>
      </w:r>
    </w:p>
    <w:p>
      <w:pPr>
        <w:spacing w:after="0" w:line="244" w:lineRule="auto"/>
        <w:jc w:val="both"/>
        <w:rPr>
          <w:sz w:val="20"/>
        </w:rPr>
        <w:sectPr>
          <w:pgSz w:w="11910" w:h="16840"/>
          <w:pgMar w:header="0" w:footer="0" w:top="1560" w:bottom="280" w:left="140" w:right="180"/>
        </w:sectPr>
      </w:pPr>
    </w:p>
    <w:p>
      <w:pPr>
        <w:pStyle w:val="BodyText"/>
        <w:rPr>
          <w:sz w:val="20"/>
        </w:rPr>
      </w:pPr>
    </w:p>
    <w:p>
      <w:pPr>
        <w:pStyle w:val="BodyText"/>
        <w:rPr>
          <w:sz w:val="20"/>
        </w:rPr>
      </w:pPr>
    </w:p>
    <w:p>
      <w:pPr>
        <w:pStyle w:val="BodyText"/>
        <w:spacing w:before="170" w:after="1"/>
        <w:rPr>
          <w:sz w:val="20"/>
        </w:rPr>
      </w:pPr>
    </w:p>
    <w:p>
      <w:pPr>
        <w:pStyle w:val="BodyText"/>
        <w:ind w:left="4194"/>
        <w:rPr>
          <w:sz w:val="20"/>
        </w:rPr>
      </w:pPr>
      <w:r>
        <w:rPr>
          <w:sz w:val="20"/>
        </w:rPr>
        <mc:AlternateContent>
          <mc:Choice Requires="wps">
            <w:drawing>
              <wp:inline distT="0" distB="0" distL="0" distR="0">
                <wp:extent cx="2122170" cy="433705"/>
                <wp:effectExtent l="0" t="0" r="0" b="4445"/>
                <wp:docPr id="18" name="Group 18"/>
                <wp:cNvGraphicFramePr>
                  <a:graphicFrameLocks/>
                </wp:cNvGraphicFramePr>
                <a:graphic>
                  <a:graphicData uri="http://schemas.microsoft.com/office/word/2010/wordprocessingGroup">
                    <wpg:wgp>
                      <wpg:cNvPr id="18" name="Group 18"/>
                      <wpg:cNvGrpSpPr/>
                      <wpg:grpSpPr>
                        <a:xfrm>
                          <a:off x="0" y="0"/>
                          <a:ext cx="2122170" cy="433705"/>
                          <a:chExt cx="2122170" cy="433705"/>
                        </a:xfrm>
                      </wpg:grpSpPr>
                      <pic:pic>
                        <pic:nvPicPr>
                          <pic:cNvPr id="19" name="Image 19"/>
                          <pic:cNvPicPr/>
                        </pic:nvPicPr>
                        <pic:blipFill>
                          <a:blip r:embed="rId16" cstate="print"/>
                          <a:stretch>
                            <a:fillRect/>
                          </a:stretch>
                        </pic:blipFill>
                        <pic:spPr>
                          <a:xfrm>
                            <a:off x="822107" y="0"/>
                            <a:ext cx="1299590" cy="433489"/>
                          </a:xfrm>
                          <a:prstGeom prst="rect">
                            <a:avLst/>
                          </a:prstGeom>
                        </pic:spPr>
                      </pic:pic>
                      <pic:pic>
                        <pic:nvPicPr>
                          <pic:cNvPr id="20" name="Image 20"/>
                          <pic:cNvPicPr/>
                        </pic:nvPicPr>
                        <pic:blipFill>
                          <a:blip r:embed="rId17" cstate="print"/>
                          <a:stretch>
                            <a:fillRect/>
                          </a:stretch>
                        </pic:blipFill>
                        <pic:spPr>
                          <a:xfrm>
                            <a:off x="0" y="0"/>
                            <a:ext cx="800441" cy="433489"/>
                          </a:xfrm>
                          <a:prstGeom prst="rect">
                            <a:avLst/>
                          </a:prstGeom>
                        </pic:spPr>
                      </pic:pic>
                    </wpg:wgp>
                  </a:graphicData>
                </a:graphic>
              </wp:inline>
            </w:drawing>
          </mc:Choice>
          <mc:Fallback>
            <w:pict>
              <v:group style="width:167.1pt;height:34.15pt;mso-position-horizontal-relative:char;mso-position-vertical-relative:line" id="docshapegroup18" coordorigin="0,0" coordsize="3342,683">
                <v:shape style="position:absolute;left:1294;top:0;width:2047;height:683" type="#_x0000_t75" id="docshape19" stroked="false">
                  <v:imagedata r:id="rId16" o:title=""/>
                </v:shape>
                <v:shape style="position:absolute;left:0;top:0;width:1261;height:683" type="#_x0000_t75" id="docshape20" stroked="false">
                  <v:imagedata r:id="rId17" o:title=""/>
                </v:shape>
              </v:group>
            </w:pict>
          </mc:Fallback>
        </mc:AlternateContent>
      </w:r>
      <w:r>
        <w:rPr>
          <w:sz w:val="20"/>
        </w:rPr>
      </w:r>
    </w:p>
    <w:p>
      <w:pPr>
        <w:pStyle w:val="BodyText"/>
      </w:pPr>
    </w:p>
    <w:p>
      <w:pPr>
        <w:pStyle w:val="BodyText"/>
      </w:pPr>
    </w:p>
    <w:p>
      <w:pPr>
        <w:pStyle w:val="BodyText"/>
      </w:pPr>
    </w:p>
    <w:p>
      <w:pPr>
        <w:pStyle w:val="BodyText"/>
      </w:pPr>
    </w:p>
    <w:p>
      <w:pPr>
        <w:pStyle w:val="BodyText"/>
        <w:spacing w:before="88"/>
      </w:pPr>
    </w:p>
    <w:p>
      <w:pPr>
        <w:pStyle w:val="BodyText"/>
        <w:ind w:left="40" w:right="1"/>
        <w:jc w:val="center"/>
      </w:pPr>
      <w:r>
        <w:rPr>
          <w:color w:val="58595B"/>
          <w:w w:val="105"/>
        </w:rPr>
        <w:t>Dra.</w:t>
      </w:r>
      <w:r>
        <w:rPr>
          <w:color w:val="58595B"/>
          <w:spacing w:val="1"/>
          <w:w w:val="105"/>
        </w:rPr>
        <w:t> </w:t>
      </w:r>
      <w:r>
        <w:rPr>
          <w:color w:val="58595B"/>
          <w:w w:val="105"/>
        </w:rPr>
        <w:t>Pilar</w:t>
      </w:r>
      <w:r>
        <w:rPr>
          <w:color w:val="58595B"/>
          <w:spacing w:val="2"/>
          <w:w w:val="105"/>
        </w:rPr>
        <w:t> </w:t>
      </w:r>
      <w:r>
        <w:rPr>
          <w:color w:val="58595B"/>
          <w:w w:val="105"/>
        </w:rPr>
        <w:t>Elena</w:t>
      </w:r>
      <w:r>
        <w:rPr>
          <w:color w:val="58595B"/>
          <w:spacing w:val="1"/>
          <w:w w:val="105"/>
        </w:rPr>
        <w:t> </w:t>
      </w:r>
      <w:r>
        <w:rPr>
          <w:color w:val="58595B"/>
          <w:w w:val="105"/>
        </w:rPr>
        <w:t>Mazzetti</w:t>
      </w:r>
      <w:r>
        <w:rPr>
          <w:color w:val="58595B"/>
          <w:spacing w:val="2"/>
          <w:w w:val="105"/>
        </w:rPr>
        <w:t> </w:t>
      </w:r>
      <w:r>
        <w:rPr>
          <w:color w:val="58595B"/>
          <w:spacing w:val="-2"/>
          <w:w w:val="105"/>
        </w:rPr>
        <w:t>Soler</w:t>
      </w:r>
    </w:p>
    <w:p>
      <w:pPr>
        <w:spacing w:before="166"/>
        <w:ind w:left="40" w:right="0" w:firstLine="0"/>
        <w:jc w:val="center"/>
        <w:rPr>
          <w:sz w:val="18"/>
        </w:rPr>
      </w:pPr>
      <w:r>
        <w:rPr>
          <w:color w:val="476AA0"/>
          <w:w w:val="105"/>
          <w:sz w:val="18"/>
        </w:rPr>
        <w:t>Ministra</w:t>
      </w:r>
      <w:r>
        <w:rPr>
          <w:color w:val="476AA0"/>
          <w:spacing w:val="-2"/>
          <w:w w:val="105"/>
          <w:sz w:val="18"/>
        </w:rPr>
        <w:t> </w:t>
      </w:r>
      <w:r>
        <w:rPr>
          <w:color w:val="476AA0"/>
          <w:w w:val="105"/>
          <w:sz w:val="18"/>
        </w:rPr>
        <w:t>de</w:t>
      </w:r>
      <w:r>
        <w:rPr>
          <w:color w:val="476AA0"/>
          <w:spacing w:val="-1"/>
          <w:w w:val="105"/>
          <w:sz w:val="18"/>
        </w:rPr>
        <w:t> </w:t>
      </w:r>
      <w:r>
        <w:rPr>
          <w:color w:val="476AA0"/>
          <w:spacing w:val="-2"/>
          <w:w w:val="105"/>
          <w:sz w:val="18"/>
        </w:rPr>
        <w:t>Salud</w:t>
      </w:r>
    </w:p>
    <w:p>
      <w:pPr>
        <w:pStyle w:val="BodyText"/>
        <w:rPr>
          <w:sz w:val="18"/>
        </w:rPr>
      </w:pPr>
    </w:p>
    <w:p>
      <w:pPr>
        <w:pStyle w:val="BodyText"/>
        <w:spacing w:before="112"/>
        <w:rPr>
          <w:sz w:val="18"/>
        </w:rPr>
      </w:pPr>
    </w:p>
    <w:p>
      <w:pPr>
        <w:pStyle w:val="BodyText"/>
        <w:ind w:left="40"/>
        <w:jc w:val="center"/>
      </w:pPr>
      <w:r>
        <w:rPr>
          <w:color w:val="58595B"/>
          <w:w w:val="105"/>
        </w:rPr>
        <w:t>Dr.</w:t>
      </w:r>
      <w:r>
        <w:rPr>
          <w:color w:val="58595B"/>
          <w:spacing w:val="8"/>
          <w:w w:val="105"/>
        </w:rPr>
        <w:t> </w:t>
      </w:r>
      <w:r>
        <w:rPr>
          <w:color w:val="58595B"/>
          <w:w w:val="105"/>
        </w:rPr>
        <w:t>Luis</w:t>
      </w:r>
      <w:r>
        <w:rPr>
          <w:color w:val="58595B"/>
          <w:spacing w:val="8"/>
          <w:w w:val="105"/>
        </w:rPr>
        <w:t> </w:t>
      </w:r>
      <w:r>
        <w:rPr>
          <w:color w:val="58595B"/>
          <w:w w:val="105"/>
        </w:rPr>
        <w:t>Antonio</w:t>
      </w:r>
      <w:r>
        <w:rPr>
          <w:color w:val="58595B"/>
          <w:spacing w:val="8"/>
          <w:w w:val="105"/>
        </w:rPr>
        <w:t> </w:t>
      </w:r>
      <w:r>
        <w:rPr>
          <w:color w:val="58595B"/>
          <w:w w:val="105"/>
        </w:rPr>
        <w:t>Nicolás</w:t>
      </w:r>
      <w:r>
        <w:rPr>
          <w:color w:val="58595B"/>
          <w:spacing w:val="9"/>
          <w:w w:val="105"/>
        </w:rPr>
        <w:t> </w:t>
      </w:r>
      <w:r>
        <w:rPr>
          <w:color w:val="58595B"/>
          <w:w w:val="105"/>
        </w:rPr>
        <w:t>Suárez</w:t>
      </w:r>
      <w:r>
        <w:rPr>
          <w:color w:val="58595B"/>
          <w:spacing w:val="8"/>
          <w:w w:val="105"/>
        </w:rPr>
        <w:t> </w:t>
      </w:r>
      <w:r>
        <w:rPr>
          <w:color w:val="58595B"/>
          <w:spacing w:val="-2"/>
          <w:w w:val="105"/>
        </w:rPr>
        <w:t>Ognio</w:t>
      </w:r>
    </w:p>
    <w:p>
      <w:pPr>
        <w:spacing w:before="167"/>
        <w:ind w:left="40" w:right="0" w:firstLine="0"/>
        <w:jc w:val="center"/>
        <w:rPr>
          <w:sz w:val="18"/>
        </w:rPr>
      </w:pPr>
      <w:r>
        <w:rPr>
          <w:color w:val="476AA0"/>
          <w:w w:val="105"/>
          <w:sz w:val="18"/>
        </w:rPr>
        <w:t>Viceministro</w:t>
      </w:r>
      <w:r>
        <w:rPr>
          <w:color w:val="476AA0"/>
          <w:spacing w:val="-4"/>
          <w:w w:val="105"/>
          <w:sz w:val="18"/>
        </w:rPr>
        <w:t> </w:t>
      </w:r>
      <w:r>
        <w:rPr>
          <w:color w:val="476AA0"/>
          <w:w w:val="105"/>
          <w:sz w:val="18"/>
        </w:rPr>
        <w:t>de</w:t>
      </w:r>
      <w:r>
        <w:rPr>
          <w:color w:val="476AA0"/>
          <w:spacing w:val="-1"/>
          <w:w w:val="105"/>
          <w:sz w:val="18"/>
        </w:rPr>
        <w:t> </w:t>
      </w:r>
      <w:r>
        <w:rPr>
          <w:color w:val="476AA0"/>
          <w:w w:val="105"/>
          <w:sz w:val="18"/>
        </w:rPr>
        <w:t>Salud</w:t>
      </w:r>
      <w:r>
        <w:rPr>
          <w:color w:val="476AA0"/>
          <w:spacing w:val="-1"/>
          <w:w w:val="105"/>
          <w:sz w:val="18"/>
        </w:rPr>
        <w:t> </w:t>
      </w:r>
      <w:r>
        <w:rPr>
          <w:color w:val="476AA0"/>
          <w:spacing w:val="-2"/>
          <w:w w:val="105"/>
          <w:sz w:val="18"/>
        </w:rPr>
        <w:t>Pública</w:t>
      </w:r>
    </w:p>
    <w:p>
      <w:pPr>
        <w:pStyle w:val="BodyText"/>
        <w:rPr>
          <w:sz w:val="18"/>
        </w:rPr>
      </w:pPr>
    </w:p>
    <w:p>
      <w:pPr>
        <w:pStyle w:val="BodyText"/>
        <w:spacing w:before="111"/>
        <w:rPr>
          <w:sz w:val="18"/>
        </w:rPr>
      </w:pPr>
    </w:p>
    <w:p>
      <w:pPr>
        <w:pStyle w:val="BodyText"/>
        <w:spacing w:before="1"/>
        <w:ind w:left="40" w:right="1"/>
        <w:jc w:val="center"/>
      </w:pPr>
      <w:r>
        <w:rPr>
          <w:color w:val="58595B"/>
          <w:w w:val="105"/>
        </w:rPr>
        <w:t>Dr. Freddy</w:t>
      </w:r>
      <w:r>
        <w:rPr>
          <w:color w:val="58595B"/>
          <w:spacing w:val="1"/>
          <w:w w:val="105"/>
        </w:rPr>
        <w:t> </w:t>
      </w:r>
      <w:r>
        <w:rPr>
          <w:color w:val="58595B"/>
          <w:w w:val="105"/>
        </w:rPr>
        <w:t>Bocangel</w:t>
      </w:r>
      <w:r>
        <w:rPr>
          <w:color w:val="58595B"/>
          <w:spacing w:val="1"/>
          <w:w w:val="105"/>
        </w:rPr>
        <w:t> </w:t>
      </w:r>
      <w:r>
        <w:rPr>
          <w:color w:val="58595B"/>
          <w:spacing w:val="-2"/>
          <w:w w:val="105"/>
        </w:rPr>
        <w:t>Puclla</w:t>
      </w:r>
    </w:p>
    <w:p>
      <w:pPr>
        <w:spacing w:before="166"/>
        <w:ind w:left="40" w:right="0" w:firstLine="0"/>
        <w:jc w:val="center"/>
        <w:rPr>
          <w:sz w:val="18"/>
        </w:rPr>
      </w:pPr>
      <w:r>
        <w:rPr>
          <w:color w:val="476AA0"/>
          <w:w w:val="105"/>
          <w:sz w:val="18"/>
        </w:rPr>
        <w:t>Viceministro</w:t>
      </w:r>
      <w:r>
        <w:rPr>
          <w:color w:val="476AA0"/>
          <w:spacing w:val="-10"/>
          <w:w w:val="105"/>
          <w:sz w:val="18"/>
        </w:rPr>
        <w:t> </w:t>
      </w:r>
      <w:r>
        <w:rPr>
          <w:color w:val="476AA0"/>
          <w:w w:val="105"/>
          <w:sz w:val="18"/>
        </w:rPr>
        <w:t>de</w:t>
      </w:r>
      <w:r>
        <w:rPr>
          <w:color w:val="476AA0"/>
          <w:spacing w:val="-9"/>
          <w:w w:val="105"/>
          <w:sz w:val="18"/>
        </w:rPr>
        <w:t> </w:t>
      </w:r>
      <w:r>
        <w:rPr>
          <w:color w:val="476AA0"/>
          <w:w w:val="105"/>
          <w:sz w:val="18"/>
        </w:rPr>
        <w:t>Prestaciones</w:t>
      </w:r>
      <w:r>
        <w:rPr>
          <w:color w:val="476AA0"/>
          <w:spacing w:val="-9"/>
          <w:w w:val="105"/>
          <w:sz w:val="18"/>
        </w:rPr>
        <w:t> </w:t>
      </w:r>
      <w:r>
        <w:rPr>
          <w:color w:val="476AA0"/>
          <w:w w:val="105"/>
          <w:sz w:val="18"/>
        </w:rPr>
        <w:t>y</w:t>
      </w:r>
      <w:r>
        <w:rPr>
          <w:color w:val="476AA0"/>
          <w:spacing w:val="-9"/>
          <w:w w:val="105"/>
          <w:sz w:val="18"/>
        </w:rPr>
        <w:t> </w:t>
      </w:r>
      <w:r>
        <w:rPr>
          <w:color w:val="476AA0"/>
          <w:w w:val="105"/>
          <w:sz w:val="18"/>
        </w:rPr>
        <w:t>Aseguramiento</w:t>
      </w:r>
      <w:r>
        <w:rPr>
          <w:color w:val="476AA0"/>
          <w:spacing w:val="-10"/>
          <w:w w:val="105"/>
          <w:sz w:val="18"/>
        </w:rPr>
        <w:t> </w:t>
      </w:r>
      <w:r>
        <w:rPr>
          <w:color w:val="476AA0"/>
          <w:w w:val="105"/>
          <w:sz w:val="18"/>
        </w:rPr>
        <w:t>en</w:t>
      </w:r>
      <w:r>
        <w:rPr>
          <w:color w:val="476AA0"/>
          <w:spacing w:val="-9"/>
          <w:w w:val="105"/>
          <w:sz w:val="18"/>
        </w:rPr>
        <w:t> </w:t>
      </w:r>
      <w:r>
        <w:rPr>
          <w:color w:val="476AA0"/>
          <w:spacing w:val="-2"/>
          <w:w w:val="105"/>
          <w:sz w:val="18"/>
        </w:rPr>
        <w:t>Salud</w:t>
      </w:r>
    </w:p>
    <w:p>
      <w:pPr>
        <w:pStyle w:val="BodyText"/>
        <w:rPr>
          <w:sz w:val="18"/>
        </w:rPr>
      </w:pPr>
    </w:p>
    <w:p>
      <w:pPr>
        <w:pStyle w:val="BodyText"/>
        <w:spacing w:before="112"/>
        <w:rPr>
          <w:sz w:val="18"/>
        </w:rPr>
      </w:pPr>
    </w:p>
    <w:p>
      <w:pPr>
        <w:pStyle w:val="BodyText"/>
        <w:ind w:left="40" w:right="1"/>
        <w:jc w:val="center"/>
      </w:pPr>
      <w:r>
        <w:rPr>
          <w:color w:val="58595B"/>
          <w:w w:val="105"/>
        </w:rPr>
        <w:t>Abog.</w:t>
      </w:r>
      <w:r>
        <w:rPr>
          <w:color w:val="58595B"/>
          <w:spacing w:val="7"/>
          <w:w w:val="105"/>
        </w:rPr>
        <w:t> </w:t>
      </w:r>
      <w:r>
        <w:rPr>
          <w:color w:val="58595B"/>
          <w:w w:val="105"/>
        </w:rPr>
        <w:t>Silviana</w:t>
      </w:r>
      <w:r>
        <w:rPr>
          <w:color w:val="58595B"/>
          <w:spacing w:val="8"/>
          <w:w w:val="105"/>
        </w:rPr>
        <w:t> </w:t>
      </w:r>
      <w:r>
        <w:rPr>
          <w:color w:val="58595B"/>
          <w:w w:val="105"/>
        </w:rPr>
        <w:t>Gabriela</w:t>
      </w:r>
      <w:r>
        <w:rPr>
          <w:color w:val="58595B"/>
          <w:spacing w:val="7"/>
          <w:w w:val="105"/>
        </w:rPr>
        <w:t> </w:t>
      </w:r>
      <w:r>
        <w:rPr>
          <w:color w:val="58595B"/>
          <w:w w:val="105"/>
        </w:rPr>
        <w:t>Yancourt</w:t>
      </w:r>
      <w:r>
        <w:rPr>
          <w:color w:val="58595B"/>
          <w:spacing w:val="8"/>
          <w:w w:val="105"/>
        </w:rPr>
        <w:t> </w:t>
      </w:r>
      <w:r>
        <w:rPr>
          <w:color w:val="58595B"/>
          <w:spacing w:val="-4"/>
          <w:w w:val="105"/>
        </w:rPr>
        <w:t>Ruiz</w:t>
      </w:r>
    </w:p>
    <w:p>
      <w:pPr>
        <w:spacing w:before="166"/>
        <w:ind w:left="40" w:right="1" w:firstLine="0"/>
        <w:jc w:val="center"/>
        <w:rPr>
          <w:sz w:val="18"/>
        </w:rPr>
      </w:pPr>
      <w:r>
        <w:rPr>
          <w:color w:val="476AA0"/>
          <w:sz w:val="18"/>
        </w:rPr>
        <w:t>Secretaria</w:t>
      </w:r>
      <w:r>
        <w:rPr>
          <w:color w:val="476AA0"/>
          <w:spacing w:val="5"/>
          <w:sz w:val="18"/>
        </w:rPr>
        <w:t> </w:t>
      </w:r>
      <w:r>
        <w:rPr>
          <w:color w:val="476AA0"/>
          <w:spacing w:val="-2"/>
          <w:sz w:val="18"/>
        </w:rPr>
        <w:t>General</w:t>
      </w:r>
    </w:p>
    <w:p>
      <w:pPr>
        <w:pStyle w:val="BodyText"/>
        <w:rPr>
          <w:sz w:val="18"/>
        </w:rPr>
      </w:pPr>
    </w:p>
    <w:p>
      <w:pPr>
        <w:pStyle w:val="BodyText"/>
        <w:spacing w:before="112"/>
        <w:rPr>
          <w:sz w:val="18"/>
        </w:rPr>
      </w:pPr>
    </w:p>
    <w:p>
      <w:pPr>
        <w:pStyle w:val="BodyText"/>
        <w:ind w:left="40"/>
        <w:jc w:val="center"/>
      </w:pPr>
      <w:r>
        <w:rPr>
          <w:color w:val="58595B"/>
          <w:w w:val="105"/>
        </w:rPr>
        <w:t>Dr.</w:t>
      </w:r>
      <w:r>
        <w:rPr>
          <w:color w:val="58595B"/>
          <w:spacing w:val="7"/>
          <w:w w:val="105"/>
        </w:rPr>
        <w:t> </w:t>
      </w:r>
      <w:r>
        <w:rPr>
          <w:color w:val="58595B"/>
          <w:w w:val="105"/>
        </w:rPr>
        <w:t>Aldo</w:t>
      </w:r>
      <w:r>
        <w:rPr>
          <w:color w:val="58595B"/>
          <w:spacing w:val="8"/>
          <w:w w:val="105"/>
        </w:rPr>
        <w:t> </w:t>
      </w:r>
      <w:r>
        <w:rPr>
          <w:color w:val="58595B"/>
          <w:w w:val="105"/>
        </w:rPr>
        <w:t>Javier</w:t>
      </w:r>
      <w:r>
        <w:rPr>
          <w:color w:val="58595B"/>
          <w:spacing w:val="7"/>
          <w:w w:val="105"/>
        </w:rPr>
        <w:t> </w:t>
      </w:r>
      <w:r>
        <w:rPr>
          <w:color w:val="58595B"/>
          <w:w w:val="105"/>
        </w:rPr>
        <w:t>Lucchetti</w:t>
      </w:r>
      <w:r>
        <w:rPr>
          <w:color w:val="58595B"/>
          <w:spacing w:val="8"/>
          <w:w w:val="105"/>
        </w:rPr>
        <w:t> </w:t>
      </w:r>
      <w:r>
        <w:rPr>
          <w:color w:val="58595B"/>
          <w:spacing w:val="-2"/>
          <w:w w:val="105"/>
        </w:rPr>
        <w:t>Rodríguez</w:t>
      </w:r>
    </w:p>
    <w:p>
      <w:pPr>
        <w:spacing w:before="166"/>
        <w:ind w:left="40" w:right="0" w:firstLine="0"/>
        <w:jc w:val="center"/>
        <w:rPr>
          <w:sz w:val="18"/>
        </w:rPr>
      </w:pPr>
      <w:r>
        <w:rPr>
          <w:color w:val="476AA0"/>
          <w:sz w:val="18"/>
        </w:rPr>
        <w:t>Dirección</w:t>
      </w:r>
      <w:r>
        <w:rPr>
          <w:color w:val="476AA0"/>
          <w:spacing w:val="21"/>
          <w:sz w:val="18"/>
        </w:rPr>
        <w:t> </w:t>
      </w:r>
      <w:r>
        <w:rPr>
          <w:color w:val="476AA0"/>
          <w:sz w:val="18"/>
        </w:rPr>
        <w:t>General</w:t>
      </w:r>
      <w:r>
        <w:rPr>
          <w:color w:val="476AA0"/>
          <w:spacing w:val="21"/>
          <w:sz w:val="18"/>
        </w:rPr>
        <w:t> </w:t>
      </w:r>
      <w:r>
        <w:rPr>
          <w:color w:val="476AA0"/>
          <w:sz w:val="18"/>
        </w:rPr>
        <w:t>de</w:t>
      </w:r>
      <w:r>
        <w:rPr>
          <w:color w:val="476AA0"/>
          <w:spacing w:val="21"/>
          <w:sz w:val="18"/>
        </w:rPr>
        <w:t> </w:t>
      </w:r>
      <w:r>
        <w:rPr>
          <w:color w:val="476AA0"/>
          <w:sz w:val="18"/>
        </w:rPr>
        <w:t>Intervenciones</w:t>
      </w:r>
      <w:r>
        <w:rPr>
          <w:color w:val="476AA0"/>
          <w:spacing w:val="20"/>
          <w:sz w:val="18"/>
        </w:rPr>
        <w:t> </w:t>
      </w:r>
      <w:r>
        <w:rPr>
          <w:color w:val="476AA0"/>
          <w:sz w:val="18"/>
        </w:rPr>
        <w:t>Estratégicas</w:t>
      </w:r>
      <w:r>
        <w:rPr>
          <w:color w:val="476AA0"/>
          <w:spacing w:val="21"/>
          <w:sz w:val="18"/>
        </w:rPr>
        <w:t> </w:t>
      </w:r>
      <w:r>
        <w:rPr>
          <w:color w:val="476AA0"/>
          <w:sz w:val="18"/>
        </w:rPr>
        <w:t>en</w:t>
      </w:r>
      <w:r>
        <w:rPr>
          <w:color w:val="476AA0"/>
          <w:spacing w:val="21"/>
          <w:sz w:val="18"/>
        </w:rPr>
        <w:t> </w:t>
      </w:r>
      <w:r>
        <w:rPr>
          <w:color w:val="476AA0"/>
          <w:sz w:val="18"/>
        </w:rPr>
        <w:t>Salud</w:t>
      </w:r>
      <w:r>
        <w:rPr>
          <w:color w:val="476AA0"/>
          <w:spacing w:val="21"/>
          <w:sz w:val="18"/>
        </w:rPr>
        <w:t> </w:t>
      </w:r>
      <w:r>
        <w:rPr>
          <w:color w:val="476AA0"/>
          <w:spacing w:val="-2"/>
          <w:sz w:val="18"/>
        </w:rPr>
        <w:t>Pública</w:t>
      </w:r>
    </w:p>
    <w:p>
      <w:pPr>
        <w:pStyle w:val="BodyText"/>
        <w:rPr>
          <w:sz w:val="18"/>
        </w:rPr>
      </w:pPr>
    </w:p>
    <w:p>
      <w:pPr>
        <w:pStyle w:val="BodyText"/>
        <w:spacing w:before="112"/>
        <w:rPr>
          <w:sz w:val="18"/>
        </w:rPr>
      </w:pPr>
    </w:p>
    <w:p>
      <w:pPr>
        <w:pStyle w:val="BodyText"/>
        <w:ind w:left="40"/>
        <w:jc w:val="center"/>
      </w:pPr>
      <w:r>
        <w:rPr>
          <w:color w:val="58595B"/>
          <w:w w:val="105"/>
        </w:rPr>
        <w:t>Dr.</w:t>
      </w:r>
      <w:r>
        <w:rPr>
          <w:color w:val="58595B"/>
          <w:spacing w:val="13"/>
          <w:w w:val="105"/>
        </w:rPr>
        <w:t> </w:t>
      </w:r>
      <w:r>
        <w:rPr>
          <w:color w:val="58595B"/>
          <w:w w:val="105"/>
        </w:rPr>
        <w:t>Yuri</w:t>
      </w:r>
      <w:r>
        <w:rPr>
          <w:color w:val="58595B"/>
          <w:spacing w:val="14"/>
          <w:w w:val="105"/>
        </w:rPr>
        <w:t> </w:t>
      </w:r>
      <w:r>
        <w:rPr>
          <w:color w:val="58595B"/>
          <w:w w:val="105"/>
        </w:rPr>
        <w:t>Licinio</w:t>
      </w:r>
      <w:r>
        <w:rPr>
          <w:color w:val="58595B"/>
          <w:spacing w:val="14"/>
          <w:w w:val="105"/>
        </w:rPr>
        <w:t> </w:t>
      </w:r>
      <w:r>
        <w:rPr>
          <w:color w:val="58595B"/>
          <w:w w:val="105"/>
        </w:rPr>
        <w:t>Cutipé</w:t>
      </w:r>
      <w:r>
        <w:rPr>
          <w:color w:val="58595B"/>
          <w:spacing w:val="13"/>
          <w:w w:val="105"/>
        </w:rPr>
        <w:t> </w:t>
      </w:r>
      <w:r>
        <w:rPr>
          <w:color w:val="58595B"/>
          <w:spacing w:val="-2"/>
          <w:w w:val="105"/>
        </w:rPr>
        <w:t>Cárdenas</w:t>
      </w:r>
    </w:p>
    <w:p>
      <w:pPr>
        <w:spacing w:before="166"/>
        <w:ind w:left="40" w:right="0" w:firstLine="0"/>
        <w:jc w:val="center"/>
        <w:rPr>
          <w:sz w:val="18"/>
        </w:rPr>
      </w:pPr>
      <w:r>
        <w:rPr>
          <w:color w:val="476AA0"/>
          <w:w w:val="105"/>
          <w:sz w:val="18"/>
        </w:rPr>
        <w:t>Director</w:t>
      </w:r>
      <w:r>
        <w:rPr>
          <w:color w:val="476AA0"/>
          <w:spacing w:val="-3"/>
          <w:w w:val="105"/>
          <w:sz w:val="18"/>
        </w:rPr>
        <w:t> </w:t>
      </w:r>
      <w:r>
        <w:rPr>
          <w:color w:val="476AA0"/>
          <w:w w:val="105"/>
          <w:sz w:val="18"/>
        </w:rPr>
        <w:t>de</w:t>
      </w:r>
      <w:r>
        <w:rPr>
          <w:color w:val="476AA0"/>
          <w:spacing w:val="-2"/>
          <w:w w:val="105"/>
          <w:sz w:val="18"/>
        </w:rPr>
        <w:t> </w:t>
      </w:r>
      <w:r>
        <w:rPr>
          <w:color w:val="476AA0"/>
          <w:w w:val="105"/>
          <w:sz w:val="18"/>
        </w:rPr>
        <w:t>la</w:t>
      </w:r>
      <w:r>
        <w:rPr>
          <w:color w:val="476AA0"/>
          <w:spacing w:val="-2"/>
          <w:w w:val="105"/>
          <w:sz w:val="18"/>
        </w:rPr>
        <w:t> </w:t>
      </w:r>
      <w:r>
        <w:rPr>
          <w:color w:val="476AA0"/>
          <w:w w:val="105"/>
          <w:sz w:val="18"/>
        </w:rPr>
        <w:t>Dirección</w:t>
      </w:r>
      <w:r>
        <w:rPr>
          <w:color w:val="476AA0"/>
          <w:spacing w:val="-2"/>
          <w:w w:val="105"/>
          <w:sz w:val="18"/>
        </w:rPr>
        <w:t> </w:t>
      </w:r>
      <w:r>
        <w:rPr>
          <w:color w:val="476AA0"/>
          <w:w w:val="105"/>
          <w:sz w:val="18"/>
        </w:rPr>
        <w:t>de</w:t>
      </w:r>
      <w:r>
        <w:rPr>
          <w:color w:val="476AA0"/>
          <w:spacing w:val="-2"/>
          <w:w w:val="105"/>
          <w:sz w:val="18"/>
        </w:rPr>
        <w:t> </w:t>
      </w:r>
      <w:r>
        <w:rPr>
          <w:color w:val="476AA0"/>
          <w:w w:val="105"/>
          <w:sz w:val="18"/>
        </w:rPr>
        <w:t>Salud</w:t>
      </w:r>
      <w:r>
        <w:rPr>
          <w:color w:val="476AA0"/>
          <w:spacing w:val="-2"/>
          <w:w w:val="105"/>
          <w:sz w:val="18"/>
        </w:rPr>
        <w:t> Mental</w:t>
      </w:r>
    </w:p>
    <w:p>
      <w:pPr>
        <w:spacing w:after="0"/>
        <w:jc w:val="center"/>
        <w:rPr>
          <w:sz w:val="18"/>
        </w:rPr>
        <w:sectPr>
          <w:pgSz w:w="11910" w:h="16840"/>
          <w:pgMar w:header="0" w:footer="0" w:top="1920" w:bottom="280" w:left="140" w:right="180"/>
        </w:sectPr>
      </w:pPr>
    </w:p>
    <w:p>
      <w:pPr>
        <w:pStyle w:val="BodyText"/>
        <w:rPr>
          <w:sz w:val="17"/>
        </w:rPr>
      </w:pPr>
    </w:p>
    <w:p>
      <w:pPr>
        <w:spacing w:after="0"/>
        <w:rPr>
          <w:sz w:val="17"/>
        </w:rPr>
        <w:sectPr>
          <w:pgSz w:w="11910" w:h="16840"/>
          <w:pgMar w:header="0" w:footer="0" w:top="1920" w:bottom="280" w:left="140" w:right="180"/>
        </w:sectPr>
      </w:pPr>
    </w:p>
    <w:p>
      <w:pPr>
        <w:pStyle w:val="BodyText"/>
        <w:ind w:left="101"/>
        <w:rPr>
          <w:sz w:val="20"/>
        </w:rPr>
      </w:pPr>
      <w:r>
        <w:rPr>
          <w:sz w:val="20"/>
        </w:rPr>
        <w:drawing>
          <wp:inline distT="0" distB="0" distL="0" distR="0">
            <wp:extent cx="7195878" cy="1001439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7195878" cy="10014394"/>
                    </a:xfrm>
                    <a:prstGeom prst="rect">
                      <a:avLst/>
                    </a:prstGeom>
                  </pic:spPr>
                </pic:pic>
              </a:graphicData>
            </a:graphic>
          </wp:inline>
        </w:drawing>
      </w:r>
      <w:r>
        <w:rPr>
          <w:sz w:val="20"/>
        </w:rPr>
      </w:r>
    </w:p>
    <w:p>
      <w:pPr>
        <w:spacing w:after="0"/>
        <w:rPr>
          <w:sz w:val="20"/>
        </w:rPr>
        <w:sectPr>
          <w:pgSz w:w="11910" w:h="16840"/>
          <w:pgMar w:header="0" w:footer="0" w:top="220" w:bottom="280" w:left="140" w:right="180"/>
        </w:sectPr>
      </w:pPr>
    </w:p>
    <w:p>
      <w:pPr>
        <w:pStyle w:val="BodyText"/>
        <w:ind w:left="127"/>
        <w:rPr>
          <w:sz w:val="20"/>
        </w:rPr>
      </w:pPr>
      <w:r>
        <w:rPr>
          <w:sz w:val="20"/>
        </w:rPr>
        <w:drawing>
          <wp:inline distT="0" distB="0" distL="0" distR="0">
            <wp:extent cx="6959947" cy="928944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6959947" cy="9289446"/>
                    </a:xfrm>
                    <a:prstGeom prst="rect">
                      <a:avLst/>
                    </a:prstGeom>
                  </pic:spPr>
                </pic:pic>
              </a:graphicData>
            </a:graphic>
          </wp:inline>
        </w:drawing>
      </w:r>
      <w:r>
        <w:rPr>
          <w:sz w:val="20"/>
        </w:rPr>
      </w:r>
    </w:p>
    <w:p>
      <w:pPr>
        <w:spacing w:after="0"/>
        <w:rPr>
          <w:sz w:val="20"/>
        </w:rPr>
        <w:sectPr>
          <w:pgSz w:w="11910" w:h="16840"/>
          <w:pgMar w:header="0" w:footer="0" w:top="1520" w:bottom="280" w:left="140" w:right="180"/>
        </w:sectPr>
      </w:pPr>
    </w:p>
    <w:p>
      <w:pPr>
        <w:pStyle w:val="BodyText"/>
        <w:rPr>
          <w:sz w:val="32"/>
        </w:rPr>
      </w:pPr>
    </w:p>
    <w:p>
      <w:pPr>
        <w:pStyle w:val="BodyText"/>
        <w:spacing w:before="8"/>
        <w:rPr>
          <w:sz w:val="32"/>
        </w:rPr>
      </w:pPr>
    </w:p>
    <w:p>
      <w:pPr>
        <w:spacing w:before="1"/>
        <w:ind w:left="1560" w:right="0" w:firstLine="0"/>
        <w:jc w:val="left"/>
        <w:rPr>
          <w:rFonts w:ascii="Trebuchet MS"/>
          <w:b/>
          <w:sz w:val="32"/>
        </w:rPr>
      </w:pPr>
      <w:r>
        <w:rPr>
          <w:rFonts w:ascii="Trebuchet MS"/>
          <w:b/>
          <w:color w:val="476AA0"/>
          <w:spacing w:val="-2"/>
          <w:w w:val="125"/>
          <w:sz w:val="32"/>
        </w:rPr>
        <w:t>CONTENIDOS</w:t>
      </w:r>
    </w:p>
    <w:sdt>
      <w:sdtPr>
        <w:docPartObj>
          <w:docPartGallery w:val="Table of Contents"/>
          <w:docPartUnique/>
        </w:docPartObj>
      </w:sdtPr>
      <w:sdtEndPr/>
      <w:sdtContent>
        <w:p>
          <w:pPr>
            <w:pStyle w:val="TOC1"/>
            <w:numPr>
              <w:ilvl w:val="0"/>
              <w:numId w:val="1"/>
            </w:numPr>
            <w:tabs>
              <w:tab w:pos="1909" w:val="left" w:leader="none"/>
              <w:tab w:pos="9660" w:val="right" w:leader="dot"/>
            </w:tabs>
            <w:spacing w:line="240" w:lineRule="auto" w:before="550" w:after="0"/>
            <w:ind w:left="1909" w:right="0" w:hanging="349"/>
            <w:jc w:val="left"/>
          </w:pPr>
          <w:hyperlink w:history="true" w:anchor="_TOC_250026">
            <w:r>
              <w:rPr>
                <w:color w:val="58595B"/>
                <w:spacing w:val="-2"/>
                <w:w w:val="110"/>
              </w:rPr>
              <w:t>FINALIDAD</w:t>
            </w:r>
            <w:r>
              <w:rPr>
                <w:rFonts w:ascii="Times New Roman"/>
                <w:color w:val="58595B"/>
              </w:rPr>
              <w:tab/>
            </w:r>
            <w:r>
              <w:rPr>
                <w:color w:val="58595B"/>
                <w:spacing w:val="-10"/>
                <w:w w:val="110"/>
              </w:rPr>
              <w:t>9</w:t>
            </w:r>
          </w:hyperlink>
        </w:p>
        <w:p>
          <w:pPr>
            <w:pStyle w:val="TOC1"/>
            <w:numPr>
              <w:ilvl w:val="0"/>
              <w:numId w:val="1"/>
            </w:numPr>
            <w:tabs>
              <w:tab w:pos="1983" w:val="left" w:leader="none"/>
              <w:tab w:pos="9660" w:val="right" w:leader="dot"/>
            </w:tabs>
            <w:spacing w:line="240" w:lineRule="auto" w:before="120" w:after="0"/>
            <w:ind w:left="1983" w:right="0" w:hanging="423"/>
            <w:jc w:val="left"/>
          </w:pPr>
          <w:hyperlink w:history="true" w:anchor="_TOC_250025">
            <w:r>
              <w:rPr>
                <w:color w:val="58595B"/>
                <w:spacing w:val="-2"/>
              </w:rPr>
              <w:t>OBJETIVO</w:t>
            </w:r>
            <w:r>
              <w:rPr>
                <w:rFonts w:ascii="Times New Roman"/>
                <w:color w:val="58595B"/>
              </w:rPr>
              <w:tab/>
            </w:r>
            <w:r>
              <w:rPr>
                <w:color w:val="58595B"/>
                <w:spacing w:val="-10"/>
              </w:rPr>
              <w:t>9</w:t>
            </w:r>
          </w:hyperlink>
        </w:p>
        <w:p>
          <w:pPr>
            <w:pStyle w:val="TOC1"/>
            <w:numPr>
              <w:ilvl w:val="0"/>
              <w:numId w:val="1"/>
            </w:numPr>
            <w:tabs>
              <w:tab w:pos="2058" w:val="left" w:leader="none"/>
              <w:tab w:pos="9660" w:val="right" w:leader="dot"/>
            </w:tabs>
            <w:spacing w:line="240" w:lineRule="auto" w:before="119" w:after="0"/>
            <w:ind w:left="2058" w:right="0" w:hanging="498"/>
            <w:jc w:val="left"/>
          </w:pPr>
          <w:hyperlink w:history="true" w:anchor="_TOC_250024">
            <w:r>
              <w:rPr>
                <w:color w:val="58595B"/>
                <w:w w:val="110"/>
              </w:rPr>
              <w:t>ÁMBITO</w:t>
            </w:r>
            <w:r>
              <w:rPr>
                <w:color w:val="58595B"/>
                <w:spacing w:val="7"/>
                <w:w w:val="110"/>
              </w:rPr>
              <w:t> </w:t>
            </w:r>
            <w:r>
              <w:rPr>
                <w:color w:val="58595B"/>
                <w:w w:val="110"/>
              </w:rPr>
              <w:t>DE</w:t>
            </w:r>
            <w:r>
              <w:rPr>
                <w:color w:val="58595B"/>
                <w:spacing w:val="8"/>
                <w:w w:val="110"/>
              </w:rPr>
              <w:t> </w:t>
            </w:r>
            <w:r>
              <w:rPr>
                <w:color w:val="58595B"/>
                <w:spacing w:val="-2"/>
                <w:w w:val="110"/>
              </w:rPr>
              <w:t>APLICACIÓN</w:t>
            </w:r>
            <w:r>
              <w:rPr>
                <w:rFonts w:ascii="Times New Roman" w:hAnsi="Times New Roman"/>
                <w:color w:val="58595B"/>
              </w:rPr>
              <w:tab/>
            </w:r>
            <w:r>
              <w:rPr>
                <w:color w:val="58595B"/>
                <w:spacing w:val="-10"/>
                <w:w w:val="110"/>
              </w:rPr>
              <w:t>9</w:t>
            </w:r>
          </w:hyperlink>
        </w:p>
        <w:p>
          <w:pPr>
            <w:pStyle w:val="TOC1"/>
            <w:numPr>
              <w:ilvl w:val="0"/>
              <w:numId w:val="1"/>
            </w:numPr>
            <w:tabs>
              <w:tab w:pos="2068" w:val="left" w:leader="none"/>
              <w:tab w:pos="9660" w:val="right" w:leader="dot"/>
            </w:tabs>
            <w:spacing w:line="240" w:lineRule="auto" w:before="120" w:after="0"/>
            <w:ind w:left="2068" w:right="0" w:hanging="507"/>
            <w:jc w:val="left"/>
          </w:pPr>
          <w:hyperlink w:history="true" w:anchor="_TOC_250023">
            <w:r>
              <w:rPr>
                <w:color w:val="58595B"/>
                <w:w w:val="110"/>
              </w:rPr>
              <w:t>PROCEDIMIENTO</w:t>
            </w:r>
            <w:r>
              <w:rPr>
                <w:color w:val="58595B"/>
                <w:spacing w:val="29"/>
                <w:w w:val="110"/>
              </w:rPr>
              <w:t> </w:t>
            </w:r>
            <w:r>
              <w:rPr>
                <w:color w:val="58595B"/>
                <w:w w:val="110"/>
              </w:rPr>
              <w:t>A</w:t>
            </w:r>
            <w:r>
              <w:rPr>
                <w:color w:val="58595B"/>
                <w:spacing w:val="30"/>
                <w:w w:val="110"/>
              </w:rPr>
              <w:t> </w:t>
            </w:r>
            <w:r>
              <w:rPr>
                <w:color w:val="58595B"/>
                <w:spacing w:val="-2"/>
                <w:w w:val="110"/>
              </w:rPr>
              <w:t>ESTANDARIZAR</w:t>
            </w:r>
            <w:r>
              <w:rPr>
                <w:rFonts w:ascii="Times New Roman"/>
                <w:color w:val="58595B"/>
              </w:rPr>
              <w:tab/>
            </w:r>
            <w:r>
              <w:rPr>
                <w:color w:val="58595B"/>
                <w:spacing w:val="-10"/>
                <w:w w:val="110"/>
              </w:rPr>
              <w:t>9</w:t>
            </w:r>
          </w:hyperlink>
        </w:p>
        <w:p>
          <w:pPr>
            <w:pStyle w:val="TOC1"/>
            <w:numPr>
              <w:ilvl w:val="0"/>
              <w:numId w:val="1"/>
            </w:numPr>
            <w:tabs>
              <w:tab w:pos="1994" w:val="left" w:leader="none"/>
              <w:tab w:pos="9660" w:val="right" w:leader="dot"/>
            </w:tabs>
            <w:spacing w:line="240" w:lineRule="auto" w:before="119" w:after="0"/>
            <w:ind w:left="1994" w:right="0" w:hanging="433"/>
            <w:jc w:val="left"/>
          </w:pPr>
          <w:hyperlink w:history="true" w:anchor="_TOC_250022">
            <w:r>
              <w:rPr>
                <w:color w:val="58595B"/>
                <w:spacing w:val="4"/>
                <w:w w:val="110"/>
              </w:rPr>
              <w:t>CONSIDERACIONES</w:t>
            </w:r>
            <w:r>
              <w:rPr>
                <w:color w:val="58595B"/>
                <w:spacing w:val="34"/>
                <w:w w:val="110"/>
              </w:rPr>
              <w:t> </w:t>
            </w:r>
            <w:r>
              <w:rPr>
                <w:color w:val="58595B"/>
                <w:spacing w:val="-2"/>
                <w:w w:val="110"/>
              </w:rPr>
              <w:t>GENERALES</w:t>
            </w:r>
            <w:r>
              <w:rPr>
                <w:rFonts w:ascii="Times New Roman"/>
                <w:color w:val="58595B"/>
              </w:rPr>
              <w:tab/>
            </w:r>
            <w:r>
              <w:rPr>
                <w:color w:val="58595B"/>
                <w:spacing w:val="-5"/>
                <w:w w:val="105"/>
              </w:rPr>
              <w:t>10</w:t>
            </w:r>
          </w:hyperlink>
        </w:p>
        <w:p>
          <w:pPr>
            <w:pStyle w:val="TOC2"/>
            <w:numPr>
              <w:ilvl w:val="1"/>
              <w:numId w:val="2"/>
            </w:numPr>
            <w:tabs>
              <w:tab w:pos="2679" w:val="left" w:leader="none"/>
              <w:tab w:pos="9660" w:val="right" w:leader="dot"/>
            </w:tabs>
            <w:spacing w:line="240" w:lineRule="auto" w:before="119" w:after="0"/>
            <w:ind w:left="2679" w:right="0" w:hanging="495"/>
            <w:jc w:val="left"/>
          </w:pPr>
          <w:hyperlink w:history="true" w:anchor="_TOC_250021">
            <w:r>
              <w:rPr>
                <w:color w:val="58595B"/>
              </w:rPr>
              <w:t>Definiciones</w:t>
            </w:r>
            <w:r>
              <w:rPr>
                <w:color w:val="58595B"/>
                <w:spacing w:val="52"/>
              </w:rPr>
              <w:t> </w:t>
            </w:r>
            <w:r>
              <w:rPr>
                <w:color w:val="58595B"/>
                <w:spacing w:val="-2"/>
              </w:rPr>
              <w:t>operativas</w:t>
            </w:r>
            <w:r>
              <w:rPr>
                <w:rFonts w:ascii="Times New Roman"/>
                <w:color w:val="58595B"/>
              </w:rPr>
              <w:tab/>
            </w:r>
            <w:r>
              <w:rPr>
                <w:color w:val="58595B"/>
                <w:spacing w:val="-5"/>
              </w:rPr>
              <w:t>10</w:t>
            </w:r>
          </w:hyperlink>
        </w:p>
        <w:p>
          <w:pPr>
            <w:pStyle w:val="TOC2"/>
            <w:numPr>
              <w:ilvl w:val="1"/>
              <w:numId w:val="2"/>
            </w:numPr>
            <w:tabs>
              <w:tab w:pos="2661" w:val="left" w:leader="none"/>
            </w:tabs>
            <w:spacing w:line="240" w:lineRule="auto" w:before="120" w:after="0"/>
            <w:ind w:left="2661" w:right="0" w:hanging="477"/>
            <w:jc w:val="left"/>
          </w:pPr>
          <w:r>
            <w:rPr>
              <w:color w:val="58595B"/>
              <w:spacing w:val="-2"/>
            </w:rPr>
            <w:t>Requerimientos</w:t>
          </w:r>
          <w:r>
            <w:rPr>
              <w:color w:val="58595B"/>
              <w:spacing w:val="-3"/>
            </w:rPr>
            <w:t> </w:t>
          </w:r>
          <w:r>
            <w:rPr>
              <w:color w:val="58595B"/>
              <w:spacing w:val="-2"/>
            </w:rPr>
            <w:t>básicos</w:t>
          </w:r>
          <w:r>
            <w:rPr>
              <w:color w:val="58595B"/>
              <w:spacing w:val="-3"/>
            </w:rPr>
            <w:t> </w:t>
          </w:r>
          <w:r>
            <w:rPr>
              <w:color w:val="58595B"/>
              <w:spacing w:val="-2"/>
            </w:rPr>
            <w:t>para</w:t>
          </w:r>
          <w:r>
            <w:rPr>
              <w:color w:val="58595B"/>
              <w:spacing w:val="-3"/>
            </w:rPr>
            <w:t> </w:t>
          </w:r>
          <w:r>
            <w:rPr>
              <w:color w:val="58595B"/>
              <w:spacing w:val="-2"/>
            </w:rPr>
            <w:t>brindar</w:t>
          </w:r>
          <w:r>
            <w:rPr>
              <w:color w:val="58595B"/>
              <w:spacing w:val="-3"/>
            </w:rPr>
            <w:t> </w:t>
          </w:r>
          <w:r>
            <w:rPr>
              <w:color w:val="58595B"/>
              <w:spacing w:val="-2"/>
            </w:rPr>
            <w:t>los</w:t>
          </w:r>
          <w:r>
            <w:rPr>
              <w:color w:val="58595B"/>
              <w:spacing w:val="-3"/>
            </w:rPr>
            <w:t> </w:t>
          </w:r>
          <w:r>
            <w:rPr>
              <w:color w:val="58595B"/>
              <w:spacing w:val="-2"/>
            </w:rPr>
            <w:t>primeros</w:t>
          </w:r>
          <w:r>
            <w:rPr>
              <w:color w:val="58595B"/>
              <w:spacing w:val="-3"/>
            </w:rPr>
            <w:t> </w:t>
          </w:r>
          <w:r>
            <w:rPr>
              <w:color w:val="58595B"/>
              <w:spacing w:val="-2"/>
            </w:rPr>
            <w:t>auxilios</w:t>
          </w:r>
          <w:r>
            <w:rPr>
              <w:color w:val="58595B"/>
              <w:spacing w:val="-3"/>
            </w:rPr>
            <w:t> </w:t>
          </w:r>
          <w:r>
            <w:rPr>
              <w:color w:val="58595B"/>
              <w:spacing w:val="-2"/>
            </w:rPr>
            <w:t>psicológicos</w:t>
          </w:r>
          <w:r>
            <w:rPr>
              <w:color w:val="58595B"/>
              <w:spacing w:val="36"/>
            </w:rPr>
            <w:t> </w:t>
          </w:r>
          <w:r>
            <w:rPr>
              <w:color w:val="58595B"/>
              <w:spacing w:val="-2"/>
            </w:rPr>
            <w:t>.</w:t>
          </w:r>
          <w:r>
            <w:rPr>
              <w:color w:val="58595B"/>
              <w:spacing w:val="-12"/>
            </w:rPr>
            <w:t> </w:t>
          </w:r>
          <w:r>
            <w:rPr>
              <w:color w:val="58595B"/>
              <w:spacing w:val="-5"/>
            </w:rPr>
            <w:t>12</w:t>
          </w:r>
        </w:p>
        <w:p>
          <w:pPr>
            <w:pStyle w:val="TOC1"/>
            <w:numPr>
              <w:ilvl w:val="0"/>
              <w:numId w:val="1"/>
            </w:numPr>
            <w:tabs>
              <w:tab w:pos="2068" w:val="left" w:leader="none"/>
              <w:tab w:pos="9660" w:val="right" w:leader="dot"/>
            </w:tabs>
            <w:spacing w:line="240" w:lineRule="auto" w:before="119" w:after="0"/>
            <w:ind w:left="2068" w:right="0" w:hanging="507"/>
            <w:jc w:val="left"/>
          </w:pPr>
          <w:hyperlink w:history="true" w:anchor="_TOC_250020">
            <w:r>
              <w:rPr>
                <w:color w:val="58595B"/>
                <w:spacing w:val="4"/>
                <w:w w:val="110"/>
              </w:rPr>
              <w:t>CONSIDERACIONES</w:t>
            </w:r>
            <w:r>
              <w:rPr>
                <w:color w:val="58595B"/>
                <w:spacing w:val="34"/>
                <w:w w:val="110"/>
              </w:rPr>
              <w:t> </w:t>
            </w:r>
            <w:r>
              <w:rPr>
                <w:color w:val="58595B"/>
                <w:spacing w:val="-2"/>
                <w:w w:val="110"/>
              </w:rPr>
              <w:t>ESPECÍFICAS</w:t>
            </w:r>
            <w:r>
              <w:rPr>
                <w:rFonts w:ascii="Times New Roman" w:hAnsi="Times New Roman"/>
                <w:color w:val="58595B"/>
              </w:rPr>
              <w:tab/>
            </w:r>
            <w:r>
              <w:rPr>
                <w:color w:val="58595B"/>
                <w:spacing w:val="-5"/>
                <w:w w:val="110"/>
              </w:rPr>
              <w:t>12</w:t>
            </w:r>
          </w:hyperlink>
        </w:p>
        <w:p>
          <w:pPr>
            <w:pStyle w:val="TOC2"/>
            <w:numPr>
              <w:ilvl w:val="1"/>
              <w:numId w:val="3"/>
            </w:numPr>
            <w:tabs>
              <w:tab w:pos="2679" w:val="left" w:leader="none"/>
              <w:tab w:pos="9660" w:val="right" w:leader="dot"/>
            </w:tabs>
            <w:spacing w:line="240" w:lineRule="auto" w:before="119" w:after="0"/>
            <w:ind w:left="2679" w:right="0" w:hanging="495"/>
            <w:jc w:val="left"/>
          </w:pPr>
          <w:hyperlink w:history="true" w:anchor="_TOC_250019">
            <w:r>
              <w:rPr>
                <w:color w:val="58595B"/>
              </w:rPr>
              <w:t>Organización</w:t>
            </w:r>
            <w:r>
              <w:rPr>
                <w:color w:val="58595B"/>
                <w:spacing w:val="27"/>
              </w:rPr>
              <w:t> </w:t>
            </w:r>
            <w:r>
              <w:rPr>
                <w:color w:val="58595B"/>
              </w:rPr>
              <w:t>para</w:t>
            </w:r>
            <w:r>
              <w:rPr>
                <w:color w:val="58595B"/>
                <w:spacing w:val="27"/>
              </w:rPr>
              <w:t> </w:t>
            </w:r>
            <w:r>
              <w:rPr>
                <w:color w:val="58595B"/>
              </w:rPr>
              <w:t>brindar</w:t>
            </w:r>
            <w:r>
              <w:rPr>
                <w:color w:val="58595B"/>
                <w:spacing w:val="28"/>
              </w:rPr>
              <w:t> </w:t>
            </w:r>
            <w:r>
              <w:rPr>
                <w:color w:val="58595B"/>
              </w:rPr>
              <w:t>los</w:t>
            </w:r>
            <w:r>
              <w:rPr>
                <w:color w:val="58595B"/>
                <w:spacing w:val="27"/>
              </w:rPr>
              <w:t> </w:t>
            </w:r>
            <w:r>
              <w:rPr>
                <w:color w:val="58595B"/>
              </w:rPr>
              <w:t>primeros</w:t>
            </w:r>
            <w:r>
              <w:rPr>
                <w:color w:val="58595B"/>
                <w:spacing w:val="27"/>
              </w:rPr>
              <w:t> </w:t>
            </w:r>
            <w:r>
              <w:rPr>
                <w:color w:val="58595B"/>
              </w:rPr>
              <w:t>auxilios</w:t>
            </w:r>
            <w:r>
              <w:rPr>
                <w:color w:val="58595B"/>
                <w:spacing w:val="28"/>
              </w:rPr>
              <w:t> </w:t>
            </w:r>
            <w:r>
              <w:rPr>
                <w:color w:val="58595B"/>
                <w:spacing w:val="-2"/>
              </w:rPr>
              <w:t>psicológicos</w:t>
            </w:r>
            <w:r>
              <w:rPr>
                <w:rFonts w:ascii="Times New Roman" w:hAnsi="Times New Roman"/>
                <w:color w:val="58595B"/>
              </w:rPr>
              <w:tab/>
            </w:r>
            <w:r>
              <w:rPr>
                <w:color w:val="58595B"/>
                <w:spacing w:val="-5"/>
              </w:rPr>
              <w:t>12</w:t>
            </w:r>
          </w:hyperlink>
        </w:p>
        <w:p>
          <w:pPr>
            <w:pStyle w:val="TOC2"/>
            <w:numPr>
              <w:ilvl w:val="1"/>
              <w:numId w:val="3"/>
            </w:numPr>
            <w:tabs>
              <w:tab w:pos="2679" w:val="left" w:leader="none"/>
              <w:tab w:pos="9660" w:val="right" w:leader="dot"/>
            </w:tabs>
            <w:spacing w:line="240" w:lineRule="auto" w:before="120" w:after="0"/>
            <w:ind w:left="2679" w:right="0" w:hanging="495"/>
            <w:jc w:val="left"/>
          </w:pPr>
          <w:hyperlink w:history="true" w:anchor="_TOC_250018">
            <w:r>
              <w:rPr>
                <w:color w:val="58595B"/>
              </w:rPr>
              <w:t>Procedimiento</w:t>
            </w:r>
            <w:r>
              <w:rPr>
                <w:color w:val="58595B"/>
                <w:spacing w:val="24"/>
              </w:rPr>
              <w:t> </w:t>
            </w:r>
            <w:r>
              <w:rPr>
                <w:color w:val="58595B"/>
              </w:rPr>
              <w:t>de</w:t>
            </w:r>
            <w:r>
              <w:rPr>
                <w:color w:val="58595B"/>
                <w:spacing w:val="25"/>
              </w:rPr>
              <w:t> </w:t>
            </w:r>
            <w:r>
              <w:rPr>
                <w:color w:val="58595B"/>
              </w:rPr>
              <w:t>primeros</w:t>
            </w:r>
            <w:r>
              <w:rPr>
                <w:color w:val="58595B"/>
                <w:spacing w:val="25"/>
              </w:rPr>
              <w:t> </w:t>
            </w:r>
            <w:r>
              <w:rPr>
                <w:color w:val="58595B"/>
              </w:rPr>
              <w:t>auxilios</w:t>
            </w:r>
            <w:r>
              <w:rPr>
                <w:color w:val="58595B"/>
                <w:spacing w:val="24"/>
              </w:rPr>
              <w:t> </w:t>
            </w:r>
            <w:r>
              <w:rPr>
                <w:color w:val="58595B"/>
                <w:spacing w:val="-2"/>
              </w:rPr>
              <w:t>psicológicos</w:t>
            </w:r>
            <w:r>
              <w:rPr>
                <w:rFonts w:ascii="Times New Roman" w:hAnsi="Times New Roman"/>
                <w:color w:val="58595B"/>
              </w:rPr>
              <w:tab/>
            </w:r>
            <w:r>
              <w:rPr>
                <w:color w:val="58595B"/>
                <w:spacing w:val="-5"/>
              </w:rPr>
              <w:t>13</w:t>
            </w:r>
          </w:hyperlink>
        </w:p>
        <w:p>
          <w:pPr>
            <w:pStyle w:val="TOC3"/>
            <w:tabs>
              <w:tab w:pos="9660" w:val="right" w:leader="dot"/>
            </w:tabs>
            <w:ind w:left="2807" w:firstLine="0"/>
          </w:pPr>
          <w:hyperlink w:history="true" w:anchor="_TOC_250017">
            <w:r>
              <w:rPr>
                <w:color w:val="58595B"/>
                <w:spacing w:val="-2"/>
              </w:rPr>
              <w:t>Observar:</w:t>
            </w:r>
            <w:r>
              <w:rPr>
                <w:rFonts w:ascii="Times New Roman"/>
                <w:color w:val="58595B"/>
              </w:rPr>
              <w:tab/>
            </w:r>
            <w:r>
              <w:rPr>
                <w:color w:val="58595B"/>
                <w:spacing w:val="-5"/>
              </w:rPr>
              <w:t>14</w:t>
            </w:r>
          </w:hyperlink>
        </w:p>
        <w:p>
          <w:pPr>
            <w:pStyle w:val="TOC3"/>
            <w:tabs>
              <w:tab w:pos="9660" w:val="right" w:leader="dot"/>
            </w:tabs>
            <w:spacing w:before="120"/>
            <w:ind w:left="2807" w:firstLine="0"/>
          </w:pPr>
          <w:hyperlink w:history="true" w:anchor="_TOC_250016">
            <w:r>
              <w:rPr>
                <w:color w:val="58595B"/>
                <w:spacing w:val="-2"/>
              </w:rPr>
              <w:t>Escuchar:</w:t>
            </w:r>
            <w:r>
              <w:rPr>
                <w:rFonts w:ascii="Times New Roman"/>
                <w:color w:val="58595B"/>
              </w:rPr>
              <w:tab/>
            </w:r>
            <w:r>
              <w:rPr>
                <w:color w:val="58595B"/>
                <w:spacing w:val="-5"/>
              </w:rPr>
              <w:t>16</w:t>
            </w:r>
          </w:hyperlink>
        </w:p>
        <w:p>
          <w:pPr>
            <w:pStyle w:val="TOC3"/>
            <w:tabs>
              <w:tab w:pos="9660" w:val="right" w:leader="dot"/>
            </w:tabs>
            <w:ind w:left="2807" w:firstLine="0"/>
          </w:pPr>
          <w:hyperlink w:history="true" w:anchor="_TOC_250015">
            <w:r>
              <w:rPr>
                <w:color w:val="58595B"/>
                <w:spacing w:val="-2"/>
              </w:rPr>
              <w:t>Conectar:</w:t>
            </w:r>
            <w:r>
              <w:rPr>
                <w:rFonts w:ascii="Times New Roman"/>
                <w:color w:val="58595B"/>
              </w:rPr>
              <w:tab/>
            </w:r>
            <w:r>
              <w:rPr>
                <w:color w:val="58595B"/>
                <w:spacing w:val="-5"/>
              </w:rPr>
              <w:t>18</w:t>
            </w:r>
          </w:hyperlink>
        </w:p>
        <w:p>
          <w:pPr>
            <w:pStyle w:val="TOC2"/>
            <w:numPr>
              <w:ilvl w:val="1"/>
              <w:numId w:val="3"/>
            </w:numPr>
            <w:tabs>
              <w:tab w:pos="2678" w:val="left" w:leader="none"/>
              <w:tab w:pos="9660" w:val="right" w:leader="dot"/>
            </w:tabs>
            <w:spacing w:line="240" w:lineRule="auto" w:before="119" w:after="0"/>
            <w:ind w:left="2678" w:right="0" w:hanging="494"/>
            <w:jc w:val="left"/>
          </w:pPr>
          <w:hyperlink w:history="true" w:anchor="_TOC_250014">
            <w:r>
              <w:rPr>
                <w:color w:val="58595B"/>
              </w:rPr>
              <w:t>Grupos</w:t>
            </w:r>
            <w:r>
              <w:rPr>
                <w:color w:val="58595B"/>
                <w:spacing w:val="34"/>
              </w:rPr>
              <w:t> </w:t>
            </w:r>
            <w:r>
              <w:rPr>
                <w:color w:val="58595B"/>
              </w:rPr>
              <w:t>de</w:t>
            </w:r>
            <w:r>
              <w:rPr>
                <w:color w:val="58595B"/>
                <w:spacing w:val="34"/>
              </w:rPr>
              <w:t> </w:t>
            </w:r>
            <w:r>
              <w:rPr>
                <w:color w:val="58595B"/>
                <w:spacing w:val="-2"/>
              </w:rPr>
              <w:t>riesgo</w:t>
            </w:r>
            <w:r>
              <w:rPr>
                <w:rFonts w:ascii="Times New Roman"/>
                <w:color w:val="58595B"/>
              </w:rPr>
              <w:tab/>
            </w:r>
            <w:r>
              <w:rPr>
                <w:color w:val="58595B"/>
                <w:spacing w:val="-5"/>
              </w:rPr>
              <w:t>19</w:t>
            </w:r>
          </w:hyperlink>
        </w:p>
        <w:p>
          <w:pPr>
            <w:pStyle w:val="TOC2"/>
            <w:numPr>
              <w:ilvl w:val="1"/>
              <w:numId w:val="3"/>
            </w:numPr>
            <w:tabs>
              <w:tab w:pos="2678" w:val="left" w:leader="none"/>
              <w:tab w:pos="9660" w:val="right" w:leader="dot"/>
            </w:tabs>
            <w:spacing w:line="240" w:lineRule="auto" w:before="120" w:after="0"/>
            <w:ind w:left="2678" w:right="0" w:hanging="494"/>
            <w:jc w:val="left"/>
          </w:pPr>
          <w:hyperlink w:history="true" w:anchor="_TOC_250013">
            <w:r>
              <w:rPr>
                <w:color w:val="58595B"/>
              </w:rPr>
              <w:t>Primeros</w:t>
            </w:r>
            <w:r>
              <w:rPr>
                <w:color w:val="58595B"/>
                <w:spacing w:val="24"/>
              </w:rPr>
              <w:t> </w:t>
            </w:r>
            <w:r>
              <w:rPr>
                <w:color w:val="58595B"/>
              </w:rPr>
              <w:t>auxilios</w:t>
            </w:r>
            <w:r>
              <w:rPr>
                <w:color w:val="58595B"/>
                <w:spacing w:val="24"/>
              </w:rPr>
              <w:t> </w:t>
            </w:r>
            <w:r>
              <w:rPr>
                <w:color w:val="58595B"/>
              </w:rPr>
              <w:t>psicológicos</w:t>
            </w:r>
            <w:r>
              <w:rPr>
                <w:color w:val="58595B"/>
                <w:spacing w:val="24"/>
              </w:rPr>
              <w:t> </w:t>
            </w:r>
            <w:r>
              <w:rPr>
                <w:color w:val="58595B"/>
              </w:rPr>
              <w:t>a</w:t>
            </w:r>
            <w:r>
              <w:rPr>
                <w:color w:val="58595B"/>
                <w:spacing w:val="25"/>
              </w:rPr>
              <w:t> </w:t>
            </w:r>
            <w:r>
              <w:rPr>
                <w:color w:val="58595B"/>
              </w:rPr>
              <w:t>grupos</w:t>
            </w:r>
            <w:r>
              <w:rPr>
                <w:color w:val="58595B"/>
                <w:spacing w:val="24"/>
              </w:rPr>
              <w:t> </w:t>
            </w:r>
            <w:r>
              <w:rPr>
                <w:color w:val="58595B"/>
              </w:rPr>
              <w:t>de</w:t>
            </w:r>
            <w:r>
              <w:rPr>
                <w:color w:val="58595B"/>
                <w:spacing w:val="24"/>
              </w:rPr>
              <w:t> </w:t>
            </w:r>
            <w:r>
              <w:rPr>
                <w:color w:val="58595B"/>
                <w:spacing w:val="-2"/>
              </w:rPr>
              <w:t>riesgo</w:t>
            </w:r>
            <w:r>
              <w:rPr>
                <w:rFonts w:ascii="Times New Roman" w:hAnsi="Times New Roman"/>
                <w:color w:val="58595B"/>
              </w:rPr>
              <w:tab/>
            </w:r>
            <w:r>
              <w:rPr>
                <w:color w:val="58595B"/>
                <w:spacing w:val="-5"/>
              </w:rPr>
              <w:t>20</w:t>
            </w:r>
          </w:hyperlink>
        </w:p>
        <w:p>
          <w:pPr>
            <w:pStyle w:val="TOC3"/>
            <w:numPr>
              <w:ilvl w:val="2"/>
              <w:numId w:val="3"/>
            </w:numPr>
            <w:tabs>
              <w:tab w:pos="3467" w:val="left" w:leader="none"/>
              <w:tab w:pos="9660" w:val="right" w:leader="dot"/>
            </w:tabs>
            <w:spacing w:line="240" w:lineRule="auto" w:before="119" w:after="0"/>
            <w:ind w:left="3467" w:right="0" w:hanging="660"/>
            <w:jc w:val="left"/>
          </w:pPr>
          <w:hyperlink w:history="true" w:anchor="_TOC_250012">
            <w:r>
              <w:rPr>
                <w:color w:val="58595B"/>
              </w:rPr>
              <w:t>Con</w:t>
            </w:r>
            <w:r>
              <w:rPr>
                <w:color w:val="58595B"/>
                <w:spacing w:val="26"/>
              </w:rPr>
              <w:t> </w:t>
            </w:r>
            <w:r>
              <w:rPr>
                <w:color w:val="58595B"/>
              </w:rPr>
              <w:t>niños</w:t>
            </w:r>
            <w:r>
              <w:rPr>
                <w:color w:val="58595B"/>
                <w:spacing w:val="26"/>
              </w:rPr>
              <w:t> </w:t>
            </w:r>
            <w:r>
              <w:rPr>
                <w:color w:val="58595B"/>
              </w:rPr>
              <w:t>y</w:t>
            </w:r>
            <w:r>
              <w:rPr>
                <w:color w:val="58595B"/>
                <w:spacing w:val="27"/>
              </w:rPr>
              <w:t> </w:t>
            </w:r>
            <w:r>
              <w:rPr>
                <w:color w:val="58595B"/>
                <w:spacing w:val="-2"/>
              </w:rPr>
              <w:t>niñas</w:t>
            </w:r>
            <w:r>
              <w:rPr>
                <w:rFonts w:ascii="Times New Roman" w:hAnsi="Times New Roman"/>
                <w:color w:val="58595B"/>
              </w:rPr>
              <w:tab/>
            </w:r>
            <w:r>
              <w:rPr>
                <w:color w:val="58595B"/>
                <w:spacing w:val="-5"/>
              </w:rPr>
              <w:t>20</w:t>
            </w:r>
          </w:hyperlink>
        </w:p>
        <w:p>
          <w:pPr>
            <w:pStyle w:val="TOC3"/>
            <w:numPr>
              <w:ilvl w:val="2"/>
              <w:numId w:val="3"/>
            </w:numPr>
            <w:tabs>
              <w:tab w:pos="3467" w:val="left" w:leader="none"/>
              <w:tab w:pos="9660" w:val="right" w:leader="dot"/>
            </w:tabs>
            <w:spacing w:line="240" w:lineRule="auto" w:before="119" w:after="0"/>
            <w:ind w:left="3467" w:right="0" w:hanging="660"/>
            <w:jc w:val="left"/>
          </w:pPr>
          <w:hyperlink w:history="true" w:anchor="_TOC_250011">
            <w:r>
              <w:rPr>
                <w:color w:val="58595B"/>
              </w:rPr>
              <w:t>Con</w:t>
            </w:r>
            <w:r>
              <w:rPr>
                <w:color w:val="58595B"/>
                <w:spacing w:val="45"/>
              </w:rPr>
              <w:t> </w:t>
            </w:r>
            <w:r>
              <w:rPr>
                <w:color w:val="58595B"/>
                <w:spacing w:val="-2"/>
              </w:rPr>
              <w:t>adolescentes</w:t>
            </w:r>
            <w:r>
              <w:rPr>
                <w:rFonts w:ascii="Times New Roman"/>
                <w:color w:val="58595B"/>
              </w:rPr>
              <w:tab/>
            </w:r>
            <w:r>
              <w:rPr>
                <w:color w:val="58595B"/>
                <w:spacing w:val="-5"/>
              </w:rPr>
              <w:t>20</w:t>
            </w:r>
          </w:hyperlink>
        </w:p>
        <w:p>
          <w:pPr>
            <w:pStyle w:val="TOC3"/>
            <w:numPr>
              <w:ilvl w:val="2"/>
              <w:numId w:val="3"/>
            </w:numPr>
            <w:tabs>
              <w:tab w:pos="3467" w:val="left" w:leader="none"/>
              <w:tab w:pos="9660" w:val="right" w:leader="dot"/>
            </w:tabs>
            <w:spacing w:line="240" w:lineRule="auto" w:before="120" w:after="0"/>
            <w:ind w:left="3467" w:right="0" w:hanging="660"/>
            <w:jc w:val="left"/>
          </w:pPr>
          <w:hyperlink w:history="true" w:anchor="_TOC_250010">
            <w:r>
              <w:rPr>
                <w:color w:val="58595B"/>
              </w:rPr>
              <w:t>Con</w:t>
            </w:r>
            <w:r>
              <w:rPr>
                <w:color w:val="58595B"/>
                <w:spacing w:val="30"/>
              </w:rPr>
              <w:t> </w:t>
            </w:r>
            <w:r>
              <w:rPr>
                <w:color w:val="58595B"/>
              </w:rPr>
              <w:t>personas</w:t>
            </w:r>
            <w:r>
              <w:rPr>
                <w:color w:val="58595B"/>
                <w:spacing w:val="30"/>
              </w:rPr>
              <w:t> </w:t>
            </w:r>
            <w:r>
              <w:rPr>
                <w:color w:val="58595B"/>
                <w:spacing w:val="-2"/>
              </w:rPr>
              <w:t>mayores</w:t>
            </w:r>
            <w:r>
              <w:rPr>
                <w:rFonts w:ascii="Times New Roman"/>
                <w:color w:val="58595B"/>
              </w:rPr>
              <w:tab/>
            </w:r>
            <w:r>
              <w:rPr>
                <w:color w:val="58595B"/>
                <w:spacing w:val="-5"/>
              </w:rPr>
              <w:t>20</w:t>
            </w:r>
          </w:hyperlink>
        </w:p>
        <w:p>
          <w:pPr>
            <w:pStyle w:val="TOC3"/>
            <w:numPr>
              <w:ilvl w:val="2"/>
              <w:numId w:val="3"/>
            </w:numPr>
            <w:tabs>
              <w:tab w:pos="3467" w:val="left" w:leader="none"/>
              <w:tab w:pos="9660" w:val="right" w:leader="dot"/>
            </w:tabs>
            <w:spacing w:line="240" w:lineRule="auto" w:before="119" w:after="0"/>
            <w:ind w:left="3467" w:right="0" w:hanging="660"/>
            <w:jc w:val="left"/>
          </w:pPr>
          <w:hyperlink w:history="true" w:anchor="_TOC_250009">
            <w:r>
              <w:rPr>
                <w:color w:val="58595B"/>
              </w:rPr>
              <w:t>Con</w:t>
            </w:r>
            <w:r>
              <w:rPr>
                <w:color w:val="58595B"/>
                <w:spacing w:val="21"/>
              </w:rPr>
              <w:t> </w:t>
            </w:r>
            <w:r>
              <w:rPr>
                <w:color w:val="58595B"/>
              </w:rPr>
              <w:t>personas</w:t>
            </w:r>
            <w:r>
              <w:rPr>
                <w:color w:val="58595B"/>
                <w:spacing w:val="21"/>
              </w:rPr>
              <w:t> </w:t>
            </w:r>
            <w:r>
              <w:rPr>
                <w:color w:val="58595B"/>
              </w:rPr>
              <w:t>con</w:t>
            </w:r>
            <w:r>
              <w:rPr>
                <w:color w:val="58595B"/>
                <w:spacing w:val="22"/>
              </w:rPr>
              <w:t> </w:t>
            </w:r>
            <w:r>
              <w:rPr>
                <w:color w:val="58595B"/>
              </w:rPr>
              <w:t>enfermedades</w:t>
            </w:r>
            <w:r>
              <w:rPr>
                <w:color w:val="58595B"/>
                <w:spacing w:val="21"/>
              </w:rPr>
              <w:t> </w:t>
            </w:r>
            <w:r>
              <w:rPr>
                <w:color w:val="58595B"/>
              </w:rPr>
              <w:t>crónicas</w:t>
            </w:r>
            <w:r>
              <w:rPr>
                <w:color w:val="58595B"/>
                <w:spacing w:val="21"/>
              </w:rPr>
              <w:t> </w:t>
            </w:r>
            <w:r>
              <w:rPr>
                <w:color w:val="58595B"/>
              </w:rPr>
              <w:t>o</w:t>
            </w:r>
            <w:r>
              <w:rPr>
                <w:color w:val="58595B"/>
                <w:spacing w:val="22"/>
              </w:rPr>
              <w:t> </w:t>
            </w:r>
            <w:r>
              <w:rPr>
                <w:color w:val="58595B"/>
                <w:spacing w:val="-2"/>
              </w:rPr>
              <w:t>discapacidad</w:t>
            </w:r>
            <w:r>
              <w:rPr>
                <w:rFonts w:ascii="Times New Roman" w:hAnsi="Times New Roman"/>
                <w:color w:val="58595B"/>
              </w:rPr>
              <w:tab/>
            </w:r>
            <w:r>
              <w:rPr>
                <w:color w:val="58595B"/>
                <w:spacing w:val="-5"/>
              </w:rPr>
              <w:t>21</w:t>
            </w:r>
          </w:hyperlink>
        </w:p>
        <w:p>
          <w:pPr>
            <w:pStyle w:val="TOC1"/>
            <w:numPr>
              <w:ilvl w:val="0"/>
              <w:numId w:val="1"/>
            </w:numPr>
            <w:tabs>
              <w:tab w:pos="2142" w:val="left" w:leader="none"/>
              <w:tab w:pos="9660" w:val="right" w:leader="dot"/>
            </w:tabs>
            <w:spacing w:line="240" w:lineRule="auto" w:before="120" w:after="0"/>
            <w:ind w:left="2142" w:right="0" w:hanging="582"/>
            <w:jc w:val="left"/>
          </w:pPr>
          <w:hyperlink w:history="true" w:anchor="_TOC_250008">
            <w:r>
              <w:rPr>
                <w:color w:val="58595B"/>
                <w:spacing w:val="-2"/>
              </w:rPr>
              <w:t>RESPONSABILIDADES</w:t>
            </w:r>
            <w:r>
              <w:rPr>
                <w:rFonts w:ascii="Times New Roman"/>
                <w:color w:val="58595B"/>
              </w:rPr>
              <w:tab/>
            </w:r>
            <w:r>
              <w:rPr>
                <w:color w:val="58595B"/>
                <w:spacing w:val="-5"/>
              </w:rPr>
              <w:t>21</w:t>
            </w:r>
          </w:hyperlink>
        </w:p>
        <w:p>
          <w:pPr>
            <w:pStyle w:val="TOC2"/>
            <w:numPr>
              <w:ilvl w:val="1"/>
              <w:numId w:val="4"/>
            </w:numPr>
            <w:tabs>
              <w:tab w:pos="2678" w:val="left" w:leader="none"/>
              <w:tab w:pos="9660" w:val="right" w:leader="dot"/>
            </w:tabs>
            <w:spacing w:line="240" w:lineRule="auto" w:before="119" w:after="0"/>
            <w:ind w:left="2678" w:right="0" w:hanging="494"/>
            <w:jc w:val="left"/>
          </w:pPr>
          <w:hyperlink w:history="true" w:anchor="_TOC_250007">
            <w:r>
              <w:rPr>
                <w:color w:val="58595B"/>
              </w:rPr>
              <w:t>Nivel</w:t>
            </w:r>
            <w:r>
              <w:rPr>
                <w:color w:val="58595B"/>
                <w:spacing w:val="54"/>
              </w:rPr>
              <w:t> </w:t>
            </w:r>
            <w:r>
              <w:rPr>
                <w:color w:val="58595B"/>
                <w:spacing w:val="-2"/>
              </w:rPr>
              <w:t>Nacional</w:t>
            </w:r>
            <w:r>
              <w:rPr>
                <w:rFonts w:ascii="Times New Roman"/>
                <w:color w:val="58595B"/>
              </w:rPr>
              <w:tab/>
            </w:r>
            <w:r>
              <w:rPr>
                <w:color w:val="58595B"/>
                <w:spacing w:val="-5"/>
              </w:rPr>
              <w:t>21</w:t>
            </w:r>
          </w:hyperlink>
        </w:p>
        <w:p>
          <w:pPr>
            <w:pStyle w:val="TOC2"/>
            <w:numPr>
              <w:ilvl w:val="1"/>
              <w:numId w:val="4"/>
            </w:numPr>
            <w:tabs>
              <w:tab w:pos="2678" w:val="left" w:leader="none"/>
              <w:tab w:pos="9660" w:val="right" w:leader="dot"/>
            </w:tabs>
            <w:spacing w:line="240" w:lineRule="auto" w:before="119" w:after="0"/>
            <w:ind w:left="2678" w:right="0" w:hanging="495"/>
            <w:jc w:val="left"/>
          </w:pPr>
          <w:hyperlink w:history="true" w:anchor="_TOC_250006">
            <w:r>
              <w:rPr>
                <w:color w:val="58595B"/>
              </w:rPr>
              <w:t>Nivel</w:t>
            </w:r>
            <w:r>
              <w:rPr>
                <w:color w:val="58595B"/>
                <w:spacing w:val="54"/>
              </w:rPr>
              <w:t> </w:t>
            </w:r>
            <w:r>
              <w:rPr>
                <w:color w:val="58595B"/>
                <w:spacing w:val="-2"/>
              </w:rPr>
              <w:t>Regional</w:t>
            </w:r>
            <w:r>
              <w:rPr>
                <w:rFonts w:ascii="Times New Roman"/>
                <w:color w:val="58595B"/>
              </w:rPr>
              <w:tab/>
            </w:r>
            <w:r>
              <w:rPr>
                <w:color w:val="58595B"/>
                <w:spacing w:val="-5"/>
              </w:rPr>
              <w:t>21</w:t>
            </w:r>
          </w:hyperlink>
        </w:p>
        <w:p>
          <w:pPr>
            <w:pStyle w:val="TOC2"/>
            <w:numPr>
              <w:ilvl w:val="1"/>
              <w:numId w:val="4"/>
            </w:numPr>
            <w:tabs>
              <w:tab w:pos="2678" w:val="left" w:leader="none"/>
              <w:tab w:pos="9660" w:val="right" w:leader="dot"/>
            </w:tabs>
            <w:spacing w:line="240" w:lineRule="auto" w:before="120" w:after="0"/>
            <w:ind w:left="2678" w:right="0" w:hanging="495"/>
            <w:jc w:val="left"/>
          </w:pPr>
          <w:hyperlink w:history="true" w:anchor="_TOC_250005">
            <w:r>
              <w:rPr>
                <w:color w:val="58595B"/>
              </w:rPr>
              <w:t>Nivel</w:t>
            </w:r>
            <w:r>
              <w:rPr>
                <w:color w:val="58595B"/>
                <w:spacing w:val="54"/>
              </w:rPr>
              <w:t> </w:t>
            </w:r>
            <w:r>
              <w:rPr>
                <w:color w:val="58595B"/>
                <w:spacing w:val="-2"/>
              </w:rPr>
              <w:t>Local</w:t>
            </w:r>
            <w:r>
              <w:rPr>
                <w:rFonts w:ascii="Times New Roman"/>
                <w:color w:val="58595B"/>
              </w:rPr>
              <w:tab/>
            </w:r>
            <w:r>
              <w:rPr>
                <w:color w:val="58595B"/>
                <w:spacing w:val="-5"/>
              </w:rPr>
              <w:t>22</w:t>
            </w:r>
          </w:hyperlink>
        </w:p>
        <w:p>
          <w:pPr>
            <w:pStyle w:val="TOC1"/>
            <w:numPr>
              <w:ilvl w:val="0"/>
              <w:numId w:val="1"/>
            </w:numPr>
            <w:tabs>
              <w:tab w:pos="2216" w:val="left" w:leader="none"/>
              <w:tab w:pos="9660" w:val="right" w:leader="dot"/>
            </w:tabs>
            <w:spacing w:line="240" w:lineRule="auto" w:before="119" w:after="0"/>
            <w:ind w:left="2216" w:right="0" w:hanging="656"/>
            <w:jc w:val="left"/>
          </w:pPr>
          <w:hyperlink w:history="true" w:anchor="_TOC_250004">
            <w:r>
              <w:rPr>
                <w:color w:val="58595B"/>
                <w:spacing w:val="-2"/>
                <w:w w:val="110"/>
              </w:rPr>
              <w:t>ANEXOS</w:t>
            </w:r>
            <w:r>
              <w:rPr>
                <w:rFonts w:ascii="Times New Roman"/>
                <w:color w:val="58595B"/>
              </w:rPr>
              <w:tab/>
            </w:r>
            <w:r>
              <w:rPr>
                <w:color w:val="58595B"/>
                <w:spacing w:val="-5"/>
                <w:w w:val="110"/>
              </w:rPr>
              <w:t>22</w:t>
            </w:r>
          </w:hyperlink>
        </w:p>
        <w:p>
          <w:pPr>
            <w:pStyle w:val="TOC1"/>
            <w:numPr>
              <w:ilvl w:val="0"/>
              <w:numId w:val="1"/>
            </w:numPr>
            <w:tabs>
              <w:tab w:pos="2056" w:val="left" w:leader="none"/>
              <w:tab w:pos="9660" w:val="right" w:leader="dot"/>
            </w:tabs>
            <w:spacing w:line="240" w:lineRule="auto" w:before="120" w:after="0"/>
            <w:ind w:left="2056" w:right="0" w:hanging="496"/>
            <w:jc w:val="left"/>
          </w:pPr>
          <w:hyperlink w:history="true" w:anchor="_TOC_250003">
            <w:r>
              <w:rPr>
                <w:color w:val="58595B"/>
                <w:spacing w:val="-2"/>
              </w:rPr>
              <w:t>BIBLIOGRAFÍA</w:t>
            </w:r>
            <w:r>
              <w:rPr>
                <w:rFonts w:ascii="Times New Roman" w:hAnsi="Times New Roman"/>
                <w:color w:val="58595B"/>
              </w:rPr>
              <w:tab/>
            </w:r>
            <w:r>
              <w:rPr>
                <w:color w:val="58595B"/>
                <w:spacing w:val="-5"/>
              </w:rPr>
              <w:t>23</w:t>
            </w:r>
          </w:hyperlink>
        </w:p>
        <w:p>
          <w:pPr>
            <w:pStyle w:val="TOC2"/>
            <w:tabs>
              <w:tab w:pos="9660" w:val="right" w:leader="dot"/>
            </w:tabs>
            <w:ind w:left="2183" w:firstLine="0"/>
          </w:pPr>
          <w:hyperlink w:history="true" w:anchor="_TOC_250002">
            <w:r>
              <w:rPr>
                <w:color w:val="58595B"/>
              </w:rPr>
              <w:t>Anexo</w:t>
            </w:r>
            <w:r>
              <w:rPr>
                <w:color w:val="58595B"/>
                <w:spacing w:val="27"/>
              </w:rPr>
              <w:t> </w:t>
            </w:r>
            <w:r>
              <w:rPr>
                <w:color w:val="58595B"/>
              </w:rPr>
              <w:t>N°</w:t>
            </w:r>
            <w:r>
              <w:rPr>
                <w:color w:val="58595B"/>
                <w:spacing w:val="27"/>
              </w:rPr>
              <w:t> </w:t>
            </w:r>
            <w:r>
              <w:rPr>
                <w:color w:val="58595B"/>
              </w:rPr>
              <w:t>1:</w:t>
            </w:r>
            <w:r>
              <w:rPr>
                <w:color w:val="58595B"/>
                <w:spacing w:val="27"/>
              </w:rPr>
              <w:t> </w:t>
            </w:r>
            <w:r>
              <w:rPr>
                <w:color w:val="58595B"/>
              </w:rPr>
              <w:t>Guía</w:t>
            </w:r>
            <w:r>
              <w:rPr>
                <w:color w:val="58595B"/>
                <w:spacing w:val="28"/>
              </w:rPr>
              <w:t> </w:t>
            </w:r>
            <w:r>
              <w:rPr>
                <w:color w:val="58595B"/>
              </w:rPr>
              <w:t>de</w:t>
            </w:r>
            <w:r>
              <w:rPr>
                <w:color w:val="58595B"/>
                <w:spacing w:val="27"/>
              </w:rPr>
              <w:t> </w:t>
            </w:r>
            <w:r>
              <w:rPr>
                <w:color w:val="58595B"/>
              </w:rPr>
              <w:t>bolsillo</w:t>
            </w:r>
            <w:r>
              <w:rPr>
                <w:color w:val="58595B"/>
                <w:spacing w:val="27"/>
              </w:rPr>
              <w:t> </w:t>
            </w:r>
            <w:r>
              <w:rPr>
                <w:color w:val="58595B"/>
              </w:rPr>
              <w:t>de</w:t>
            </w:r>
            <w:r>
              <w:rPr>
                <w:color w:val="58595B"/>
                <w:spacing w:val="28"/>
              </w:rPr>
              <w:t> </w:t>
            </w:r>
            <w:r>
              <w:rPr>
                <w:color w:val="58595B"/>
              </w:rPr>
              <w:t>primeros</w:t>
            </w:r>
            <w:r>
              <w:rPr>
                <w:color w:val="58595B"/>
                <w:spacing w:val="27"/>
              </w:rPr>
              <w:t> </w:t>
            </w:r>
            <w:r>
              <w:rPr>
                <w:color w:val="58595B"/>
              </w:rPr>
              <w:t>auxilios</w:t>
            </w:r>
            <w:r>
              <w:rPr>
                <w:color w:val="58595B"/>
                <w:spacing w:val="27"/>
              </w:rPr>
              <w:t> </w:t>
            </w:r>
            <w:r>
              <w:rPr>
                <w:color w:val="58595B"/>
                <w:spacing w:val="-2"/>
              </w:rPr>
              <w:t>psicológicos</w:t>
            </w:r>
            <w:r>
              <w:rPr>
                <w:rFonts w:ascii="Times New Roman" w:hAnsi="Times New Roman"/>
                <w:color w:val="58595B"/>
              </w:rPr>
              <w:tab/>
            </w:r>
            <w:r>
              <w:rPr>
                <w:color w:val="58595B"/>
                <w:spacing w:val="-5"/>
              </w:rPr>
              <w:t>24</w:t>
            </w:r>
          </w:hyperlink>
        </w:p>
        <w:p>
          <w:pPr>
            <w:pStyle w:val="TOC2"/>
            <w:tabs>
              <w:tab w:pos="9660" w:val="right" w:leader="dot"/>
            </w:tabs>
            <w:ind w:left="2183" w:firstLine="0"/>
          </w:pPr>
          <w:hyperlink w:history="true" w:anchor="_TOC_250001">
            <w:r>
              <w:rPr>
                <w:color w:val="58595B"/>
              </w:rPr>
              <w:t>Anexo</w:t>
            </w:r>
            <w:r>
              <w:rPr>
                <w:color w:val="58595B"/>
                <w:spacing w:val="39"/>
              </w:rPr>
              <w:t> </w:t>
            </w:r>
            <w:r>
              <w:rPr>
                <w:color w:val="58595B"/>
              </w:rPr>
              <w:t>N°</w:t>
            </w:r>
            <w:r>
              <w:rPr>
                <w:color w:val="58595B"/>
                <w:spacing w:val="40"/>
              </w:rPr>
              <w:t> </w:t>
            </w:r>
            <w:r>
              <w:rPr>
                <w:color w:val="58595B"/>
              </w:rPr>
              <w:t>2:</w:t>
            </w:r>
            <w:r>
              <w:rPr>
                <w:color w:val="58595B"/>
                <w:spacing w:val="39"/>
              </w:rPr>
              <w:t> </w:t>
            </w:r>
            <w:r>
              <w:rPr>
                <w:color w:val="58595B"/>
              </w:rPr>
              <w:t>Cartilla</w:t>
            </w:r>
            <w:r>
              <w:rPr>
                <w:color w:val="58595B"/>
                <w:spacing w:val="40"/>
              </w:rPr>
              <w:t> </w:t>
            </w:r>
            <w:r>
              <w:rPr>
                <w:color w:val="58595B"/>
              </w:rPr>
              <w:t>de</w:t>
            </w:r>
            <w:r>
              <w:rPr>
                <w:color w:val="58595B"/>
                <w:spacing w:val="39"/>
              </w:rPr>
              <w:t> </w:t>
            </w:r>
            <w:r>
              <w:rPr>
                <w:color w:val="58595B"/>
              </w:rPr>
              <w:t>Acompañamiento</w:t>
            </w:r>
            <w:r>
              <w:rPr>
                <w:color w:val="58595B"/>
                <w:spacing w:val="40"/>
              </w:rPr>
              <w:t> </w:t>
            </w:r>
            <w:r>
              <w:rPr>
                <w:color w:val="58595B"/>
                <w:spacing w:val="-2"/>
              </w:rPr>
              <w:t>Psicosocial</w:t>
            </w:r>
            <w:r>
              <w:rPr>
                <w:rFonts w:ascii="Times New Roman" w:hAnsi="Times New Roman"/>
                <w:color w:val="58595B"/>
              </w:rPr>
              <w:tab/>
            </w:r>
            <w:r>
              <w:rPr>
                <w:color w:val="58595B"/>
                <w:spacing w:val="-5"/>
              </w:rPr>
              <w:t>25</w:t>
            </w:r>
          </w:hyperlink>
        </w:p>
        <w:p>
          <w:pPr>
            <w:pStyle w:val="TOC2"/>
            <w:tabs>
              <w:tab w:pos="9659" w:val="right" w:leader="dot"/>
            </w:tabs>
            <w:spacing w:before="120"/>
            <w:ind w:left="2183" w:firstLine="0"/>
          </w:pPr>
          <w:hyperlink w:history="true" w:anchor="_TOC_250000">
            <w:r>
              <w:rPr>
                <w:color w:val="58595B"/>
              </w:rPr>
              <w:t>Anexo</w:t>
            </w:r>
            <w:r>
              <w:rPr>
                <w:color w:val="58595B"/>
                <w:spacing w:val="27"/>
              </w:rPr>
              <w:t> </w:t>
            </w:r>
            <w:r>
              <w:rPr>
                <w:color w:val="58595B"/>
              </w:rPr>
              <w:t>N°</w:t>
            </w:r>
            <w:r>
              <w:rPr>
                <w:color w:val="58595B"/>
                <w:spacing w:val="27"/>
              </w:rPr>
              <w:t> </w:t>
            </w:r>
            <w:r>
              <w:rPr>
                <w:color w:val="58595B"/>
              </w:rPr>
              <w:t>3:</w:t>
            </w:r>
            <w:r>
              <w:rPr>
                <w:color w:val="58595B"/>
                <w:spacing w:val="28"/>
              </w:rPr>
              <w:t> </w:t>
            </w:r>
            <w:r>
              <w:rPr>
                <w:color w:val="58595B"/>
              </w:rPr>
              <w:t>Guión</w:t>
            </w:r>
            <w:r>
              <w:rPr>
                <w:color w:val="58595B"/>
                <w:spacing w:val="27"/>
              </w:rPr>
              <w:t> </w:t>
            </w:r>
            <w:r>
              <w:rPr>
                <w:color w:val="58595B"/>
              </w:rPr>
              <w:t>de</w:t>
            </w:r>
            <w:r>
              <w:rPr>
                <w:color w:val="58595B"/>
                <w:spacing w:val="28"/>
              </w:rPr>
              <w:t> </w:t>
            </w:r>
            <w:r>
              <w:rPr>
                <w:color w:val="58595B"/>
              </w:rPr>
              <w:t>aplicación</w:t>
            </w:r>
            <w:r>
              <w:rPr>
                <w:color w:val="58595B"/>
                <w:spacing w:val="27"/>
              </w:rPr>
              <w:t> </w:t>
            </w:r>
            <w:r>
              <w:rPr>
                <w:color w:val="58595B"/>
              </w:rPr>
              <w:t>de</w:t>
            </w:r>
            <w:r>
              <w:rPr>
                <w:color w:val="58595B"/>
                <w:spacing w:val="27"/>
              </w:rPr>
              <w:t> </w:t>
            </w:r>
            <w:r>
              <w:rPr>
                <w:color w:val="58595B"/>
              </w:rPr>
              <w:t>los</w:t>
            </w:r>
            <w:r>
              <w:rPr>
                <w:color w:val="58595B"/>
                <w:spacing w:val="28"/>
              </w:rPr>
              <w:t> </w:t>
            </w:r>
            <w:r>
              <w:rPr>
                <w:color w:val="58595B"/>
              </w:rPr>
              <w:t>primeros</w:t>
            </w:r>
            <w:r>
              <w:rPr>
                <w:color w:val="58595B"/>
                <w:spacing w:val="27"/>
              </w:rPr>
              <w:t> </w:t>
            </w:r>
            <w:r>
              <w:rPr>
                <w:color w:val="58595B"/>
              </w:rPr>
              <w:t>auxilios</w:t>
            </w:r>
            <w:r>
              <w:rPr>
                <w:color w:val="58595B"/>
                <w:spacing w:val="28"/>
              </w:rPr>
              <w:t> </w:t>
            </w:r>
            <w:r>
              <w:rPr>
                <w:color w:val="58595B"/>
                <w:spacing w:val="-2"/>
              </w:rPr>
              <w:t>psicológicos</w:t>
            </w:r>
            <w:r>
              <w:rPr>
                <w:rFonts w:ascii="Times New Roman" w:hAnsi="Times New Roman"/>
                <w:color w:val="58595B"/>
              </w:rPr>
              <w:tab/>
            </w:r>
            <w:r>
              <w:rPr>
                <w:color w:val="58595B"/>
                <w:spacing w:val="-5"/>
              </w:rPr>
              <w:t>26</w:t>
            </w:r>
          </w:hyperlink>
        </w:p>
      </w:sdtContent>
    </w:sdt>
    <w:p>
      <w:pPr>
        <w:spacing w:after="0"/>
        <w:sectPr>
          <w:pgSz w:w="11910" w:h="16840"/>
          <w:pgMar w:header="0" w:footer="0" w:top="1920" w:bottom="280" w:left="140" w:right="180"/>
        </w:sectPr>
      </w:pPr>
    </w:p>
    <w:p>
      <w:pPr>
        <w:pStyle w:val="BodyText"/>
        <w:rPr>
          <w:sz w:val="17"/>
        </w:rPr>
      </w:pPr>
    </w:p>
    <w:p>
      <w:pPr>
        <w:spacing w:after="0"/>
        <w:rPr>
          <w:sz w:val="17"/>
        </w:rPr>
        <w:sectPr>
          <w:pgSz w:w="11910" w:h="16840"/>
          <w:pgMar w:header="0" w:footer="0" w:top="1920" w:bottom="280" w:left="140" w:right="180"/>
        </w:sectPr>
      </w:pPr>
    </w:p>
    <w:p>
      <w:pPr>
        <w:pStyle w:val="BodyText"/>
        <w:rPr>
          <w:sz w:val="32"/>
        </w:rPr>
      </w:pPr>
    </w:p>
    <w:p>
      <w:pPr>
        <w:pStyle w:val="BodyText"/>
        <w:spacing w:before="8"/>
        <w:rPr>
          <w:sz w:val="32"/>
        </w:rPr>
      </w:pPr>
    </w:p>
    <w:p>
      <w:pPr>
        <w:spacing w:line="247" w:lineRule="auto" w:before="1"/>
        <w:ind w:left="4514" w:right="692" w:hanging="2151"/>
        <w:jc w:val="left"/>
        <w:rPr>
          <w:rFonts w:ascii="Trebuchet MS" w:hAnsi="Trebuchet MS"/>
          <w:b/>
          <w:sz w:val="32"/>
        </w:rPr>
      </w:pPr>
      <w:r>
        <w:rPr>
          <w:rFonts w:ascii="Trebuchet MS" w:hAnsi="Trebuchet MS"/>
          <w:b/>
          <w:color w:val="476AA0"/>
          <w:w w:val="125"/>
          <w:sz w:val="32"/>
        </w:rPr>
        <w:t>GUÍA</w:t>
      </w:r>
      <w:r>
        <w:rPr>
          <w:rFonts w:ascii="Trebuchet MS" w:hAnsi="Trebuchet MS"/>
          <w:b/>
          <w:color w:val="476AA0"/>
          <w:spacing w:val="-31"/>
          <w:w w:val="125"/>
          <w:sz w:val="32"/>
        </w:rPr>
        <w:t> </w:t>
      </w:r>
      <w:r>
        <w:rPr>
          <w:rFonts w:ascii="Trebuchet MS" w:hAnsi="Trebuchet MS"/>
          <w:b/>
          <w:color w:val="476AA0"/>
          <w:w w:val="125"/>
          <w:sz w:val="32"/>
        </w:rPr>
        <w:t>TÉCNICA</w:t>
      </w:r>
      <w:r>
        <w:rPr>
          <w:rFonts w:ascii="Trebuchet MS" w:hAnsi="Trebuchet MS"/>
          <w:b/>
          <w:color w:val="476AA0"/>
          <w:spacing w:val="-30"/>
          <w:w w:val="125"/>
          <w:sz w:val="32"/>
        </w:rPr>
        <w:t> </w:t>
      </w:r>
      <w:r>
        <w:rPr>
          <w:rFonts w:ascii="Trebuchet MS" w:hAnsi="Trebuchet MS"/>
          <w:b/>
          <w:color w:val="476AA0"/>
          <w:w w:val="125"/>
          <w:sz w:val="32"/>
        </w:rPr>
        <w:t>DE</w:t>
      </w:r>
      <w:r>
        <w:rPr>
          <w:rFonts w:ascii="Trebuchet MS" w:hAnsi="Trebuchet MS"/>
          <w:b/>
          <w:color w:val="476AA0"/>
          <w:spacing w:val="-30"/>
          <w:w w:val="125"/>
          <w:sz w:val="32"/>
        </w:rPr>
        <w:t> </w:t>
      </w:r>
      <w:r>
        <w:rPr>
          <w:rFonts w:ascii="Trebuchet MS" w:hAnsi="Trebuchet MS"/>
          <w:b/>
          <w:color w:val="476AA0"/>
          <w:w w:val="125"/>
          <w:sz w:val="32"/>
        </w:rPr>
        <w:t>PRIMEROS</w:t>
      </w:r>
      <w:r>
        <w:rPr>
          <w:rFonts w:ascii="Trebuchet MS" w:hAnsi="Trebuchet MS"/>
          <w:b/>
          <w:color w:val="476AA0"/>
          <w:spacing w:val="-30"/>
          <w:w w:val="125"/>
          <w:sz w:val="32"/>
        </w:rPr>
        <w:t> </w:t>
      </w:r>
      <w:r>
        <w:rPr>
          <w:rFonts w:ascii="Trebuchet MS" w:hAnsi="Trebuchet MS"/>
          <w:b/>
          <w:color w:val="476AA0"/>
          <w:w w:val="125"/>
          <w:sz w:val="32"/>
        </w:rPr>
        <w:t>AUXILIOS </w:t>
      </w:r>
      <w:r>
        <w:rPr>
          <w:rFonts w:ascii="Trebuchet MS" w:hAnsi="Trebuchet MS"/>
          <w:b/>
          <w:color w:val="476AA0"/>
          <w:spacing w:val="-2"/>
          <w:w w:val="125"/>
          <w:sz w:val="32"/>
        </w:rPr>
        <w:t>PSICOLÓGICOS</w:t>
      </w:r>
    </w:p>
    <w:p>
      <w:pPr>
        <w:pStyle w:val="BodyText"/>
        <w:rPr>
          <w:rFonts w:ascii="Trebuchet MS"/>
          <w:b/>
          <w:sz w:val="32"/>
        </w:rPr>
      </w:pPr>
    </w:p>
    <w:p>
      <w:pPr>
        <w:pStyle w:val="BodyText"/>
        <w:rPr>
          <w:rFonts w:ascii="Trebuchet MS"/>
          <w:b/>
          <w:sz w:val="32"/>
        </w:rPr>
      </w:pPr>
    </w:p>
    <w:p>
      <w:pPr>
        <w:pStyle w:val="BodyText"/>
        <w:spacing w:before="21"/>
        <w:rPr>
          <w:rFonts w:ascii="Trebuchet MS"/>
          <w:b/>
          <w:sz w:val="32"/>
        </w:rPr>
      </w:pPr>
    </w:p>
    <w:p>
      <w:pPr>
        <w:pStyle w:val="Heading1"/>
        <w:numPr>
          <w:ilvl w:val="0"/>
          <w:numId w:val="5"/>
        </w:numPr>
        <w:tabs>
          <w:tab w:pos="2090" w:val="left" w:leader="none"/>
        </w:tabs>
        <w:spacing w:line="240" w:lineRule="auto" w:before="0" w:after="0"/>
        <w:ind w:left="2090" w:right="0" w:hanging="530"/>
        <w:jc w:val="left"/>
      </w:pPr>
      <w:bookmarkStart w:name="_TOC_250026" w:id="1"/>
      <w:bookmarkEnd w:id="1"/>
      <w:r>
        <w:rPr>
          <w:color w:val="476AA0"/>
          <w:spacing w:val="-2"/>
          <w:w w:val="125"/>
        </w:rPr>
        <w:t>FINALIDAD</w:t>
      </w:r>
    </w:p>
    <w:p>
      <w:pPr>
        <w:pStyle w:val="BodyText"/>
        <w:spacing w:before="179"/>
        <w:rPr>
          <w:rFonts w:ascii="Trebuchet MS"/>
          <w:b/>
          <w:sz w:val="32"/>
        </w:rPr>
      </w:pPr>
    </w:p>
    <w:p>
      <w:pPr>
        <w:pStyle w:val="BodyText"/>
        <w:spacing w:line="244" w:lineRule="auto" w:before="1"/>
        <w:ind w:left="2184" w:right="1517"/>
        <w:jc w:val="both"/>
      </w:pPr>
      <w:r>
        <w:rPr>
          <w:color w:val="58595B"/>
        </w:rPr>
        <w:t>Contribuir con el cuidado de la salud mental de las personas, familias y </w:t>
      </w:r>
      <w:r>
        <w:rPr>
          <w:color w:val="58595B"/>
        </w:rPr>
        <w:t>comunidad </w:t>
      </w:r>
      <w:r>
        <w:rPr>
          <w:color w:val="58595B"/>
          <w:w w:val="105"/>
        </w:rPr>
        <w:t>ante una crisis.</w:t>
      </w:r>
    </w:p>
    <w:p>
      <w:pPr>
        <w:pStyle w:val="BodyText"/>
      </w:pPr>
    </w:p>
    <w:p>
      <w:pPr>
        <w:pStyle w:val="BodyText"/>
        <w:spacing w:before="251"/>
      </w:pPr>
    </w:p>
    <w:p>
      <w:pPr>
        <w:pStyle w:val="Heading1"/>
        <w:numPr>
          <w:ilvl w:val="0"/>
          <w:numId w:val="5"/>
        </w:numPr>
        <w:tabs>
          <w:tab w:pos="2211" w:val="left" w:leader="none"/>
        </w:tabs>
        <w:spacing w:line="240" w:lineRule="auto" w:before="0" w:after="0"/>
        <w:ind w:left="2211" w:right="0" w:hanging="651"/>
        <w:jc w:val="left"/>
      </w:pPr>
      <w:bookmarkStart w:name="_TOC_250025" w:id="2"/>
      <w:bookmarkEnd w:id="2"/>
      <w:r>
        <w:rPr>
          <w:color w:val="476AA0"/>
          <w:spacing w:val="-2"/>
          <w:w w:val="115"/>
        </w:rPr>
        <w:t>OBJETIVO</w:t>
      </w:r>
    </w:p>
    <w:p>
      <w:pPr>
        <w:pStyle w:val="BodyText"/>
        <w:spacing w:before="179"/>
        <w:rPr>
          <w:rFonts w:ascii="Trebuchet MS"/>
          <w:b/>
          <w:sz w:val="32"/>
        </w:rPr>
      </w:pPr>
    </w:p>
    <w:p>
      <w:pPr>
        <w:pStyle w:val="BodyText"/>
        <w:spacing w:line="244" w:lineRule="auto"/>
        <w:ind w:left="2184" w:right="1517"/>
        <w:jc w:val="both"/>
      </w:pPr>
      <w:r>
        <w:rPr>
          <w:color w:val="58595B"/>
        </w:rPr>
        <w:t>Establecer los procedimientos técnicos de los primeros auxilios psicológicos como intervención</w:t>
      </w:r>
      <w:r>
        <w:rPr>
          <w:color w:val="58595B"/>
          <w:spacing w:val="40"/>
        </w:rPr>
        <w:t> </w:t>
      </w:r>
      <w:r>
        <w:rPr>
          <w:color w:val="58595B"/>
        </w:rPr>
        <w:t>en</w:t>
      </w:r>
      <w:r>
        <w:rPr>
          <w:color w:val="58595B"/>
          <w:spacing w:val="40"/>
        </w:rPr>
        <w:t> </w:t>
      </w:r>
      <w:r>
        <w:rPr>
          <w:color w:val="58595B"/>
        </w:rPr>
        <w:t>personas,</w:t>
      </w:r>
      <w:r>
        <w:rPr>
          <w:color w:val="58595B"/>
          <w:spacing w:val="40"/>
        </w:rPr>
        <w:t> </w:t>
      </w:r>
      <w:r>
        <w:rPr>
          <w:color w:val="58595B"/>
        </w:rPr>
        <w:t>familias</w:t>
      </w:r>
      <w:r>
        <w:rPr>
          <w:color w:val="58595B"/>
          <w:spacing w:val="40"/>
        </w:rPr>
        <w:t> </w:t>
      </w:r>
      <w:r>
        <w:rPr>
          <w:color w:val="58595B"/>
        </w:rPr>
        <w:t>y</w:t>
      </w:r>
      <w:r>
        <w:rPr>
          <w:color w:val="58595B"/>
          <w:spacing w:val="40"/>
        </w:rPr>
        <w:t> </w:t>
      </w:r>
      <w:r>
        <w:rPr>
          <w:color w:val="58595B"/>
        </w:rPr>
        <w:t>comunidad</w:t>
      </w:r>
      <w:r>
        <w:rPr>
          <w:color w:val="58595B"/>
          <w:spacing w:val="40"/>
        </w:rPr>
        <w:t> </w:t>
      </w:r>
      <w:r>
        <w:rPr>
          <w:color w:val="58595B"/>
        </w:rPr>
        <w:t>ante</w:t>
      </w:r>
      <w:r>
        <w:rPr>
          <w:color w:val="58595B"/>
          <w:spacing w:val="40"/>
        </w:rPr>
        <w:t> </w:t>
      </w:r>
      <w:r>
        <w:rPr>
          <w:color w:val="58595B"/>
        </w:rPr>
        <w:t>una</w:t>
      </w:r>
      <w:r>
        <w:rPr>
          <w:color w:val="58595B"/>
          <w:spacing w:val="40"/>
        </w:rPr>
        <w:t> </w:t>
      </w:r>
      <w:r>
        <w:rPr>
          <w:color w:val="58595B"/>
        </w:rPr>
        <w:t>crisis.</w:t>
      </w:r>
    </w:p>
    <w:p>
      <w:pPr>
        <w:pStyle w:val="BodyText"/>
      </w:pPr>
    </w:p>
    <w:p>
      <w:pPr>
        <w:pStyle w:val="BodyText"/>
        <w:spacing w:before="252"/>
      </w:pPr>
    </w:p>
    <w:p>
      <w:pPr>
        <w:pStyle w:val="Heading1"/>
        <w:numPr>
          <w:ilvl w:val="0"/>
          <w:numId w:val="5"/>
        </w:numPr>
        <w:tabs>
          <w:tab w:pos="2331" w:val="left" w:leader="none"/>
        </w:tabs>
        <w:spacing w:line="240" w:lineRule="auto" w:before="0" w:after="0"/>
        <w:ind w:left="2331" w:right="0" w:hanging="771"/>
        <w:jc w:val="left"/>
      </w:pPr>
      <w:bookmarkStart w:name="_TOC_250024" w:id="3"/>
      <w:r>
        <w:rPr>
          <w:color w:val="476AA0"/>
          <w:spacing w:val="-2"/>
          <w:w w:val="125"/>
        </w:rPr>
        <w:t>ÁMBITO</w:t>
      </w:r>
      <w:r>
        <w:rPr>
          <w:color w:val="476AA0"/>
          <w:spacing w:val="-29"/>
          <w:w w:val="125"/>
        </w:rPr>
        <w:t> </w:t>
      </w:r>
      <w:r>
        <w:rPr>
          <w:color w:val="476AA0"/>
          <w:spacing w:val="-2"/>
          <w:w w:val="125"/>
        </w:rPr>
        <w:t>DE</w:t>
      </w:r>
      <w:r>
        <w:rPr>
          <w:color w:val="476AA0"/>
          <w:spacing w:val="-28"/>
          <w:w w:val="125"/>
        </w:rPr>
        <w:t> </w:t>
      </w:r>
      <w:bookmarkEnd w:id="3"/>
      <w:r>
        <w:rPr>
          <w:color w:val="476AA0"/>
          <w:spacing w:val="-2"/>
          <w:w w:val="125"/>
        </w:rPr>
        <w:t>APLICACIÓN</w:t>
      </w:r>
    </w:p>
    <w:p>
      <w:pPr>
        <w:pStyle w:val="BodyText"/>
        <w:spacing w:before="179"/>
        <w:rPr>
          <w:rFonts w:ascii="Trebuchet MS"/>
          <w:b/>
          <w:sz w:val="32"/>
        </w:rPr>
      </w:pPr>
    </w:p>
    <w:p>
      <w:pPr>
        <w:pStyle w:val="BodyText"/>
        <w:spacing w:line="244" w:lineRule="auto"/>
        <w:ind w:left="2184" w:right="1517"/>
        <w:jc w:val="both"/>
      </w:pPr>
      <w:r>
        <w:rPr>
          <w:color w:val="58595B"/>
        </w:rPr>
        <w:t>Lo dispuesto en la presente Guía Técnica es de aplicación a todas las Instituciones Prestadoras de Servicios de Salud – IPRESS públicas del Ministerio de Salud y Gobiernos Regionales; siendo referencial para las otras IPRESS públicas, así como para las IPRESS privadas y mixtas.</w:t>
      </w:r>
    </w:p>
    <w:p>
      <w:pPr>
        <w:pStyle w:val="BodyText"/>
      </w:pPr>
    </w:p>
    <w:p>
      <w:pPr>
        <w:pStyle w:val="BodyText"/>
        <w:spacing w:before="253"/>
      </w:pPr>
    </w:p>
    <w:p>
      <w:pPr>
        <w:pStyle w:val="Heading1"/>
        <w:numPr>
          <w:ilvl w:val="0"/>
          <w:numId w:val="5"/>
        </w:numPr>
        <w:tabs>
          <w:tab w:pos="2305" w:val="left" w:leader="none"/>
        </w:tabs>
        <w:spacing w:line="240" w:lineRule="auto" w:before="1" w:after="0"/>
        <w:ind w:left="2305" w:right="0" w:hanging="745"/>
        <w:jc w:val="left"/>
      </w:pPr>
      <w:bookmarkStart w:name="_TOC_250023" w:id="4"/>
      <w:r>
        <w:rPr>
          <w:color w:val="476AA0"/>
          <w:w w:val="120"/>
        </w:rPr>
        <w:t>PROCEDIMIENTO</w:t>
      </w:r>
      <w:r>
        <w:rPr>
          <w:color w:val="476AA0"/>
          <w:spacing w:val="19"/>
          <w:w w:val="120"/>
        </w:rPr>
        <w:t> </w:t>
      </w:r>
      <w:r>
        <w:rPr>
          <w:color w:val="476AA0"/>
          <w:w w:val="120"/>
        </w:rPr>
        <w:t>A</w:t>
      </w:r>
      <w:r>
        <w:rPr>
          <w:color w:val="476AA0"/>
          <w:spacing w:val="20"/>
          <w:w w:val="120"/>
        </w:rPr>
        <w:t> </w:t>
      </w:r>
      <w:bookmarkEnd w:id="4"/>
      <w:r>
        <w:rPr>
          <w:color w:val="476AA0"/>
          <w:spacing w:val="-2"/>
          <w:w w:val="120"/>
        </w:rPr>
        <w:t>ESTANDARIZAR</w:t>
      </w:r>
    </w:p>
    <w:p>
      <w:pPr>
        <w:pStyle w:val="BodyText"/>
        <w:spacing w:before="179"/>
        <w:rPr>
          <w:rFonts w:ascii="Trebuchet MS"/>
          <w:b/>
          <w:sz w:val="32"/>
        </w:rPr>
      </w:pPr>
    </w:p>
    <w:p>
      <w:pPr>
        <w:pStyle w:val="BodyText"/>
        <w:ind w:left="2239"/>
        <w:jc w:val="both"/>
      </w:pPr>
      <w:r>
        <w:rPr>
          <w:color w:val="58595B"/>
          <w:w w:val="105"/>
        </w:rPr>
        <w:t>Primeros</w:t>
      </w:r>
      <w:r>
        <w:rPr>
          <w:color w:val="58595B"/>
          <w:spacing w:val="-3"/>
          <w:w w:val="105"/>
        </w:rPr>
        <w:t> </w:t>
      </w:r>
      <w:r>
        <w:rPr>
          <w:color w:val="58595B"/>
          <w:w w:val="105"/>
        </w:rPr>
        <w:t>Auxilios</w:t>
      </w:r>
      <w:r>
        <w:rPr>
          <w:color w:val="58595B"/>
          <w:spacing w:val="-2"/>
          <w:w w:val="105"/>
        </w:rPr>
        <w:t> Psicológicos.</w:t>
      </w:r>
    </w:p>
    <w:p>
      <w:pPr>
        <w:spacing w:after="0"/>
        <w:jc w:val="both"/>
        <w:sectPr>
          <w:footerReference w:type="default" r:id="rId20"/>
          <w:footerReference w:type="even" r:id="rId21"/>
          <w:pgSz w:w="11910" w:h="16840"/>
          <w:pgMar w:header="0" w:footer="977" w:top="1920" w:bottom="1160" w:left="140" w:right="180"/>
          <w:pgNumType w:start="9"/>
        </w:sectPr>
      </w:pPr>
    </w:p>
    <w:p>
      <w:pPr>
        <w:pStyle w:val="BodyText"/>
        <w:rPr>
          <w:sz w:val="32"/>
        </w:rPr>
      </w:pPr>
    </w:p>
    <w:p>
      <w:pPr>
        <w:pStyle w:val="BodyText"/>
        <w:rPr>
          <w:sz w:val="32"/>
        </w:rPr>
      </w:pPr>
    </w:p>
    <w:p>
      <w:pPr>
        <w:pStyle w:val="BodyText"/>
        <w:rPr>
          <w:sz w:val="32"/>
        </w:rPr>
      </w:pPr>
    </w:p>
    <w:p>
      <w:pPr>
        <w:pStyle w:val="BodyText"/>
        <w:spacing w:before="28"/>
        <w:rPr>
          <w:sz w:val="32"/>
        </w:rPr>
      </w:pPr>
    </w:p>
    <w:p>
      <w:pPr>
        <w:pStyle w:val="Heading1"/>
        <w:numPr>
          <w:ilvl w:val="0"/>
          <w:numId w:val="5"/>
        </w:numPr>
        <w:tabs>
          <w:tab w:pos="2184" w:val="left" w:leader="none"/>
        </w:tabs>
        <w:spacing w:line="240" w:lineRule="auto" w:before="0" w:after="0"/>
        <w:ind w:left="2184" w:right="0" w:hanging="624"/>
        <w:jc w:val="left"/>
      </w:pPr>
      <w:bookmarkStart w:name="_TOC_250022" w:id="5"/>
      <w:r>
        <w:rPr>
          <w:color w:val="476AA0"/>
          <w:w w:val="120"/>
        </w:rPr>
        <w:t>CONSIDERACIONES</w:t>
      </w:r>
      <w:r>
        <w:rPr>
          <w:color w:val="476AA0"/>
          <w:spacing w:val="68"/>
          <w:w w:val="120"/>
        </w:rPr>
        <w:t> </w:t>
      </w:r>
      <w:bookmarkEnd w:id="5"/>
      <w:r>
        <w:rPr>
          <w:color w:val="476AA0"/>
          <w:spacing w:val="-2"/>
          <w:w w:val="120"/>
        </w:rPr>
        <w:t>GENERALES</w:t>
      </w:r>
    </w:p>
    <w:p>
      <w:pPr>
        <w:pStyle w:val="BodyText"/>
        <w:spacing w:before="368"/>
        <w:rPr>
          <w:rFonts w:ascii="Trebuchet MS"/>
          <w:b/>
          <w:sz w:val="32"/>
        </w:rPr>
      </w:pPr>
    </w:p>
    <w:p>
      <w:pPr>
        <w:pStyle w:val="Heading2"/>
        <w:numPr>
          <w:ilvl w:val="1"/>
          <w:numId w:val="6"/>
        </w:numPr>
        <w:tabs>
          <w:tab w:pos="2251" w:val="left" w:leader="none"/>
        </w:tabs>
        <w:spacing w:line="240" w:lineRule="auto" w:before="0" w:after="0"/>
        <w:ind w:left="2251" w:right="0" w:hanging="691"/>
        <w:jc w:val="left"/>
      </w:pPr>
      <w:bookmarkStart w:name="_TOC_250021" w:id="6"/>
      <w:r>
        <w:rPr>
          <w:color w:val="476AA0"/>
          <w:spacing w:val="4"/>
        </w:rPr>
        <w:t>Definiciones</w:t>
      </w:r>
      <w:r>
        <w:rPr>
          <w:color w:val="476AA0"/>
          <w:spacing w:val="62"/>
        </w:rPr>
        <w:t> </w:t>
      </w:r>
      <w:bookmarkEnd w:id="6"/>
      <w:r>
        <w:rPr>
          <w:color w:val="476AA0"/>
          <w:spacing w:val="-2"/>
        </w:rPr>
        <w:t>operativas</w:t>
      </w:r>
    </w:p>
    <w:p>
      <w:pPr>
        <w:pStyle w:val="BodyText"/>
        <w:spacing w:before="311"/>
        <w:ind w:left="2184" w:right="1518"/>
        <w:jc w:val="both"/>
      </w:pPr>
      <w:r>
        <w:rPr>
          <w:rFonts w:ascii="Palatino Linotype" w:hAnsi="Palatino Linotype"/>
          <w:b/>
          <w:color w:val="476AA0"/>
        </w:rPr>
        <w:t>Acompañamiento psicosocial: </w:t>
      </w:r>
      <w:r>
        <w:rPr>
          <w:color w:val="58595B"/>
        </w:rPr>
        <w:t>Es un conjunto de actividades que busca proteger</w:t>
      </w:r>
      <w:r>
        <w:rPr>
          <w:color w:val="58595B"/>
          <w:spacing w:val="80"/>
          <w:w w:val="150"/>
        </w:rPr>
        <w:t> </w:t>
      </w:r>
      <w:r>
        <w:rPr>
          <w:color w:val="58595B"/>
        </w:rPr>
        <w:t>y promover la autonomía y participación de las personas para el cuidado de </w:t>
      </w:r>
      <w:r>
        <w:rPr>
          <w:color w:val="58595B"/>
        </w:rPr>
        <w:t>su propia salud, facilitar espacios de apoyo mutuo y construcción de iniciativas </w:t>
      </w:r>
      <w:r>
        <w:rPr>
          <w:color w:val="58595B"/>
          <w:spacing w:val="-2"/>
        </w:rPr>
        <w:t>colectivas</w:t>
      </w:r>
      <w:r>
        <w:rPr>
          <w:color w:val="58595B"/>
          <w:spacing w:val="-2"/>
          <w:position w:val="7"/>
          <w:sz w:val="13"/>
        </w:rPr>
        <w:t>1</w:t>
      </w:r>
      <w:r>
        <w:rPr>
          <w:color w:val="58595B"/>
          <w:spacing w:val="-2"/>
        </w:rPr>
        <w:t>.</w:t>
      </w:r>
    </w:p>
    <w:p>
      <w:pPr>
        <w:pStyle w:val="BodyText"/>
        <w:spacing w:line="237" w:lineRule="auto" w:before="158"/>
        <w:ind w:left="2184" w:right="1518"/>
        <w:jc w:val="both"/>
      </w:pPr>
      <w:r>
        <w:rPr>
          <w:rFonts w:ascii="Palatino Linotype" w:hAnsi="Palatino Linotype"/>
          <w:b/>
          <w:color w:val="476AA0"/>
        </w:rPr>
        <w:t>Crisis: </w:t>
      </w:r>
      <w:r>
        <w:rPr>
          <w:color w:val="58595B"/>
        </w:rPr>
        <w:t>Es un estado temporal de alteración y desorganización emocional </w:t>
      </w:r>
      <w:r>
        <w:rPr>
          <w:color w:val="58595B"/>
        </w:rPr>
        <w:t>producto </w:t>
      </w:r>
      <w:r>
        <w:rPr>
          <w:color w:val="58595B"/>
          <w:w w:val="105"/>
        </w:rPr>
        <w:t>de</w:t>
      </w:r>
      <w:r>
        <w:rPr>
          <w:color w:val="58595B"/>
          <w:spacing w:val="-13"/>
          <w:w w:val="105"/>
        </w:rPr>
        <w:t> </w:t>
      </w:r>
      <w:r>
        <w:rPr>
          <w:color w:val="58595B"/>
          <w:w w:val="105"/>
        </w:rPr>
        <w:t>una</w:t>
      </w:r>
      <w:r>
        <w:rPr>
          <w:color w:val="58595B"/>
          <w:spacing w:val="-13"/>
          <w:w w:val="105"/>
        </w:rPr>
        <w:t> </w:t>
      </w:r>
      <w:r>
        <w:rPr>
          <w:color w:val="58595B"/>
          <w:w w:val="105"/>
        </w:rPr>
        <w:t>situación</w:t>
      </w:r>
      <w:r>
        <w:rPr>
          <w:color w:val="58595B"/>
          <w:spacing w:val="-13"/>
          <w:w w:val="105"/>
        </w:rPr>
        <w:t> </w:t>
      </w:r>
      <w:r>
        <w:rPr>
          <w:color w:val="58595B"/>
          <w:w w:val="105"/>
        </w:rPr>
        <w:t>inesperada</w:t>
      </w:r>
      <w:r>
        <w:rPr>
          <w:color w:val="58595B"/>
          <w:spacing w:val="-12"/>
          <w:w w:val="105"/>
        </w:rPr>
        <w:t> </w:t>
      </w:r>
      <w:r>
        <w:rPr>
          <w:color w:val="58595B"/>
          <w:w w:val="105"/>
        </w:rPr>
        <w:t>vivenciada</w:t>
      </w:r>
      <w:r>
        <w:rPr>
          <w:color w:val="58595B"/>
          <w:spacing w:val="-13"/>
          <w:w w:val="105"/>
        </w:rPr>
        <w:t> </w:t>
      </w:r>
      <w:r>
        <w:rPr>
          <w:color w:val="58595B"/>
          <w:w w:val="105"/>
        </w:rPr>
        <w:t>como</w:t>
      </w:r>
      <w:r>
        <w:rPr>
          <w:color w:val="58595B"/>
          <w:spacing w:val="-13"/>
          <w:w w:val="105"/>
        </w:rPr>
        <w:t> </w:t>
      </w:r>
      <w:r>
        <w:rPr>
          <w:color w:val="58595B"/>
          <w:w w:val="105"/>
        </w:rPr>
        <w:t>amenaza</w:t>
      </w:r>
      <w:r>
        <w:rPr>
          <w:color w:val="58595B"/>
          <w:spacing w:val="-13"/>
          <w:w w:val="105"/>
        </w:rPr>
        <w:t> </w:t>
      </w:r>
      <w:r>
        <w:rPr>
          <w:color w:val="58595B"/>
          <w:w w:val="105"/>
        </w:rPr>
        <w:t>y</w:t>
      </w:r>
      <w:r>
        <w:rPr>
          <w:color w:val="58595B"/>
          <w:spacing w:val="-12"/>
          <w:w w:val="105"/>
        </w:rPr>
        <w:t> </w:t>
      </w:r>
      <w:r>
        <w:rPr>
          <w:color w:val="58595B"/>
          <w:w w:val="105"/>
        </w:rPr>
        <w:t>que</w:t>
      </w:r>
      <w:r>
        <w:rPr>
          <w:color w:val="58595B"/>
          <w:spacing w:val="-13"/>
          <w:w w:val="105"/>
        </w:rPr>
        <w:t> </w:t>
      </w:r>
      <w:r>
        <w:rPr>
          <w:color w:val="58595B"/>
          <w:w w:val="105"/>
        </w:rPr>
        <w:t>parece</w:t>
      </w:r>
      <w:r>
        <w:rPr>
          <w:color w:val="58595B"/>
          <w:spacing w:val="-13"/>
          <w:w w:val="105"/>
        </w:rPr>
        <w:t> </w:t>
      </w:r>
      <w:r>
        <w:rPr>
          <w:color w:val="58595B"/>
          <w:w w:val="105"/>
        </w:rPr>
        <w:t>imposible</w:t>
      </w:r>
      <w:r>
        <w:rPr>
          <w:color w:val="58595B"/>
          <w:spacing w:val="-12"/>
          <w:w w:val="105"/>
        </w:rPr>
        <w:t> </w:t>
      </w:r>
      <w:r>
        <w:rPr>
          <w:color w:val="58595B"/>
          <w:w w:val="105"/>
        </w:rPr>
        <w:t>de </w:t>
      </w:r>
      <w:r>
        <w:rPr>
          <w:color w:val="58595B"/>
          <w:spacing w:val="-2"/>
          <w:w w:val="105"/>
        </w:rPr>
        <w:t>resolver</w:t>
      </w:r>
      <w:r>
        <w:rPr>
          <w:color w:val="58595B"/>
          <w:spacing w:val="-2"/>
          <w:w w:val="105"/>
          <w:position w:val="7"/>
          <w:sz w:val="13"/>
        </w:rPr>
        <w:t>2</w:t>
      </w:r>
      <w:r>
        <w:rPr>
          <w:color w:val="58595B"/>
          <w:spacing w:val="-2"/>
          <w:w w:val="105"/>
        </w:rPr>
        <w:t>.</w:t>
      </w:r>
    </w:p>
    <w:p>
      <w:pPr>
        <w:pStyle w:val="BodyText"/>
        <w:spacing w:line="242" w:lineRule="auto" w:before="155"/>
        <w:ind w:left="2184" w:right="1517"/>
        <w:jc w:val="both"/>
      </w:pPr>
      <w:r>
        <w:rPr>
          <w:rFonts w:ascii="Palatino Linotype" w:hAnsi="Palatino Linotype"/>
          <w:b/>
          <w:color w:val="476AA0"/>
          <w:w w:val="105"/>
        </w:rPr>
        <w:t>Desastre: </w:t>
      </w:r>
      <w:r>
        <w:rPr>
          <w:color w:val="58595B"/>
          <w:w w:val="105"/>
        </w:rPr>
        <w:t>Es</w:t>
      </w:r>
      <w:r>
        <w:rPr>
          <w:color w:val="58595B"/>
          <w:w w:val="105"/>
        </w:rPr>
        <w:t> el</w:t>
      </w:r>
      <w:r>
        <w:rPr>
          <w:color w:val="58595B"/>
          <w:w w:val="105"/>
        </w:rPr>
        <w:t> conjunto</w:t>
      </w:r>
      <w:r>
        <w:rPr>
          <w:color w:val="58595B"/>
          <w:w w:val="105"/>
        </w:rPr>
        <w:t> de</w:t>
      </w:r>
      <w:r>
        <w:rPr>
          <w:color w:val="58595B"/>
          <w:w w:val="105"/>
        </w:rPr>
        <w:t> daños</w:t>
      </w:r>
      <w:r>
        <w:rPr>
          <w:color w:val="58595B"/>
          <w:w w:val="105"/>
        </w:rPr>
        <w:t> y</w:t>
      </w:r>
      <w:r>
        <w:rPr>
          <w:color w:val="58595B"/>
          <w:w w:val="105"/>
        </w:rPr>
        <w:t> pérdidas,</w:t>
      </w:r>
      <w:r>
        <w:rPr>
          <w:color w:val="58595B"/>
          <w:w w:val="105"/>
        </w:rPr>
        <w:t> en</w:t>
      </w:r>
      <w:r>
        <w:rPr>
          <w:color w:val="58595B"/>
          <w:w w:val="105"/>
        </w:rPr>
        <w:t> la</w:t>
      </w:r>
      <w:r>
        <w:rPr>
          <w:color w:val="58595B"/>
          <w:w w:val="105"/>
        </w:rPr>
        <w:t> salud,</w:t>
      </w:r>
      <w:r>
        <w:rPr>
          <w:color w:val="58595B"/>
          <w:w w:val="105"/>
        </w:rPr>
        <w:t> fuentes</w:t>
      </w:r>
      <w:r>
        <w:rPr>
          <w:color w:val="58595B"/>
          <w:w w:val="105"/>
        </w:rPr>
        <w:t> de</w:t>
      </w:r>
      <w:r>
        <w:rPr>
          <w:color w:val="58595B"/>
          <w:w w:val="105"/>
        </w:rPr>
        <w:t> </w:t>
      </w:r>
      <w:r>
        <w:rPr>
          <w:color w:val="58595B"/>
          <w:w w:val="105"/>
        </w:rPr>
        <w:t>sustento, hábitat</w:t>
      </w:r>
      <w:r>
        <w:rPr>
          <w:color w:val="58595B"/>
          <w:spacing w:val="-13"/>
          <w:w w:val="105"/>
        </w:rPr>
        <w:t> </w:t>
      </w:r>
      <w:r>
        <w:rPr>
          <w:color w:val="58595B"/>
          <w:w w:val="105"/>
        </w:rPr>
        <w:t>físico,</w:t>
      </w:r>
      <w:r>
        <w:rPr>
          <w:color w:val="58595B"/>
          <w:spacing w:val="-13"/>
          <w:w w:val="105"/>
        </w:rPr>
        <w:t> </w:t>
      </w:r>
      <w:r>
        <w:rPr>
          <w:color w:val="58595B"/>
          <w:w w:val="105"/>
        </w:rPr>
        <w:t>infraestructura,</w:t>
      </w:r>
      <w:r>
        <w:rPr>
          <w:color w:val="58595B"/>
          <w:spacing w:val="-13"/>
          <w:w w:val="105"/>
        </w:rPr>
        <w:t> </w:t>
      </w:r>
      <w:r>
        <w:rPr>
          <w:color w:val="58595B"/>
          <w:w w:val="105"/>
        </w:rPr>
        <w:t>actividad</w:t>
      </w:r>
      <w:r>
        <w:rPr>
          <w:color w:val="58595B"/>
          <w:spacing w:val="-12"/>
          <w:w w:val="105"/>
        </w:rPr>
        <w:t> </w:t>
      </w:r>
      <w:r>
        <w:rPr>
          <w:color w:val="58595B"/>
          <w:w w:val="105"/>
        </w:rPr>
        <w:t>económica</w:t>
      </w:r>
      <w:r>
        <w:rPr>
          <w:color w:val="58595B"/>
          <w:spacing w:val="-13"/>
          <w:w w:val="105"/>
        </w:rPr>
        <w:t> </w:t>
      </w:r>
      <w:r>
        <w:rPr>
          <w:color w:val="58595B"/>
          <w:w w:val="105"/>
        </w:rPr>
        <w:t>y</w:t>
      </w:r>
      <w:r>
        <w:rPr>
          <w:color w:val="58595B"/>
          <w:spacing w:val="-13"/>
          <w:w w:val="105"/>
        </w:rPr>
        <w:t> </w:t>
      </w:r>
      <w:r>
        <w:rPr>
          <w:color w:val="58595B"/>
          <w:w w:val="105"/>
        </w:rPr>
        <w:t>medio</w:t>
      </w:r>
      <w:r>
        <w:rPr>
          <w:color w:val="58595B"/>
          <w:spacing w:val="-13"/>
          <w:w w:val="105"/>
        </w:rPr>
        <w:t> </w:t>
      </w:r>
      <w:r>
        <w:rPr>
          <w:color w:val="58595B"/>
          <w:w w:val="105"/>
        </w:rPr>
        <w:t>ambiente,</w:t>
      </w:r>
      <w:r>
        <w:rPr>
          <w:color w:val="58595B"/>
          <w:spacing w:val="-12"/>
          <w:w w:val="105"/>
        </w:rPr>
        <w:t> </w:t>
      </w:r>
      <w:r>
        <w:rPr>
          <w:color w:val="58595B"/>
          <w:w w:val="105"/>
        </w:rPr>
        <w:t>que</w:t>
      </w:r>
      <w:r>
        <w:rPr>
          <w:color w:val="58595B"/>
          <w:spacing w:val="-13"/>
          <w:w w:val="105"/>
        </w:rPr>
        <w:t> </w:t>
      </w:r>
      <w:r>
        <w:rPr>
          <w:color w:val="58595B"/>
          <w:w w:val="105"/>
        </w:rPr>
        <w:t>ocurre a</w:t>
      </w:r>
      <w:r>
        <w:rPr>
          <w:color w:val="58595B"/>
          <w:w w:val="105"/>
        </w:rPr>
        <w:t> consecuencia</w:t>
      </w:r>
      <w:r>
        <w:rPr>
          <w:color w:val="58595B"/>
          <w:w w:val="105"/>
        </w:rPr>
        <w:t> del</w:t>
      </w:r>
      <w:r>
        <w:rPr>
          <w:color w:val="58595B"/>
          <w:w w:val="105"/>
        </w:rPr>
        <w:t> impacto</w:t>
      </w:r>
      <w:r>
        <w:rPr>
          <w:color w:val="58595B"/>
          <w:w w:val="105"/>
        </w:rPr>
        <w:t> de</w:t>
      </w:r>
      <w:r>
        <w:rPr>
          <w:color w:val="58595B"/>
          <w:w w:val="105"/>
        </w:rPr>
        <w:t> un</w:t>
      </w:r>
      <w:r>
        <w:rPr>
          <w:color w:val="58595B"/>
          <w:w w:val="105"/>
        </w:rPr>
        <w:t> peligro</w:t>
      </w:r>
      <w:r>
        <w:rPr>
          <w:color w:val="58595B"/>
          <w:w w:val="105"/>
        </w:rPr>
        <w:t> o</w:t>
      </w:r>
      <w:r>
        <w:rPr>
          <w:color w:val="58595B"/>
          <w:w w:val="105"/>
        </w:rPr>
        <w:t> amenaza</w:t>
      </w:r>
      <w:r>
        <w:rPr>
          <w:color w:val="58595B"/>
          <w:w w:val="105"/>
        </w:rPr>
        <w:t> cuya</w:t>
      </w:r>
      <w:r>
        <w:rPr>
          <w:color w:val="58595B"/>
          <w:w w:val="105"/>
        </w:rPr>
        <w:t> intensidad</w:t>
      </w:r>
      <w:r>
        <w:rPr>
          <w:color w:val="58595B"/>
          <w:w w:val="105"/>
        </w:rPr>
        <w:t> genera graves</w:t>
      </w:r>
      <w:r>
        <w:rPr>
          <w:color w:val="58595B"/>
          <w:spacing w:val="-8"/>
          <w:w w:val="105"/>
        </w:rPr>
        <w:t> </w:t>
      </w:r>
      <w:r>
        <w:rPr>
          <w:color w:val="58595B"/>
          <w:w w:val="105"/>
        </w:rPr>
        <w:t>alteraciones</w:t>
      </w:r>
      <w:r>
        <w:rPr>
          <w:color w:val="58595B"/>
          <w:spacing w:val="-8"/>
          <w:w w:val="105"/>
        </w:rPr>
        <w:t> </w:t>
      </w:r>
      <w:r>
        <w:rPr>
          <w:color w:val="58595B"/>
          <w:w w:val="105"/>
        </w:rPr>
        <w:t>en</w:t>
      </w:r>
      <w:r>
        <w:rPr>
          <w:color w:val="58595B"/>
          <w:spacing w:val="-8"/>
          <w:w w:val="105"/>
        </w:rPr>
        <w:t> </w:t>
      </w:r>
      <w:r>
        <w:rPr>
          <w:color w:val="58595B"/>
          <w:w w:val="105"/>
        </w:rPr>
        <w:t>el</w:t>
      </w:r>
      <w:r>
        <w:rPr>
          <w:color w:val="58595B"/>
          <w:spacing w:val="-8"/>
          <w:w w:val="105"/>
        </w:rPr>
        <w:t> </w:t>
      </w:r>
      <w:r>
        <w:rPr>
          <w:color w:val="58595B"/>
          <w:w w:val="105"/>
        </w:rPr>
        <w:t>funcionamiento</w:t>
      </w:r>
      <w:r>
        <w:rPr>
          <w:color w:val="58595B"/>
          <w:spacing w:val="-8"/>
          <w:w w:val="105"/>
        </w:rPr>
        <w:t> </w:t>
      </w:r>
      <w:r>
        <w:rPr>
          <w:color w:val="58595B"/>
          <w:w w:val="105"/>
        </w:rPr>
        <w:t>de</w:t>
      </w:r>
      <w:r>
        <w:rPr>
          <w:color w:val="58595B"/>
          <w:spacing w:val="-8"/>
          <w:w w:val="105"/>
        </w:rPr>
        <w:t> </w:t>
      </w:r>
      <w:r>
        <w:rPr>
          <w:color w:val="58595B"/>
          <w:w w:val="105"/>
        </w:rPr>
        <w:t>las</w:t>
      </w:r>
      <w:r>
        <w:rPr>
          <w:color w:val="58595B"/>
          <w:spacing w:val="-8"/>
          <w:w w:val="105"/>
        </w:rPr>
        <w:t> </w:t>
      </w:r>
      <w:r>
        <w:rPr>
          <w:color w:val="58595B"/>
          <w:w w:val="105"/>
        </w:rPr>
        <w:t>unidades</w:t>
      </w:r>
      <w:r>
        <w:rPr>
          <w:color w:val="58595B"/>
          <w:spacing w:val="-8"/>
          <w:w w:val="105"/>
        </w:rPr>
        <w:t> </w:t>
      </w:r>
      <w:r>
        <w:rPr>
          <w:color w:val="58595B"/>
          <w:w w:val="105"/>
        </w:rPr>
        <w:t>sociales,</w:t>
      </w:r>
      <w:r>
        <w:rPr>
          <w:color w:val="58595B"/>
          <w:spacing w:val="-8"/>
          <w:w w:val="105"/>
        </w:rPr>
        <w:t> </w:t>
      </w:r>
      <w:r>
        <w:rPr>
          <w:color w:val="58595B"/>
          <w:w w:val="105"/>
        </w:rPr>
        <w:t>sobrepasando la</w:t>
      </w:r>
      <w:r>
        <w:rPr>
          <w:color w:val="58595B"/>
          <w:w w:val="105"/>
        </w:rPr>
        <w:t> capacidad</w:t>
      </w:r>
      <w:r>
        <w:rPr>
          <w:color w:val="58595B"/>
          <w:w w:val="105"/>
        </w:rPr>
        <w:t> de</w:t>
      </w:r>
      <w:r>
        <w:rPr>
          <w:color w:val="58595B"/>
          <w:w w:val="105"/>
        </w:rPr>
        <w:t> respuesta</w:t>
      </w:r>
      <w:r>
        <w:rPr>
          <w:color w:val="58595B"/>
          <w:w w:val="105"/>
        </w:rPr>
        <w:t> local</w:t>
      </w:r>
      <w:r>
        <w:rPr>
          <w:color w:val="58595B"/>
          <w:w w:val="105"/>
        </w:rPr>
        <w:t> para</w:t>
      </w:r>
      <w:r>
        <w:rPr>
          <w:color w:val="58595B"/>
          <w:w w:val="105"/>
        </w:rPr>
        <w:t> atender</w:t>
      </w:r>
      <w:r>
        <w:rPr>
          <w:color w:val="58595B"/>
          <w:w w:val="105"/>
        </w:rPr>
        <w:t> eficazmente</w:t>
      </w:r>
      <w:r>
        <w:rPr>
          <w:color w:val="58595B"/>
          <w:w w:val="105"/>
        </w:rPr>
        <w:t> sus</w:t>
      </w:r>
      <w:r>
        <w:rPr>
          <w:color w:val="58595B"/>
          <w:w w:val="105"/>
        </w:rPr>
        <w:t> consecuencias, pudiendo ser de origen natural o inducido por la acción humana</w:t>
      </w:r>
      <w:r>
        <w:rPr>
          <w:color w:val="58595B"/>
          <w:w w:val="105"/>
          <w:position w:val="7"/>
          <w:sz w:val="13"/>
        </w:rPr>
        <w:t>3</w:t>
      </w:r>
      <w:r>
        <w:rPr>
          <w:color w:val="58595B"/>
          <w:w w:val="105"/>
        </w:rPr>
        <w:t>.</w:t>
      </w:r>
    </w:p>
    <w:p>
      <w:pPr>
        <w:pStyle w:val="BodyText"/>
        <w:spacing w:line="242" w:lineRule="auto" w:before="152"/>
        <w:ind w:left="2184" w:right="1517"/>
        <w:jc w:val="both"/>
      </w:pPr>
      <w:r>
        <w:rPr>
          <w:rFonts w:ascii="Palatino Linotype"/>
          <w:b/>
          <w:color w:val="476AA0"/>
        </w:rPr>
        <w:t>Desplazados internos: </w:t>
      </w:r>
      <w:r>
        <w:rPr>
          <w:color w:val="58595B"/>
        </w:rPr>
        <w:t>Son las personas o grupo de personas que se han visto forzadas u obligadas a escapar o huir de su hogar o de su lugar de </w:t>
      </w:r>
      <w:r>
        <w:rPr>
          <w:color w:val="58595B"/>
        </w:rPr>
        <w:t>residencia habitual, en particular como resultado o para evitar los efectos de un conflicto armado, de situaciones de violencia generalizada, de violaciones de los derechos humanos y que no han cruzado una frontera estatal internacionalmente</w:t>
      </w:r>
      <w:r>
        <w:rPr>
          <w:color w:val="58595B"/>
          <w:spacing w:val="40"/>
        </w:rPr>
        <w:t> </w:t>
      </w:r>
      <w:r>
        <w:rPr>
          <w:color w:val="58595B"/>
          <w:spacing w:val="-2"/>
        </w:rPr>
        <w:t>reconocida</w:t>
      </w:r>
      <w:r>
        <w:rPr>
          <w:color w:val="58595B"/>
          <w:spacing w:val="-2"/>
          <w:position w:val="7"/>
          <w:sz w:val="13"/>
        </w:rPr>
        <w:t>4</w:t>
      </w:r>
      <w:r>
        <w:rPr>
          <w:color w:val="58595B"/>
          <w:spacing w:val="-2"/>
        </w:rPr>
        <w:t>.</w:t>
      </w:r>
    </w:p>
    <w:p>
      <w:pPr>
        <w:pStyle w:val="BodyText"/>
        <w:spacing w:line="237" w:lineRule="auto" w:before="154"/>
        <w:ind w:left="2184" w:right="1517"/>
        <w:jc w:val="both"/>
      </w:pPr>
      <w:r>
        <w:rPr>
          <w:rFonts w:ascii="Palatino Linotype"/>
          <w:b/>
          <w:color w:val="476AA0"/>
          <w:w w:val="105"/>
        </w:rPr>
        <w:t>Duelo:</w:t>
      </w:r>
      <w:r>
        <w:rPr>
          <w:rFonts w:ascii="Palatino Linotype"/>
          <w:b/>
          <w:color w:val="476AA0"/>
          <w:w w:val="105"/>
        </w:rPr>
        <w:t> </w:t>
      </w:r>
      <w:r>
        <w:rPr>
          <w:color w:val="58595B"/>
          <w:w w:val="105"/>
        </w:rPr>
        <w:t>Es</w:t>
      </w:r>
      <w:r>
        <w:rPr>
          <w:color w:val="58595B"/>
          <w:w w:val="105"/>
        </w:rPr>
        <w:t> un</w:t>
      </w:r>
      <w:r>
        <w:rPr>
          <w:color w:val="58595B"/>
          <w:w w:val="105"/>
        </w:rPr>
        <w:t> proceso</w:t>
      </w:r>
      <w:r>
        <w:rPr>
          <w:color w:val="58595B"/>
          <w:w w:val="105"/>
        </w:rPr>
        <w:t> adaptativo</w:t>
      </w:r>
      <w:r>
        <w:rPr>
          <w:color w:val="58595B"/>
          <w:w w:val="105"/>
        </w:rPr>
        <w:t> en</w:t>
      </w:r>
      <w:r>
        <w:rPr>
          <w:color w:val="58595B"/>
          <w:w w:val="105"/>
        </w:rPr>
        <w:t> el</w:t>
      </w:r>
      <w:r>
        <w:rPr>
          <w:color w:val="58595B"/>
          <w:w w:val="105"/>
        </w:rPr>
        <w:t> que</w:t>
      </w:r>
      <w:r>
        <w:rPr>
          <w:color w:val="58595B"/>
          <w:w w:val="105"/>
        </w:rPr>
        <w:t> una</w:t>
      </w:r>
      <w:r>
        <w:rPr>
          <w:color w:val="58595B"/>
          <w:w w:val="105"/>
        </w:rPr>
        <w:t> persona</w:t>
      </w:r>
      <w:r>
        <w:rPr>
          <w:color w:val="58595B"/>
          <w:w w:val="105"/>
        </w:rPr>
        <w:t> que</w:t>
      </w:r>
      <w:r>
        <w:rPr>
          <w:color w:val="58595B"/>
          <w:w w:val="105"/>
        </w:rPr>
        <w:t> ha</w:t>
      </w:r>
      <w:r>
        <w:rPr>
          <w:color w:val="58595B"/>
          <w:w w:val="105"/>
        </w:rPr>
        <w:t> perdido</w:t>
      </w:r>
      <w:r>
        <w:rPr>
          <w:color w:val="58595B"/>
          <w:w w:val="105"/>
        </w:rPr>
        <w:t> algo importante</w:t>
      </w:r>
      <w:r>
        <w:rPr>
          <w:color w:val="58595B"/>
          <w:w w:val="105"/>
        </w:rPr>
        <w:t> para</w:t>
      </w:r>
      <w:r>
        <w:rPr>
          <w:color w:val="58595B"/>
          <w:w w:val="105"/>
        </w:rPr>
        <w:t> ella,</w:t>
      </w:r>
      <w:r>
        <w:rPr>
          <w:color w:val="58595B"/>
          <w:w w:val="105"/>
        </w:rPr>
        <w:t> asimila</w:t>
      </w:r>
      <w:r>
        <w:rPr>
          <w:color w:val="58595B"/>
          <w:w w:val="105"/>
        </w:rPr>
        <w:t> la</w:t>
      </w:r>
      <w:r>
        <w:rPr>
          <w:color w:val="58595B"/>
          <w:w w:val="105"/>
        </w:rPr>
        <w:t> experiencia</w:t>
      </w:r>
      <w:r>
        <w:rPr>
          <w:color w:val="58595B"/>
          <w:w w:val="105"/>
        </w:rPr>
        <w:t> vivida,</w:t>
      </w:r>
      <w:r>
        <w:rPr>
          <w:color w:val="58595B"/>
          <w:w w:val="105"/>
        </w:rPr>
        <w:t> la</w:t>
      </w:r>
      <w:r>
        <w:rPr>
          <w:color w:val="58595B"/>
          <w:w w:val="105"/>
        </w:rPr>
        <w:t> comprende</w:t>
      </w:r>
      <w:r>
        <w:rPr>
          <w:color w:val="58595B"/>
          <w:w w:val="105"/>
        </w:rPr>
        <w:t> y</w:t>
      </w:r>
      <w:r>
        <w:rPr>
          <w:color w:val="58595B"/>
          <w:w w:val="105"/>
        </w:rPr>
        <w:t> </w:t>
      </w:r>
      <w:r>
        <w:rPr>
          <w:color w:val="58595B"/>
          <w:w w:val="105"/>
        </w:rPr>
        <w:t>desarrolla recursos de afrontamiento para reconstruir su vida</w:t>
      </w:r>
      <w:r>
        <w:rPr>
          <w:color w:val="58595B"/>
          <w:w w:val="105"/>
          <w:position w:val="7"/>
          <w:sz w:val="13"/>
        </w:rPr>
        <w:t>5</w:t>
      </w:r>
      <w:r>
        <w:rPr>
          <w:color w:val="58595B"/>
          <w:w w:val="105"/>
        </w:rPr>
        <w:t>.</w:t>
      </w:r>
    </w:p>
    <w:p>
      <w:pPr>
        <w:pStyle w:val="BodyText"/>
        <w:spacing w:before="155"/>
        <w:ind w:left="2184" w:right="1517"/>
        <w:jc w:val="both"/>
      </w:pPr>
      <w:r>
        <w:rPr>
          <w:rFonts w:ascii="Palatino Linotype" w:hAnsi="Palatino Linotype"/>
          <w:b/>
          <w:color w:val="476AA0"/>
          <w:w w:val="105"/>
        </w:rPr>
        <w:t>Emergencia: </w:t>
      </w:r>
      <w:r>
        <w:rPr>
          <w:color w:val="58595B"/>
          <w:w w:val="105"/>
        </w:rPr>
        <w:t>Es</w:t>
      </w:r>
      <w:r>
        <w:rPr>
          <w:color w:val="58595B"/>
          <w:w w:val="105"/>
        </w:rPr>
        <w:t> el</w:t>
      </w:r>
      <w:r>
        <w:rPr>
          <w:color w:val="58595B"/>
          <w:w w:val="105"/>
        </w:rPr>
        <w:t> estado</w:t>
      </w:r>
      <w:r>
        <w:rPr>
          <w:color w:val="58595B"/>
          <w:w w:val="105"/>
        </w:rPr>
        <w:t> de</w:t>
      </w:r>
      <w:r>
        <w:rPr>
          <w:color w:val="58595B"/>
          <w:w w:val="105"/>
        </w:rPr>
        <w:t> daños</w:t>
      </w:r>
      <w:r>
        <w:rPr>
          <w:color w:val="58595B"/>
          <w:w w:val="105"/>
        </w:rPr>
        <w:t> sobre</w:t>
      </w:r>
      <w:r>
        <w:rPr>
          <w:color w:val="58595B"/>
          <w:w w:val="105"/>
        </w:rPr>
        <w:t> la</w:t>
      </w:r>
      <w:r>
        <w:rPr>
          <w:color w:val="58595B"/>
          <w:w w:val="105"/>
        </w:rPr>
        <w:t> vida,</w:t>
      </w:r>
      <w:r>
        <w:rPr>
          <w:color w:val="58595B"/>
          <w:w w:val="105"/>
        </w:rPr>
        <w:t> el</w:t>
      </w:r>
      <w:r>
        <w:rPr>
          <w:color w:val="58595B"/>
          <w:w w:val="105"/>
        </w:rPr>
        <w:t> patrimonio</w:t>
      </w:r>
      <w:r>
        <w:rPr>
          <w:color w:val="58595B"/>
          <w:w w:val="105"/>
        </w:rPr>
        <w:t> y</w:t>
      </w:r>
      <w:r>
        <w:rPr>
          <w:color w:val="58595B"/>
          <w:w w:val="105"/>
        </w:rPr>
        <w:t> el</w:t>
      </w:r>
      <w:r>
        <w:rPr>
          <w:color w:val="58595B"/>
          <w:w w:val="105"/>
        </w:rPr>
        <w:t> medio ambiente ocasionados por la ocurrencia de un fenómeno natural o inducido </w:t>
      </w:r>
      <w:r>
        <w:rPr>
          <w:color w:val="58595B"/>
          <w:w w:val="105"/>
        </w:rPr>
        <w:t>por la</w:t>
      </w:r>
      <w:r>
        <w:rPr>
          <w:color w:val="58595B"/>
          <w:spacing w:val="-2"/>
          <w:w w:val="105"/>
        </w:rPr>
        <w:t> </w:t>
      </w:r>
      <w:r>
        <w:rPr>
          <w:color w:val="58595B"/>
          <w:w w:val="105"/>
        </w:rPr>
        <w:t>acción</w:t>
      </w:r>
      <w:r>
        <w:rPr>
          <w:color w:val="58595B"/>
          <w:spacing w:val="-2"/>
          <w:w w:val="105"/>
        </w:rPr>
        <w:t> </w:t>
      </w:r>
      <w:r>
        <w:rPr>
          <w:color w:val="58595B"/>
          <w:w w:val="105"/>
        </w:rPr>
        <w:t>humana</w:t>
      </w:r>
      <w:r>
        <w:rPr>
          <w:color w:val="58595B"/>
          <w:spacing w:val="-2"/>
          <w:w w:val="105"/>
        </w:rPr>
        <w:t> </w:t>
      </w:r>
      <w:r>
        <w:rPr>
          <w:color w:val="58595B"/>
          <w:w w:val="105"/>
        </w:rPr>
        <w:t>que</w:t>
      </w:r>
      <w:r>
        <w:rPr>
          <w:color w:val="58595B"/>
          <w:spacing w:val="-2"/>
          <w:w w:val="105"/>
        </w:rPr>
        <w:t> </w:t>
      </w:r>
      <w:r>
        <w:rPr>
          <w:color w:val="58595B"/>
          <w:w w:val="105"/>
        </w:rPr>
        <w:t>altera</w:t>
      </w:r>
      <w:r>
        <w:rPr>
          <w:color w:val="58595B"/>
          <w:spacing w:val="-2"/>
          <w:w w:val="105"/>
        </w:rPr>
        <w:t> </w:t>
      </w:r>
      <w:r>
        <w:rPr>
          <w:color w:val="58595B"/>
          <w:w w:val="105"/>
        </w:rPr>
        <w:t>el</w:t>
      </w:r>
      <w:r>
        <w:rPr>
          <w:color w:val="58595B"/>
          <w:spacing w:val="-2"/>
          <w:w w:val="105"/>
        </w:rPr>
        <w:t> </w:t>
      </w:r>
      <w:r>
        <w:rPr>
          <w:color w:val="58595B"/>
          <w:w w:val="105"/>
        </w:rPr>
        <w:t>normal</w:t>
      </w:r>
      <w:r>
        <w:rPr>
          <w:color w:val="58595B"/>
          <w:spacing w:val="-2"/>
          <w:w w:val="105"/>
        </w:rPr>
        <w:t> </w:t>
      </w:r>
      <w:r>
        <w:rPr>
          <w:color w:val="58595B"/>
          <w:w w:val="105"/>
        </w:rPr>
        <w:t>desenvolvimiento</w:t>
      </w:r>
      <w:r>
        <w:rPr>
          <w:color w:val="58595B"/>
          <w:spacing w:val="-2"/>
          <w:w w:val="105"/>
        </w:rPr>
        <w:t> </w:t>
      </w:r>
      <w:r>
        <w:rPr>
          <w:color w:val="58595B"/>
          <w:w w:val="105"/>
        </w:rPr>
        <w:t>de</w:t>
      </w:r>
      <w:r>
        <w:rPr>
          <w:color w:val="58595B"/>
          <w:spacing w:val="-2"/>
          <w:w w:val="105"/>
        </w:rPr>
        <w:t> </w:t>
      </w:r>
      <w:r>
        <w:rPr>
          <w:color w:val="58595B"/>
          <w:w w:val="105"/>
        </w:rPr>
        <w:t>las</w:t>
      </w:r>
      <w:r>
        <w:rPr>
          <w:color w:val="58595B"/>
          <w:spacing w:val="-2"/>
          <w:w w:val="105"/>
        </w:rPr>
        <w:t> </w:t>
      </w:r>
      <w:r>
        <w:rPr>
          <w:color w:val="58595B"/>
          <w:w w:val="105"/>
        </w:rPr>
        <w:t>actividades</w:t>
      </w:r>
      <w:r>
        <w:rPr>
          <w:color w:val="58595B"/>
          <w:spacing w:val="-2"/>
          <w:w w:val="105"/>
        </w:rPr>
        <w:t> </w:t>
      </w:r>
      <w:r>
        <w:rPr>
          <w:color w:val="58595B"/>
          <w:w w:val="105"/>
        </w:rPr>
        <w:t>de</w:t>
      </w:r>
      <w:r>
        <w:rPr>
          <w:color w:val="58595B"/>
          <w:spacing w:val="-2"/>
          <w:w w:val="105"/>
        </w:rPr>
        <w:t> </w:t>
      </w:r>
      <w:r>
        <w:rPr>
          <w:color w:val="58595B"/>
          <w:w w:val="105"/>
        </w:rPr>
        <w:t>la zona afectada</w:t>
      </w:r>
      <w:r>
        <w:rPr>
          <w:color w:val="58595B"/>
          <w:w w:val="105"/>
          <w:position w:val="7"/>
          <w:sz w:val="13"/>
        </w:rPr>
        <w:t>6</w:t>
      </w:r>
      <w:r>
        <w:rPr>
          <w:color w:val="58595B"/>
          <w:w w:val="105"/>
        </w:rPr>
        <w:t>.</w:t>
      </w:r>
    </w:p>
    <w:p>
      <w:pPr>
        <w:pStyle w:val="BodyText"/>
        <w:spacing w:before="67"/>
        <w:rPr>
          <w:sz w:val="20"/>
        </w:rPr>
      </w:pPr>
      <w:r>
        <w:rPr/>
        <mc:AlternateContent>
          <mc:Choice Requires="wps">
            <w:drawing>
              <wp:anchor distT="0" distB="0" distL="0" distR="0" allowOverlap="1" layoutInCell="1" locked="0" behindDoc="1" simplePos="0" relativeHeight="487591424">
                <wp:simplePos x="0" y="0"/>
                <wp:positionH relativeFrom="page">
                  <wp:posOffset>1080000</wp:posOffset>
                </wp:positionH>
                <wp:positionV relativeFrom="paragraph">
                  <wp:posOffset>206979</wp:posOffset>
                </wp:positionV>
                <wp:extent cx="360045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3600450" cy="1270"/>
                        </a:xfrm>
                        <a:custGeom>
                          <a:avLst/>
                          <a:gdLst/>
                          <a:ahLst/>
                          <a:cxnLst/>
                          <a:rect l="l" t="t" r="r" b="b"/>
                          <a:pathLst>
                            <a:path w="3600450" h="0">
                              <a:moveTo>
                                <a:pt x="0" y="0"/>
                              </a:moveTo>
                              <a:lnTo>
                                <a:pt x="3600005" y="0"/>
                              </a:lnTo>
                            </a:path>
                          </a:pathLst>
                        </a:custGeom>
                        <a:ln w="12700">
                          <a:solidFill>
                            <a:srgbClr val="476AA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16.297567pt;width:283.5pt;height:.1pt;mso-position-horizontal-relative:page;mso-position-vertical-relative:paragraph;z-index:-15725056;mso-wrap-distance-left:0;mso-wrap-distance-right:0" id="docshape25" coordorigin="1701,326" coordsize="5670,0" path="m1701,326l7370,326e" filled="false" stroked="true" strokeweight="1pt" strokecolor="#476aa0">
                <v:path arrowok="t"/>
                <v:stroke dashstyle="solid"/>
                <w10:wrap type="topAndBottom"/>
              </v:shape>
            </w:pict>
          </mc:Fallback>
        </mc:AlternateContent>
      </w:r>
    </w:p>
    <w:p>
      <w:pPr>
        <w:pStyle w:val="BodyText"/>
        <w:spacing w:before="119"/>
        <w:rPr>
          <w:sz w:val="16"/>
        </w:rPr>
      </w:pPr>
    </w:p>
    <w:p>
      <w:pPr>
        <w:pStyle w:val="ListParagraph"/>
        <w:numPr>
          <w:ilvl w:val="2"/>
          <w:numId w:val="6"/>
        </w:numPr>
        <w:tabs>
          <w:tab w:pos="2445" w:val="left" w:leader="none"/>
        </w:tabs>
        <w:spacing w:line="187" w:lineRule="auto" w:before="0" w:after="0"/>
        <w:ind w:left="2184" w:right="2370" w:firstLine="0"/>
        <w:jc w:val="both"/>
        <w:rPr>
          <w:rFonts w:ascii="Lucida Sans Unicode" w:hAnsi="Lucida Sans Unicode"/>
          <w:sz w:val="16"/>
        </w:rPr>
      </w:pPr>
      <w:r>
        <w:rPr>
          <w:rFonts w:ascii="Lucida Sans Unicode" w:hAnsi="Lucida Sans Unicode"/>
          <w:color w:val="5D76A8"/>
          <w:sz w:val="16"/>
        </w:rPr>
        <w:t>Comité</w:t>
      </w:r>
      <w:r>
        <w:rPr>
          <w:rFonts w:ascii="Lucida Sans Unicode" w:hAnsi="Lucida Sans Unicode"/>
          <w:color w:val="5D76A8"/>
          <w:spacing w:val="-13"/>
          <w:sz w:val="16"/>
        </w:rPr>
        <w:t> </w:t>
      </w:r>
      <w:r>
        <w:rPr>
          <w:rFonts w:ascii="Lucida Sans Unicode" w:hAnsi="Lucida Sans Unicode"/>
          <w:color w:val="5D76A8"/>
          <w:sz w:val="16"/>
        </w:rPr>
        <w:t>Permanente</w:t>
      </w:r>
      <w:r>
        <w:rPr>
          <w:rFonts w:ascii="Lucida Sans Unicode" w:hAnsi="Lucida Sans Unicode"/>
          <w:color w:val="5D76A8"/>
          <w:spacing w:val="-13"/>
          <w:sz w:val="16"/>
        </w:rPr>
        <w:t> </w:t>
      </w:r>
      <w:r>
        <w:rPr>
          <w:rFonts w:ascii="Lucida Sans Unicode" w:hAnsi="Lucida Sans Unicode"/>
          <w:color w:val="5D76A8"/>
          <w:sz w:val="16"/>
        </w:rPr>
        <w:t>entre</w:t>
      </w:r>
      <w:r>
        <w:rPr>
          <w:rFonts w:ascii="Lucida Sans Unicode" w:hAnsi="Lucida Sans Unicode"/>
          <w:color w:val="5D76A8"/>
          <w:spacing w:val="-12"/>
          <w:sz w:val="16"/>
        </w:rPr>
        <w:t> </w:t>
      </w:r>
      <w:r>
        <w:rPr>
          <w:rFonts w:ascii="Lucida Sans Unicode" w:hAnsi="Lucida Sans Unicode"/>
          <w:color w:val="5D76A8"/>
          <w:sz w:val="16"/>
        </w:rPr>
        <w:t>Organismos</w:t>
      </w:r>
      <w:r>
        <w:rPr>
          <w:rFonts w:ascii="Lucida Sans Unicode" w:hAnsi="Lucida Sans Unicode"/>
          <w:color w:val="5D76A8"/>
          <w:spacing w:val="-13"/>
          <w:sz w:val="16"/>
        </w:rPr>
        <w:t> </w:t>
      </w:r>
      <w:r>
        <w:rPr>
          <w:rFonts w:ascii="Lucida Sans Unicode" w:hAnsi="Lucida Sans Unicode"/>
          <w:color w:val="5D76A8"/>
          <w:sz w:val="16"/>
        </w:rPr>
        <w:t>(IASC)</w:t>
      </w:r>
      <w:r>
        <w:rPr>
          <w:rFonts w:ascii="Lucida Sans Unicode" w:hAnsi="Lucida Sans Unicode"/>
          <w:color w:val="5D76A8"/>
          <w:spacing w:val="-13"/>
          <w:sz w:val="16"/>
        </w:rPr>
        <w:t> </w:t>
      </w:r>
      <w:r>
        <w:rPr>
          <w:rFonts w:ascii="Lucida Sans Unicode" w:hAnsi="Lucida Sans Unicode"/>
          <w:color w:val="5D76A8"/>
          <w:sz w:val="16"/>
        </w:rPr>
        <w:t>(2020).</w:t>
      </w:r>
      <w:r>
        <w:rPr>
          <w:rFonts w:ascii="Lucida Sans Unicode" w:hAnsi="Lucida Sans Unicode"/>
          <w:color w:val="5D76A8"/>
          <w:spacing w:val="-12"/>
          <w:sz w:val="16"/>
        </w:rPr>
        <w:t> </w:t>
      </w:r>
      <w:r>
        <w:rPr>
          <w:rFonts w:ascii="Lucida Sans Unicode" w:hAnsi="Lucida Sans Unicode"/>
          <w:color w:val="5D76A8"/>
          <w:sz w:val="16"/>
        </w:rPr>
        <w:t>Cómo</w:t>
      </w:r>
      <w:r>
        <w:rPr>
          <w:rFonts w:ascii="Lucida Sans Unicode" w:hAnsi="Lucida Sans Unicode"/>
          <w:color w:val="5D76A8"/>
          <w:spacing w:val="-13"/>
          <w:sz w:val="16"/>
        </w:rPr>
        <w:t> </w:t>
      </w:r>
      <w:r>
        <w:rPr>
          <w:rFonts w:ascii="Lucida Sans Unicode" w:hAnsi="Lucida Sans Unicode"/>
          <w:color w:val="5D76A8"/>
          <w:sz w:val="16"/>
        </w:rPr>
        <w:t>abordar</w:t>
      </w:r>
      <w:r>
        <w:rPr>
          <w:rFonts w:ascii="Lucida Sans Unicode" w:hAnsi="Lucida Sans Unicode"/>
          <w:color w:val="5D76A8"/>
          <w:spacing w:val="-13"/>
          <w:sz w:val="16"/>
        </w:rPr>
        <w:t> </w:t>
      </w:r>
      <w:r>
        <w:rPr>
          <w:rFonts w:ascii="Lucida Sans Unicode" w:hAnsi="Lucida Sans Unicode"/>
          <w:color w:val="5D76A8"/>
          <w:sz w:val="16"/>
        </w:rPr>
        <w:t>la</w:t>
      </w:r>
      <w:r>
        <w:rPr>
          <w:rFonts w:ascii="Lucida Sans Unicode" w:hAnsi="Lucida Sans Unicode"/>
          <w:color w:val="5D76A8"/>
          <w:spacing w:val="-12"/>
          <w:sz w:val="16"/>
        </w:rPr>
        <w:t> </w:t>
      </w:r>
      <w:r>
        <w:rPr>
          <w:rFonts w:ascii="Lucida Sans Unicode" w:hAnsi="Lucida Sans Unicode"/>
          <w:color w:val="5D76A8"/>
          <w:sz w:val="16"/>
        </w:rPr>
        <w:t>salud</w:t>
      </w:r>
      <w:r>
        <w:rPr>
          <w:rFonts w:ascii="Lucida Sans Unicode" w:hAnsi="Lucida Sans Unicode"/>
          <w:color w:val="5D76A8"/>
          <w:spacing w:val="-13"/>
          <w:sz w:val="16"/>
        </w:rPr>
        <w:t> </w:t>
      </w:r>
      <w:r>
        <w:rPr>
          <w:rFonts w:ascii="Lucida Sans Unicode" w:hAnsi="Lucida Sans Unicode"/>
          <w:color w:val="5D76A8"/>
          <w:sz w:val="16"/>
        </w:rPr>
        <w:t>mental</w:t>
      </w:r>
      <w:r>
        <w:rPr>
          <w:rFonts w:ascii="Lucida Sans Unicode" w:hAnsi="Lucida Sans Unicode"/>
          <w:color w:val="5D76A8"/>
          <w:spacing w:val="-13"/>
          <w:sz w:val="16"/>
        </w:rPr>
        <w:t> </w:t>
      </w:r>
      <w:r>
        <w:rPr>
          <w:rFonts w:ascii="Lucida Sans Unicode" w:hAnsi="Lucida Sans Unicode"/>
          <w:color w:val="5D76A8"/>
          <w:sz w:val="16"/>
        </w:rPr>
        <w:t>y</w:t>
      </w:r>
      <w:r>
        <w:rPr>
          <w:rFonts w:ascii="Lucida Sans Unicode" w:hAnsi="Lucida Sans Unicode"/>
          <w:color w:val="5D76A8"/>
          <w:spacing w:val="-12"/>
          <w:sz w:val="16"/>
        </w:rPr>
        <w:t> </w:t>
      </w:r>
      <w:r>
        <w:rPr>
          <w:rFonts w:ascii="Lucida Sans Unicode" w:hAnsi="Lucida Sans Unicode"/>
          <w:color w:val="5D76A8"/>
          <w:sz w:val="16"/>
        </w:rPr>
        <w:t>los aspectos psicosociales del brote COVID-19.</w:t>
      </w:r>
    </w:p>
    <w:p>
      <w:pPr>
        <w:pStyle w:val="ListParagraph"/>
        <w:numPr>
          <w:ilvl w:val="2"/>
          <w:numId w:val="6"/>
        </w:numPr>
        <w:tabs>
          <w:tab w:pos="2445" w:val="left" w:leader="none"/>
        </w:tabs>
        <w:spacing w:line="240" w:lineRule="auto" w:before="53" w:after="0"/>
        <w:ind w:left="2445" w:right="0" w:hanging="261"/>
        <w:jc w:val="both"/>
        <w:rPr>
          <w:rFonts w:ascii="Lucida Sans Unicode" w:hAnsi="Lucida Sans Unicode"/>
          <w:sz w:val="16"/>
        </w:rPr>
      </w:pPr>
      <w:r>
        <w:rPr>
          <w:rFonts w:ascii="Lucida Sans Unicode" w:hAnsi="Lucida Sans Unicode"/>
          <w:color w:val="5D76A8"/>
          <w:sz w:val="16"/>
        </w:rPr>
        <w:t>Slaikeu,</w:t>
      </w:r>
      <w:r>
        <w:rPr>
          <w:rFonts w:ascii="Lucida Sans Unicode" w:hAnsi="Lucida Sans Unicode"/>
          <w:color w:val="5D76A8"/>
          <w:spacing w:val="-7"/>
          <w:sz w:val="16"/>
        </w:rPr>
        <w:t> </w:t>
      </w:r>
      <w:r>
        <w:rPr>
          <w:rFonts w:ascii="Lucida Sans Unicode" w:hAnsi="Lucida Sans Unicode"/>
          <w:color w:val="5D76A8"/>
          <w:sz w:val="16"/>
        </w:rPr>
        <w:t>K</w:t>
      </w:r>
      <w:r>
        <w:rPr>
          <w:rFonts w:ascii="Lucida Sans Unicode" w:hAnsi="Lucida Sans Unicode"/>
          <w:color w:val="5D76A8"/>
          <w:spacing w:val="-5"/>
          <w:sz w:val="16"/>
        </w:rPr>
        <w:t> </w:t>
      </w:r>
      <w:r>
        <w:rPr>
          <w:rFonts w:ascii="Lucida Sans Unicode" w:hAnsi="Lucida Sans Unicode"/>
          <w:color w:val="5D76A8"/>
          <w:sz w:val="16"/>
        </w:rPr>
        <w:t>(1996).</w:t>
      </w:r>
      <w:r>
        <w:rPr>
          <w:rFonts w:ascii="Lucida Sans Unicode" w:hAnsi="Lucida Sans Unicode"/>
          <w:color w:val="5D76A8"/>
          <w:spacing w:val="-5"/>
          <w:sz w:val="16"/>
        </w:rPr>
        <w:t> </w:t>
      </w:r>
      <w:r>
        <w:rPr>
          <w:rFonts w:ascii="Lucida Sans Unicode" w:hAnsi="Lucida Sans Unicode"/>
          <w:color w:val="5D76A8"/>
          <w:sz w:val="16"/>
        </w:rPr>
        <w:t>Intervención</w:t>
      </w:r>
      <w:r>
        <w:rPr>
          <w:rFonts w:ascii="Lucida Sans Unicode" w:hAnsi="Lucida Sans Unicode"/>
          <w:color w:val="5D76A8"/>
          <w:spacing w:val="-3"/>
          <w:sz w:val="16"/>
        </w:rPr>
        <w:t> </w:t>
      </w:r>
      <w:r>
        <w:rPr>
          <w:rFonts w:ascii="Lucida Sans Unicode" w:hAnsi="Lucida Sans Unicode"/>
          <w:color w:val="5D76A8"/>
          <w:sz w:val="16"/>
        </w:rPr>
        <w:t>en</w:t>
      </w:r>
      <w:r>
        <w:rPr>
          <w:rFonts w:ascii="Lucida Sans Unicode" w:hAnsi="Lucida Sans Unicode"/>
          <w:color w:val="5D76A8"/>
          <w:spacing w:val="-4"/>
          <w:sz w:val="16"/>
        </w:rPr>
        <w:t> </w:t>
      </w:r>
      <w:r>
        <w:rPr>
          <w:rFonts w:ascii="Lucida Sans Unicode" w:hAnsi="Lucida Sans Unicode"/>
          <w:color w:val="5D76A8"/>
          <w:sz w:val="16"/>
        </w:rPr>
        <w:t>crisis.</w:t>
      </w:r>
      <w:r>
        <w:rPr>
          <w:rFonts w:ascii="Lucida Sans Unicode" w:hAnsi="Lucida Sans Unicode"/>
          <w:color w:val="5D76A8"/>
          <w:spacing w:val="-5"/>
          <w:sz w:val="16"/>
        </w:rPr>
        <w:t> </w:t>
      </w:r>
      <w:r>
        <w:rPr>
          <w:rFonts w:ascii="Lucida Sans Unicode" w:hAnsi="Lucida Sans Unicode"/>
          <w:color w:val="5D76A8"/>
          <w:sz w:val="16"/>
        </w:rPr>
        <w:t>(2da</w:t>
      </w:r>
      <w:r>
        <w:rPr>
          <w:rFonts w:ascii="Lucida Sans Unicode" w:hAnsi="Lucida Sans Unicode"/>
          <w:color w:val="5D76A8"/>
          <w:spacing w:val="-4"/>
          <w:sz w:val="16"/>
        </w:rPr>
        <w:t> </w:t>
      </w:r>
      <w:r>
        <w:rPr>
          <w:rFonts w:ascii="Lucida Sans Unicode" w:hAnsi="Lucida Sans Unicode"/>
          <w:color w:val="5D76A8"/>
          <w:sz w:val="16"/>
        </w:rPr>
        <w:t>ed.).</w:t>
      </w:r>
      <w:r>
        <w:rPr>
          <w:rFonts w:ascii="Lucida Sans Unicode" w:hAnsi="Lucida Sans Unicode"/>
          <w:color w:val="5D76A8"/>
          <w:spacing w:val="-5"/>
          <w:sz w:val="16"/>
        </w:rPr>
        <w:t> </w:t>
      </w:r>
      <w:r>
        <w:rPr>
          <w:rFonts w:ascii="Lucida Sans Unicode" w:hAnsi="Lucida Sans Unicode"/>
          <w:color w:val="5D76A8"/>
          <w:sz w:val="16"/>
        </w:rPr>
        <w:t>México.</w:t>
      </w:r>
      <w:r>
        <w:rPr>
          <w:rFonts w:ascii="Lucida Sans Unicode" w:hAnsi="Lucida Sans Unicode"/>
          <w:color w:val="5D76A8"/>
          <w:spacing w:val="-5"/>
          <w:sz w:val="16"/>
        </w:rPr>
        <w:t> </w:t>
      </w:r>
      <w:r>
        <w:rPr>
          <w:rFonts w:ascii="Lucida Sans Unicode" w:hAnsi="Lucida Sans Unicode"/>
          <w:color w:val="5D76A8"/>
          <w:sz w:val="16"/>
        </w:rPr>
        <w:t>Manual</w:t>
      </w:r>
      <w:r>
        <w:rPr>
          <w:rFonts w:ascii="Lucida Sans Unicode" w:hAnsi="Lucida Sans Unicode"/>
          <w:color w:val="5D76A8"/>
          <w:spacing w:val="-4"/>
          <w:sz w:val="16"/>
        </w:rPr>
        <w:t> </w:t>
      </w:r>
      <w:r>
        <w:rPr>
          <w:rFonts w:ascii="Lucida Sans Unicode" w:hAnsi="Lucida Sans Unicode"/>
          <w:color w:val="5D76A8"/>
          <w:spacing w:val="-2"/>
          <w:sz w:val="16"/>
        </w:rPr>
        <w:t>Moderno.</w:t>
      </w:r>
    </w:p>
    <w:p>
      <w:pPr>
        <w:pStyle w:val="ListParagraph"/>
        <w:numPr>
          <w:ilvl w:val="2"/>
          <w:numId w:val="6"/>
        </w:numPr>
        <w:tabs>
          <w:tab w:pos="2445" w:val="left" w:leader="none"/>
        </w:tabs>
        <w:spacing w:line="187" w:lineRule="auto" w:before="76" w:after="0"/>
        <w:ind w:left="2184" w:right="2370" w:firstLine="0"/>
        <w:jc w:val="both"/>
        <w:rPr>
          <w:rFonts w:ascii="Lucida Sans Unicode" w:hAnsi="Lucida Sans Unicode"/>
          <w:sz w:val="16"/>
        </w:rPr>
      </w:pPr>
      <w:r>
        <w:rPr>
          <w:rFonts w:ascii="Lucida Sans Unicode" w:hAnsi="Lucida Sans Unicode"/>
          <w:color w:val="5D76A8"/>
          <w:sz w:val="16"/>
        </w:rPr>
        <w:t>Decreto Supremo N° 048-2011-PCM, Reglamento de la Ley N° 29664, Ley que crea el Sistema Nacional de Gestión del Riesgo de Desastres (SINAGERD).</w:t>
      </w:r>
    </w:p>
    <w:p>
      <w:pPr>
        <w:pStyle w:val="ListParagraph"/>
        <w:numPr>
          <w:ilvl w:val="2"/>
          <w:numId w:val="6"/>
        </w:numPr>
        <w:tabs>
          <w:tab w:pos="2445" w:val="left" w:leader="none"/>
        </w:tabs>
        <w:spacing w:line="240" w:lineRule="auto" w:before="54" w:after="0"/>
        <w:ind w:left="2445" w:right="0" w:hanging="261"/>
        <w:jc w:val="both"/>
        <w:rPr>
          <w:rFonts w:ascii="Lucida Sans Unicode" w:hAnsi="Lucida Sans Unicode"/>
          <w:sz w:val="16"/>
        </w:rPr>
      </w:pPr>
      <w:r>
        <w:rPr>
          <w:rFonts w:ascii="Lucida Sans Unicode" w:hAnsi="Lucida Sans Unicode"/>
          <w:color w:val="5D76A8"/>
          <w:sz w:val="16"/>
        </w:rPr>
        <w:t>Ley</w:t>
      </w:r>
      <w:r>
        <w:rPr>
          <w:rFonts w:ascii="Lucida Sans Unicode" w:hAnsi="Lucida Sans Unicode"/>
          <w:color w:val="5D76A8"/>
          <w:spacing w:val="-3"/>
          <w:sz w:val="16"/>
        </w:rPr>
        <w:t> </w:t>
      </w:r>
      <w:r>
        <w:rPr>
          <w:rFonts w:ascii="Lucida Sans Unicode" w:hAnsi="Lucida Sans Unicode"/>
          <w:color w:val="5D76A8"/>
          <w:sz w:val="16"/>
        </w:rPr>
        <w:t>N°</w:t>
      </w:r>
      <w:r>
        <w:rPr>
          <w:rFonts w:ascii="Lucida Sans Unicode" w:hAnsi="Lucida Sans Unicode"/>
          <w:color w:val="5D76A8"/>
          <w:spacing w:val="-3"/>
          <w:sz w:val="16"/>
        </w:rPr>
        <w:t> </w:t>
      </w:r>
      <w:r>
        <w:rPr>
          <w:rFonts w:ascii="Lucida Sans Unicode" w:hAnsi="Lucida Sans Unicode"/>
          <w:color w:val="5D76A8"/>
          <w:sz w:val="16"/>
        </w:rPr>
        <w:t>28223,</w:t>
      </w:r>
      <w:r>
        <w:rPr>
          <w:rFonts w:ascii="Lucida Sans Unicode" w:hAnsi="Lucida Sans Unicode"/>
          <w:color w:val="5D76A8"/>
          <w:spacing w:val="-3"/>
          <w:sz w:val="16"/>
        </w:rPr>
        <w:t> </w:t>
      </w:r>
      <w:r>
        <w:rPr>
          <w:rFonts w:ascii="Lucida Sans Unicode" w:hAnsi="Lucida Sans Unicode"/>
          <w:color w:val="5D76A8"/>
          <w:sz w:val="16"/>
        </w:rPr>
        <w:t>Ley</w:t>
      </w:r>
      <w:r>
        <w:rPr>
          <w:rFonts w:ascii="Lucida Sans Unicode" w:hAnsi="Lucida Sans Unicode"/>
          <w:color w:val="5D76A8"/>
          <w:spacing w:val="-3"/>
          <w:sz w:val="16"/>
        </w:rPr>
        <w:t> </w:t>
      </w:r>
      <w:r>
        <w:rPr>
          <w:rFonts w:ascii="Lucida Sans Unicode" w:hAnsi="Lucida Sans Unicode"/>
          <w:color w:val="5D76A8"/>
          <w:sz w:val="16"/>
        </w:rPr>
        <w:t>sobre</w:t>
      </w:r>
      <w:r>
        <w:rPr>
          <w:rFonts w:ascii="Lucida Sans Unicode" w:hAnsi="Lucida Sans Unicode"/>
          <w:color w:val="5D76A8"/>
          <w:spacing w:val="-3"/>
          <w:sz w:val="16"/>
        </w:rPr>
        <w:t> </w:t>
      </w:r>
      <w:r>
        <w:rPr>
          <w:rFonts w:ascii="Lucida Sans Unicode" w:hAnsi="Lucida Sans Unicode"/>
          <w:color w:val="5D76A8"/>
          <w:sz w:val="16"/>
        </w:rPr>
        <w:t>los</w:t>
      </w:r>
      <w:r>
        <w:rPr>
          <w:rFonts w:ascii="Lucida Sans Unicode" w:hAnsi="Lucida Sans Unicode"/>
          <w:color w:val="5D76A8"/>
          <w:spacing w:val="-3"/>
          <w:sz w:val="16"/>
        </w:rPr>
        <w:t> </w:t>
      </w:r>
      <w:r>
        <w:rPr>
          <w:rFonts w:ascii="Lucida Sans Unicode" w:hAnsi="Lucida Sans Unicode"/>
          <w:color w:val="5D76A8"/>
          <w:sz w:val="16"/>
        </w:rPr>
        <w:t>Desplazamientos</w:t>
      </w:r>
      <w:r>
        <w:rPr>
          <w:rFonts w:ascii="Lucida Sans Unicode" w:hAnsi="Lucida Sans Unicode"/>
          <w:color w:val="5D76A8"/>
          <w:spacing w:val="-2"/>
          <w:sz w:val="16"/>
        </w:rPr>
        <w:t> Internos.</w:t>
      </w:r>
    </w:p>
    <w:p>
      <w:pPr>
        <w:pStyle w:val="ListParagraph"/>
        <w:numPr>
          <w:ilvl w:val="2"/>
          <w:numId w:val="6"/>
        </w:numPr>
        <w:tabs>
          <w:tab w:pos="2445" w:val="left" w:leader="none"/>
        </w:tabs>
        <w:spacing w:line="187" w:lineRule="auto" w:before="76" w:after="0"/>
        <w:ind w:left="2184" w:right="2369" w:firstLine="0"/>
        <w:jc w:val="both"/>
        <w:rPr>
          <w:rFonts w:ascii="Lucida Sans Unicode" w:hAnsi="Lucida Sans Unicode"/>
          <w:sz w:val="16"/>
        </w:rPr>
      </w:pPr>
      <w:r>
        <w:rPr>
          <w:rFonts w:ascii="Lucida Sans Unicode" w:hAnsi="Lucida Sans Unicode"/>
          <w:color w:val="5D76A8"/>
          <w:sz w:val="16"/>
        </w:rPr>
        <w:t>Fernández Liria A, Rodríguez Vega B (2002). Intervenciones sobre problemas relacionados con el duelo en situaciones de catástrofe, guerra o violencia política. Revista de Psicoterapia 12 (49): 95-112.</w:t>
      </w:r>
    </w:p>
    <w:p>
      <w:pPr>
        <w:pStyle w:val="ListParagraph"/>
        <w:numPr>
          <w:ilvl w:val="2"/>
          <w:numId w:val="6"/>
        </w:numPr>
        <w:tabs>
          <w:tab w:pos="2445" w:val="left" w:leader="none"/>
        </w:tabs>
        <w:spacing w:line="240" w:lineRule="auto" w:before="54" w:after="0"/>
        <w:ind w:left="2445" w:right="0" w:hanging="261"/>
        <w:jc w:val="both"/>
        <w:rPr>
          <w:rFonts w:ascii="Lucida Sans Unicode" w:hAnsi="Lucida Sans Unicode"/>
          <w:sz w:val="16"/>
        </w:rPr>
      </w:pPr>
      <w:r>
        <w:rPr>
          <w:rFonts w:ascii="Lucida Sans Unicode" w:hAnsi="Lucida Sans Unicode"/>
          <w:color w:val="5D76A8"/>
          <w:sz w:val="16"/>
        </w:rPr>
        <w:t>Decreto</w:t>
      </w:r>
      <w:r>
        <w:rPr>
          <w:rFonts w:ascii="Lucida Sans Unicode" w:hAnsi="Lucida Sans Unicode"/>
          <w:color w:val="5D76A8"/>
          <w:spacing w:val="6"/>
          <w:sz w:val="16"/>
        </w:rPr>
        <w:t> </w:t>
      </w:r>
      <w:r>
        <w:rPr>
          <w:rFonts w:ascii="Lucida Sans Unicode" w:hAnsi="Lucida Sans Unicode"/>
          <w:color w:val="5D76A8"/>
          <w:sz w:val="16"/>
        </w:rPr>
        <w:t>Supremo</w:t>
      </w:r>
      <w:r>
        <w:rPr>
          <w:rFonts w:ascii="Lucida Sans Unicode" w:hAnsi="Lucida Sans Unicode"/>
          <w:color w:val="5D76A8"/>
          <w:spacing w:val="7"/>
          <w:sz w:val="16"/>
        </w:rPr>
        <w:t> </w:t>
      </w:r>
      <w:r>
        <w:rPr>
          <w:rFonts w:ascii="Lucida Sans Unicode" w:hAnsi="Lucida Sans Unicode"/>
          <w:color w:val="5D76A8"/>
          <w:sz w:val="16"/>
        </w:rPr>
        <w:t>N°</w:t>
      </w:r>
      <w:r>
        <w:rPr>
          <w:rFonts w:ascii="Lucida Sans Unicode" w:hAnsi="Lucida Sans Unicode"/>
          <w:color w:val="5D76A8"/>
          <w:spacing w:val="7"/>
          <w:sz w:val="16"/>
        </w:rPr>
        <w:t> </w:t>
      </w:r>
      <w:r>
        <w:rPr>
          <w:rFonts w:ascii="Lucida Sans Unicode" w:hAnsi="Lucida Sans Unicode"/>
          <w:color w:val="5D76A8"/>
          <w:sz w:val="16"/>
        </w:rPr>
        <w:t>048-2011-PCM,</w:t>
      </w:r>
      <w:r>
        <w:rPr>
          <w:rFonts w:ascii="Lucida Sans Unicode" w:hAnsi="Lucida Sans Unicode"/>
          <w:color w:val="5D76A8"/>
          <w:spacing w:val="7"/>
          <w:sz w:val="16"/>
        </w:rPr>
        <w:t> </w:t>
      </w:r>
      <w:r>
        <w:rPr>
          <w:rFonts w:ascii="Lucida Sans Unicode" w:hAnsi="Lucida Sans Unicode"/>
          <w:color w:val="5D76A8"/>
          <w:sz w:val="16"/>
        </w:rPr>
        <w:t>Reglamento</w:t>
      </w:r>
      <w:r>
        <w:rPr>
          <w:rFonts w:ascii="Lucida Sans Unicode" w:hAnsi="Lucida Sans Unicode"/>
          <w:color w:val="5D76A8"/>
          <w:spacing w:val="7"/>
          <w:sz w:val="16"/>
        </w:rPr>
        <w:t> </w:t>
      </w:r>
      <w:r>
        <w:rPr>
          <w:rFonts w:ascii="Lucida Sans Unicode" w:hAnsi="Lucida Sans Unicode"/>
          <w:color w:val="5D76A8"/>
          <w:sz w:val="16"/>
        </w:rPr>
        <w:t>de</w:t>
      </w:r>
      <w:r>
        <w:rPr>
          <w:rFonts w:ascii="Lucida Sans Unicode" w:hAnsi="Lucida Sans Unicode"/>
          <w:color w:val="5D76A8"/>
          <w:spacing w:val="7"/>
          <w:sz w:val="16"/>
        </w:rPr>
        <w:t> </w:t>
      </w:r>
      <w:r>
        <w:rPr>
          <w:rFonts w:ascii="Lucida Sans Unicode" w:hAnsi="Lucida Sans Unicode"/>
          <w:color w:val="5D76A8"/>
          <w:sz w:val="16"/>
        </w:rPr>
        <w:t>la</w:t>
      </w:r>
      <w:r>
        <w:rPr>
          <w:rFonts w:ascii="Lucida Sans Unicode" w:hAnsi="Lucida Sans Unicode"/>
          <w:color w:val="5D76A8"/>
          <w:spacing w:val="7"/>
          <w:sz w:val="16"/>
        </w:rPr>
        <w:t> </w:t>
      </w:r>
      <w:r>
        <w:rPr>
          <w:rFonts w:ascii="Lucida Sans Unicode" w:hAnsi="Lucida Sans Unicode"/>
          <w:color w:val="5D76A8"/>
          <w:sz w:val="16"/>
        </w:rPr>
        <w:t>Ley</w:t>
      </w:r>
      <w:r>
        <w:rPr>
          <w:rFonts w:ascii="Lucida Sans Unicode" w:hAnsi="Lucida Sans Unicode"/>
          <w:color w:val="5D76A8"/>
          <w:spacing w:val="7"/>
          <w:sz w:val="16"/>
        </w:rPr>
        <w:t> </w:t>
      </w:r>
      <w:r>
        <w:rPr>
          <w:rFonts w:ascii="Lucida Sans Unicode" w:hAnsi="Lucida Sans Unicode"/>
          <w:color w:val="5D76A8"/>
          <w:sz w:val="16"/>
        </w:rPr>
        <w:t>N°</w:t>
      </w:r>
      <w:r>
        <w:rPr>
          <w:rFonts w:ascii="Lucida Sans Unicode" w:hAnsi="Lucida Sans Unicode"/>
          <w:color w:val="5D76A8"/>
          <w:spacing w:val="7"/>
          <w:sz w:val="16"/>
        </w:rPr>
        <w:t> </w:t>
      </w:r>
      <w:r>
        <w:rPr>
          <w:rFonts w:ascii="Lucida Sans Unicode" w:hAnsi="Lucida Sans Unicode"/>
          <w:color w:val="5D76A8"/>
          <w:sz w:val="16"/>
        </w:rPr>
        <w:t>29664,</w:t>
      </w:r>
      <w:r>
        <w:rPr>
          <w:rFonts w:ascii="Lucida Sans Unicode" w:hAnsi="Lucida Sans Unicode"/>
          <w:color w:val="5D76A8"/>
          <w:spacing w:val="7"/>
          <w:sz w:val="16"/>
        </w:rPr>
        <w:t> </w:t>
      </w:r>
      <w:r>
        <w:rPr>
          <w:rFonts w:ascii="Lucida Sans Unicode" w:hAnsi="Lucida Sans Unicode"/>
          <w:color w:val="5D76A8"/>
          <w:sz w:val="16"/>
        </w:rPr>
        <w:t>Ley</w:t>
      </w:r>
      <w:r>
        <w:rPr>
          <w:rFonts w:ascii="Lucida Sans Unicode" w:hAnsi="Lucida Sans Unicode"/>
          <w:color w:val="5D76A8"/>
          <w:spacing w:val="7"/>
          <w:sz w:val="16"/>
        </w:rPr>
        <w:t> </w:t>
      </w:r>
      <w:r>
        <w:rPr>
          <w:rFonts w:ascii="Lucida Sans Unicode" w:hAnsi="Lucida Sans Unicode"/>
          <w:color w:val="5D76A8"/>
          <w:sz w:val="16"/>
        </w:rPr>
        <w:t>que</w:t>
      </w:r>
      <w:r>
        <w:rPr>
          <w:rFonts w:ascii="Lucida Sans Unicode" w:hAnsi="Lucida Sans Unicode"/>
          <w:color w:val="5D76A8"/>
          <w:spacing w:val="7"/>
          <w:sz w:val="16"/>
        </w:rPr>
        <w:t> </w:t>
      </w:r>
      <w:r>
        <w:rPr>
          <w:rFonts w:ascii="Lucida Sans Unicode" w:hAnsi="Lucida Sans Unicode"/>
          <w:color w:val="5D76A8"/>
          <w:sz w:val="16"/>
        </w:rPr>
        <w:t>crea</w:t>
      </w:r>
      <w:r>
        <w:rPr>
          <w:rFonts w:ascii="Lucida Sans Unicode" w:hAnsi="Lucida Sans Unicode"/>
          <w:color w:val="5D76A8"/>
          <w:spacing w:val="7"/>
          <w:sz w:val="16"/>
        </w:rPr>
        <w:t> </w:t>
      </w:r>
      <w:r>
        <w:rPr>
          <w:rFonts w:ascii="Lucida Sans Unicode" w:hAnsi="Lucida Sans Unicode"/>
          <w:color w:val="5D76A8"/>
          <w:spacing w:val="-5"/>
          <w:sz w:val="16"/>
        </w:rPr>
        <w:t>el</w:t>
      </w:r>
    </w:p>
    <w:p>
      <w:pPr>
        <w:spacing w:after="0" w:line="240" w:lineRule="auto"/>
        <w:jc w:val="both"/>
        <w:rPr>
          <w:rFonts w:ascii="Lucida Sans Unicode" w:hAnsi="Lucida Sans Unicode"/>
          <w:sz w:val="16"/>
        </w:rPr>
        <w:sectPr>
          <w:headerReference w:type="even" r:id="rId22"/>
          <w:headerReference w:type="default" r:id="rId23"/>
          <w:pgSz w:w="11910" w:h="16840"/>
          <w:pgMar w:header="968" w:footer="0" w:top="1160" w:bottom="1160" w:left="140" w:right="180"/>
        </w:sectPr>
      </w:pPr>
    </w:p>
    <w:p>
      <w:pPr>
        <w:pStyle w:val="BodyText"/>
        <w:spacing w:before="126"/>
        <w:rPr>
          <w:rFonts w:ascii="Lucida Sans Unicode"/>
        </w:rPr>
      </w:pPr>
    </w:p>
    <w:p>
      <w:pPr>
        <w:pStyle w:val="BodyText"/>
        <w:spacing w:line="237" w:lineRule="auto"/>
        <w:ind w:left="2184" w:right="1517"/>
        <w:jc w:val="both"/>
      </w:pPr>
      <w:r>
        <w:rPr>
          <w:rFonts w:ascii="Palatino Linotype" w:hAnsi="Palatino Linotype"/>
          <w:b/>
          <w:color w:val="476AA0"/>
        </w:rPr>
        <w:t>Estrategias de afrontamiento: </w:t>
      </w:r>
      <w:r>
        <w:rPr>
          <w:color w:val="58595B"/>
        </w:rPr>
        <w:t>Son procesos cognitivos y conductuales que </w:t>
      </w:r>
      <w:r>
        <w:rPr>
          <w:color w:val="58595B"/>
        </w:rPr>
        <w:t>se adaptan para manejar las demandas específicas internas o externas evaluadas</w:t>
      </w:r>
      <w:r>
        <w:rPr>
          <w:color w:val="58595B"/>
          <w:spacing w:val="80"/>
        </w:rPr>
        <w:t> </w:t>
      </w:r>
      <w:r>
        <w:rPr>
          <w:color w:val="58595B"/>
        </w:rPr>
        <w:t>como desbordantes o excedentes en relación a los recursos de la persona</w:t>
      </w:r>
      <w:r>
        <w:rPr>
          <w:color w:val="58595B"/>
          <w:position w:val="7"/>
          <w:sz w:val="13"/>
        </w:rPr>
        <w:t>7</w:t>
      </w:r>
      <w:r>
        <w:rPr>
          <w:color w:val="58595B"/>
        </w:rPr>
        <w:t>.</w:t>
      </w:r>
    </w:p>
    <w:p>
      <w:pPr>
        <w:pStyle w:val="BodyText"/>
        <w:spacing w:line="230" w:lineRule="auto" w:before="165"/>
        <w:ind w:left="2184" w:right="1518"/>
        <w:jc w:val="both"/>
      </w:pPr>
      <w:r>
        <w:rPr>
          <w:rFonts w:ascii="Palatino Linotype" w:hAnsi="Palatino Linotype"/>
          <w:b/>
          <w:color w:val="476AA0"/>
        </w:rPr>
        <w:t>Persona afectada: </w:t>
      </w:r>
      <w:r>
        <w:rPr>
          <w:color w:val="58595B"/>
        </w:rPr>
        <w:t>Es aquella que ha sufrido daño en sí misma o en su ambiente, generado por una situación externa</w:t>
      </w:r>
      <w:r>
        <w:rPr>
          <w:color w:val="58595B"/>
          <w:position w:val="7"/>
          <w:sz w:val="13"/>
        </w:rPr>
        <w:t>8</w:t>
      </w:r>
      <w:r>
        <w:rPr>
          <w:color w:val="58595B"/>
        </w:rPr>
        <w:t>.</w:t>
      </w:r>
    </w:p>
    <w:p>
      <w:pPr>
        <w:pStyle w:val="BodyText"/>
        <w:spacing w:line="242" w:lineRule="auto" w:before="156"/>
        <w:ind w:left="2184" w:right="1517"/>
        <w:jc w:val="both"/>
      </w:pPr>
      <w:r>
        <w:rPr>
          <w:rFonts w:ascii="Palatino Linotype" w:hAnsi="Palatino Linotype"/>
          <w:b/>
          <w:color w:val="476AA0"/>
          <w:w w:val="105"/>
        </w:rPr>
        <w:t>Primera</w:t>
      </w:r>
      <w:r>
        <w:rPr>
          <w:rFonts w:ascii="Palatino Linotype" w:hAnsi="Palatino Linotype"/>
          <w:b/>
          <w:color w:val="476AA0"/>
          <w:w w:val="105"/>
        </w:rPr>
        <w:t> respuesta</w:t>
      </w:r>
      <w:r>
        <w:rPr>
          <w:rFonts w:ascii="Palatino Linotype" w:hAnsi="Palatino Linotype"/>
          <w:b/>
          <w:color w:val="476AA0"/>
          <w:w w:val="105"/>
        </w:rPr>
        <w:t> en</w:t>
      </w:r>
      <w:r>
        <w:rPr>
          <w:rFonts w:ascii="Palatino Linotype" w:hAnsi="Palatino Linotype"/>
          <w:b/>
          <w:color w:val="476AA0"/>
          <w:w w:val="105"/>
        </w:rPr>
        <w:t> emergencias</w:t>
      </w:r>
      <w:r>
        <w:rPr>
          <w:rFonts w:ascii="Palatino Linotype" w:hAnsi="Palatino Linotype"/>
          <w:b/>
          <w:color w:val="476AA0"/>
          <w:w w:val="105"/>
        </w:rPr>
        <w:t> y</w:t>
      </w:r>
      <w:r>
        <w:rPr>
          <w:rFonts w:ascii="Palatino Linotype" w:hAnsi="Palatino Linotype"/>
          <w:b/>
          <w:color w:val="476AA0"/>
          <w:w w:val="105"/>
        </w:rPr>
        <w:t> desastres:</w:t>
      </w:r>
      <w:r>
        <w:rPr>
          <w:rFonts w:ascii="Palatino Linotype" w:hAnsi="Palatino Linotype"/>
          <w:b/>
          <w:color w:val="476AA0"/>
          <w:w w:val="105"/>
        </w:rPr>
        <w:t> </w:t>
      </w:r>
      <w:r>
        <w:rPr>
          <w:color w:val="58595B"/>
          <w:w w:val="105"/>
        </w:rPr>
        <w:t>Es</w:t>
      </w:r>
      <w:r>
        <w:rPr>
          <w:color w:val="58595B"/>
          <w:w w:val="105"/>
        </w:rPr>
        <w:t> la</w:t>
      </w:r>
      <w:r>
        <w:rPr>
          <w:color w:val="58595B"/>
          <w:w w:val="105"/>
        </w:rPr>
        <w:t> intervención</w:t>
      </w:r>
      <w:r>
        <w:rPr>
          <w:color w:val="58595B"/>
          <w:w w:val="105"/>
        </w:rPr>
        <w:t> de</w:t>
      </w:r>
      <w:r>
        <w:rPr>
          <w:color w:val="58595B"/>
          <w:w w:val="105"/>
        </w:rPr>
        <w:t> </w:t>
      </w:r>
      <w:r>
        <w:rPr>
          <w:color w:val="58595B"/>
          <w:w w:val="105"/>
        </w:rPr>
        <w:t>las </w:t>
      </w:r>
      <w:r>
        <w:rPr>
          <w:color w:val="58595B"/>
        </w:rPr>
        <w:t>organizaciones especializadas, de entidades públicas y privadas, las que desarrollan </w:t>
      </w:r>
      <w:r>
        <w:rPr>
          <w:color w:val="58595B"/>
          <w:w w:val="105"/>
        </w:rPr>
        <w:t>acciones inmediatas y necesarias con la finalidad de salvaguardar la vida de las personas</w:t>
      </w:r>
      <w:r>
        <w:rPr>
          <w:color w:val="58595B"/>
          <w:spacing w:val="-10"/>
          <w:w w:val="105"/>
        </w:rPr>
        <w:t> </w:t>
      </w:r>
      <w:r>
        <w:rPr>
          <w:color w:val="58595B"/>
          <w:w w:val="105"/>
        </w:rPr>
        <w:t>afectadas</w:t>
      </w:r>
      <w:r>
        <w:rPr>
          <w:color w:val="58595B"/>
          <w:spacing w:val="-10"/>
          <w:w w:val="105"/>
        </w:rPr>
        <w:t> </w:t>
      </w:r>
      <w:r>
        <w:rPr>
          <w:color w:val="58595B"/>
          <w:w w:val="105"/>
        </w:rPr>
        <w:t>en</w:t>
      </w:r>
      <w:r>
        <w:rPr>
          <w:color w:val="58595B"/>
          <w:spacing w:val="-10"/>
          <w:w w:val="105"/>
        </w:rPr>
        <w:t> </w:t>
      </w:r>
      <w:r>
        <w:rPr>
          <w:color w:val="58595B"/>
          <w:w w:val="105"/>
        </w:rPr>
        <w:t>las</w:t>
      </w:r>
      <w:r>
        <w:rPr>
          <w:color w:val="58595B"/>
          <w:spacing w:val="-10"/>
          <w:w w:val="105"/>
        </w:rPr>
        <w:t> </w:t>
      </w:r>
      <w:r>
        <w:rPr>
          <w:color w:val="58595B"/>
          <w:w w:val="105"/>
        </w:rPr>
        <w:t>zonas</w:t>
      </w:r>
      <w:r>
        <w:rPr>
          <w:color w:val="58595B"/>
          <w:spacing w:val="-10"/>
          <w:w w:val="105"/>
        </w:rPr>
        <w:t> </w:t>
      </w:r>
      <w:r>
        <w:rPr>
          <w:color w:val="58595B"/>
          <w:w w:val="105"/>
        </w:rPr>
        <w:t>de</w:t>
      </w:r>
      <w:r>
        <w:rPr>
          <w:color w:val="58595B"/>
          <w:spacing w:val="-10"/>
          <w:w w:val="105"/>
        </w:rPr>
        <w:t> </w:t>
      </w:r>
      <w:r>
        <w:rPr>
          <w:color w:val="58595B"/>
          <w:w w:val="105"/>
        </w:rPr>
        <w:t>emergencias</w:t>
      </w:r>
      <w:r>
        <w:rPr>
          <w:color w:val="58595B"/>
          <w:spacing w:val="-10"/>
          <w:w w:val="105"/>
        </w:rPr>
        <w:t> </w:t>
      </w:r>
      <w:r>
        <w:rPr>
          <w:color w:val="58595B"/>
          <w:w w:val="105"/>
        </w:rPr>
        <w:t>o</w:t>
      </w:r>
      <w:r>
        <w:rPr>
          <w:color w:val="58595B"/>
          <w:spacing w:val="-10"/>
          <w:w w:val="105"/>
        </w:rPr>
        <w:t> </w:t>
      </w:r>
      <w:r>
        <w:rPr>
          <w:color w:val="58595B"/>
          <w:w w:val="105"/>
        </w:rPr>
        <w:t>desastres,</w:t>
      </w:r>
      <w:r>
        <w:rPr>
          <w:color w:val="58595B"/>
          <w:spacing w:val="-10"/>
          <w:w w:val="105"/>
        </w:rPr>
        <w:t> </w:t>
      </w:r>
      <w:r>
        <w:rPr>
          <w:color w:val="58595B"/>
          <w:w w:val="105"/>
        </w:rPr>
        <w:t>en</w:t>
      </w:r>
      <w:r>
        <w:rPr>
          <w:color w:val="58595B"/>
          <w:spacing w:val="-10"/>
          <w:w w:val="105"/>
        </w:rPr>
        <w:t> </w:t>
      </w:r>
      <w:r>
        <w:rPr>
          <w:color w:val="58595B"/>
          <w:w w:val="105"/>
        </w:rPr>
        <w:t>coordinación</w:t>
      </w:r>
      <w:r>
        <w:rPr>
          <w:color w:val="58595B"/>
          <w:spacing w:val="-10"/>
          <w:w w:val="105"/>
        </w:rPr>
        <w:t> </w:t>
      </w:r>
      <w:r>
        <w:rPr>
          <w:color w:val="58595B"/>
          <w:w w:val="105"/>
        </w:rPr>
        <w:t>con las autoridades competentes en los tres niveles de gobierno</w:t>
      </w:r>
      <w:r>
        <w:rPr>
          <w:color w:val="58595B"/>
          <w:w w:val="105"/>
          <w:position w:val="7"/>
          <w:sz w:val="13"/>
        </w:rPr>
        <w:t>9</w:t>
      </w:r>
      <w:r>
        <w:rPr>
          <w:color w:val="58595B"/>
          <w:w w:val="105"/>
        </w:rPr>
        <w:t>.</w:t>
      </w:r>
    </w:p>
    <w:p>
      <w:pPr>
        <w:pStyle w:val="BodyText"/>
        <w:spacing w:line="242" w:lineRule="auto" w:before="148"/>
        <w:ind w:left="2184" w:right="1517"/>
        <w:jc w:val="both"/>
      </w:pPr>
      <w:r>
        <w:rPr>
          <w:rFonts w:ascii="Palatino Linotype" w:hAnsi="Palatino Linotype"/>
          <w:b/>
          <w:color w:val="476AA0"/>
        </w:rPr>
        <w:t>Primeros auxilios psicológicos: </w:t>
      </w:r>
      <w:r>
        <w:rPr>
          <w:color w:val="58595B"/>
        </w:rPr>
        <w:t>Es parte del acompañamiento psicosocial que se</w:t>
      </w:r>
      <w:r>
        <w:rPr>
          <w:color w:val="58595B"/>
          <w:spacing w:val="40"/>
          <w:w w:val="105"/>
        </w:rPr>
        <w:t> </w:t>
      </w:r>
      <w:r>
        <w:rPr>
          <w:color w:val="58595B"/>
          <w:w w:val="105"/>
        </w:rPr>
        <w:t>le</w:t>
      </w:r>
      <w:r>
        <w:rPr>
          <w:color w:val="58595B"/>
          <w:w w:val="105"/>
        </w:rPr>
        <w:t> brinda</w:t>
      </w:r>
      <w:r>
        <w:rPr>
          <w:color w:val="58595B"/>
          <w:w w:val="105"/>
        </w:rPr>
        <w:t> a</w:t>
      </w:r>
      <w:r>
        <w:rPr>
          <w:color w:val="58595B"/>
          <w:w w:val="105"/>
        </w:rPr>
        <w:t> una</w:t>
      </w:r>
      <w:r>
        <w:rPr>
          <w:color w:val="58595B"/>
          <w:w w:val="105"/>
        </w:rPr>
        <w:t> persona</w:t>
      </w:r>
      <w:r>
        <w:rPr>
          <w:color w:val="58595B"/>
          <w:w w:val="105"/>
        </w:rPr>
        <w:t> en</w:t>
      </w:r>
      <w:r>
        <w:rPr>
          <w:color w:val="58595B"/>
          <w:w w:val="105"/>
        </w:rPr>
        <w:t> estado</w:t>
      </w:r>
      <w:r>
        <w:rPr>
          <w:color w:val="58595B"/>
          <w:w w:val="105"/>
        </w:rPr>
        <w:t> de</w:t>
      </w:r>
      <w:r>
        <w:rPr>
          <w:color w:val="58595B"/>
          <w:w w:val="105"/>
        </w:rPr>
        <w:t> crisis;</w:t>
      </w:r>
      <w:r>
        <w:rPr>
          <w:color w:val="58595B"/>
          <w:w w:val="105"/>
        </w:rPr>
        <w:t> así</w:t>
      </w:r>
      <w:r>
        <w:rPr>
          <w:color w:val="58595B"/>
          <w:w w:val="105"/>
        </w:rPr>
        <w:t> mismo</w:t>
      </w:r>
      <w:r>
        <w:rPr>
          <w:color w:val="58595B"/>
          <w:w w:val="105"/>
        </w:rPr>
        <w:t> permite</w:t>
      </w:r>
      <w:r>
        <w:rPr>
          <w:color w:val="58595B"/>
          <w:w w:val="105"/>
        </w:rPr>
        <w:t> potenciar,</w:t>
      </w:r>
      <w:r>
        <w:rPr>
          <w:color w:val="58595B"/>
          <w:w w:val="105"/>
        </w:rPr>
        <w:t> en</w:t>
      </w:r>
      <w:r>
        <w:rPr>
          <w:color w:val="58595B"/>
          <w:w w:val="105"/>
        </w:rPr>
        <w:t> la persona</w:t>
      </w:r>
      <w:r>
        <w:rPr>
          <w:color w:val="58595B"/>
          <w:w w:val="105"/>
        </w:rPr>
        <w:t> o</w:t>
      </w:r>
      <w:r>
        <w:rPr>
          <w:color w:val="58595B"/>
          <w:w w:val="105"/>
        </w:rPr>
        <w:t> grupo,</w:t>
      </w:r>
      <w:r>
        <w:rPr>
          <w:color w:val="58595B"/>
          <w:w w:val="105"/>
        </w:rPr>
        <w:t> estrategias</w:t>
      </w:r>
      <w:r>
        <w:rPr>
          <w:color w:val="58595B"/>
          <w:w w:val="105"/>
        </w:rPr>
        <w:t> de</w:t>
      </w:r>
      <w:r>
        <w:rPr>
          <w:color w:val="58595B"/>
          <w:w w:val="105"/>
        </w:rPr>
        <w:t> afrontamiento</w:t>
      </w:r>
      <w:r>
        <w:rPr>
          <w:color w:val="58595B"/>
          <w:w w:val="105"/>
        </w:rPr>
        <w:t> funcionales</w:t>
      </w:r>
      <w:r>
        <w:rPr>
          <w:color w:val="58595B"/>
          <w:w w:val="105"/>
        </w:rPr>
        <w:t> frente</w:t>
      </w:r>
      <w:r>
        <w:rPr>
          <w:color w:val="58595B"/>
          <w:w w:val="105"/>
        </w:rPr>
        <w:t> a</w:t>
      </w:r>
      <w:r>
        <w:rPr>
          <w:color w:val="58595B"/>
          <w:w w:val="105"/>
        </w:rPr>
        <w:t> la</w:t>
      </w:r>
      <w:r>
        <w:rPr>
          <w:color w:val="58595B"/>
          <w:w w:val="105"/>
        </w:rPr>
        <w:t> crisis;</w:t>
      </w:r>
      <w:r>
        <w:rPr>
          <w:color w:val="58595B"/>
          <w:w w:val="105"/>
        </w:rPr>
        <w:t> es decir, desarrollar o fortalecer aquellos modos de pensar y actuar que facilitan </w:t>
      </w:r>
      <w:r>
        <w:rPr>
          <w:color w:val="58595B"/>
          <w:w w:val="105"/>
        </w:rPr>
        <w:t>la resolución de una situación percibida como demandante</w:t>
      </w:r>
      <w:r>
        <w:rPr>
          <w:color w:val="58595B"/>
          <w:w w:val="105"/>
          <w:position w:val="7"/>
          <w:sz w:val="13"/>
        </w:rPr>
        <w:t>10</w:t>
      </w:r>
      <w:r>
        <w:rPr>
          <w:color w:val="58595B"/>
          <w:w w:val="105"/>
        </w:rPr>
        <w:t>.</w:t>
      </w:r>
    </w:p>
    <w:p>
      <w:pPr>
        <w:pStyle w:val="BodyText"/>
        <w:spacing w:before="149"/>
        <w:ind w:left="2184" w:right="1518"/>
        <w:jc w:val="both"/>
      </w:pPr>
      <w:r>
        <w:rPr>
          <w:rFonts w:ascii="Palatino Linotype" w:hAnsi="Palatino Linotype"/>
          <w:b/>
          <w:color w:val="476AA0"/>
        </w:rPr>
        <w:t>Recursos</w:t>
      </w:r>
      <w:r>
        <w:rPr>
          <w:rFonts w:ascii="Palatino Linotype" w:hAnsi="Palatino Linotype"/>
          <w:b/>
          <w:color w:val="476AA0"/>
          <w:spacing w:val="-14"/>
        </w:rPr>
        <w:t> </w:t>
      </w:r>
      <w:r>
        <w:rPr>
          <w:rFonts w:ascii="Palatino Linotype" w:hAnsi="Palatino Linotype"/>
          <w:b/>
          <w:color w:val="476AA0"/>
        </w:rPr>
        <w:t>individuales</w:t>
      </w:r>
      <w:r>
        <w:rPr>
          <w:rFonts w:ascii="Palatino Linotype" w:hAnsi="Palatino Linotype"/>
          <w:b/>
          <w:color w:val="476AA0"/>
          <w:spacing w:val="-14"/>
        </w:rPr>
        <w:t> </w:t>
      </w:r>
      <w:r>
        <w:rPr>
          <w:rFonts w:ascii="Palatino Linotype" w:hAnsi="Palatino Linotype"/>
          <w:b/>
          <w:color w:val="476AA0"/>
        </w:rPr>
        <w:t>y</w:t>
      </w:r>
      <w:r>
        <w:rPr>
          <w:rFonts w:ascii="Palatino Linotype" w:hAnsi="Palatino Linotype"/>
          <w:b/>
          <w:color w:val="476AA0"/>
          <w:spacing w:val="-14"/>
        </w:rPr>
        <w:t> </w:t>
      </w:r>
      <w:r>
        <w:rPr>
          <w:rFonts w:ascii="Palatino Linotype" w:hAnsi="Palatino Linotype"/>
          <w:b/>
          <w:color w:val="476AA0"/>
        </w:rPr>
        <w:t>colectivos:</w:t>
      </w:r>
      <w:r>
        <w:rPr>
          <w:rFonts w:ascii="Palatino Linotype" w:hAnsi="Palatino Linotype"/>
          <w:b/>
          <w:color w:val="476AA0"/>
          <w:spacing w:val="-13"/>
        </w:rPr>
        <w:t> </w:t>
      </w:r>
      <w:r>
        <w:rPr>
          <w:color w:val="58595B"/>
        </w:rPr>
        <w:t>Son</w:t>
      </w:r>
      <w:r>
        <w:rPr>
          <w:color w:val="58595B"/>
          <w:spacing w:val="-13"/>
        </w:rPr>
        <w:t> </w:t>
      </w:r>
      <w:r>
        <w:rPr>
          <w:color w:val="58595B"/>
        </w:rPr>
        <w:t>aquellos</w:t>
      </w:r>
      <w:r>
        <w:rPr>
          <w:color w:val="58595B"/>
          <w:spacing w:val="-12"/>
        </w:rPr>
        <w:t> </w:t>
      </w:r>
      <w:r>
        <w:rPr>
          <w:color w:val="58595B"/>
        </w:rPr>
        <w:t>que</w:t>
      </w:r>
      <w:r>
        <w:rPr>
          <w:color w:val="58595B"/>
          <w:spacing w:val="-11"/>
        </w:rPr>
        <w:t> </w:t>
      </w:r>
      <w:r>
        <w:rPr>
          <w:color w:val="58595B"/>
        </w:rPr>
        <w:t>permiten</w:t>
      </w:r>
      <w:r>
        <w:rPr>
          <w:color w:val="58595B"/>
          <w:spacing w:val="-9"/>
        </w:rPr>
        <w:t> </w:t>
      </w:r>
      <w:r>
        <w:rPr>
          <w:color w:val="58595B"/>
        </w:rPr>
        <w:t>afrontar</w:t>
      </w:r>
      <w:r>
        <w:rPr>
          <w:color w:val="58595B"/>
          <w:spacing w:val="-9"/>
        </w:rPr>
        <w:t> </w:t>
      </w:r>
      <w:r>
        <w:rPr>
          <w:color w:val="58595B"/>
        </w:rPr>
        <w:t>el</w:t>
      </w:r>
      <w:r>
        <w:rPr>
          <w:color w:val="58595B"/>
          <w:spacing w:val="-9"/>
        </w:rPr>
        <w:t> </w:t>
      </w:r>
      <w:r>
        <w:rPr>
          <w:color w:val="58595B"/>
        </w:rPr>
        <w:t>contexto de emergencia y el estado de crisis de la persona para promover la recuperación individual y colectiva de la población. Los recursos pueden ser psicológicos,</w:t>
      </w:r>
      <w:r>
        <w:rPr>
          <w:color w:val="58595B"/>
          <w:spacing w:val="40"/>
        </w:rPr>
        <w:t> </w:t>
      </w:r>
      <w:r>
        <w:rPr>
          <w:color w:val="58595B"/>
        </w:rPr>
        <w:t>sociales, económicos y espirituales</w:t>
      </w:r>
      <w:r>
        <w:rPr>
          <w:color w:val="58595B"/>
          <w:position w:val="7"/>
          <w:sz w:val="13"/>
        </w:rPr>
        <w:t>11</w:t>
      </w:r>
      <w:r>
        <w:rPr>
          <w:color w:val="58595B"/>
        </w:rPr>
        <w:t>.</w:t>
      </w:r>
    </w:p>
    <w:p>
      <w:pPr>
        <w:pStyle w:val="BodyText"/>
        <w:spacing w:line="237" w:lineRule="auto" w:before="157"/>
        <w:ind w:left="2184" w:right="1518"/>
        <w:jc w:val="both"/>
      </w:pPr>
      <w:r>
        <w:rPr>
          <w:rFonts w:ascii="Palatino Linotype" w:hAnsi="Palatino Linotype"/>
          <w:b/>
          <w:color w:val="476AA0"/>
          <w:w w:val="105"/>
        </w:rPr>
        <w:t>Riesgo</w:t>
      </w:r>
      <w:r>
        <w:rPr>
          <w:rFonts w:ascii="Palatino Linotype" w:hAnsi="Palatino Linotype"/>
          <w:b/>
          <w:color w:val="476AA0"/>
          <w:spacing w:val="-8"/>
          <w:w w:val="105"/>
        </w:rPr>
        <w:t> </w:t>
      </w:r>
      <w:r>
        <w:rPr>
          <w:rFonts w:ascii="Palatino Linotype" w:hAnsi="Palatino Linotype"/>
          <w:b/>
          <w:color w:val="476AA0"/>
          <w:w w:val="105"/>
        </w:rPr>
        <w:t>de</w:t>
      </w:r>
      <w:r>
        <w:rPr>
          <w:rFonts w:ascii="Palatino Linotype" w:hAnsi="Palatino Linotype"/>
          <w:b/>
          <w:color w:val="476AA0"/>
          <w:spacing w:val="-9"/>
          <w:w w:val="105"/>
        </w:rPr>
        <w:t> </w:t>
      </w:r>
      <w:r>
        <w:rPr>
          <w:rFonts w:ascii="Palatino Linotype" w:hAnsi="Palatino Linotype"/>
          <w:b/>
          <w:color w:val="476AA0"/>
          <w:w w:val="105"/>
        </w:rPr>
        <w:t>desastre:</w:t>
      </w:r>
      <w:r>
        <w:rPr>
          <w:rFonts w:ascii="Palatino Linotype" w:hAnsi="Palatino Linotype"/>
          <w:b/>
          <w:color w:val="476AA0"/>
          <w:spacing w:val="-8"/>
          <w:w w:val="105"/>
        </w:rPr>
        <w:t> </w:t>
      </w:r>
      <w:r>
        <w:rPr>
          <w:color w:val="58595B"/>
          <w:w w:val="105"/>
        </w:rPr>
        <w:t>Es</w:t>
      </w:r>
      <w:r>
        <w:rPr>
          <w:color w:val="58595B"/>
          <w:spacing w:val="-1"/>
          <w:w w:val="105"/>
        </w:rPr>
        <w:t> </w:t>
      </w:r>
      <w:r>
        <w:rPr>
          <w:color w:val="58595B"/>
          <w:w w:val="105"/>
        </w:rPr>
        <w:t>la</w:t>
      </w:r>
      <w:r>
        <w:rPr>
          <w:color w:val="58595B"/>
          <w:spacing w:val="-1"/>
          <w:w w:val="105"/>
        </w:rPr>
        <w:t> </w:t>
      </w:r>
      <w:r>
        <w:rPr>
          <w:color w:val="58595B"/>
          <w:w w:val="105"/>
        </w:rPr>
        <w:t>probabilidad</w:t>
      </w:r>
      <w:r>
        <w:rPr>
          <w:color w:val="58595B"/>
          <w:spacing w:val="-1"/>
          <w:w w:val="105"/>
        </w:rPr>
        <w:t> </w:t>
      </w:r>
      <w:r>
        <w:rPr>
          <w:color w:val="58595B"/>
          <w:w w:val="105"/>
        </w:rPr>
        <w:t>de</w:t>
      </w:r>
      <w:r>
        <w:rPr>
          <w:color w:val="58595B"/>
          <w:spacing w:val="-1"/>
          <w:w w:val="105"/>
        </w:rPr>
        <w:t> </w:t>
      </w:r>
      <w:r>
        <w:rPr>
          <w:color w:val="58595B"/>
          <w:w w:val="105"/>
        </w:rPr>
        <w:t>que</w:t>
      </w:r>
      <w:r>
        <w:rPr>
          <w:color w:val="58595B"/>
          <w:spacing w:val="-1"/>
          <w:w w:val="105"/>
        </w:rPr>
        <w:t> </w:t>
      </w:r>
      <w:r>
        <w:rPr>
          <w:color w:val="58595B"/>
          <w:w w:val="105"/>
        </w:rPr>
        <w:t>la</w:t>
      </w:r>
      <w:r>
        <w:rPr>
          <w:color w:val="58595B"/>
          <w:spacing w:val="-1"/>
          <w:w w:val="105"/>
        </w:rPr>
        <w:t> </w:t>
      </w:r>
      <w:r>
        <w:rPr>
          <w:color w:val="58595B"/>
          <w:w w:val="105"/>
        </w:rPr>
        <w:t>población</w:t>
      </w:r>
      <w:r>
        <w:rPr>
          <w:color w:val="58595B"/>
          <w:spacing w:val="-1"/>
          <w:w w:val="105"/>
        </w:rPr>
        <w:t> </w:t>
      </w:r>
      <w:r>
        <w:rPr>
          <w:color w:val="58595B"/>
          <w:w w:val="105"/>
        </w:rPr>
        <w:t>y</w:t>
      </w:r>
      <w:r>
        <w:rPr>
          <w:color w:val="58595B"/>
          <w:spacing w:val="-1"/>
          <w:w w:val="105"/>
        </w:rPr>
        <w:t> </w:t>
      </w:r>
      <w:r>
        <w:rPr>
          <w:color w:val="58595B"/>
          <w:w w:val="105"/>
        </w:rPr>
        <w:t>sus</w:t>
      </w:r>
      <w:r>
        <w:rPr>
          <w:color w:val="58595B"/>
          <w:spacing w:val="-1"/>
          <w:w w:val="105"/>
        </w:rPr>
        <w:t> </w:t>
      </w:r>
      <w:r>
        <w:rPr>
          <w:color w:val="58595B"/>
          <w:w w:val="105"/>
        </w:rPr>
        <w:t>medios</w:t>
      </w:r>
      <w:r>
        <w:rPr>
          <w:color w:val="58595B"/>
          <w:spacing w:val="-1"/>
          <w:w w:val="105"/>
        </w:rPr>
        <w:t> </w:t>
      </w:r>
      <w:r>
        <w:rPr>
          <w:color w:val="58595B"/>
          <w:w w:val="105"/>
        </w:rPr>
        <w:t>de</w:t>
      </w:r>
      <w:r>
        <w:rPr>
          <w:color w:val="58595B"/>
          <w:spacing w:val="-1"/>
          <w:w w:val="105"/>
        </w:rPr>
        <w:t> </w:t>
      </w:r>
      <w:r>
        <w:rPr>
          <w:color w:val="58595B"/>
          <w:w w:val="105"/>
        </w:rPr>
        <w:t>vida sufran</w:t>
      </w:r>
      <w:r>
        <w:rPr>
          <w:color w:val="58595B"/>
          <w:w w:val="105"/>
        </w:rPr>
        <w:t> daños</w:t>
      </w:r>
      <w:r>
        <w:rPr>
          <w:color w:val="58595B"/>
          <w:w w:val="105"/>
        </w:rPr>
        <w:t> y</w:t>
      </w:r>
      <w:r>
        <w:rPr>
          <w:color w:val="58595B"/>
          <w:w w:val="105"/>
        </w:rPr>
        <w:t> pérdidas</w:t>
      </w:r>
      <w:r>
        <w:rPr>
          <w:color w:val="58595B"/>
          <w:w w:val="105"/>
        </w:rPr>
        <w:t> a</w:t>
      </w:r>
      <w:r>
        <w:rPr>
          <w:color w:val="58595B"/>
          <w:w w:val="105"/>
        </w:rPr>
        <w:t> consecuencia</w:t>
      </w:r>
      <w:r>
        <w:rPr>
          <w:color w:val="58595B"/>
          <w:w w:val="105"/>
        </w:rPr>
        <w:t> de</w:t>
      </w:r>
      <w:r>
        <w:rPr>
          <w:color w:val="58595B"/>
          <w:w w:val="105"/>
        </w:rPr>
        <w:t> su</w:t>
      </w:r>
      <w:r>
        <w:rPr>
          <w:color w:val="58595B"/>
          <w:w w:val="105"/>
        </w:rPr>
        <w:t> condición</w:t>
      </w:r>
      <w:r>
        <w:rPr>
          <w:color w:val="58595B"/>
          <w:w w:val="105"/>
        </w:rPr>
        <w:t> de</w:t>
      </w:r>
      <w:r>
        <w:rPr>
          <w:color w:val="58595B"/>
          <w:w w:val="105"/>
        </w:rPr>
        <w:t> vulnerabilidad</w:t>
      </w:r>
      <w:r>
        <w:rPr>
          <w:color w:val="58595B"/>
          <w:w w:val="105"/>
        </w:rPr>
        <w:t> y</w:t>
      </w:r>
      <w:r>
        <w:rPr>
          <w:color w:val="58595B"/>
          <w:w w:val="105"/>
        </w:rPr>
        <w:t> </w:t>
      </w:r>
      <w:r>
        <w:rPr>
          <w:color w:val="58595B"/>
          <w:w w:val="105"/>
        </w:rPr>
        <w:t>el impacto de un peligro</w:t>
      </w:r>
      <w:r>
        <w:rPr>
          <w:color w:val="58595B"/>
          <w:w w:val="105"/>
          <w:position w:val="7"/>
          <w:sz w:val="13"/>
        </w:rPr>
        <w:t>12</w:t>
      </w:r>
      <w:r>
        <w:rPr>
          <w:color w:val="58595B"/>
          <w:w w:val="105"/>
        </w:rPr>
        <w:t>.</w:t>
      </w:r>
    </w:p>
    <w:p>
      <w:pPr>
        <w:pStyle w:val="BodyText"/>
        <w:spacing w:line="230" w:lineRule="auto" w:before="165"/>
        <w:ind w:left="2184" w:right="1518"/>
        <w:jc w:val="both"/>
      </w:pPr>
      <w:r>
        <w:rPr>
          <w:rFonts w:ascii="Palatino Linotype" w:hAnsi="Palatino Linotype"/>
          <w:b/>
          <w:color w:val="476AA0"/>
        </w:rPr>
        <w:t>Salud: </w:t>
      </w:r>
      <w:r>
        <w:rPr>
          <w:color w:val="58595B"/>
        </w:rPr>
        <w:t>Es</w:t>
      </w:r>
      <w:r>
        <w:rPr>
          <w:color w:val="58595B"/>
          <w:spacing w:val="21"/>
        </w:rPr>
        <w:t> </w:t>
      </w:r>
      <w:r>
        <w:rPr>
          <w:color w:val="58595B"/>
        </w:rPr>
        <w:t>un</w:t>
      </w:r>
      <w:r>
        <w:rPr>
          <w:color w:val="58595B"/>
          <w:spacing w:val="21"/>
        </w:rPr>
        <w:t> </w:t>
      </w:r>
      <w:r>
        <w:rPr>
          <w:color w:val="58595B"/>
        </w:rPr>
        <w:t>estado</w:t>
      </w:r>
      <w:r>
        <w:rPr>
          <w:color w:val="58595B"/>
          <w:spacing w:val="21"/>
        </w:rPr>
        <w:t> </w:t>
      </w:r>
      <w:r>
        <w:rPr>
          <w:color w:val="58595B"/>
        </w:rPr>
        <w:t>de</w:t>
      </w:r>
      <w:r>
        <w:rPr>
          <w:color w:val="58595B"/>
          <w:spacing w:val="21"/>
        </w:rPr>
        <w:t> </w:t>
      </w:r>
      <w:r>
        <w:rPr>
          <w:color w:val="58595B"/>
        </w:rPr>
        <w:t>completo</w:t>
      </w:r>
      <w:r>
        <w:rPr>
          <w:color w:val="58595B"/>
          <w:spacing w:val="21"/>
        </w:rPr>
        <w:t> </w:t>
      </w:r>
      <w:r>
        <w:rPr>
          <w:color w:val="58595B"/>
        </w:rPr>
        <w:t>bienestar</w:t>
      </w:r>
      <w:r>
        <w:rPr>
          <w:color w:val="58595B"/>
          <w:spacing w:val="21"/>
        </w:rPr>
        <w:t> </w:t>
      </w:r>
      <w:r>
        <w:rPr>
          <w:color w:val="58595B"/>
        </w:rPr>
        <w:t>físico,</w:t>
      </w:r>
      <w:r>
        <w:rPr>
          <w:color w:val="58595B"/>
          <w:spacing w:val="21"/>
        </w:rPr>
        <w:t> </w:t>
      </w:r>
      <w:r>
        <w:rPr>
          <w:color w:val="58595B"/>
        </w:rPr>
        <w:t>mental</w:t>
      </w:r>
      <w:r>
        <w:rPr>
          <w:color w:val="58595B"/>
          <w:spacing w:val="21"/>
        </w:rPr>
        <w:t> </w:t>
      </w:r>
      <w:r>
        <w:rPr>
          <w:color w:val="58595B"/>
        </w:rPr>
        <w:t>y</w:t>
      </w:r>
      <w:r>
        <w:rPr>
          <w:color w:val="58595B"/>
          <w:spacing w:val="21"/>
        </w:rPr>
        <w:t> </w:t>
      </w:r>
      <w:r>
        <w:rPr>
          <w:color w:val="58595B"/>
        </w:rPr>
        <w:t>social,</w:t>
      </w:r>
      <w:r>
        <w:rPr>
          <w:color w:val="58595B"/>
          <w:spacing w:val="21"/>
        </w:rPr>
        <w:t> </w:t>
      </w:r>
      <w:r>
        <w:rPr>
          <w:color w:val="58595B"/>
        </w:rPr>
        <w:t>y</w:t>
      </w:r>
      <w:r>
        <w:rPr>
          <w:color w:val="58595B"/>
          <w:spacing w:val="21"/>
        </w:rPr>
        <w:t> </w:t>
      </w:r>
      <w:r>
        <w:rPr>
          <w:color w:val="58595B"/>
        </w:rPr>
        <w:t>no</w:t>
      </w:r>
      <w:r>
        <w:rPr>
          <w:color w:val="58595B"/>
          <w:spacing w:val="21"/>
        </w:rPr>
        <w:t> </w:t>
      </w:r>
      <w:r>
        <w:rPr>
          <w:color w:val="58595B"/>
        </w:rPr>
        <w:t>solamente la ausencia de afecciones o enfermedades</w:t>
      </w:r>
      <w:r>
        <w:rPr>
          <w:color w:val="58595B"/>
          <w:position w:val="7"/>
          <w:sz w:val="13"/>
        </w:rPr>
        <w:t>13</w:t>
      </w:r>
      <w:r>
        <w:rPr>
          <w:color w:val="58595B"/>
        </w:rPr>
        <w:t>.</w:t>
      </w:r>
    </w:p>
    <w:p>
      <w:pPr>
        <w:pStyle w:val="BodyText"/>
        <w:spacing w:line="237" w:lineRule="auto" w:before="158"/>
        <w:ind w:left="2184" w:right="1518"/>
        <w:jc w:val="both"/>
      </w:pPr>
      <w:r>
        <w:rPr>
          <w:rFonts w:ascii="Palatino Linotype" w:hAnsi="Palatino Linotype"/>
          <w:b/>
          <w:color w:val="476AA0"/>
        </w:rPr>
        <w:t>Zona de emergencia: </w:t>
      </w:r>
      <w:r>
        <w:rPr>
          <w:color w:val="58595B"/>
        </w:rPr>
        <w:t>Es el espacio físico afectado por un fenómeno natural, como </w:t>
      </w:r>
      <w:r>
        <w:rPr>
          <w:color w:val="58595B"/>
          <w:w w:val="105"/>
        </w:rPr>
        <w:t>terremoto,</w:t>
      </w:r>
      <w:r>
        <w:rPr>
          <w:color w:val="58595B"/>
          <w:w w:val="105"/>
        </w:rPr>
        <w:t> maremoto,</w:t>
      </w:r>
      <w:r>
        <w:rPr>
          <w:color w:val="58595B"/>
          <w:w w:val="105"/>
        </w:rPr>
        <w:t> inundación,</w:t>
      </w:r>
      <w:r>
        <w:rPr>
          <w:color w:val="58595B"/>
          <w:w w:val="105"/>
        </w:rPr>
        <w:t> deslizamiento,</w:t>
      </w:r>
      <w:r>
        <w:rPr>
          <w:color w:val="58595B"/>
          <w:w w:val="105"/>
        </w:rPr>
        <w:t> aluviones</w:t>
      </w:r>
      <w:r>
        <w:rPr>
          <w:color w:val="58595B"/>
          <w:w w:val="105"/>
        </w:rPr>
        <w:t> y</w:t>
      </w:r>
      <w:r>
        <w:rPr>
          <w:color w:val="58595B"/>
          <w:w w:val="105"/>
        </w:rPr>
        <w:t> sequía</w:t>
      </w:r>
      <w:r>
        <w:rPr>
          <w:color w:val="58595B"/>
          <w:w w:val="105"/>
        </w:rPr>
        <w:t> o</w:t>
      </w:r>
      <w:r>
        <w:rPr>
          <w:color w:val="58595B"/>
          <w:w w:val="105"/>
        </w:rPr>
        <w:t> por</w:t>
      </w:r>
      <w:r>
        <w:rPr>
          <w:color w:val="58595B"/>
          <w:w w:val="105"/>
        </w:rPr>
        <w:t> la actividad</w:t>
      </w:r>
      <w:r>
        <w:rPr>
          <w:color w:val="58595B"/>
          <w:spacing w:val="-4"/>
          <w:w w:val="105"/>
        </w:rPr>
        <w:t> </w:t>
      </w:r>
      <w:r>
        <w:rPr>
          <w:color w:val="58595B"/>
          <w:w w:val="105"/>
        </w:rPr>
        <w:t>humana,</w:t>
      </w:r>
      <w:r>
        <w:rPr>
          <w:color w:val="58595B"/>
          <w:spacing w:val="-4"/>
          <w:w w:val="105"/>
        </w:rPr>
        <w:t> </w:t>
      </w:r>
      <w:r>
        <w:rPr>
          <w:color w:val="58595B"/>
          <w:w w:val="105"/>
        </w:rPr>
        <w:t>tales</w:t>
      </w:r>
      <w:r>
        <w:rPr>
          <w:color w:val="58595B"/>
          <w:spacing w:val="-4"/>
          <w:w w:val="105"/>
        </w:rPr>
        <w:t> </w:t>
      </w:r>
      <w:r>
        <w:rPr>
          <w:color w:val="58595B"/>
          <w:w w:val="105"/>
        </w:rPr>
        <w:t>como</w:t>
      </w:r>
      <w:r>
        <w:rPr>
          <w:color w:val="58595B"/>
          <w:spacing w:val="-4"/>
          <w:w w:val="105"/>
        </w:rPr>
        <w:t> </w:t>
      </w:r>
      <w:r>
        <w:rPr>
          <w:color w:val="58595B"/>
          <w:w w:val="105"/>
        </w:rPr>
        <w:t>incendios,</w:t>
      </w:r>
      <w:r>
        <w:rPr>
          <w:color w:val="58595B"/>
          <w:spacing w:val="-4"/>
          <w:w w:val="105"/>
        </w:rPr>
        <w:t> </w:t>
      </w:r>
      <w:r>
        <w:rPr>
          <w:color w:val="58595B"/>
          <w:w w:val="105"/>
        </w:rPr>
        <w:t>explosión,</w:t>
      </w:r>
      <w:r>
        <w:rPr>
          <w:color w:val="58595B"/>
          <w:spacing w:val="-4"/>
          <w:w w:val="105"/>
        </w:rPr>
        <w:t> </w:t>
      </w:r>
      <w:r>
        <w:rPr>
          <w:color w:val="58595B"/>
          <w:w w:val="105"/>
        </w:rPr>
        <w:t>conflicto</w:t>
      </w:r>
      <w:r>
        <w:rPr>
          <w:color w:val="58595B"/>
          <w:spacing w:val="-4"/>
          <w:w w:val="105"/>
        </w:rPr>
        <w:t> </w:t>
      </w:r>
      <w:r>
        <w:rPr>
          <w:color w:val="58595B"/>
          <w:w w:val="105"/>
        </w:rPr>
        <w:t>social</w:t>
      </w:r>
      <w:r>
        <w:rPr>
          <w:color w:val="58595B"/>
          <w:spacing w:val="-4"/>
          <w:w w:val="105"/>
        </w:rPr>
        <w:t> </w:t>
      </w:r>
      <w:r>
        <w:rPr>
          <w:color w:val="58595B"/>
          <w:w w:val="105"/>
        </w:rPr>
        <w:t>entre</w:t>
      </w:r>
      <w:r>
        <w:rPr>
          <w:color w:val="58595B"/>
          <w:spacing w:val="-4"/>
          <w:w w:val="105"/>
        </w:rPr>
        <w:t> </w:t>
      </w:r>
      <w:r>
        <w:rPr>
          <w:color w:val="58595B"/>
          <w:w w:val="105"/>
        </w:rPr>
        <w:t>otros</w:t>
      </w:r>
      <w:r>
        <w:rPr>
          <w:color w:val="58595B"/>
          <w:w w:val="105"/>
          <w:position w:val="7"/>
          <w:sz w:val="13"/>
        </w:rPr>
        <w:t>14</w:t>
      </w:r>
      <w:r>
        <w:rPr>
          <w:color w:val="58595B"/>
          <w:w w:val="105"/>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mc:AlternateContent>
          <mc:Choice Requires="wps">
            <w:drawing>
              <wp:anchor distT="0" distB="0" distL="0" distR="0" allowOverlap="1" layoutInCell="1" locked="0" behindDoc="1" simplePos="0" relativeHeight="487591936">
                <wp:simplePos x="0" y="0"/>
                <wp:positionH relativeFrom="page">
                  <wp:posOffset>1080000</wp:posOffset>
                </wp:positionH>
                <wp:positionV relativeFrom="paragraph">
                  <wp:posOffset>230788</wp:posOffset>
                </wp:positionV>
                <wp:extent cx="144018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440180" cy="1270"/>
                        </a:xfrm>
                        <a:custGeom>
                          <a:avLst/>
                          <a:gdLst/>
                          <a:ahLst/>
                          <a:cxnLst/>
                          <a:rect l="l" t="t" r="r" b="b"/>
                          <a:pathLst>
                            <a:path w="1440180" h="0">
                              <a:moveTo>
                                <a:pt x="0" y="0"/>
                              </a:moveTo>
                              <a:lnTo>
                                <a:pt x="1440002" y="0"/>
                              </a:lnTo>
                            </a:path>
                          </a:pathLst>
                        </a:custGeom>
                        <a:ln w="19050">
                          <a:solidFill>
                            <a:srgbClr val="005492"/>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18.172344pt;width:113.4pt;height:.1pt;mso-position-horizontal-relative:page;mso-position-vertical-relative:paragraph;z-index:-15724544;mso-wrap-distance-left:0;mso-wrap-distance-right:0" id="docshape28" coordorigin="1701,363" coordsize="2268,0" path="m1701,363l3969,363e" filled="false" stroked="true" strokeweight="1.5pt" strokecolor="#005492">
                <v:path arrowok="t"/>
                <v:stroke dashstyle="solid"/>
                <w10:wrap type="topAndBottom"/>
              </v:shape>
            </w:pict>
          </mc:Fallback>
        </mc:AlternateContent>
      </w:r>
    </w:p>
    <w:p>
      <w:pPr>
        <w:pStyle w:val="BodyText"/>
        <w:spacing w:before="75"/>
        <w:rPr>
          <w:sz w:val="16"/>
        </w:rPr>
      </w:pPr>
    </w:p>
    <w:p>
      <w:pPr>
        <w:spacing w:before="0"/>
        <w:ind w:left="2184" w:right="0" w:firstLine="0"/>
        <w:jc w:val="both"/>
        <w:rPr>
          <w:rFonts w:ascii="Lucida Sans Unicode" w:hAnsi="Lucida Sans Unicode"/>
          <w:sz w:val="16"/>
        </w:rPr>
      </w:pPr>
      <w:r>
        <w:rPr>
          <w:rFonts w:ascii="Lucida Sans Unicode" w:hAnsi="Lucida Sans Unicode"/>
          <w:color w:val="5D76A8"/>
          <w:sz w:val="16"/>
        </w:rPr>
        <w:t>Sistema</w:t>
      </w:r>
      <w:r>
        <w:rPr>
          <w:rFonts w:ascii="Lucida Sans Unicode" w:hAnsi="Lucida Sans Unicode"/>
          <w:color w:val="5D76A8"/>
          <w:spacing w:val="-6"/>
          <w:sz w:val="16"/>
        </w:rPr>
        <w:t> </w:t>
      </w:r>
      <w:r>
        <w:rPr>
          <w:rFonts w:ascii="Lucida Sans Unicode" w:hAnsi="Lucida Sans Unicode"/>
          <w:color w:val="5D76A8"/>
          <w:sz w:val="16"/>
        </w:rPr>
        <w:t>Nacional</w:t>
      </w:r>
      <w:r>
        <w:rPr>
          <w:rFonts w:ascii="Lucida Sans Unicode" w:hAnsi="Lucida Sans Unicode"/>
          <w:color w:val="5D76A8"/>
          <w:spacing w:val="-4"/>
          <w:sz w:val="16"/>
        </w:rPr>
        <w:t> </w:t>
      </w:r>
      <w:r>
        <w:rPr>
          <w:rFonts w:ascii="Lucida Sans Unicode" w:hAnsi="Lucida Sans Unicode"/>
          <w:color w:val="5D76A8"/>
          <w:sz w:val="16"/>
        </w:rPr>
        <w:t>de</w:t>
      </w:r>
      <w:r>
        <w:rPr>
          <w:rFonts w:ascii="Lucida Sans Unicode" w:hAnsi="Lucida Sans Unicode"/>
          <w:color w:val="5D76A8"/>
          <w:spacing w:val="-4"/>
          <w:sz w:val="16"/>
        </w:rPr>
        <w:t> </w:t>
      </w:r>
      <w:r>
        <w:rPr>
          <w:rFonts w:ascii="Lucida Sans Unicode" w:hAnsi="Lucida Sans Unicode"/>
          <w:color w:val="5D76A8"/>
          <w:sz w:val="16"/>
        </w:rPr>
        <w:t>Gestión</w:t>
      </w:r>
      <w:r>
        <w:rPr>
          <w:rFonts w:ascii="Lucida Sans Unicode" w:hAnsi="Lucida Sans Unicode"/>
          <w:color w:val="5D76A8"/>
          <w:spacing w:val="-3"/>
          <w:sz w:val="16"/>
        </w:rPr>
        <w:t> </w:t>
      </w:r>
      <w:r>
        <w:rPr>
          <w:rFonts w:ascii="Lucida Sans Unicode" w:hAnsi="Lucida Sans Unicode"/>
          <w:color w:val="5D76A8"/>
          <w:sz w:val="16"/>
        </w:rPr>
        <w:t>del</w:t>
      </w:r>
      <w:r>
        <w:rPr>
          <w:rFonts w:ascii="Lucida Sans Unicode" w:hAnsi="Lucida Sans Unicode"/>
          <w:color w:val="5D76A8"/>
          <w:spacing w:val="-3"/>
          <w:sz w:val="16"/>
        </w:rPr>
        <w:t> </w:t>
      </w:r>
      <w:r>
        <w:rPr>
          <w:rFonts w:ascii="Lucida Sans Unicode" w:hAnsi="Lucida Sans Unicode"/>
          <w:color w:val="5D76A8"/>
          <w:sz w:val="16"/>
        </w:rPr>
        <w:t>Riesgo</w:t>
      </w:r>
      <w:r>
        <w:rPr>
          <w:rFonts w:ascii="Lucida Sans Unicode" w:hAnsi="Lucida Sans Unicode"/>
          <w:color w:val="5D76A8"/>
          <w:spacing w:val="-4"/>
          <w:sz w:val="16"/>
        </w:rPr>
        <w:t> </w:t>
      </w:r>
      <w:r>
        <w:rPr>
          <w:rFonts w:ascii="Lucida Sans Unicode" w:hAnsi="Lucida Sans Unicode"/>
          <w:color w:val="5D76A8"/>
          <w:sz w:val="16"/>
        </w:rPr>
        <w:t>de</w:t>
      </w:r>
      <w:r>
        <w:rPr>
          <w:rFonts w:ascii="Lucida Sans Unicode" w:hAnsi="Lucida Sans Unicode"/>
          <w:color w:val="5D76A8"/>
          <w:spacing w:val="-4"/>
          <w:sz w:val="16"/>
        </w:rPr>
        <w:t> </w:t>
      </w:r>
      <w:r>
        <w:rPr>
          <w:rFonts w:ascii="Lucida Sans Unicode" w:hAnsi="Lucida Sans Unicode"/>
          <w:color w:val="5D76A8"/>
          <w:sz w:val="16"/>
        </w:rPr>
        <w:t>Desastres</w:t>
      </w:r>
      <w:r>
        <w:rPr>
          <w:rFonts w:ascii="Lucida Sans Unicode" w:hAnsi="Lucida Sans Unicode"/>
          <w:color w:val="5D76A8"/>
          <w:spacing w:val="-3"/>
          <w:sz w:val="16"/>
        </w:rPr>
        <w:t> </w:t>
      </w:r>
      <w:r>
        <w:rPr>
          <w:rFonts w:ascii="Lucida Sans Unicode" w:hAnsi="Lucida Sans Unicode"/>
          <w:color w:val="5D76A8"/>
          <w:spacing w:val="-2"/>
          <w:sz w:val="16"/>
        </w:rPr>
        <w:t>(SINAGERD).</w:t>
      </w:r>
    </w:p>
    <w:p>
      <w:pPr>
        <w:pStyle w:val="ListParagraph"/>
        <w:numPr>
          <w:ilvl w:val="2"/>
          <w:numId w:val="6"/>
        </w:numPr>
        <w:tabs>
          <w:tab w:pos="2445" w:val="left" w:leader="none"/>
        </w:tabs>
        <w:spacing w:line="187" w:lineRule="auto" w:before="76" w:after="0"/>
        <w:ind w:left="2184" w:right="2370" w:firstLine="0"/>
        <w:jc w:val="both"/>
        <w:rPr>
          <w:rFonts w:ascii="Lucida Sans Unicode" w:hAnsi="Lucida Sans Unicode"/>
          <w:sz w:val="16"/>
        </w:rPr>
      </w:pPr>
      <w:r>
        <w:rPr>
          <w:rFonts w:ascii="Lucida Sans Unicode" w:hAnsi="Lucida Sans Unicode"/>
          <w:color w:val="5D76A8"/>
          <w:sz w:val="16"/>
        </w:rPr>
        <w:t>Lazarus, R. y Folkman, S. (1986): Estrés y procesos cognitivos. Barcelona: Ediciones Martínez Roca.</w:t>
      </w:r>
    </w:p>
    <w:p>
      <w:pPr>
        <w:pStyle w:val="ListParagraph"/>
        <w:numPr>
          <w:ilvl w:val="2"/>
          <w:numId w:val="6"/>
        </w:numPr>
        <w:tabs>
          <w:tab w:pos="2445" w:val="left" w:leader="none"/>
        </w:tabs>
        <w:spacing w:line="240" w:lineRule="auto" w:before="54" w:after="0"/>
        <w:ind w:left="2445" w:right="0" w:hanging="261"/>
        <w:jc w:val="both"/>
        <w:rPr>
          <w:rFonts w:ascii="Lucida Sans Unicode" w:hAnsi="Lucida Sans Unicode"/>
          <w:sz w:val="16"/>
        </w:rPr>
      </w:pPr>
      <w:r>
        <w:rPr>
          <w:rFonts w:ascii="Lucida Sans Unicode" w:hAnsi="Lucida Sans Unicode"/>
          <w:color w:val="5D76A8"/>
          <w:sz w:val="16"/>
        </w:rPr>
        <w:t>Definición</w:t>
      </w:r>
      <w:r>
        <w:rPr>
          <w:rFonts w:ascii="Lucida Sans Unicode" w:hAnsi="Lucida Sans Unicode"/>
          <w:color w:val="5D76A8"/>
          <w:spacing w:val="-4"/>
          <w:sz w:val="16"/>
        </w:rPr>
        <w:t> </w:t>
      </w:r>
      <w:r>
        <w:rPr>
          <w:rFonts w:ascii="Lucida Sans Unicode" w:hAnsi="Lucida Sans Unicode"/>
          <w:color w:val="5D76A8"/>
          <w:sz w:val="16"/>
        </w:rPr>
        <w:t>propia</w:t>
      </w:r>
      <w:r>
        <w:rPr>
          <w:rFonts w:ascii="Lucida Sans Unicode" w:hAnsi="Lucida Sans Unicode"/>
          <w:color w:val="5D76A8"/>
          <w:spacing w:val="-4"/>
          <w:sz w:val="16"/>
        </w:rPr>
        <w:t> </w:t>
      </w:r>
      <w:r>
        <w:rPr>
          <w:rFonts w:ascii="Lucida Sans Unicode" w:hAnsi="Lucida Sans Unicode"/>
          <w:color w:val="5D76A8"/>
          <w:sz w:val="16"/>
        </w:rPr>
        <w:t>del</w:t>
      </w:r>
      <w:r>
        <w:rPr>
          <w:rFonts w:ascii="Lucida Sans Unicode" w:hAnsi="Lucida Sans Unicode"/>
          <w:color w:val="5D76A8"/>
          <w:spacing w:val="-4"/>
          <w:sz w:val="16"/>
        </w:rPr>
        <w:t> </w:t>
      </w:r>
      <w:r>
        <w:rPr>
          <w:rFonts w:ascii="Lucida Sans Unicode" w:hAnsi="Lucida Sans Unicode"/>
          <w:color w:val="5D76A8"/>
          <w:sz w:val="16"/>
        </w:rPr>
        <w:t>órgano</w:t>
      </w:r>
      <w:r>
        <w:rPr>
          <w:rFonts w:ascii="Lucida Sans Unicode" w:hAnsi="Lucida Sans Unicode"/>
          <w:color w:val="5D76A8"/>
          <w:spacing w:val="-3"/>
          <w:sz w:val="16"/>
        </w:rPr>
        <w:t> </w:t>
      </w:r>
      <w:r>
        <w:rPr>
          <w:rFonts w:ascii="Lucida Sans Unicode" w:hAnsi="Lucida Sans Unicode"/>
          <w:color w:val="5D76A8"/>
          <w:spacing w:val="-2"/>
          <w:sz w:val="16"/>
        </w:rPr>
        <w:t>técnico.</w:t>
      </w:r>
    </w:p>
    <w:p>
      <w:pPr>
        <w:pStyle w:val="ListParagraph"/>
        <w:numPr>
          <w:ilvl w:val="2"/>
          <w:numId w:val="6"/>
        </w:numPr>
        <w:tabs>
          <w:tab w:pos="2445" w:val="left" w:leader="none"/>
        </w:tabs>
        <w:spacing w:line="187" w:lineRule="auto" w:before="76" w:after="0"/>
        <w:ind w:left="2184" w:right="2371" w:firstLine="0"/>
        <w:jc w:val="both"/>
        <w:rPr>
          <w:rFonts w:ascii="Lucida Sans Unicode"/>
          <w:sz w:val="16"/>
        </w:rPr>
      </w:pPr>
      <w:r>
        <w:rPr>
          <w:rFonts w:ascii="Lucida Sans Unicode"/>
          <w:color w:val="5D76A8"/>
          <w:sz w:val="16"/>
        </w:rPr>
        <w:t>INDECI. Momentos de la respuesta ante una emergencia o desastre. Disponible en: </w:t>
      </w:r>
      <w:hyperlink r:id="rId26">
        <w:r>
          <w:rPr>
            <w:rFonts w:ascii="Lucida Sans Unicode"/>
            <w:color w:val="5D76A8"/>
            <w:spacing w:val="-2"/>
            <w:sz w:val="16"/>
          </w:rPr>
          <w:t>https://www.indeci.gob.pe/respuesta/procesos-de-respuesta/</w:t>
        </w:r>
      </w:hyperlink>
    </w:p>
    <w:p>
      <w:pPr>
        <w:pStyle w:val="ListParagraph"/>
        <w:numPr>
          <w:ilvl w:val="2"/>
          <w:numId w:val="6"/>
        </w:numPr>
        <w:tabs>
          <w:tab w:pos="2545" w:val="left" w:leader="none"/>
        </w:tabs>
        <w:spacing w:line="240" w:lineRule="auto" w:before="53" w:after="0"/>
        <w:ind w:left="2545" w:right="0" w:hanging="361"/>
        <w:jc w:val="both"/>
        <w:rPr>
          <w:rFonts w:ascii="Lucida Sans Unicode" w:hAnsi="Lucida Sans Unicode"/>
          <w:sz w:val="16"/>
        </w:rPr>
      </w:pPr>
      <w:r>
        <w:rPr>
          <w:rFonts w:ascii="Lucida Sans Unicode" w:hAnsi="Lucida Sans Unicode"/>
          <w:color w:val="5D76A8"/>
          <w:sz w:val="16"/>
        </w:rPr>
        <w:t>Definición</w:t>
      </w:r>
      <w:r>
        <w:rPr>
          <w:rFonts w:ascii="Lucida Sans Unicode" w:hAnsi="Lucida Sans Unicode"/>
          <w:color w:val="5D76A8"/>
          <w:spacing w:val="-7"/>
          <w:sz w:val="16"/>
        </w:rPr>
        <w:t> </w:t>
      </w:r>
      <w:r>
        <w:rPr>
          <w:rFonts w:ascii="Lucida Sans Unicode" w:hAnsi="Lucida Sans Unicode"/>
          <w:color w:val="5D76A8"/>
          <w:sz w:val="16"/>
        </w:rPr>
        <w:t>adecuada</w:t>
      </w:r>
      <w:r>
        <w:rPr>
          <w:rFonts w:ascii="Lucida Sans Unicode" w:hAnsi="Lucida Sans Unicode"/>
          <w:color w:val="5D76A8"/>
          <w:spacing w:val="-5"/>
          <w:sz w:val="16"/>
        </w:rPr>
        <w:t> </w:t>
      </w:r>
      <w:r>
        <w:rPr>
          <w:rFonts w:ascii="Lucida Sans Unicode" w:hAnsi="Lucida Sans Unicode"/>
          <w:color w:val="5D76A8"/>
          <w:sz w:val="16"/>
        </w:rPr>
        <w:t>por</w:t>
      </w:r>
      <w:r>
        <w:rPr>
          <w:rFonts w:ascii="Lucida Sans Unicode" w:hAnsi="Lucida Sans Unicode"/>
          <w:color w:val="5D76A8"/>
          <w:spacing w:val="-5"/>
          <w:sz w:val="16"/>
        </w:rPr>
        <w:t> </w:t>
      </w:r>
      <w:r>
        <w:rPr>
          <w:rFonts w:ascii="Lucida Sans Unicode" w:hAnsi="Lucida Sans Unicode"/>
          <w:color w:val="5D76A8"/>
          <w:sz w:val="16"/>
        </w:rPr>
        <w:t>el</w:t>
      </w:r>
      <w:r>
        <w:rPr>
          <w:rFonts w:ascii="Lucida Sans Unicode" w:hAnsi="Lucida Sans Unicode"/>
          <w:color w:val="5D76A8"/>
          <w:spacing w:val="-5"/>
          <w:sz w:val="16"/>
        </w:rPr>
        <w:t> </w:t>
      </w:r>
      <w:r>
        <w:rPr>
          <w:rFonts w:ascii="Lucida Sans Unicode" w:hAnsi="Lucida Sans Unicode"/>
          <w:color w:val="5D76A8"/>
          <w:sz w:val="16"/>
        </w:rPr>
        <w:t>órgano</w:t>
      </w:r>
      <w:r>
        <w:rPr>
          <w:rFonts w:ascii="Lucida Sans Unicode" w:hAnsi="Lucida Sans Unicode"/>
          <w:color w:val="5D76A8"/>
          <w:spacing w:val="-5"/>
          <w:sz w:val="16"/>
        </w:rPr>
        <w:t> </w:t>
      </w:r>
      <w:r>
        <w:rPr>
          <w:rFonts w:ascii="Lucida Sans Unicode" w:hAnsi="Lucida Sans Unicode"/>
          <w:color w:val="5D76A8"/>
          <w:sz w:val="16"/>
        </w:rPr>
        <w:t>técnico,</w:t>
      </w:r>
      <w:r>
        <w:rPr>
          <w:rFonts w:ascii="Lucida Sans Unicode" w:hAnsi="Lucida Sans Unicode"/>
          <w:color w:val="5D76A8"/>
          <w:spacing w:val="-5"/>
          <w:sz w:val="16"/>
        </w:rPr>
        <w:t> </w:t>
      </w:r>
      <w:r>
        <w:rPr>
          <w:rFonts w:ascii="Lucida Sans Unicode" w:hAnsi="Lucida Sans Unicode"/>
          <w:color w:val="5D76A8"/>
          <w:sz w:val="16"/>
        </w:rPr>
        <w:t>para</w:t>
      </w:r>
      <w:r>
        <w:rPr>
          <w:rFonts w:ascii="Lucida Sans Unicode" w:hAnsi="Lucida Sans Unicode"/>
          <w:color w:val="5D76A8"/>
          <w:spacing w:val="-5"/>
          <w:sz w:val="16"/>
        </w:rPr>
        <w:t> </w:t>
      </w:r>
      <w:r>
        <w:rPr>
          <w:rFonts w:ascii="Lucida Sans Unicode" w:hAnsi="Lucida Sans Unicode"/>
          <w:color w:val="5D76A8"/>
          <w:sz w:val="16"/>
        </w:rPr>
        <w:t>el</w:t>
      </w:r>
      <w:r>
        <w:rPr>
          <w:rFonts w:ascii="Lucida Sans Unicode" w:hAnsi="Lucida Sans Unicode"/>
          <w:color w:val="5D76A8"/>
          <w:spacing w:val="-5"/>
          <w:sz w:val="16"/>
        </w:rPr>
        <w:t> </w:t>
      </w:r>
      <w:r>
        <w:rPr>
          <w:rFonts w:ascii="Lucida Sans Unicode" w:hAnsi="Lucida Sans Unicode"/>
          <w:color w:val="5D76A8"/>
          <w:sz w:val="16"/>
        </w:rPr>
        <w:t>presente</w:t>
      </w:r>
      <w:r>
        <w:rPr>
          <w:rFonts w:ascii="Lucida Sans Unicode" w:hAnsi="Lucida Sans Unicode"/>
          <w:color w:val="5D76A8"/>
          <w:spacing w:val="-5"/>
          <w:sz w:val="16"/>
        </w:rPr>
        <w:t> </w:t>
      </w:r>
      <w:r>
        <w:rPr>
          <w:rFonts w:ascii="Lucida Sans Unicode" w:hAnsi="Lucida Sans Unicode"/>
          <w:color w:val="5D76A8"/>
          <w:sz w:val="16"/>
        </w:rPr>
        <w:t>documento</w:t>
      </w:r>
      <w:r>
        <w:rPr>
          <w:rFonts w:ascii="Lucida Sans Unicode" w:hAnsi="Lucida Sans Unicode"/>
          <w:color w:val="5D76A8"/>
          <w:spacing w:val="-5"/>
          <w:sz w:val="16"/>
        </w:rPr>
        <w:t> </w:t>
      </w:r>
      <w:r>
        <w:rPr>
          <w:rFonts w:ascii="Lucida Sans Unicode" w:hAnsi="Lucida Sans Unicode"/>
          <w:color w:val="5D76A8"/>
          <w:spacing w:val="-2"/>
          <w:sz w:val="16"/>
        </w:rPr>
        <w:t>técnico.</w:t>
      </w:r>
    </w:p>
    <w:p>
      <w:pPr>
        <w:pStyle w:val="ListParagraph"/>
        <w:numPr>
          <w:ilvl w:val="2"/>
          <w:numId w:val="6"/>
        </w:numPr>
        <w:tabs>
          <w:tab w:pos="2545" w:val="left" w:leader="none"/>
        </w:tabs>
        <w:spacing w:line="240" w:lineRule="auto" w:before="38" w:after="0"/>
        <w:ind w:left="2545" w:right="0" w:hanging="361"/>
        <w:jc w:val="both"/>
        <w:rPr>
          <w:rFonts w:ascii="Lucida Sans Unicode" w:hAnsi="Lucida Sans Unicode"/>
          <w:sz w:val="16"/>
        </w:rPr>
      </w:pPr>
      <w:r>
        <w:rPr>
          <w:rFonts w:ascii="Lucida Sans Unicode" w:hAnsi="Lucida Sans Unicode"/>
          <w:color w:val="5D76A8"/>
          <w:sz w:val="16"/>
        </w:rPr>
        <w:t>Definición</w:t>
      </w:r>
      <w:r>
        <w:rPr>
          <w:rFonts w:ascii="Lucida Sans Unicode" w:hAnsi="Lucida Sans Unicode"/>
          <w:color w:val="5D76A8"/>
          <w:spacing w:val="-4"/>
          <w:sz w:val="16"/>
        </w:rPr>
        <w:t> </w:t>
      </w:r>
      <w:r>
        <w:rPr>
          <w:rFonts w:ascii="Lucida Sans Unicode" w:hAnsi="Lucida Sans Unicode"/>
          <w:color w:val="5D76A8"/>
          <w:sz w:val="16"/>
        </w:rPr>
        <w:t>propia</w:t>
      </w:r>
      <w:r>
        <w:rPr>
          <w:rFonts w:ascii="Lucida Sans Unicode" w:hAnsi="Lucida Sans Unicode"/>
          <w:color w:val="5D76A8"/>
          <w:spacing w:val="-4"/>
          <w:sz w:val="16"/>
        </w:rPr>
        <w:t> </w:t>
      </w:r>
      <w:r>
        <w:rPr>
          <w:rFonts w:ascii="Lucida Sans Unicode" w:hAnsi="Lucida Sans Unicode"/>
          <w:color w:val="5D76A8"/>
          <w:sz w:val="16"/>
        </w:rPr>
        <w:t>del</w:t>
      </w:r>
      <w:r>
        <w:rPr>
          <w:rFonts w:ascii="Lucida Sans Unicode" w:hAnsi="Lucida Sans Unicode"/>
          <w:color w:val="5D76A8"/>
          <w:spacing w:val="-4"/>
          <w:sz w:val="16"/>
        </w:rPr>
        <w:t> </w:t>
      </w:r>
      <w:r>
        <w:rPr>
          <w:rFonts w:ascii="Lucida Sans Unicode" w:hAnsi="Lucida Sans Unicode"/>
          <w:color w:val="5D76A8"/>
          <w:sz w:val="16"/>
        </w:rPr>
        <w:t>órgano</w:t>
      </w:r>
      <w:r>
        <w:rPr>
          <w:rFonts w:ascii="Lucida Sans Unicode" w:hAnsi="Lucida Sans Unicode"/>
          <w:color w:val="5D76A8"/>
          <w:spacing w:val="-3"/>
          <w:sz w:val="16"/>
        </w:rPr>
        <w:t> </w:t>
      </w:r>
      <w:r>
        <w:rPr>
          <w:rFonts w:ascii="Lucida Sans Unicode" w:hAnsi="Lucida Sans Unicode"/>
          <w:color w:val="5D76A8"/>
          <w:spacing w:val="-2"/>
          <w:sz w:val="16"/>
        </w:rPr>
        <w:t>técnico.</w:t>
      </w:r>
    </w:p>
    <w:p>
      <w:pPr>
        <w:pStyle w:val="ListParagraph"/>
        <w:numPr>
          <w:ilvl w:val="2"/>
          <w:numId w:val="6"/>
        </w:numPr>
        <w:tabs>
          <w:tab w:pos="2545" w:val="left" w:leader="none"/>
        </w:tabs>
        <w:spacing w:line="187" w:lineRule="auto" w:before="76" w:after="0"/>
        <w:ind w:left="2184" w:right="2370" w:firstLine="0"/>
        <w:jc w:val="both"/>
        <w:rPr>
          <w:rFonts w:ascii="Lucida Sans Unicode" w:hAnsi="Lucida Sans Unicode"/>
          <w:sz w:val="16"/>
        </w:rPr>
      </w:pPr>
      <w:r>
        <w:rPr>
          <w:rFonts w:ascii="Lucida Sans Unicode" w:hAnsi="Lucida Sans Unicode"/>
          <w:color w:val="5D76A8"/>
          <w:sz w:val="16"/>
        </w:rPr>
        <w:t>Decreto Supremo N° 048-2011-PCM, Reglamento de la Ley N° 29664, Ley que crea el Sistema Nacional de Gestión del Riesgo de Desastres (SINAGERD).</w:t>
      </w:r>
    </w:p>
    <w:p>
      <w:pPr>
        <w:pStyle w:val="ListParagraph"/>
        <w:numPr>
          <w:ilvl w:val="2"/>
          <w:numId w:val="6"/>
        </w:numPr>
        <w:tabs>
          <w:tab w:pos="2545" w:val="left" w:leader="none"/>
        </w:tabs>
        <w:spacing w:line="187" w:lineRule="auto" w:before="92" w:after="0"/>
        <w:ind w:left="2184" w:right="2368" w:firstLine="0"/>
        <w:jc w:val="both"/>
        <w:rPr>
          <w:rFonts w:ascii="Lucida Sans Unicode" w:hAnsi="Lucida Sans Unicode"/>
          <w:sz w:val="16"/>
        </w:rPr>
      </w:pPr>
      <w:r>
        <w:rPr>
          <w:rFonts w:ascii="Lucida Sans Unicode" w:hAnsi="Lucida Sans Unicode"/>
          <w:color w:val="5D76A8"/>
          <w:sz w:val="16"/>
        </w:rPr>
        <w:t>La cita procede del Preámbulo de la Constitución de la Organización Mundial de la Salud , adoptada por la Conferencia Sanitaria Internacional, Nueva York del 19 de junio al 22 de julio de 1946, firmada el 22 de julio de 1946 por los representantes de 61 Estados, entró en vigor el 07 de abril de 1948. La definición no ha sido modificada desde 1948.</w:t>
      </w:r>
    </w:p>
    <w:p>
      <w:pPr>
        <w:pStyle w:val="ListParagraph"/>
        <w:numPr>
          <w:ilvl w:val="2"/>
          <w:numId w:val="6"/>
        </w:numPr>
        <w:tabs>
          <w:tab w:pos="2545" w:val="left" w:leader="none"/>
        </w:tabs>
        <w:spacing w:line="240" w:lineRule="auto" w:before="54" w:after="0"/>
        <w:ind w:left="2545" w:right="0" w:hanging="361"/>
        <w:jc w:val="both"/>
        <w:rPr>
          <w:rFonts w:ascii="Lucida Sans Unicode" w:hAnsi="Lucida Sans Unicode"/>
          <w:sz w:val="16"/>
        </w:rPr>
      </w:pPr>
      <w:r>
        <w:rPr>
          <w:rFonts w:ascii="Lucida Sans Unicode" w:hAnsi="Lucida Sans Unicode"/>
          <w:color w:val="5D76A8"/>
          <w:sz w:val="16"/>
        </w:rPr>
        <w:t>Definición</w:t>
      </w:r>
      <w:r>
        <w:rPr>
          <w:rFonts w:ascii="Lucida Sans Unicode" w:hAnsi="Lucida Sans Unicode"/>
          <w:color w:val="5D76A8"/>
          <w:spacing w:val="-4"/>
          <w:sz w:val="16"/>
        </w:rPr>
        <w:t> </w:t>
      </w:r>
      <w:r>
        <w:rPr>
          <w:rFonts w:ascii="Lucida Sans Unicode" w:hAnsi="Lucida Sans Unicode"/>
          <w:color w:val="5D76A8"/>
          <w:sz w:val="16"/>
        </w:rPr>
        <w:t>propia</w:t>
      </w:r>
      <w:r>
        <w:rPr>
          <w:rFonts w:ascii="Lucida Sans Unicode" w:hAnsi="Lucida Sans Unicode"/>
          <w:color w:val="5D76A8"/>
          <w:spacing w:val="-4"/>
          <w:sz w:val="16"/>
        </w:rPr>
        <w:t> </w:t>
      </w:r>
      <w:r>
        <w:rPr>
          <w:rFonts w:ascii="Lucida Sans Unicode" w:hAnsi="Lucida Sans Unicode"/>
          <w:color w:val="5D76A8"/>
          <w:sz w:val="16"/>
        </w:rPr>
        <w:t>del</w:t>
      </w:r>
      <w:r>
        <w:rPr>
          <w:rFonts w:ascii="Lucida Sans Unicode" w:hAnsi="Lucida Sans Unicode"/>
          <w:color w:val="5D76A8"/>
          <w:spacing w:val="-4"/>
          <w:sz w:val="16"/>
        </w:rPr>
        <w:t> </w:t>
      </w:r>
      <w:r>
        <w:rPr>
          <w:rFonts w:ascii="Lucida Sans Unicode" w:hAnsi="Lucida Sans Unicode"/>
          <w:color w:val="5D76A8"/>
          <w:sz w:val="16"/>
        </w:rPr>
        <w:t>órgano</w:t>
      </w:r>
      <w:r>
        <w:rPr>
          <w:rFonts w:ascii="Lucida Sans Unicode" w:hAnsi="Lucida Sans Unicode"/>
          <w:color w:val="5D76A8"/>
          <w:spacing w:val="-3"/>
          <w:sz w:val="16"/>
        </w:rPr>
        <w:t> </w:t>
      </w:r>
      <w:r>
        <w:rPr>
          <w:rFonts w:ascii="Lucida Sans Unicode" w:hAnsi="Lucida Sans Unicode"/>
          <w:color w:val="5D76A8"/>
          <w:spacing w:val="-2"/>
          <w:sz w:val="16"/>
        </w:rPr>
        <w:t>técnico.</w:t>
      </w:r>
    </w:p>
    <w:p>
      <w:pPr>
        <w:spacing w:after="0" w:line="240" w:lineRule="auto"/>
        <w:jc w:val="both"/>
        <w:rPr>
          <w:rFonts w:ascii="Lucida Sans Unicode" w:hAnsi="Lucida Sans Unicode"/>
          <w:sz w:val="16"/>
        </w:rPr>
        <w:sectPr>
          <w:footerReference w:type="default" r:id="rId24"/>
          <w:footerReference w:type="even" r:id="rId25"/>
          <w:pgSz w:w="11910" w:h="16840"/>
          <w:pgMar w:header="0" w:footer="977" w:top="1160" w:bottom="1160" w:left="140" w:right="180"/>
          <w:pgNumType w:start="11"/>
        </w:sectPr>
      </w:pPr>
    </w:p>
    <w:p>
      <w:pPr>
        <w:pStyle w:val="BodyText"/>
        <w:spacing w:before="32"/>
        <w:rPr>
          <w:rFonts w:ascii="Lucida Sans Unicode"/>
          <w:sz w:val="28"/>
        </w:rPr>
      </w:pPr>
    </w:p>
    <w:p>
      <w:pPr>
        <w:pStyle w:val="Heading2"/>
        <w:numPr>
          <w:ilvl w:val="1"/>
          <w:numId w:val="6"/>
        </w:numPr>
        <w:tabs>
          <w:tab w:pos="2184" w:val="left" w:leader="none"/>
          <w:tab w:pos="2251" w:val="left" w:leader="none"/>
          <w:tab w:pos="4749" w:val="left" w:leader="none"/>
          <w:tab w:pos="6002" w:val="left" w:leader="none"/>
          <w:tab w:pos="6873" w:val="left" w:leader="none"/>
          <w:tab w:pos="8157" w:val="left" w:leader="none"/>
          <w:tab w:pos="8789" w:val="left" w:leader="none"/>
        </w:tabs>
        <w:spacing w:line="247" w:lineRule="auto" w:before="0" w:after="0"/>
        <w:ind w:left="2184" w:right="1518" w:hanging="624"/>
        <w:jc w:val="left"/>
      </w:pPr>
      <w:r>
        <w:rPr>
          <w:color w:val="476AA0"/>
        </w:rPr>
        <w:tab/>
      </w:r>
      <w:r>
        <w:rPr>
          <w:color w:val="476AA0"/>
          <w:spacing w:val="-2"/>
          <w:w w:val="110"/>
        </w:rPr>
        <w:t>Requerimientos</w:t>
      </w:r>
      <w:r>
        <w:rPr>
          <w:color w:val="476AA0"/>
        </w:rPr>
        <w:tab/>
      </w:r>
      <w:r>
        <w:rPr>
          <w:color w:val="476AA0"/>
          <w:spacing w:val="-2"/>
          <w:w w:val="110"/>
        </w:rPr>
        <w:t>básicos</w:t>
      </w:r>
      <w:r>
        <w:rPr>
          <w:color w:val="476AA0"/>
        </w:rPr>
        <w:tab/>
      </w:r>
      <w:r>
        <w:rPr>
          <w:color w:val="476AA0"/>
          <w:spacing w:val="-4"/>
          <w:w w:val="110"/>
        </w:rPr>
        <w:t>para</w:t>
      </w:r>
      <w:r>
        <w:rPr>
          <w:color w:val="476AA0"/>
        </w:rPr>
        <w:tab/>
      </w:r>
      <w:r>
        <w:rPr>
          <w:color w:val="476AA0"/>
          <w:spacing w:val="-2"/>
          <w:w w:val="110"/>
        </w:rPr>
        <w:t>brindar</w:t>
      </w:r>
      <w:r>
        <w:rPr>
          <w:color w:val="476AA0"/>
        </w:rPr>
        <w:tab/>
      </w:r>
      <w:r>
        <w:rPr>
          <w:color w:val="476AA0"/>
          <w:spacing w:val="-4"/>
          <w:w w:val="110"/>
        </w:rPr>
        <w:t>los</w:t>
      </w:r>
      <w:r>
        <w:rPr>
          <w:color w:val="476AA0"/>
        </w:rPr>
        <w:tab/>
      </w:r>
      <w:r>
        <w:rPr>
          <w:color w:val="476AA0"/>
          <w:spacing w:val="-2"/>
          <w:w w:val="110"/>
        </w:rPr>
        <w:t>primeros </w:t>
      </w:r>
      <w:r>
        <w:rPr>
          <w:color w:val="476AA0"/>
          <w:w w:val="110"/>
        </w:rPr>
        <w:t>auxilios psicológicos</w:t>
      </w:r>
    </w:p>
    <w:p>
      <w:pPr>
        <w:pStyle w:val="BodyText"/>
        <w:spacing w:line="244" w:lineRule="auto" w:before="324"/>
        <w:ind w:left="2184" w:right="1517"/>
        <w:jc w:val="both"/>
      </w:pPr>
      <w:r>
        <w:rPr>
          <w:color w:val="58595B"/>
          <w:w w:val="105"/>
        </w:rPr>
        <w:t>El</w:t>
      </w:r>
      <w:r>
        <w:rPr>
          <w:color w:val="58595B"/>
          <w:spacing w:val="-1"/>
          <w:w w:val="105"/>
        </w:rPr>
        <w:t> </w:t>
      </w:r>
      <w:r>
        <w:rPr>
          <w:color w:val="58595B"/>
          <w:w w:val="105"/>
        </w:rPr>
        <w:t>personal</w:t>
      </w:r>
      <w:r>
        <w:rPr>
          <w:color w:val="58595B"/>
          <w:spacing w:val="-1"/>
          <w:w w:val="105"/>
        </w:rPr>
        <w:t> </w:t>
      </w:r>
      <w:r>
        <w:rPr>
          <w:color w:val="58595B"/>
          <w:w w:val="105"/>
        </w:rPr>
        <w:t>de</w:t>
      </w:r>
      <w:r>
        <w:rPr>
          <w:color w:val="58595B"/>
          <w:spacing w:val="-1"/>
          <w:w w:val="105"/>
        </w:rPr>
        <w:t> </w:t>
      </w:r>
      <w:r>
        <w:rPr>
          <w:color w:val="58595B"/>
          <w:w w:val="105"/>
        </w:rPr>
        <w:t>salud</w:t>
      </w:r>
      <w:r>
        <w:rPr>
          <w:color w:val="58595B"/>
          <w:spacing w:val="-1"/>
          <w:w w:val="105"/>
        </w:rPr>
        <w:t> </w:t>
      </w:r>
      <w:r>
        <w:rPr>
          <w:color w:val="58595B"/>
          <w:w w:val="105"/>
        </w:rPr>
        <w:t>de</w:t>
      </w:r>
      <w:r>
        <w:rPr>
          <w:color w:val="58595B"/>
          <w:spacing w:val="-1"/>
          <w:w w:val="105"/>
        </w:rPr>
        <w:t> </w:t>
      </w:r>
      <w:r>
        <w:rPr>
          <w:color w:val="58595B"/>
          <w:w w:val="105"/>
        </w:rPr>
        <w:t>la</w:t>
      </w:r>
      <w:r>
        <w:rPr>
          <w:color w:val="58595B"/>
          <w:spacing w:val="-1"/>
          <w:w w:val="105"/>
        </w:rPr>
        <w:t> </w:t>
      </w:r>
      <w:r>
        <w:rPr>
          <w:color w:val="58595B"/>
          <w:w w:val="105"/>
        </w:rPr>
        <w:t>IPRESS,</w:t>
      </w:r>
      <w:r>
        <w:rPr>
          <w:color w:val="58595B"/>
          <w:spacing w:val="-1"/>
          <w:w w:val="105"/>
        </w:rPr>
        <w:t> </w:t>
      </w:r>
      <w:r>
        <w:rPr>
          <w:color w:val="58595B"/>
          <w:w w:val="105"/>
        </w:rPr>
        <w:t>que</w:t>
      </w:r>
      <w:r>
        <w:rPr>
          <w:color w:val="58595B"/>
          <w:spacing w:val="-1"/>
          <w:w w:val="105"/>
        </w:rPr>
        <w:t> </w:t>
      </w:r>
      <w:r>
        <w:rPr>
          <w:color w:val="58595B"/>
          <w:w w:val="105"/>
        </w:rPr>
        <w:t>brinde</w:t>
      </w:r>
      <w:r>
        <w:rPr>
          <w:color w:val="58595B"/>
          <w:spacing w:val="-1"/>
          <w:w w:val="105"/>
        </w:rPr>
        <w:t> </w:t>
      </w:r>
      <w:r>
        <w:rPr>
          <w:color w:val="58595B"/>
          <w:w w:val="105"/>
        </w:rPr>
        <w:t>los primeros</w:t>
      </w:r>
      <w:r>
        <w:rPr>
          <w:color w:val="58595B"/>
          <w:spacing w:val="-1"/>
          <w:w w:val="105"/>
        </w:rPr>
        <w:t> </w:t>
      </w:r>
      <w:r>
        <w:rPr>
          <w:color w:val="58595B"/>
          <w:w w:val="105"/>
        </w:rPr>
        <w:t>auxilios psicológicos, debe reunir los siguientes requisitos:</w:t>
      </w:r>
    </w:p>
    <w:p>
      <w:pPr>
        <w:pStyle w:val="BodyText"/>
        <w:spacing w:before="15"/>
      </w:pPr>
    </w:p>
    <w:p>
      <w:pPr>
        <w:pStyle w:val="ListParagraph"/>
        <w:numPr>
          <w:ilvl w:val="0"/>
          <w:numId w:val="7"/>
        </w:numPr>
        <w:tabs>
          <w:tab w:pos="2626" w:val="left" w:leader="none"/>
          <w:tab w:pos="2638" w:val="left" w:leader="none"/>
        </w:tabs>
        <w:spacing w:line="230" w:lineRule="auto" w:before="0" w:after="0"/>
        <w:ind w:left="2638" w:right="1517" w:hanging="397"/>
        <w:jc w:val="both"/>
        <w:rPr>
          <w:sz w:val="22"/>
        </w:rPr>
      </w:pPr>
      <w:r>
        <w:rPr>
          <w:color w:val="58595B"/>
          <w:w w:val="105"/>
          <w:sz w:val="22"/>
        </w:rPr>
        <w:t>Contar</w:t>
      </w:r>
      <w:r>
        <w:rPr>
          <w:color w:val="58595B"/>
          <w:spacing w:val="-4"/>
          <w:w w:val="105"/>
          <w:sz w:val="22"/>
        </w:rPr>
        <w:t> </w:t>
      </w:r>
      <w:r>
        <w:rPr>
          <w:color w:val="58595B"/>
          <w:w w:val="105"/>
          <w:sz w:val="22"/>
        </w:rPr>
        <w:t>con</w:t>
      </w:r>
      <w:r>
        <w:rPr>
          <w:color w:val="58595B"/>
          <w:spacing w:val="-4"/>
          <w:w w:val="105"/>
          <w:sz w:val="22"/>
        </w:rPr>
        <w:t> </w:t>
      </w:r>
      <w:r>
        <w:rPr>
          <w:color w:val="58595B"/>
          <w:w w:val="105"/>
          <w:sz w:val="22"/>
        </w:rPr>
        <w:t>los</w:t>
      </w:r>
      <w:r>
        <w:rPr>
          <w:color w:val="58595B"/>
          <w:spacing w:val="-4"/>
          <w:w w:val="105"/>
          <w:sz w:val="22"/>
        </w:rPr>
        <w:t> </w:t>
      </w:r>
      <w:r>
        <w:rPr>
          <w:color w:val="58595B"/>
          <w:w w:val="105"/>
          <w:sz w:val="22"/>
        </w:rPr>
        <w:t>medios</w:t>
      </w:r>
      <w:r>
        <w:rPr>
          <w:color w:val="58595B"/>
          <w:spacing w:val="-4"/>
          <w:w w:val="105"/>
          <w:sz w:val="22"/>
        </w:rPr>
        <w:t> </w:t>
      </w:r>
      <w:r>
        <w:rPr>
          <w:color w:val="58595B"/>
          <w:w w:val="105"/>
          <w:sz w:val="22"/>
        </w:rPr>
        <w:t>de</w:t>
      </w:r>
      <w:r>
        <w:rPr>
          <w:color w:val="58595B"/>
          <w:spacing w:val="-4"/>
          <w:w w:val="105"/>
          <w:sz w:val="22"/>
        </w:rPr>
        <w:t> </w:t>
      </w:r>
      <w:r>
        <w:rPr>
          <w:color w:val="58595B"/>
          <w:w w:val="105"/>
          <w:sz w:val="22"/>
        </w:rPr>
        <w:t>seguridad</w:t>
      </w:r>
      <w:r>
        <w:rPr>
          <w:color w:val="58595B"/>
          <w:spacing w:val="-4"/>
          <w:w w:val="105"/>
          <w:sz w:val="22"/>
        </w:rPr>
        <w:t> </w:t>
      </w:r>
      <w:r>
        <w:rPr>
          <w:color w:val="58595B"/>
          <w:w w:val="105"/>
          <w:sz w:val="22"/>
        </w:rPr>
        <w:t>necesarios</w:t>
      </w:r>
      <w:r>
        <w:rPr>
          <w:color w:val="58595B"/>
          <w:spacing w:val="-4"/>
          <w:w w:val="105"/>
          <w:sz w:val="22"/>
        </w:rPr>
        <w:t> </w:t>
      </w:r>
      <w:r>
        <w:rPr>
          <w:color w:val="58595B"/>
          <w:w w:val="105"/>
          <w:sz w:val="22"/>
        </w:rPr>
        <w:t>para</w:t>
      </w:r>
      <w:r>
        <w:rPr>
          <w:color w:val="58595B"/>
          <w:spacing w:val="-4"/>
          <w:w w:val="105"/>
          <w:sz w:val="22"/>
        </w:rPr>
        <w:t> </w:t>
      </w:r>
      <w:r>
        <w:rPr>
          <w:color w:val="58595B"/>
          <w:w w:val="105"/>
          <w:sz w:val="22"/>
        </w:rPr>
        <w:t>su</w:t>
      </w:r>
      <w:r>
        <w:rPr>
          <w:color w:val="58595B"/>
          <w:spacing w:val="-4"/>
          <w:w w:val="105"/>
          <w:sz w:val="22"/>
        </w:rPr>
        <w:t> </w:t>
      </w:r>
      <w:r>
        <w:rPr>
          <w:color w:val="58595B"/>
          <w:w w:val="105"/>
          <w:sz w:val="22"/>
        </w:rPr>
        <w:t>propia</w:t>
      </w:r>
      <w:r>
        <w:rPr>
          <w:color w:val="58595B"/>
          <w:spacing w:val="-4"/>
          <w:w w:val="105"/>
          <w:sz w:val="22"/>
        </w:rPr>
        <w:t> </w:t>
      </w:r>
      <w:r>
        <w:rPr>
          <w:color w:val="58595B"/>
          <w:w w:val="105"/>
          <w:sz w:val="22"/>
        </w:rPr>
        <w:t>salud</w:t>
      </w:r>
      <w:r>
        <w:rPr>
          <w:color w:val="58595B"/>
          <w:spacing w:val="-4"/>
          <w:w w:val="105"/>
          <w:sz w:val="22"/>
        </w:rPr>
        <w:t> </w:t>
      </w:r>
      <w:r>
        <w:rPr>
          <w:color w:val="58595B"/>
          <w:w w:val="105"/>
          <w:sz w:val="22"/>
        </w:rPr>
        <w:t>en</w:t>
      </w:r>
      <w:r>
        <w:rPr>
          <w:color w:val="58595B"/>
          <w:spacing w:val="-4"/>
          <w:w w:val="105"/>
          <w:sz w:val="22"/>
        </w:rPr>
        <w:t> </w:t>
      </w:r>
      <w:r>
        <w:rPr>
          <w:color w:val="58595B"/>
          <w:w w:val="105"/>
          <w:sz w:val="22"/>
        </w:rPr>
        <w:t>caso lo requiera.</w:t>
      </w:r>
    </w:p>
    <w:p>
      <w:pPr>
        <w:pStyle w:val="BodyText"/>
        <w:spacing w:before="13"/>
      </w:pPr>
    </w:p>
    <w:p>
      <w:pPr>
        <w:pStyle w:val="ListParagraph"/>
        <w:numPr>
          <w:ilvl w:val="0"/>
          <w:numId w:val="7"/>
        </w:numPr>
        <w:tabs>
          <w:tab w:pos="2638" w:val="left" w:leader="none"/>
          <w:tab w:pos="2650" w:val="left" w:leader="none"/>
        </w:tabs>
        <w:spacing w:line="237" w:lineRule="auto" w:before="1" w:after="0"/>
        <w:ind w:left="2638" w:right="1517" w:hanging="397"/>
        <w:jc w:val="both"/>
        <w:rPr>
          <w:sz w:val="22"/>
        </w:rPr>
      </w:pPr>
      <w:r>
        <w:rPr>
          <w:b/>
          <w:color w:val="476AA0"/>
          <w:sz w:val="22"/>
        </w:rPr>
        <w:tab/>
      </w:r>
      <w:r>
        <w:rPr>
          <w:color w:val="58595B"/>
          <w:w w:val="105"/>
          <w:sz w:val="22"/>
        </w:rPr>
        <w:t>Estar</w:t>
      </w:r>
      <w:r>
        <w:rPr>
          <w:color w:val="58595B"/>
          <w:w w:val="105"/>
          <w:sz w:val="22"/>
        </w:rPr>
        <w:t> capacitado</w:t>
      </w:r>
      <w:r>
        <w:rPr>
          <w:color w:val="58595B"/>
          <w:w w:val="105"/>
          <w:sz w:val="22"/>
        </w:rPr>
        <w:t> en</w:t>
      </w:r>
      <w:r>
        <w:rPr>
          <w:color w:val="58595B"/>
          <w:w w:val="105"/>
          <w:sz w:val="22"/>
        </w:rPr>
        <w:t> primeros</w:t>
      </w:r>
      <w:r>
        <w:rPr>
          <w:color w:val="58595B"/>
          <w:w w:val="105"/>
          <w:sz w:val="22"/>
        </w:rPr>
        <w:t> auxilios</w:t>
      </w:r>
      <w:r>
        <w:rPr>
          <w:color w:val="58595B"/>
          <w:w w:val="105"/>
          <w:sz w:val="22"/>
        </w:rPr>
        <w:t> psicológicos</w:t>
      </w:r>
      <w:r>
        <w:rPr>
          <w:color w:val="58595B"/>
          <w:w w:val="105"/>
          <w:sz w:val="22"/>
        </w:rPr>
        <w:t> de</w:t>
      </w:r>
      <w:r>
        <w:rPr>
          <w:color w:val="58595B"/>
          <w:w w:val="105"/>
          <w:sz w:val="22"/>
        </w:rPr>
        <w:t> acuerdo</w:t>
      </w:r>
      <w:r>
        <w:rPr>
          <w:color w:val="58595B"/>
          <w:w w:val="105"/>
          <w:sz w:val="22"/>
        </w:rPr>
        <w:t> a</w:t>
      </w:r>
      <w:r>
        <w:rPr>
          <w:color w:val="58595B"/>
          <w:w w:val="105"/>
          <w:sz w:val="22"/>
        </w:rPr>
        <w:t> la</w:t>
      </w:r>
      <w:r>
        <w:rPr>
          <w:color w:val="58595B"/>
          <w:w w:val="105"/>
          <w:sz w:val="22"/>
        </w:rPr>
        <w:t> </w:t>
      </w:r>
      <w:r>
        <w:rPr>
          <w:color w:val="58595B"/>
          <w:w w:val="105"/>
          <w:sz w:val="22"/>
        </w:rPr>
        <w:t>norma vigente</w:t>
      </w:r>
      <w:r>
        <w:rPr>
          <w:color w:val="58595B"/>
          <w:w w:val="105"/>
          <w:sz w:val="22"/>
        </w:rPr>
        <w:t> y</w:t>
      </w:r>
      <w:r>
        <w:rPr>
          <w:color w:val="58595B"/>
          <w:w w:val="105"/>
          <w:sz w:val="22"/>
        </w:rPr>
        <w:t> considerando</w:t>
      </w:r>
      <w:r>
        <w:rPr>
          <w:color w:val="58595B"/>
          <w:w w:val="105"/>
          <w:sz w:val="22"/>
        </w:rPr>
        <w:t> el</w:t>
      </w:r>
      <w:r>
        <w:rPr>
          <w:color w:val="58595B"/>
          <w:w w:val="105"/>
          <w:sz w:val="22"/>
        </w:rPr>
        <w:t> kit</w:t>
      </w:r>
      <w:r>
        <w:rPr>
          <w:color w:val="58595B"/>
          <w:w w:val="105"/>
          <w:sz w:val="22"/>
        </w:rPr>
        <w:t> Educativo</w:t>
      </w:r>
      <w:r>
        <w:rPr>
          <w:color w:val="58595B"/>
          <w:w w:val="105"/>
          <w:sz w:val="22"/>
        </w:rPr>
        <w:t> conformado</w:t>
      </w:r>
      <w:r>
        <w:rPr>
          <w:color w:val="58595B"/>
          <w:w w:val="105"/>
          <w:sz w:val="22"/>
        </w:rPr>
        <w:t> por</w:t>
      </w:r>
      <w:r>
        <w:rPr>
          <w:color w:val="58595B"/>
          <w:w w:val="105"/>
          <w:sz w:val="22"/>
        </w:rPr>
        <w:t> los</w:t>
      </w:r>
      <w:r>
        <w:rPr>
          <w:color w:val="58595B"/>
          <w:w w:val="105"/>
          <w:sz w:val="22"/>
        </w:rPr>
        <w:t> siguientes </w:t>
      </w:r>
      <w:r>
        <w:rPr>
          <w:color w:val="58595B"/>
          <w:spacing w:val="-2"/>
          <w:w w:val="105"/>
          <w:sz w:val="22"/>
        </w:rPr>
        <w:t>documentos:</w:t>
      </w:r>
    </w:p>
    <w:p>
      <w:pPr>
        <w:pStyle w:val="ListParagraph"/>
        <w:numPr>
          <w:ilvl w:val="0"/>
          <w:numId w:val="8"/>
        </w:numPr>
        <w:tabs>
          <w:tab w:pos="2537" w:val="left" w:leader="none"/>
        </w:tabs>
        <w:spacing w:line="240" w:lineRule="auto" w:before="177" w:after="0"/>
        <w:ind w:left="2537" w:right="0" w:hanging="353"/>
        <w:jc w:val="left"/>
        <w:rPr>
          <w:sz w:val="22"/>
        </w:rPr>
      </w:pPr>
      <w:r>
        <w:rPr>
          <w:color w:val="58595B"/>
          <w:w w:val="105"/>
          <w:sz w:val="22"/>
        </w:rPr>
        <w:t>Guía</w:t>
      </w:r>
      <w:r>
        <w:rPr>
          <w:color w:val="58595B"/>
          <w:spacing w:val="3"/>
          <w:w w:val="105"/>
          <w:sz w:val="22"/>
        </w:rPr>
        <w:t> </w:t>
      </w:r>
      <w:r>
        <w:rPr>
          <w:color w:val="58595B"/>
          <w:w w:val="105"/>
          <w:sz w:val="22"/>
        </w:rPr>
        <w:t>de</w:t>
      </w:r>
      <w:r>
        <w:rPr>
          <w:color w:val="58595B"/>
          <w:spacing w:val="3"/>
          <w:w w:val="105"/>
          <w:sz w:val="22"/>
        </w:rPr>
        <w:t> </w:t>
      </w:r>
      <w:r>
        <w:rPr>
          <w:color w:val="58595B"/>
          <w:w w:val="105"/>
          <w:sz w:val="22"/>
        </w:rPr>
        <w:t>bolsillo</w:t>
      </w:r>
      <w:r>
        <w:rPr>
          <w:color w:val="58595B"/>
          <w:spacing w:val="3"/>
          <w:w w:val="105"/>
          <w:sz w:val="22"/>
        </w:rPr>
        <w:t> </w:t>
      </w:r>
      <w:r>
        <w:rPr>
          <w:color w:val="58595B"/>
          <w:w w:val="105"/>
          <w:sz w:val="22"/>
        </w:rPr>
        <w:t>de</w:t>
      </w:r>
      <w:r>
        <w:rPr>
          <w:color w:val="58595B"/>
          <w:spacing w:val="4"/>
          <w:w w:val="105"/>
          <w:sz w:val="22"/>
        </w:rPr>
        <w:t> </w:t>
      </w:r>
      <w:r>
        <w:rPr>
          <w:color w:val="58595B"/>
          <w:w w:val="105"/>
          <w:sz w:val="22"/>
        </w:rPr>
        <w:t>Primeros</w:t>
      </w:r>
      <w:r>
        <w:rPr>
          <w:color w:val="58595B"/>
          <w:spacing w:val="3"/>
          <w:w w:val="105"/>
          <w:sz w:val="22"/>
        </w:rPr>
        <w:t> </w:t>
      </w:r>
      <w:r>
        <w:rPr>
          <w:color w:val="58595B"/>
          <w:w w:val="105"/>
          <w:sz w:val="22"/>
        </w:rPr>
        <w:t>Auxilios</w:t>
      </w:r>
      <w:r>
        <w:rPr>
          <w:color w:val="58595B"/>
          <w:spacing w:val="3"/>
          <w:w w:val="105"/>
          <w:sz w:val="22"/>
        </w:rPr>
        <w:t> </w:t>
      </w:r>
      <w:r>
        <w:rPr>
          <w:color w:val="58595B"/>
          <w:w w:val="105"/>
          <w:sz w:val="22"/>
        </w:rPr>
        <w:t>Psicológicos</w:t>
      </w:r>
      <w:r>
        <w:rPr>
          <w:color w:val="58595B"/>
          <w:spacing w:val="4"/>
          <w:w w:val="105"/>
          <w:sz w:val="22"/>
        </w:rPr>
        <w:t> </w:t>
      </w:r>
      <w:r>
        <w:rPr>
          <w:color w:val="58595B"/>
          <w:w w:val="105"/>
          <w:sz w:val="22"/>
        </w:rPr>
        <w:t>(Anexo</w:t>
      </w:r>
      <w:r>
        <w:rPr>
          <w:color w:val="58595B"/>
          <w:spacing w:val="3"/>
          <w:w w:val="105"/>
          <w:sz w:val="22"/>
        </w:rPr>
        <w:t> </w:t>
      </w:r>
      <w:r>
        <w:rPr>
          <w:color w:val="58595B"/>
          <w:w w:val="105"/>
          <w:sz w:val="22"/>
        </w:rPr>
        <w:t>N°</w:t>
      </w:r>
      <w:r>
        <w:rPr>
          <w:color w:val="58595B"/>
          <w:spacing w:val="3"/>
          <w:w w:val="105"/>
          <w:sz w:val="22"/>
        </w:rPr>
        <w:t> </w:t>
      </w:r>
      <w:r>
        <w:rPr>
          <w:color w:val="58595B"/>
          <w:spacing w:val="-5"/>
          <w:w w:val="105"/>
          <w:sz w:val="22"/>
        </w:rPr>
        <w:t>01)</w:t>
      </w:r>
    </w:p>
    <w:p>
      <w:pPr>
        <w:pStyle w:val="ListParagraph"/>
        <w:numPr>
          <w:ilvl w:val="0"/>
          <w:numId w:val="8"/>
        </w:numPr>
        <w:tabs>
          <w:tab w:pos="2537" w:val="left" w:leader="none"/>
        </w:tabs>
        <w:spacing w:line="240" w:lineRule="auto" w:before="176" w:after="0"/>
        <w:ind w:left="2537" w:right="0" w:hanging="353"/>
        <w:jc w:val="left"/>
        <w:rPr>
          <w:sz w:val="22"/>
        </w:rPr>
      </w:pPr>
      <w:r>
        <w:rPr>
          <w:color w:val="58595B"/>
          <w:w w:val="105"/>
          <w:sz w:val="22"/>
        </w:rPr>
        <w:t>Cartilla</w:t>
      </w:r>
      <w:r>
        <w:rPr>
          <w:color w:val="58595B"/>
          <w:spacing w:val="-2"/>
          <w:w w:val="105"/>
          <w:sz w:val="22"/>
        </w:rPr>
        <w:t> </w:t>
      </w:r>
      <w:r>
        <w:rPr>
          <w:color w:val="58595B"/>
          <w:w w:val="105"/>
          <w:sz w:val="22"/>
        </w:rPr>
        <w:t>de</w:t>
      </w:r>
      <w:r>
        <w:rPr>
          <w:color w:val="58595B"/>
          <w:spacing w:val="-2"/>
          <w:w w:val="105"/>
          <w:sz w:val="22"/>
        </w:rPr>
        <w:t> </w:t>
      </w:r>
      <w:r>
        <w:rPr>
          <w:color w:val="58595B"/>
          <w:w w:val="105"/>
          <w:sz w:val="22"/>
        </w:rPr>
        <w:t>acompañamiento</w:t>
      </w:r>
      <w:r>
        <w:rPr>
          <w:color w:val="58595B"/>
          <w:spacing w:val="-2"/>
          <w:w w:val="105"/>
          <w:sz w:val="22"/>
        </w:rPr>
        <w:t> </w:t>
      </w:r>
      <w:r>
        <w:rPr>
          <w:color w:val="58595B"/>
          <w:w w:val="105"/>
          <w:sz w:val="22"/>
        </w:rPr>
        <w:t>psicosocial</w:t>
      </w:r>
      <w:r>
        <w:rPr>
          <w:color w:val="58595B"/>
          <w:spacing w:val="-2"/>
          <w:w w:val="105"/>
          <w:sz w:val="22"/>
        </w:rPr>
        <w:t> </w:t>
      </w:r>
      <w:r>
        <w:rPr>
          <w:color w:val="58595B"/>
          <w:w w:val="105"/>
          <w:sz w:val="22"/>
        </w:rPr>
        <w:t>(Anexo</w:t>
      </w:r>
      <w:r>
        <w:rPr>
          <w:color w:val="58595B"/>
          <w:spacing w:val="-2"/>
          <w:w w:val="105"/>
          <w:sz w:val="22"/>
        </w:rPr>
        <w:t> </w:t>
      </w:r>
      <w:r>
        <w:rPr>
          <w:color w:val="58595B"/>
          <w:w w:val="105"/>
          <w:sz w:val="22"/>
        </w:rPr>
        <w:t>N°</w:t>
      </w:r>
      <w:r>
        <w:rPr>
          <w:color w:val="58595B"/>
          <w:spacing w:val="-2"/>
          <w:w w:val="105"/>
          <w:sz w:val="22"/>
        </w:rPr>
        <w:t> </w:t>
      </w:r>
      <w:r>
        <w:rPr>
          <w:color w:val="58595B"/>
          <w:spacing w:val="-5"/>
          <w:w w:val="105"/>
          <w:sz w:val="22"/>
        </w:rPr>
        <w:t>02)</w:t>
      </w:r>
    </w:p>
    <w:p>
      <w:pPr>
        <w:pStyle w:val="ListParagraph"/>
        <w:numPr>
          <w:ilvl w:val="0"/>
          <w:numId w:val="8"/>
        </w:numPr>
        <w:tabs>
          <w:tab w:pos="2537" w:val="left" w:leader="none"/>
        </w:tabs>
        <w:spacing w:line="240" w:lineRule="auto" w:before="176" w:after="0"/>
        <w:ind w:left="2537" w:right="0" w:hanging="353"/>
        <w:jc w:val="left"/>
        <w:rPr>
          <w:sz w:val="22"/>
        </w:rPr>
      </w:pPr>
      <w:r>
        <w:rPr>
          <w:color w:val="58595B"/>
          <w:w w:val="105"/>
          <w:sz w:val="22"/>
        </w:rPr>
        <w:t>Guión</w:t>
      </w:r>
      <w:r>
        <w:rPr>
          <w:color w:val="58595B"/>
          <w:spacing w:val="2"/>
          <w:w w:val="105"/>
          <w:sz w:val="22"/>
        </w:rPr>
        <w:t> </w:t>
      </w:r>
      <w:r>
        <w:rPr>
          <w:color w:val="58595B"/>
          <w:w w:val="105"/>
          <w:sz w:val="22"/>
        </w:rPr>
        <w:t>de</w:t>
      </w:r>
      <w:r>
        <w:rPr>
          <w:color w:val="58595B"/>
          <w:spacing w:val="2"/>
          <w:w w:val="105"/>
          <w:sz w:val="22"/>
        </w:rPr>
        <w:t> </w:t>
      </w:r>
      <w:r>
        <w:rPr>
          <w:color w:val="58595B"/>
          <w:w w:val="105"/>
          <w:sz w:val="22"/>
        </w:rPr>
        <w:t>aplicación</w:t>
      </w:r>
      <w:r>
        <w:rPr>
          <w:color w:val="58595B"/>
          <w:spacing w:val="2"/>
          <w:w w:val="105"/>
          <w:sz w:val="22"/>
        </w:rPr>
        <w:t> </w:t>
      </w:r>
      <w:r>
        <w:rPr>
          <w:color w:val="58595B"/>
          <w:w w:val="105"/>
          <w:sz w:val="22"/>
        </w:rPr>
        <w:t>de</w:t>
      </w:r>
      <w:r>
        <w:rPr>
          <w:color w:val="58595B"/>
          <w:spacing w:val="2"/>
          <w:w w:val="105"/>
          <w:sz w:val="22"/>
        </w:rPr>
        <w:t> </w:t>
      </w:r>
      <w:r>
        <w:rPr>
          <w:color w:val="58595B"/>
          <w:w w:val="105"/>
          <w:sz w:val="22"/>
        </w:rPr>
        <w:t>los</w:t>
      </w:r>
      <w:r>
        <w:rPr>
          <w:color w:val="58595B"/>
          <w:spacing w:val="3"/>
          <w:w w:val="105"/>
          <w:sz w:val="22"/>
        </w:rPr>
        <w:t> </w:t>
      </w:r>
      <w:r>
        <w:rPr>
          <w:color w:val="58595B"/>
          <w:w w:val="105"/>
          <w:sz w:val="22"/>
        </w:rPr>
        <w:t>Primeros</w:t>
      </w:r>
      <w:r>
        <w:rPr>
          <w:color w:val="58595B"/>
          <w:spacing w:val="2"/>
          <w:w w:val="105"/>
          <w:sz w:val="22"/>
        </w:rPr>
        <w:t> </w:t>
      </w:r>
      <w:r>
        <w:rPr>
          <w:color w:val="58595B"/>
          <w:w w:val="105"/>
          <w:sz w:val="22"/>
        </w:rPr>
        <w:t>Auxilios</w:t>
      </w:r>
      <w:r>
        <w:rPr>
          <w:color w:val="58595B"/>
          <w:spacing w:val="2"/>
          <w:w w:val="105"/>
          <w:sz w:val="22"/>
        </w:rPr>
        <w:t> </w:t>
      </w:r>
      <w:r>
        <w:rPr>
          <w:color w:val="58595B"/>
          <w:w w:val="105"/>
          <w:sz w:val="22"/>
        </w:rPr>
        <w:t>Psicológicos</w:t>
      </w:r>
      <w:r>
        <w:rPr>
          <w:color w:val="58595B"/>
          <w:spacing w:val="2"/>
          <w:w w:val="105"/>
          <w:sz w:val="22"/>
        </w:rPr>
        <w:t> </w:t>
      </w:r>
      <w:r>
        <w:rPr>
          <w:color w:val="58595B"/>
          <w:w w:val="105"/>
          <w:sz w:val="22"/>
        </w:rPr>
        <w:t>(Anexo</w:t>
      </w:r>
      <w:r>
        <w:rPr>
          <w:color w:val="58595B"/>
          <w:spacing w:val="3"/>
          <w:w w:val="105"/>
          <w:sz w:val="22"/>
        </w:rPr>
        <w:t> </w:t>
      </w:r>
      <w:r>
        <w:rPr>
          <w:color w:val="58595B"/>
          <w:w w:val="105"/>
          <w:sz w:val="22"/>
        </w:rPr>
        <w:t>N°</w:t>
      </w:r>
      <w:r>
        <w:rPr>
          <w:color w:val="58595B"/>
          <w:spacing w:val="2"/>
          <w:w w:val="105"/>
          <w:sz w:val="22"/>
        </w:rPr>
        <w:t> </w:t>
      </w:r>
      <w:r>
        <w:rPr>
          <w:color w:val="58595B"/>
          <w:spacing w:val="-5"/>
          <w:w w:val="105"/>
          <w:sz w:val="22"/>
        </w:rPr>
        <w:t>03)</w:t>
      </w:r>
    </w:p>
    <w:p>
      <w:pPr>
        <w:pStyle w:val="BodyText"/>
      </w:pPr>
    </w:p>
    <w:p>
      <w:pPr>
        <w:pStyle w:val="BodyText"/>
        <w:spacing w:before="256"/>
      </w:pPr>
    </w:p>
    <w:p>
      <w:pPr>
        <w:pStyle w:val="Heading1"/>
        <w:numPr>
          <w:ilvl w:val="0"/>
          <w:numId w:val="5"/>
        </w:numPr>
        <w:tabs>
          <w:tab w:pos="2332" w:val="left" w:leader="none"/>
        </w:tabs>
        <w:spacing w:line="240" w:lineRule="auto" w:before="0" w:after="0"/>
        <w:ind w:left="2332" w:right="0" w:hanging="772"/>
        <w:jc w:val="left"/>
      </w:pPr>
      <w:bookmarkStart w:name="_TOC_250020" w:id="7"/>
      <w:r>
        <w:rPr>
          <w:color w:val="476AA0"/>
          <w:w w:val="120"/>
        </w:rPr>
        <w:t>CONSIDERACIONES</w:t>
      </w:r>
      <w:r>
        <w:rPr>
          <w:color w:val="476AA0"/>
          <w:spacing w:val="68"/>
          <w:w w:val="120"/>
        </w:rPr>
        <w:t> </w:t>
      </w:r>
      <w:bookmarkEnd w:id="7"/>
      <w:r>
        <w:rPr>
          <w:color w:val="476AA0"/>
          <w:spacing w:val="-2"/>
          <w:w w:val="120"/>
        </w:rPr>
        <w:t>ESPECÍFICAS</w:t>
      </w:r>
    </w:p>
    <w:p>
      <w:pPr>
        <w:pStyle w:val="BodyText"/>
        <w:spacing w:before="367"/>
        <w:rPr>
          <w:rFonts w:ascii="Trebuchet MS"/>
          <w:b/>
          <w:sz w:val="32"/>
        </w:rPr>
      </w:pPr>
    </w:p>
    <w:p>
      <w:pPr>
        <w:pStyle w:val="Heading2"/>
        <w:numPr>
          <w:ilvl w:val="1"/>
          <w:numId w:val="9"/>
        </w:numPr>
        <w:tabs>
          <w:tab w:pos="2184" w:val="left" w:leader="none"/>
          <w:tab w:pos="2251" w:val="left" w:leader="none"/>
          <w:tab w:pos="4412" w:val="left" w:leader="none"/>
          <w:tab w:pos="5351" w:val="left" w:leader="none"/>
          <w:tab w:pos="6702" w:val="left" w:leader="none"/>
          <w:tab w:pos="7400" w:val="left" w:leader="none"/>
          <w:tab w:pos="8978" w:val="left" w:leader="none"/>
        </w:tabs>
        <w:spacing w:line="247" w:lineRule="auto" w:before="1" w:after="0"/>
        <w:ind w:left="2184" w:right="1518" w:hanging="624"/>
        <w:jc w:val="left"/>
      </w:pPr>
      <w:bookmarkStart w:name="_TOC_250019" w:id="8"/>
      <w:r>
        <w:rPr>
          <w:color w:val="476AA0"/>
        </w:rPr>
        <w:tab/>
      </w:r>
      <w:r>
        <w:rPr>
          <w:color w:val="476AA0"/>
          <w:spacing w:val="-2"/>
          <w:w w:val="110"/>
        </w:rPr>
        <w:t>Organización</w:t>
      </w:r>
      <w:r>
        <w:rPr>
          <w:color w:val="476AA0"/>
        </w:rPr>
        <w:tab/>
      </w:r>
      <w:r>
        <w:rPr>
          <w:color w:val="476AA0"/>
          <w:spacing w:val="-4"/>
          <w:w w:val="110"/>
        </w:rPr>
        <w:t>para</w:t>
      </w:r>
      <w:r>
        <w:rPr>
          <w:color w:val="476AA0"/>
        </w:rPr>
        <w:tab/>
      </w:r>
      <w:r>
        <w:rPr>
          <w:color w:val="476AA0"/>
          <w:spacing w:val="-2"/>
          <w:w w:val="110"/>
        </w:rPr>
        <w:t>brindar</w:t>
      </w:r>
      <w:r>
        <w:rPr>
          <w:color w:val="476AA0"/>
        </w:rPr>
        <w:tab/>
      </w:r>
      <w:r>
        <w:rPr>
          <w:color w:val="476AA0"/>
          <w:spacing w:val="-4"/>
          <w:w w:val="110"/>
        </w:rPr>
        <w:t>los</w:t>
      </w:r>
      <w:r>
        <w:rPr>
          <w:color w:val="476AA0"/>
        </w:rPr>
        <w:tab/>
      </w:r>
      <w:r>
        <w:rPr>
          <w:color w:val="476AA0"/>
          <w:spacing w:val="-2"/>
          <w:w w:val="110"/>
        </w:rPr>
        <w:t>primeros</w:t>
      </w:r>
      <w:r>
        <w:rPr>
          <w:color w:val="476AA0"/>
        </w:rPr>
        <w:tab/>
      </w:r>
      <w:bookmarkEnd w:id="8"/>
      <w:r>
        <w:rPr>
          <w:color w:val="476AA0"/>
          <w:spacing w:val="-2"/>
          <w:w w:val="110"/>
        </w:rPr>
        <w:t>auxilios psicológicos</w:t>
      </w:r>
    </w:p>
    <w:p>
      <w:pPr>
        <w:pStyle w:val="BodyText"/>
        <w:spacing w:line="244" w:lineRule="auto" w:before="324"/>
        <w:ind w:left="2184" w:right="1517"/>
        <w:jc w:val="both"/>
      </w:pPr>
      <w:r>
        <w:rPr>
          <w:color w:val="58595B"/>
          <w:w w:val="105"/>
        </w:rPr>
        <w:t>Las IPRESS brindan las facilidades para la capacitación en Primeros Auxilios Psicológicos del personal de salud a su cargo, así mismo garantizan los recursos necesarios para la implementación de la intervención como: gorra de ala ancha, chaleco,</w:t>
      </w:r>
      <w:r>
        <w:rPr>
          <w:color w:val="58595B"/>
          <w:w w:val="105"/>
        </w:rPr>
        <w:t> polo</w:t>
      </w:r>
      <w:r>
        <w:rPr>
          <w:color w:val="58595B"/>
          <w:w w:val="105"/>
        </w:rPr>
        <w:t> de</w:t>
      </w:r>
      <w:r>
        <w:rPr>
          <w:color w:val="58595B"/>
          <w:w w:val="105"/>
        </w:rPr>
        <w:t> manga</w:t>
      </w:r>
      <w:r>
        <w:rPr>
          <w:color w:val="58595B"/>
          <w:w w:val="105"/>
        </w:rPr>
        <w:t> larga,</w:t>
      </w:r>
      <w:r>
        <w:rPr>
          <w:color w:val="58595B"/>
          <w:w w:val="105"/>
        </w:rPr>
        <w:t> tablero</w:t>
      </w:r>
      <w:r>
        <w:rPr>
          <w:color w:val="58595B"/>
          <w:w w:val="105"/>
        </w:rPr>
        <w:t> plástico,</w:t>
      </w:r>
      <w:r>
        <w:rPr>
          <w:color w:val="58595B"/>
          <w:w w:val="105"/>
        </w:rPr>
        <w:t> mochila</w:t>
      </w:r>
      <w:r>
        <w:rPr>
          <w:color w:val="58595B"/>
          <w:w w:val="105"/>
        </w:rPr>
        <w:t> y</w:t>
      </w:r>
      <w:r>
        <w:rPr>
          <w:color w:val="58595B"/>
          <w:w w:val="105"/>
        </w:rPr>
        <w:t> equipo</w:t>
      </w:r>
      <w:r>
        <w:rPr>
          <w:color w:val="58595B"/>
          <w:w w:val="105"/>
        </w:rPr>
        <w:t> de</w:t>
      </w:r>
      <w:r>
        <w:rPr>
          <w:color w:val="58595B"/>
          <w:w w:val="105"/>
        </w:rPr>
        <w:t> </w:t>
      </w:r>
      <w:r>
        <w:rPr>
          <w:color w:val="58595B"/>
          <w:w w:val="105"/>
        </w:rPr>
        <w:t>protección personal, de acuerdo al contexto de emergencia.</w:t>
      </w:r>
    </w:p>
    <w:p>
      <w:pPr>
        <w:pStyle w:val="BodyText"/>
        <w:spacing w:line="244" w:lineRule="auto" w:before="175"/>
        <w:ind w:left="2184" w:right="1518"/>
        <w:jc w:val="both"/>
      </w:pPr>
      <w:r>
        <w:rPr>
          <w:color w:val="58595B"/>
          <w:w w:val="105"/>
        </w:rPr>
        <w:t>Previo</w:t>
      </w:r>
      <w:r>
        <w:rPr>
          <w:color w:val="58595B"/>
          <w:w w:val="105"/>
        </w:rPr>
        <w:t> al</w:t>
      </w:r>
      <w:r>
        <w:rPr>
          <w:color w:val="58595B"/>
          <w:w w:val="105"/>
        </w:rPr>
        <w:t> desplazamiento</w:t>
      </w:r>
      <w:r>
        <w:rPr>
          <w:color w:val="58595B"/>
          <w:w w:val="105"/>
        </w:rPr>
        <w:t> a</w:t>
      </w:r>
      <w:r>
        <w:rPr>
          <w:color w:val="58595B"/>
          <w:w w:val="105"/>
        </w:rPr>
        <w:t> la</w:t>
      </w:r>
      <w:r>
        <w:rPr>
          <w:color w:val="58595B"/>
          <w:w w:val="105"/>
        </w:rPr>
        <w:t> zona</w:t>
      </w:r>
      <w:r>
        <w:rPr>
          <w:color w:val="58595B"/>
          <w:w w:val="105"/>
        </w:rPr>
        <w:t> de</w:t>
      </w:r>
      <w:r>
        <w:rPr>
          <w:color w:val="58595B"/>
          <w:w w:val="105"/>
        </w:rPr>
        <w:t> emergencia</w:t>
      </w:r>
      <w:r>
        <w:rPr>
          <w:color w:val="58595B"/>
          <w:w w:val="105"/>
        </w:rPr>
        <w:t> el</w:t>
      </w:r>
      <w:r>
        <w:rPr>
          <w:color w:val="58595B"/>
          <w:w w:val="105"/>
        </w:rPr>
        <w:t> personal</w:t>
      </w:r>
      <w:r>
        <w:rPr>
          <w:color w:val="58595B"/>
          <w:w w:val="105"/>
        </w:rPr>
        <w:t> de</w:t>
      </w:r>
      <w:r>
        <w:rPr>
          <w:color w:val="58595B"/>
          <w:w w:val="105"/>
        </w:rPr>
        <w:t> salud</w:t>
      </w:r>
      <w:r>
        <w:rPr>
          <w:color w:val="58595B"/>
          <w:w w:val="105"/>
        </w:rPr>
        <w:t> tiene </w:t>
      </w:r>
      <w:r>
        <w:rPr>
          <w:color w:val="58595B"/>
        </w:rPr>
        <w:t>información de la población y magnitud del contexto de la emergencia sobre el </w:t>
      </w:r>
      <w:r>
        <w:rPr>
          <w:color w:val="58595B"/>
        </w:rPr>
        <w:t>cual se planea realizar la intervención; así como la organización de roles y funciones en </w:t>
      </w:r>
      <w:r>
        <w:rPr>
          <w:color w:val="58595B"/>
          <w:w w:val="105"/>
        </w:rPr>
        <w:t>el equipo de salud de primeros auxilios psicológicos.</w:t>
      </w:r>
    </w:p>
    <w:p>
      <w:pPr>
        <w:pStyle w:val="BodyText"/>
        <w:spacing w:line="244" w:lineRule="auto" w:before="173"/>
        <w:ind w:left="2184" w:right="1518"/>
        <w:jc w:val="both"/>
      </w:pPr>
      <w:r>
        <w:rPr>
          <w:color w:val="58595B"/>
        </w:rPr>
        <w:t>El personal de salud que realizará la intervención en primeros auxilios </w:t>
      </w:r>
      <w:r>
        <w:rPr>
          <w:color w:val="58595B"/>
        </w:rPr>
        <w:t>psicológicos, se pone a disposición del jefe del establecimiento de salud de la zona de emergencia o del responsable de campo en donde se ha dispuesto la atención a la población, a</w:t>
      </w:r>
      <w:r>
        <w:rPr>
          <w:color w:val="58595B"/>
          <w:spacing w:val="40"/>
        </w:rPr>
        <w:t> </w:t>
      </w:r>
      <w:r>
        <w:rPr>
          <w:color w:val="58595B"/>
        </w:rPr>
        <w:t>fin</w:t>
      </w:r>
      <w:r>
        <w:rPr>
          <w:color w:val="58595B"/>
          <w:spacing w:val="40"/>
        </w:rPr>
        <w:t> </w:t>
      </w:r>
      <w:r>
        <w:rPr>
          <w:color w:val="58595B"/>
        </w:rPr>
        <w:t>de</w:t>
      </w:r>
      <w:r>
        <w:rPr>
          <w:color w:val="58595B"/>
          <w:spacing w:val="40"/>
        </w:rPr>
        <w:t> </w:t>
      </w:r>
      <w:r>
        <w:rPr>
          <w:color w:val="58595B"/>
        </w:rPr>
        <w:t>complementar</w:t>
      </w:r>
      <w:r>
        <w:rPr>
          <w:color w:val="58595B"/>
          <w:spacing w:val="40"/>
        </w:rPr>
        <w:t> </w:t>
      </w:r>
      <w:r>
        <w:rPr>
          <w:color w:val="58595B"/>
        </w:rPr>
        <w:t>las</w:t>
      </w:r>
      <w:r>
        <w:rPr>
          <w:color w:val="58595B"/>
          <w:spacing w:val="40"/>
        </w:rPr>
        <w:t> </w:t>
      </w:r>
      <w:r>
        <w:rPr>
          <w:color w:val="58595B"/>
        </w:rPr>
        <w:t>acciones</w:t>
      </w:r>
      <w:r>
        <w:rPr>
          <w:color w:val="58595B"/>
          <w:spacing w:val="40"/>
        </w:rPr>
        <w:t> </w:t>
      </w:r>
      <w:r>
        <w:rPr>
          <w:color w:val="58595B"/>
        </w:rPr>
        <w:t>de</w:t>
      </w:r>
      <w:r>
        <w:rPr>
          <w:color w:val="58595B"/>
          <w:spacing w:val="40"/>
        </w:rPr>
        <w:t> </w:t>
      </w:r>
      <w:r>
        <w:rPr>
          <w:color w:val="58595B"/>
        </w:rPr>
        <w:t>salud</w:t>
      </w:r>
      <w:r>
        <w:rPr>
          <w:color w:val="58595B"/>
          <w:spacing w:val="40"/>
        </w:rPr>
        <w:t> </w:t>
      </w:r>
      <w:r>
        <w:rPr>
          <w:color w:val="58595B"/>
        </w:rPr>
        <w:t>y</w:t>
      </w:r>
      <w:r>
        <w:rPr>
          <w:color w:val="58595B"/>
          <w:spacing w:val="40"/>
        </w:rPr>
        <w:t> </w:t>
      </w:r>
      <w:r>
        <w:rPr>
          <w:color w:val="58595B"/>
        </w:rPr>
        <w:t>dar</w:t>
      </w:r>
      <w:r>
        <w:rPr>
          <w:color w:val="58595B"/>
          <w:spacing w:val="40"/>
        </w:rPr>
        <w:t> </w:t>
      </w:r>
      <w:r>
        <w:rPr>
          <w:color w:val="58595B"/>
        </w:rPr>
        <w:t>una</w:t>
      </w:r>
      <w:r>
        <w:rPr>
          <w:color w:val="58595B"/>
          <w:spacing w:val="40"/>
        </w:rPr>
        <w:t> </w:t>
      </w:r>
      <w:r>
        <w:rPr>
          <w:color w:val="58595B"/>
        </w:rPr>
        <w:t>respuesta</w:t>
      </w:r>
      <w:r>
        <w:rPr>
          <w:color w:val="58595B"/>
          <w:spacing w:val="40"/>
        </w:rPr>
        <w:t> </w:t>
      </w:r>
      <w:r>
        <w:rPr>
          <w:color w:val="58595B"/>
        </w:rPr>
        <w:t>organizada.</w:t>
      </w:r>
    </w:p>
    <w:p>
      <w:pPr>
        <w:pStyle w:val="BodyText"/>
        <w:spacing w:line="244" w:lineRule="auto" w:before="174"/>
        <w:ind w:left="2184" w:right="1517"/>
        <w:jc w:val="both"/>
      </w:pPr>
      <w:r>
        <w:rPr>
          <w:color w:val="58595B"/>
        </w:rPr>
        <w:t>En el momento que ocurre la intervención de la emergencia, el personal de salud debe además identificar otras necesidades que existen en ese momento, </w:t>
      </w:r>
      <w:r>
        <w:rPr>
          <w:color w:val="58595B"/>
        </w:rPr>
        <w:t>tales</w:t>
      </w:r>
      <w:r>
        <w:rPr>
          <w:color w:val="58595B"/>
          <w:spacing w:val="80"/>
          <w:w w:val="150"/>
        </w:rPr>
        <w:t> </w:t>
      </w:r>
      <w:r>
        <w:rPr>
          <w:color w:val="58595B"/>
        </w:rPr>
        <w:t>como: alimentos, agua, abrigo, techo, contacto directo con los familiares; debiendo para tal caso, contactarse con las instituciones correspondientes a fin que se pueda ayudar a atender estas necesidades.</w:t>
      </w:r>
    </w:p>
    <w:p>
      <w:pPr>
        <w:spacing w:after="0" w:line="244" w:lineRule="auto"/>
        <w:jc w:val="both"/>
        <w:sectPr>
          <w:pgSz w:w="11910" w:h="16840"/>
          <w:pgMar w:header="0" w:footer="977" w:top="1160" w:bottom="1160" w:left="140" w:right="180"/>
        </w:sectPr>
      </w:pPr>
    </w:p>
    <w:p>
      <w:pPr>
        <w:pStyle w:val="BodyText"/>
        <w:spacing w:before="226"/>
      </w:pPr>
    </w:p>
    <w:p>
      <w:pPr>
        <w:pStyle w:val="BodyText"/>
        <w:spacing w:line="244" w:lineRule="auto"/>
        <w:ind w:left="2184" w:right="1517"/>
        <w:jc w:val="both"/>
      </w:pPr>
      <w:r>
        <w:rPr>
          <w:color w:val="58595B"/>
          <w:w w:val="105"/>
        </w:rPr>
        <w:t>Previo</w:t>
      </w:r>
      <w:r>
        <w:rPr>
          <w:color w:val="58595B"/>
          <w:w w:val="105"/>
        </w:rPr>
        <w:t> a</w:t>
      </w:r>
      <w:r>
        <w:rPr>
          <w:color w:val="58595B"/>
          <w:w w:val="105"/>
        </w:rPr>
        <w:t> brindar</w:t>
      </w:r>
      <w:r>
        <w:rPr>
          <w:color w:val="58595B"/>
          <w:w w:val="105"/>
        </w:rPr>
        <w:t> los</w:t>
      </w:r>
      <w:r>
        <w:rPr>
          <w:color w:val="58595B"/>
          <w:w w:val="105"/>
        </w:rPr>
        <w:t> primeros</w:t>
      </w:r>
      <w:r>
        <w:rPr>
          <w:color w:val="58595B"/>
          <w:w w:val="105"/>
        </w:rPr>
        <w:t> auxilios</w:t>
      </w:r>
      <w:r>
        <w:rPr>
          <w:color w:val="58595B"/>
          <w:w w:val="105"/>
        </w:rPr>
        <w:t> psicológicos,</w:t>
      </w:r>
      <w:r>
        <w:rPr>
          <w:color w:val="58595B"/>
          <w:w w:val="105"/>
        </w:rPr>
        <w:t> el</w:t>
      </w:r>
      <w:r>
        <w:rPr>
          <w:color w:val="58595B"/>
          <w:w w:val="105"/>
        </w:rPr>
        <w:t> personal</w:t>
      </w:r>
      <w:r>
        <w:rPr>
          <w:color w:val="58595B"/>
          <w:w w:val="105"/>
        </w:rPr>
        <w:t> de</w:t>
      </w:r>
      <w:r>
        <w:rPr>
          <w:color w:val="58595B"/>
          <w:w w:val="105"/>
        </w:rPr>
        <w:t> salud</w:t>
      </w:r>
      <w:r>
        <w:rPr>
          <w:color w:val="58595B"/>
          <w:w w:val="105"/>
        </w:rPr>
        <w:t> debe tener</w:t>
      </w:r>
      <w:r>
        <w:rPr>
          <w:color w:val="58595B"/>
          <w:w w:val="105"/>
        </w:rPr>
        <w:t> en</w:t>
      </w:r>
      <w:r>
        <w:rPr>
          <w:color w:val="58595B"/>
          <w:w w:val="105"/>
        </w:rPr>
        <w:t> claro</w:t>
      </w:r>
      <w:r>
        <w:rPr>
          <w:color w:val="58595B"/>
          <w:w w:val="105"/>
        </w:rPr>
        <w:t> las</w:t>
      </w:r>
      <w:r>
        <w:rPr>
          <w:color w:val="58595B"/>
          <w:w w:val="105"/>
        </w:rPr>
        <w:t> preguntas</w:t>
      </w:r>
      <w:r>
        <w:rPr>
          <w:color w:val="58595B"/>
          <w:w w:val="105"/>
        </w:rPr>
        <w:t> básicas,</w:t>
      </w:r>
      <w:r>
        <w:rPr>
          <w:color w:val="58595B"/>
          <w:w w:val="105"/>
        </w:rPr>
        <w:t> así</w:t>
      </w:r>
      <w:r>
        <w:rPr>
          <w:color w:val="58595B"/>
          <w:w w:val="105"/>
        </w:rPr>
        <w:t> como</w:t>
      </w:r>
      <w:r>
        <w:rPr>
          <w:color w:val="58595B"/>
          <w:w w:val="105"/>
        </w:rPr>
        <w:t> sus</w:t>
      </w:r>
      <w:r>
        <w:rPr>
          <w:color w:val="58595B"/>
          <w:w w:val="105"/>
        </w:rPr>
        <w:t> respuestas,</w:t>
      </w:r>
      <w:r>
        <w:rPr>
          <w:color w:val="58595B"/>
          <w:w w:val="105"/>
        </w:rPr>
        <w:t> contenidas</w:t>
      </w:r>
      <w:r>
        <w:rPr>
          <w:color w:val="58595B"/>
          <w:w w:val="105"/>
        </w:rPr>
        <w:t> en</w:t>
      </w:r>
      <w:r>
        <w:rPr>
          <w:color w:val="58595B"/>
          <w:w w:val="105"/>
        </w:rPr>
        <w:t> el Cuadro N° 1.</w:t>
      </w:r>
    </w:p>
    <w:p>
      <w:pPr>
        <w:pStyle w:val="BodyText"/>
        <w:spacing w:before="87"/>
      </w:pPr>
    </w:p>
    <w:p>
      <w:pPr>
        <w:spacing w:before="0"/>
        <w:ind w:left="40" w:right="0" w:firstLine="0"/>
        <w:jc w:val="center"/>
        <w:rPr>
          <w:rFonts w:ascii="Trebuchet MS" w:hAnsi="Trebuchet MS"/>
          <w:b/>
          <w:sz w:val="22"/>
        </w:rPr>
      </w:pPr>
      <w:r>
        <w:rPr>
          <w:rFonts w:ascii="Trebuchet MS" w:hAnsi="Trebuchet MS"/>
          <w:b/>
          <w:color w:val="476AA0"/>
          <w:sz w:val="22"/>
        </w:rPr>
        <w:t>Cuadro</w:t>
      </w:r>
      <w:r>
        <w:rPr>
          <w:rFonts w:ascii="Trebuchet MS" w:hAnsi="Trebuchet MS"/>
          <w:b/>
          <w:color w:val="476AA0"/>
          <w:spacing w:val="20"/>
          <w:sz w:val="22"/>
        </w:rPr>
        <w:t> </w:t>
      </w:r>
      <w:r>
        <w:rPr>
          <w:rFonts w:ascii="Trebuchet MS" w:hAnsi="Trebuchet MS"/>
          <w:b/>
          <w:color w:val="476AA0"/>
          <w:sz w:val="22"/>
        </w:rPr>
        <w:t>N°</w:t>
      </w:r>
      <w:r>
        <w:rPr>
          <w:rFonts w:ascii="Trebuchet MS" w:hAnsi="Trebuchet MS"/>
          <w:b/>
          <w:color w:val="476AA0"/>
          <w:spacing w:val="20"/>
          <w:sz w:val="22"/>
        </w:rPr>
        <w:t> </w:t>
      </w:r>
      <w:r>
        <w:rPr>
          <w:rFonts w:ascii="Trebuchet MS" w:hAnsi="Trebuchet MS"/>
          <w:b/>
          <w:color w:val="476AA0"/>
          <w:spacing w:val="-5"/>
          <w:sz w:val="22"/>
        </w:rPr>
        <w:t>1.</w:t>
      </w:r>
    </w:p>
    <w:p>
      <w:pPr>
        <w:pStyle w:val="BodyText"/>
        <w:spacing w:before="36"/>
        <w:rPr>
          <w:rFonts w:ascii="Trebuchet MS"/>
          <w:b/>
        </w:rPr>
      </w:pPr>
    </w:p>
    <w:p>
      <w:pPr>
        <w:spacing w:before="1"/>
        <w:ind w:left="40" w:right="5" w:firstLine="0"/>
        <w:jc w:val="center"/>
        <w:rPr>
          <w:rFonts w:ascii="Trebuchet MS" w:hAnsi="Trebuchet MS"/>
          <w:b/>
          <w:sz w:val="22"/>
        </w:rPr>
      </w:pPr>
      <w:r>
        <w:rPr>
          <w:rFonts w:ascii="Trebuchet MS" w:hAnsi="Trebuchet MS"/>
          <w:b/>
          <w:color w:val="476AA0"/>
          <w:w w:val="110"/>
          <w:sz w:val="22"/>
        </w:rPr>
        <w:t>Preguntas</w:t>
      </w:r>
      <w:r>
        <w:rPr>
          <w:rFonts w:ascii="Trebuchet MS" w:hAnsi="Trebuchet MS"/>
          <w:b/>
          <w:color w:val="476AA0"/>
          <w:spacing w:val="5"/>
          <w:w w:val="110"/>
          <w:sz w:val="22"/>
        </w:rPr>
        <w:t> </w:t>
      </w:r>
      <w:r>
        <w:rPr>
          <w:rFonts w:ascii="Trebuchet MS" w:hAnsi="Trebuchet MS"/>
          <w:b/>
          <w:color w:val="476AA0"/>
          <w:w w:val="110"/>
          <w:sz w:val="22"/>
        </w:rPr>
        <w:t>básicas</w:t>
      </w:r>
      <w:r>
        <w:rPr>
          <w:rFonts w:ascii="Trebuchet MS" w:hAnsi="Trebuchet MS"/>
          <w:b/>
          <w:color w:val="476AA0"/>
          <w:spacing w:val="5"/>
          <w:w w:val="110"/>
          <w:sz w:val="22"/>
        </w:rPr>
        <w:t> </w:t>
      </w:r>
      <w:r>
        <w:rPr>
          <w:rFonts w:ascii="Trebuchet MS" w:hAnsi="Trebuchet MS"/>
          <w:b/>
          <w:color w:val="476AA0"/>
          <w:w w:val="110"/>
          <w:sz w:val="22"/>
        </w:rPr>
        <w:t>para</w:t>
      </w:r>
      <w:r>
        <w:rPr>
          <w:rFonts w:ascii="Trebuchet MS" w:hAnsi="Trebuchet MS"/>
          <w:b/>
          <w:color w:val="476AA0"/>
          <w:spacing w:val="6"/>
          <w:w w:val="110"/>
          <w:sz w:val="22"/>
        </w:rPr>
        <w:t> </w:t>
      </w:r>
      <w:r>
        <w:rPr>
          <w:rFonts w:ascii="Trebuchet MS" w:hAnsi="Trebuchet MS"/>
          <w:b/>
          <w:color w:val="476AA0"/>
          <w:w w:val="110"/>
          <w:sz w:val="22"/>
        </w:rPr>
        <w:t>brindar</w:t>
      </w:r>
      <w:r>
        <w:rPr>
          <w:rFonts w:ascii="Trebuchet MS" w:hAnsi="Trebuchet MS"/>
          <w:b/>
          <w:color w:val="476AA0"/>
          <w:spacing w:val="6"/>
          <w:w w:val="110"/>
          <w:sz w:val="22"/>
        </w:rPr>
        <w:t> </w:t>
      </w:r>
      <w:r>
        <w:rPr>
          <w:rFonts w:ascii="Trebuchet MS" w:hAnsi="Trebuchet MS"/>
          <w:b/>
          <w:color w:val="476AA0"/>
          <w:w w:val="110"/>
          <w:sz w:val="22"/>
        </w:rPr>
        <w:t>los</w:t>
      </w:r>
      <w:r>
        <w:rPr>
          <w:rFonts w:ascii="Trebuchet MS" w:hAnsi="Trebuchet MS"/>
          <w:b/>
          <w:color w:val="476AA0"/>
          <w:spacing w:val="6"/>
          <w:w w:val="110"/>
          <w:sz w:val="22"/>
        </w:rPr>
        <w:t> </w:t>
      </w:r>
      <w:r>
        <w:rPr>
          <w:rFonts w:ascii="Trebuchet MS" w:hAnsi="Trebuchet MS"/>
          <w:b/>
          <w:color w:val="476AA0"/>
          <w:w w:val="110"/>
          <w:sz w:val="22"/>
        </w:rPr>
        <w:t>Primeros</w:t>
      </w:r>
      <w:r>
        <w:rPr>
          <w:rFonts w:ascii="Trebuchet MS" w:hAnsi="Trebuchet MS"/>
          <w:b/>
          <w:color w:val="476AA0"/>
          <w:spacing w:val="5"/>
          <w:w w:val="110"/>
          <w:sz w:val="22"/>
        </w:rPr>
        <w:t> </w:t>
      </w:r>
      <w:r>
        <w:rPr>
          <w:rFonts w:ascii="Trebuchet MS" w:hAnsi="Trebuchet MS"/>
          <w:b/>
          <w:color w:val="476AA0"/>
          <w:w w:val="110"/>
          <w:sz w:val="22"/>
        </w:rPr>
        <w:t>Auxilios</w:t>
      </w:r>
      <w:r>
        <w:rPr>
          <w:rFonts w:ascii="Trebuchet MS" w:hAnsi="Trebuchet MS"/>
          <w:b/>
          <w:color w:val="476AA0"/>
          <w:spacing w:val="6"/>
          <w:w w:val="110"/>
          <w:sz w:val="22"/>
        </w:rPr>
        <w:t> </w:t>
      </w:r>
      <w:r>
        <w:rPr>
          <w:rFonts w:ascii="Trebuchet MS" w:hAnsi="Trebuchet MS"/>
          <w:b/>
          <w:color w:val="476AA0"/>
          <w:spacing w:val="-2"/>
          <w:w w:val="110"/>
          <w:sz w:val="22"/>
        </w:rPr>
        <w:t>Psicológicos</w:t>
      </w:r>
    </w:p>
    <w:p>
      <w:pPr>
        <w:pStyle w:val="BodyText"/>
        <w:spacing w:before="170"/>
        <w:rPr>
          <w:rFonts w:ascii="Trebuchet MS"/>
          <w:b/>
          <w:sz w:val="20"/>
        </w:rPr>
      </w:pPr>
      <w:r>
        <w:rPr/>
        <mc:AlternateContent>
          <mc:Choice Requires="wps">
            <w:drawing>
              <wp:anchor distT="0" distB="0" distL="0" distR="0" allowOverlap="1" layoutInCell="1" locked="0" behindDoc="1" simplePos="0" relativeHeight="487592448">
                <wp:simplePos x="0" y="0"/>
                <wp:positionH relativeFrom="page">
                  <wp:posOffset>1079995</wp:posOffset>
                </wp:positionH>
                <wp:positionV relativeFrom="paragraph">
                  <wp:posOffset>270956</wp:posOffset>
                </wp:positionV>
                <wp:extent cx="1215390" cy="264160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1215390" cy="2641600"/>
                          <a:chExt cx="1215390" cy="2641600"/>
                        </a:xfrm>
                      </wpg:grpSpPr>
                      <wps:wsp>
                        <wps:cNvPr id="32" name="Graphic 32"/>
                        <wps:cNvSpPr/>
                        <wps:spPr>
                          <a:xfrm>
                            <a:off x="0" y="989990"/>
                            <a:ext cx="1215390" cy="1651635"/>
                          </a:xfrm>
                          <a:custGeom>
                            <a:avLst/>
                            <a:gdLst/>
                            <a:ahLst/>
                            <a:cxnLst/>
                            <a:rect l="l" t="t" r="r" b="b"/>
                            <a:pathLst>
                              <a:path w="1215390" h="1651635">
                                <a:moveTo>
                                  <a:pt x="1214996" y="0"/>
                                </a:moveTo>
                                <a:lnTo>
                                  <a:pt x="0" y="0"/>
                                </a:lnTo>
                                <a:lnTo>
                                  <a:pt x="0" y="1651215"/>
                                </a:lnTo>
                                <a:lnTo>
                                  <a:pt x="1214996" y="1651215"/>
                                </a:lnTo>
                                <a:lnTo>
                                  <a:pt x="1214996" y="0"/>
                                </a:lnTo>
                                <a:close/>
                              </a:path>
                            </a:pathLst>
                          </a:custGeom>
                          <a:solidFill>
                            <a:srgbClr val="9CDAE9"/>
                          </a:solidFill>
                        </wps:spPr>
                        <wps:bodyPr wrap="square" lIns="0" tIns="0" rIns="0" bIns="0" rtlCol="0">
                          <a:prstTxWarp prst="textNoShape">
                            <a:avLst/>
                          </a:prstTxWarp>
                          <a:noAutofit/>
                        </wps:bodyPr>
                      </wps:wsp>
                      <wps:wsp>
                        <wps:cNvPr id="33" name="Graphic 33"/>
                        <wps:cNvSpPr/>
                        <wps:spPr>
                          <a:xfrm>
                            <a:off x="8" y="0"/>
                            <a:ext cx="1215390" cy="1094740"/>
                          </a:xfrm>
                          <a:custGeom>
                            <a:avLst/>
                            <a:gdLst/>
                            <a:ahLst/>
                            <a:cxnLst/>
                            <a:rect l="l" t="t" r="r" b="b"/>
                            <a:pathLst>
                              <a:path w="1215390" h="1094740">
                                <a:moveTo>
                                  <a:pt x="1214996" y="0"/>
                                </a:moveTo>
                                <a:lnTo>
                                  <a:pt x="0" y="0"/>
                                </a:lnTo>
                                <a:lnTo>
                                  <a:pt x="0" y="1015199"/>
                                </a:lnTo>
                                <a:lnTo>
                                  <a:pt x="607491" y="1094397"/>
                                </a:lnTo>
                                <a:lnTo>
                                  <a:pt x="1214996" y="1015199"/>
                                </a:lnTo>
                                <a:lnTo>
                                  <a:pt x="1214996" y="0"/>
                                </a:lnTo>
                                <a:close/>
                              </a:path>
                            </a:pathLst>
                          </a:custGeom>
                          <a:solidFill>
                            <a:srgbClr val="005492"/>
                          </a:solidFill>
                        </wps:spPr>
                        <wps:bodyPr wrap="square" lIns="0" tIns="0" rIns="0" bIns="0" rtlCol="0">
                          <a:prstTxWarp prst="textNoShape">
                            <a:avLst/>
                          </a:prstTxWarp>
                          <a:noAutofit/>
                        </wps:bodyPr>
                      </wps:wsp>
                      <wps:wsp>
                        <wps:cNvPr id="34" name="Textbox 34"/>
                        <wps:cNvSpPr txBox="1"/>
                        <wps:spPr>
                          <a:xfrm>
                            <a:off x="120867" y="113439"/>
                            <a:ext cx="977900" cy="835660"/>
                          </a:xfrm>
                          <a:prstGeom prst="rect">
                            <a:avLst/>
                          </a:prstGeom>
                        </wps:spPr>
                        <wps:txbx>
                          <w:txbxContent>
                            <w:p>
                              <w:pPr>
                                <w:spacing w:line="247" w:lineRule="auto" w:before="6"/>
                                <w:ind w:left="44" w:right="62" w:firstLine="0"/>
                                <w:jc w:val="center"/>
                                <w:rPr>
                                  <w:rFonts w:ascii="Trebuchet MS" w:hAnsi="Trebuchet MS"/>
                                  <w:b/>
                                  <w:sz w:val="22"/>
                                </w:rPr>
                              </w:pPr>
                              <w:r>
                                <w:rPr>
                                  <w:rFonts w:ascii="Trebuchet MS" w:hAnsi="Trebuchet MS"/>
                                  <w:b/>
                                  <w:color w:val="FFFFFF"/>
                                  <w:spacing w:val="-2"/>
                                  <w:w w:val="110"/>
                                  <w:sz w:val="22"/>
                                </w:rPr>
                                <w:t>¿Quiénes necesitan</w:t>
                              </w:r>
                              <w:r>
                                <w:rPr>
                                  <w:rFonts w:ascii="Trebuchet MS" w:hAnsi="Trebuchet MS"/>
                                  <w:b/>
                                  <w:color w:val="FFFFFF"/>
                                  <w:spacing w:val="40"/>
                                  <w:w w:val="110"/>
                                  <w:sz w:val="22"/>
                                </w:rPr>
                                <w:t> </w:t>
                              </w:r>
                              <w:r>
                                <w:rPr>
                                  <w:rFonts w:ascii="Trebuchet MS" w:hAnsi="Trebuchet MS"/>
                                  <w:b/>
                                  <w:color w:val="FFFFFF"/>
                                  <w:w w:val="110"/>
                                  <w:sz w:val="22"/>
                                </w:rPr>
                                <w:t>los primeros </w:t>
                              </w:r>
                              <w:r>
                                <w:rPr>
                                  <w:rFonts w:ascii="Trebuchet MS" w:hAnsi="Trebuchet MS"/>
                                  <w:b/>
                                  <w:color w:val="FFFFFF"/>
                                  <w:spacing w:val="-2"/>
                                  <w:w w:val="110"/>
                                  <w:sz w:val="22"/>
                                </w:rPr>
                                <w:t>auxilios</w:t>
                              </w:r>
                            </w:p>
                            <w:p>
                              <w:pPr>
                                <w:spacing w:line="253" w:lineRule="exact" w:before="3"/>
                                <w:ind w:left="0" w:right="18" w:firstLine="0"/>
                                <w:jc w:val="center"/>
                                <w:rPr>
                                  <w:rFonts w:ascii="Trebuchet MS" w:hAnsi="Trebuchet MS"/>
                                  <w:b/>
                                  <w:sz w:val="22"/>
                                </w:rPr>
                              </w:pPr>
                              <w:r>
                                <w:rPr>
                                  <w:rFonts w:ascii="Trebuchet MS" w:hAnsi="Trebuchet MS"/>
                                  <w:b/>
                                  <w:color w:val="FFFFFF"/>
                                  <w:spacing w:val="-2"/>
                                  <w:w w:val="115"/>
                                  <w:sz w:val="22"/>
                                </w:rPr>
                                <w:t>psicológicos?</w:t>
                              </w:r>
                            </w:p>
                          </w:txbxContent>
                        </wps:txbx>
                        <wps:bodyPr wrap="square" lIns="0" tIns="0" rIns="0" bIns="0" rtlCol="0">
                          <a:noAutofit/>
                        </wps:bodyPr>
                      </wps:wsp>
                      <wps:wsp>
                        <wps:cNvPr id="35" name="Textbox 35"/>
                        <wps:cNvSpPr txBox="1"/>
                        <wps:spPr>
                          <a:xfrm>
                            <a:off x="138206" y="1402111"/>
                            <a:ext cx="951230" cy="839469"/>
                          </a:xfrm>
                          <a:prstGeom prst="rect">
                            <a:avLst/>
                          </a:prstGeom>
                        </wps:spPr>
                        <wps:txbx>
                          <w:txbxContent>
                            <w:p>
                              <w:pPr>
                                <w:spacing w:line="244" w:lineRule="auto" w:before="0"/>
                                <w:ind w:left="-1" w:right="18" w:firstLine="0"/>
                                <w:jc w:val="center"/>
                                <w:rPr>
                                  <w:sz w:val="22"/>
                                </w:rPr>
                              </w:pPr>
                              <w:r>
                                <w:rPr>
                                  <w:color w:val="005492"/>
                                  <w:sz w:val="22"/>
                                </w:rPr>
                                <w:t>Persona afec- tada por una crisis que ac- ceda </w:t>
                              </w:r>
                              <w:r>
                                <w:rPr>
                                  <w:color w:val="005492"/>
                                  <w:sz w:val="22"/>
                                </w:rPr>
                                <w:t>voluntari- </w:t>
                              </w:r>
                              <w:r>
                                <w:rPr>
                                  <w:color w:val="005492"/>
                                  <w:spacing w:val="-2"/>
                                  <w:sz w:val="22"/>
                                </w:rPr>
                                <w:t>amente.</w:t>
                              </w:r>
                            </w:p>
                          </w:txbxContent>
                        </wps:txbx>
                        <wps:bodyPr wrap="square" lIns="0" tIns="0" rIns="0" bIns="0" rtlCol="0">
                          <a:noAutofit/>
                        </wps:bodyPr>
                      </wps:wsp>
                    </wpg:wgp>
                  </a:graphicData>
                </a:graphic>
              </wp:anchor>
            </w:drawing>
          </mc:Choice>
          <mc:Fallback>
            <w:pict>
              <v:group style="position:absolute;margin-left:85.039001pt;margin-top:21.335176pt;width:95.7pt;height:208pt;mso-position-horizontal-relative:page;mso-position-vertical-relative:paragraph;z-index:-15724032;mso-wrap-distance-left:0;mso-wrap-distance-right:0" id="docshapegroup29" coordorigin="1701,427" coordsize="1914,4160">
                <v:rect style="position:absolute;left:1700;top:1985;width:1914;height:2601" id="docshape30" filled="true" fillcolor="#9cdae9" stroked="false">
                  <v:fill type="solid"/>
                </v:rect>
                <v:shape style="position:absolute;left:1700;top:426;width:1914;height:1724" id="docshape31" coordorigin="1701,427" coordsize="1914,1724" path="m3614,427l1701,427,1701,2025,2657,2150,3614,2025,3614,427xe" filled="true" fillcolor="#005492" stroked="false">
                  <v:path arrowok="t"/>
                  <v:fill type="solid"/>
                </v:shape>
                <v:shape style="position:absolute;left:1891;top:605;width:1540;height:1316" type="#_x0000_t202" id="docshape32" filled="false" stroked="false">
                  <v:textbox inset="0,0,0,0">
                    <w:txbxContent>
                      <w:p>
                        <w:pPr>
                          <w:spacing w:line="247" w:lineRule="auto" w:before="6"/>
                          <w:ind w:left="44" w:right="62" w:firstLine="0"/>
                          <w:jc w:val="center"/>
                          <w:rPr>
                            <w:rFonts w:ascii="Trebuchet MS" w:hAnsi="Trebuchet MS"/>
                            <w:b/>
                            <w:sz w:val="22"/>
                          </w:rPr>
                        </w:pPr>
                        <w:r>
                          <w:rPr>
                            <w:rFonts w:ascii="Trebuchet MS" w:hAnsi="Trebuchet MS"/>
                            <w:b/>
                            <w:color w:val="FFFFFF"/>
                            <w:spacing w:val="-2"/>
                            <w:w w:val="110"/>
                            <w:sz w:val="22"/>
                          </w:rPr>
                          <w:t>¿Quiénes necesitan</w:t>
                        </w:r>
                        <w:r>
                          <w:rPr>
                            <w:rFonts w:ascii="Trebuchet MS" w:hAnsi="Trebuchet MS"/>
                            <w:b/>
                            <w:color w:val="FFFFFF"/>
                            <w:spacing w:val="40"/>
                            <w:w w:val="110"/>
                            <w:sz w:val="22"/>
                          </w:rPr>
                          <w:t> </w:t>
                        </w:r>
                        <w:r>
                          <w:rPr>
                            <w:rFonts w:ascii="Trebuchet MS" w:hAnsi="Trebuchet MS"/>
                            <w:b/>
                            <w:color w:val="FFFFFF"/>
                            <w:w w:val="110"/>
                            <w:sz w:val="22"/>
                          </w:rPr>
                          <w:t>los primeros </w:t>
                        </w:r>
                        <w:r>
                          <w:rPr>
                            <w:rFonts w:ascii="Trebuchet MS" w:hAnsi="Trebuchet MS"/>
                            <w:b/>
                            <w:color w:val="FFFFFF"/>
                            <w:spacing w:val="-2"/>
                            <w:w w:val="110"/>
                            <w:sz w:val="22"/>
                          </w:rPr>
                          <w:t>auxilios</w:t>
                        </w:r>
                      </w:p>
                      <w:p>
                        <w:pPr>
                          <w:spacing w:line="253" w:lineRule="exact" w:before="3"/>
                          <w:ind w:left="0" w:right="18" w:firstLine="0"/>
                          <w:jc w:val="center"/>
                          <w:rPr>
                            <w:rFonts w:ascii="Trebuchet MS" w:hAnsi="Trebuchet MS"/>
                            <w:b/>
                            <w:sz w:val="22"/>
                          </w:rPr>
                        </w:pPr>
                        <w:r>
                          <w:rPr>
                            <w:rFonts w:ascii="Trebuchet MS" w:hAnsi="Trebuchet MS"/>
                            <w:b/>
                            <w:color w:val="FFFFFF"/>
                            <w:spacing w:val="-2"/>
                            <w:w w:val="115"/>
                            <w:sz w:val="22"/>
                          </w:rPr>
                          <w:t>psicológicos?</w:t>
                        </w:r>
                      </w:p>
                    </w:txbxContent>
                  </v:textbox>
                  <w10:wrap type="none"/>
                </v:shape>
                <v:shape style="position:absolute;left:1918;top:2634;width:1498;height:1322" type="#_x0000_t202" id="docshape33" filled="false" stroked="false">
                  <v:textbox inset="0,0,0,0">
                    <w:txbxContent>
                      <w:p>
                        <w:pPr>
                          <w:spacing w:line="244" w:lineRule="auto" w:before="0"/>
                          <w:ind w:left="-1" w:right="18" w:firstLine="0"/>
                          <w:jc w:val="center"/>
                          <w:rPr>
                            <w:sz w:val="22"/>
                          </w:rPr>
                        </w:pPr>
                        <w:r>
                          <w:rPr>
                            <w:color w:val="005492"/>
                            <w:sz w:val="22"/>
                          </w:rPr>
                          <w:t>Persona afec- tada por una crisis que ac- ceda </w:t>
                        </w:r>
                        <w:r>
                          <w:rPr>
                            <w:color w:val="005492"/>
                            <w:sz w:val="22"/>
                          </w:rPr>
                          <w:t>voluntari- </w:t>
                        </w:r>
                        <w:r>
                          <w:rPr>
                            <w:color w:val="005492"/>
                            <w:spacing w:val="-2"/>
                            <w:sz w:val="22"/>
                          </w:rPr>
                          <w:t>amente.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2960">
                <wp:simplePos x="0" y="0"/>
                <wp:positionH relativeFrom="page">
                  <wp:posOffset>2475001</wp:posOffset>
                </wp:positionH>
                <wp:positionV relativeFrom="paragraph">
                  <wp:posOffset>270956</wp:posOffset>
                </wp:positionV>
                <wp:extent cx="1215390" cy="264160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1215390" cy="2641600"/>
                          <a:chExt cx="1215390" cy="2641600"/>
                        </a:xfrm>
                      </wpg:grpSpPr>
                      <wps:wsp>
                        <wps:cNvPr id="37" name="Graphic 37"/>
                        <wps:cNvSpPr/>
                        <wps:spPr>
                          <a:xfrm>
                            <a:off x="0" y="990003"/>
                            <a:ext cx="1215390" cy="1651635"/>
                          </a:xfrm>
                          <a:custGeom>
                            <a:avLst/>
                            <a:gdLst/>
                            <a:ahLst/>
                            <a:cxnLst/>
                            <a:rect l="l" t="t" r="r" b="b"/>
                            <a:pathLst>
                              <a:path w="1215390" h="1651635">
                                <a:moveTo>
                                  <a:pt x="1214996" y="0"/>
                                </a:moveTo>
                                <a:lnTo>
                                  <a:pt x="0" y="0"/>
                                </a:lnTo>
                                <a:lnTo>
                                  <a:pt x="0" y="1651203"/>
                                </a:lnTo>
                                <a:lnTo>
                                  <a:pt x="1214996" y="1651203"/>
                                </a:lnTo>
                                <a:lnTo>
                                  <a:pt x="1214996" y="0"/>
                                </a:lnTo>
                                <a:close/>
                              </a:path>
                            </a:pathLst>
                          </a:custGeom>
                          <a:solidFill>
                            <a:srgbClr val="9CDAE9"/>
                          </a:solidFill>
                        </wps:spPr>
                        <wps:bodyPr wrap="square" lIns="0" tIns="0" rIns="0" bIns="0" rtlCol="0">
                          <a:prstTxWarp prst="textNoShape">
                            <a:avLst/>
                          </a:prstTxWarp>
                          <a:noAutofit/>
                        </wps:bodyPr>
                      </wps:wsp>
                      <wps:wsp>
                        <wps:cNvPr id="38" name="Graphic 38"/>
                        <wps:cNvSpPr/>
                        <wps:spPr>
                          <a:xfrm>
                            <a:off x="1" y="0"/>
                            <a:ext cx="1215390" cy="1094740"/>
                          </a:xfrm>
                          <a:custGeom>
                            <a:avLst/>
                            <a:gdLst/>
                            <a:ahLst/>
                            <a:cxnLst/>
                            <a:rect l="l" t="t" r="r" b="b"/>
                            <a:pathLst>
                              <a:path w="1215390" h="1094740">
                                <a:moveTo>
                                  <a:pt x="1214996" y="0"/>
                                </a:moveTo>
                                <a:lnTo>
                                  <a:pt x="0" y="0"/>
                                </a:lnTo>
                                <a:lnTo>
                                  <a:pt x="0" y="1015199"/>
                                </a:lnTo>
                                <a:lnTo>
                                  <a:pt x="607491" y="1094397"/>
                                </a:lnTo>
                                <a:lnTo>
                                  <a:pt x="1214996" y="1015199"/>
                                </a:lnTo>
                                <a:lnTo>
                                  <a:pt x="1214996" y="0"/>
                                </a:lnTo>
                                <a:close/>
                              </a:path>
                            </a:pathLst>
                          </a:custGeom>
                          <a:solidFill>
                            <a:srgbClr val="005492"/>
                          </a:solidFill>
                        </wps:spPr>
                        <wps:bodyPr wrap="square" lIns="0" tIns="0" rIns="0" bIns="0" rtlCol="0">
                          <a:prstTxWarp prst="textNoShape">
                            <a:avLst/>
                          </a:prstTxWarp>
                          <a:noAutofit/>
                        </wps:bodyPr>
                      </wps:wsp>
                      <wps:wsp>
                        <wps:cNvPr id="39" name="Textbox 39"/>
                        <wps:cNvSpPr txBox="1"/>
                        <wps:spPr>
                          <a:xfrm>
                            <a:off x="120954" y="113439"/>
                            <a:ext cx="977900" cy="835660"/>
                          </a:xfrm>
                          <a:prstGeom prst="rect">
                            <a:avLst/>
                          </a:prstGeom>
                        </wps:spPr>
                        <wps:txbx>
                          <w:txbxContent>
                            <w:p>
                              <w:pPr>
                                <w:spacing w:line="247" w:lineRule="auto" w:before="0"/>
                                <w:ind w:left="0" w:right="18" w:firstLine="0"/>
                                <w:jc w:val="center"/>
                                <w:rPr>
                                  <w:rFonts w:ascii="Trebuchet MS" w:hAnsi="Trebuchet MS"/>
                                  <w:b/>
                                  <w:sz w:val="22"/>
                                </w:rPr>
                              </w:pPr>
                              <w:r>
                                <w:rPr>
                                  <w:rFonts w:ascii="Trebuchet MS" w:hAnsi="Trebuchet MS"/>
                                  <w:b/>
                                  <w:color w:val="FFFFFF"/>
                                  <w:spacing w:val="-2"/>
                                  <w:w w:val="115"/>
                                  <w:sz w:val="22"/>
                                </w:rPr>
                                <w:t>¿Quién </w:t>
                              </w:r>
                              <w:r>
                                <w:rPr>
                                  <w:rFonts w:ascii="Trebuchet MS" w:hAnsi="Trebuchet MS"/>
                                  <w:b/>
                                  <w:color w:val="FFFFFF"/>
                                  <w:w w:val="115"/>
                                  <w:sz w:val="22"/>
                                </w:rPr>
                                <w:t>brinda los </w:t>
                              </w:r>
                              <w:r>
                                <w:rPr>
                                  <w:rFonts w:ascii="Trebuchet MS" w:hAnsi="Trebuchet MS"/>
                                  <w:b/>
                                  <w:color w:val="FFFFFF"/>
                                  <w:spacing w:val="-2"/>
                                  <w:w w:val="115"/>
                                  <w:sz w:val="22"/>
                                </w:rPr>
                                <w:t>primeros auxilios psicológicos?</w:t>
                              </w:r>
                            </w:p>
                          </w:txbxContent>
                        </wps:txbx>
                        <wps:bodyPr wrap="square" lIns="0" tIns="0" rIns="0" bIns="0" rtlCol="0">
                          <a:noAutofit/>
                        </wps:bodyPr>
                      </wps:wsp>
                      <wps:wsp>
                        <wps:cNvPr id="40" name="Textbox 40"/>
                        <wps:cNvSpPr txBox="1"/>
                        <wps:spPr>
                          <a:xfrm>
                            <a:off x="212454" y="1402124"/>
                            <a:ext cx="802640" cy="839469"/>
                          </a:xfrm>
                          <a:prstGeom prst="rect">
                            <a:avLst/>
                          </a:prstGeom>
                        </wps:spPr>
                        <wps:txbx>
                          <w:txbxContent>
                            <w:p>
                              <w:pPr>
                                <w:spacing w:line="244" w:lineRule="auto" w:before="0"/>
                                <w:ind w:left="0" w:right="18" w:firstLine="0"/>
                                <w:jc w:val="center"/>
                                <w:rPr>
                                  <w:sz w:val="22"/>
                                </w:rPr>
                              </w:pPr>
                              <w:r>
                                <w:rPr>
                                  <w:color w:val="005492"/>
                                  <w:spacing w:val="-2"/>
                                  <w:sz w:val="22"/>
                                </w:rPr>
                                <w:t>Personas capacitadas </w:t>
                              </w:r>
                              <w:r>
                                <w:rPr>
                                  <w:color w:val="005492"/>
                                  <w:sz w:val="22"/>
                                </w:rPr>
                                <w:t>en primeros </w:t>
                              </w:r>
                              <w:r>
                                <w:rPr>
                                  <w:color w:val="005492"/>
                                  <w:spacing w:val="-2"/>
                                  <w:sz w:val="22"/>
                                </w:rPr>
                                <w:t>auxilios psicológicos.</w:t>
                              </w:r>
                            </w:p>
                          </w:txbxContent>
                        </wps:txbx>
                        <wps:bodyPr wrap="square" lIns="0" tIns="0" rIns="0" bIns="0" rtlCol="0">
                          <a:noAutofit/>
                        </wps:bodyPr>
                      </wps:wsp>
                    </wpg:wgp>
                  </a:graphicData>
                </a:graphic>
              </wp:anchor>
            </w:drawing>
          </mc:Choice>
          <mc:Fallback>
            <w:pict>
              <v:group style="position:absolute;margin-left:194.882004pt;margin-top:21.335176pt;width:95.7pt;height:208pt;mso-position-horizontal-relative:page;mso-position-vertical-relative:paragraph;z-index:-15723520;mso-wrap-distance-left:0;mso-wrap-distance-right:0" id="docshapegroup34" coordorigin="3898,427" coordsize="1914,4160">
                <v:rect style="position:absolute;left:3897;top:1985;width:1914;height:2601" id="docshape35" filled="true" fillcolor="#9cdae9" stroked="false">
                  <v:fill type="solid"/>
                </v:rect>
                <v:shape style="position:absolute;left:3897;top:426;width:1914;height:1724" id="docshape36" coordorigin="3898,427" coordsize="1914,1724" path="m5811,427l3898,427,3898,2025,4854,2150,5811,2025,5811,427xe" filled="true" fillcolor="#005492" stroked="false">
                  <v:path arrowok="t"/>
                  <v:fill type="solid"/>
                </v:shape>
                <v:shape style="position:absolute;left:4088;top:605;width:1540;height:1316" type="#_x0000_t202" id="docshape37" filled="false" stroked="false">
                  <v:textbox inset="0,0,0,0">
                    <w:txbxContent>
                      <w:p>
                        <w:pPr>
                          <w:spacing w:line="247" w:lineRule="auto" w:before="0"/>
                          <w:ind w:left="0" w:right="18" w:firstLine="0"/>
                          <w:jc w:val="center"/>
                          <w:rPr>
                            <w:rFonts w:ascii="Trebuchet MS" w:hAnsi="Trebuchet MS"/>
                            <w:b/>
                            <w:sz w:val="22"/>
                          </w:rPr>
                        </w:pPr>
                        <w:r>
                          <w:rPr>
                            <w:rFonts w:ascii="Trebuchet MS" w:hAnsi="Trebuchet MS"/>
                            <w:b/>
                            <w:color w:val="FFFFFF"/>
                            <w:spacing w:val="-2"/>
                            <w:w w:val="115"/>
                            <w:sz w:val="22"/>
                          </w:rPr>
                          <w:t>¿Quién </w:t>
                        </w:r>
                        <w:r>
                          <w:rPr>
                            <w:rFonts w:ascii="Trebuchet MS" w:hAnsi="Trebuchet MS"/>
                            <w:b/>
                            <w:color w:val="FFFFFF"/>
                            <w:w w:val="115"/>
                            <w:sz w:val="22"/>
                          </w:rPr>
                          <w:t>brinda los </w:t>
                        </w:r>
                        <w:r>
                          <w:rPr>
                            <w:rFonts w:ascii="Trebuchet MS" w:hAnsi="Trebuchet MS"/>
                            <w:b/>
                            <w:color w:val="FFFFFF"/>
                            <w:spacing w:val="-2"/>
                            <w:w w:val="115"/>
                            <w:sz w:val="22"/>
                          </w:rPr>
                          <w:t>primeros auxilios psicológicos?</w:t>
                        </w:r>
                      </w:p>
                    </w:txbxContent>
                  </v:textbox>
                  <w10:wrap type="none"/>
                </v:shape>
                <v:shape style="position:absolute;left:4232;top:2634;width:1264;height:1322" type="#_x0000_t202" id="docshape38" filled="false" stroked="false">
                  <v:textbox inset="0,0,0,0">
                    <w:txbxContent>
                      <w:p>
                        <w:pPr>
                          <w:spacing w:line="244" w:lineRule="auto" w:before="0"/>
                          <w:ind w:left="0" w:right="18" w:firstLine="0"/>
                          <w:jc w:val="center"/>
                          <w:rPr>
                            <w:sz w:val="22"/>
                          </w:rPr>
                        </w:pPr>
                        <w:r>
                          <w:rPr>
                            <w:color w:val="005492"/>
                            <w:spacing w:val="-2"/>
                            <w:sz w:val="22"/>
                          </w:rPr>
                          <w:t>Personas capacitadas </w:t>
                        </w:r>
                        <w:r>
                          <w:rPr>
                            <w:color w:val="005492"/>
                            <w:sz w:val="22"/>
                          </w:rPr>
                          <w:t>en primeros </w:t>
                        </w:r>
                        <w:r>
                          <w:rPr>
                            <w:color w:val="005492"/>
                            <w:spacing w:val="-2"/>
                            <w:sz w:val="22"/>
                          </w:rPr>
                          <w:t>auxilios psicológicos.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3472">
                <wp:simplePos x="0" y="0"/>
                <wp:positionH relativeFrom="page">
                  <wp:posOffset>3869994</wp:posOffset>
                </wp:positionH>
                <wp:positionV relativeFrom="paragraph">
                  <wp:posOffset>270956</wp:posOffset>
                </wp:positionV>
                <wp:extent cx="1215390" cy="264160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1215390" cy="2641600"/>
                          <a:chExt cx="1215390" cy="2641600"/>
                        </a:xfrm>
                      </wpg:grpSpPr>
                      <wps:wsp>
                        <wps:cNvPr id="42" name="Graphic 42"/>
                        <wps:cNvSpPr/>
                        <wps:spPr>
                          <a:xfrm>
                            <a:off x="0" y="990003"/>
                            <a:ext cx="1215390" cy="1651635"/>
                          </a:xfrm>
                          <a:custGeom>
                            <a:avLst/>
                            <a:gdLst/>
                            <a:ahLst/>
                            <a:cxnLst/>
                            <a:rect l="l" t="t" r="r" b="b"/>
                            <a:pathLst>
                              <a:path w="1215390" h="1651635">
                                <a:moveTo>
                                  <a:pt x="1214996" y="0"/>
                                </a:moveTo>
                                <a:lnTo>
                                  <a:pt x="0" y="0"/>
                                </a:lnTo>
                                <a:lnTo>
                                  <a:pt x="0" y="1651203"/>
                                </a:lnTo>
                                <a:lnTo>
                                  <a:pt x="1214996" y="1651203"/>
                                </a:lnTo>
                                <a:lnTo>
                                  <a:pt x="1214996" y="0"/>
                                </a:lnTo>
                                <a:close/>
                              </a:path>
                            </a:pathLst>
                          </a:custGeom>
                          <a:solidFill>
                            <a:srgbClr val="9CDAE9"/>
                          </a:solidFill>
                        </wps:spPr>
                        <wps:bodyPr wrap="square" lIns="0" tIns="0" rIns="0" bIns="0" rtlCol="0">
                          <a:prstTxWarp prst="textNoShape">
                            <a:avLst/>
                          </a:prstTxWarp>
                          <a:noAutofit/>
                        </wps:bodyPr>
                      </wps:wsp>
                      <wps:wsp>
                        <wps:cNvPr id="43" name="Graphic 43"/>
                        <wps:cNvSpPr/>
                        <wps:spPr>
                          <a:xfrm>
                            <a:off x="8" y="0"/>
                            <a:ext cx="1215390" cy="1094740"/>
                          </a:xfrm>
                          <a:custGeom>
                            <a:avLst/>
                            <a:gdLst/>
                            <a:ahLst/>
                            <a:cxnLst/>
                            <a:rect l="l" t="t" r="r" b="b"/>
                            <a:pathLst>
                              <a:path w="1215390" h="1094740">
                                <a:moveTo>
                                  <a:pt x="1214996" y="0"/>
                                </a:moveTo>
                                <a:lnTo>
                                  <a:pt x="0" y="0"/>
                                </a:lnTo>
                                <a:lnTo>
                                  <a:pt x="0" y="1015199"/>
                                </a:lnTo>
                                <a:lnTo>
                                  <a:pt x="607491" y="1094397"/>
                                </a:lnTo>
                                <a:lnTo>
                                  <a:pt x="1214996" y="1015199"/>
                                </a:lnTo>
                                <a:lnTo>
                                  <a:pt x="1214996" y="0"/>
                                </a:lnTo>
                                <a:close/>
                              </a:path>
                            </a:pathLst>
                          </a:custGeom>
                          <a:solidFill>
                            <a:srgbClr val="005492"/>
                          </a:solidFill>
                        </wps:spPr>
                        <wps:bodyPr wrap="square" lIns="0" tIns="0" rIns="0" bIns="0" rtlCol="0">
                          <a:prstTxWarp prst="textNoShape">
                            <a:avLst/>
                          </a:prstTxWarp>
                          <a:noAutofit/>
                        </wps:bodyPr>
                      </wps:wsp>
                      <wps:wsp>
                        <wps:cNvPr id="44" name="Textbox 44"/>
                        <wps:cNvSpPr txBox="1"/>
                        <wps:spPr>
                          <a:xfrm>
                            <a:off x="0" y="0"/>
                            <a:ext cx="1215390" cy="2641600"/>
                          </a:xfrm>
                          <a:prstGeom prst="rect">
                            <a:avLst/>
                          </a:prstGeom>
                        </wps:spPr>
                        <wps:txbx>
                          <w:txbxContent>
                            <w:p>
                              <w:pPr>
                                <w:spacing w:line="247" w:lineRule="auto" w:before="184"/>
                                <w:ind w:left="9" w:right="20" w:firstLine="0"/>
                                <w:jc w:val="center"/>
                                <w:rPr>
                                  <w:rFonts w:ascii="Trebuchet MS" w:hAnsi="Trebuchet MS"/>
                                  <w:b/>
                                  <w:sz w:val="22"/>
                                </w:rPr>
                              </w:pPr>
                              <w:r>
                                <w:rPr>
                                  <w:rFonts w:ascii="Trebuchet MS" w:hAnsi="Trebuchet MS"/>
                                  <w:b/>
                                  <w:color w:val="FFFFFF"/>
                                  <w:w w:val="115"/>
                                  <w:sz w:val="22"/>
                                </w:rPr>
                                <w:t>¿Cuándo se brindan los </w:t>
                              </w:r>
                              <w:r>
                                <w:rPr>
                                  <w:rFonts w:ascii="Trebuchet MS" w:hAnsi="Trebuchet MS"/>
                                  <w:b/>
                                  <w:color w:val="FFFFFF"/>
                                  <w:spacing w:val="-2"/>
                                  <w:w w:val="115"/>
                                  <w:sz w:val="22"/>
                                </w:rPr>
                                <w:t>primeros auxilios psicológicos?</w:t>
                              </w:r>
                            </w:p>
                            <w:p>
                              <w:pPr>
                                <w:spacing w:line="240" w:lineRule="auto" w:before="51"/>
                                <w:rPr>
                                  <w:rFonts w:ascii="Trebuchet MS"/>
                                  <w:b/>
                                  <w:sz w:val="22"/>
                                </w:rPr>
                              </w:pPr>
                            </w:p>
                            <w:p>
                              <w:pPr>
                                <w:spacing w:line="244" w:lineRule="auto" w:before="0"/>
                                <w:ind w:left="231" w:right="229" w:firstLine="0"/>
                                <w:jc w:val="center"/>
                                <w:rPr>
                                  <w:sz w:val="22"/>
                                </w:rPr>
                              </w:pPr>
                              <w:r>
                                <w:rPr>
                                  <w:color w:val="005492"/>
                                  <w:sz w:val="22"/>
                                </w:rPr>
                                <w:t>Tan pronto </w:t>
                              </w:r>
                              <w:r>
                                <w:rPr>
                                  <w:color w:val="005492"/>
                                  <w:sz w:val="22"/>
                                </w:rPr>
                                <w:t>sea posible estar</w:t>
                              </w:r>
                              <w:r>
                                <w:rPr>
                                  <w:color w:val="005492"/>
                                  <w:spacing w:val="40"/>
                                  <w:sz w:val="22"/>
                                </w:rPr>
                                <w:t> </w:t>
                              </w:r>
                              <w:r>
                                <w:rPr>
                                  <w:color w:val="005492"/>
                                  <w:sz w:val="22"/>
                                </w:rPr>
                                <w:t>en contacto</w:t>
                              </w:r>
                              <w:r>
                                <w:rPr>
                                  <w:color w:val="005492"/>
                                  <w:spacing w:val="40"/>
                                  <w:sz w:val="22"/>
                                </w:rPr>
                                <w:t> </w:t>
                              </w:r>
                              <w:r>
                                <w:rPr>
                                  <w:color w:val="005492"/>
                                  <w:sz w:val="22"/>
                                </w:rPr>
                                <w:t>con la persona que requiera los primeros </w:t>
                              </w:r>
                              <w:r>
                                <w:rPr>
                                  <w:color w:val="005492"/>
                                  <w:spacing w:val="-2"/>
                                  <w:sz w:val="22"/>
                                </w:rPr>
                                <w:t>auxilios psicológicos.</w:t>
                              </w:r>
                            </w:p>
                          </w:txbxContent>
                        </wps:txbx>
                        <wps:bodyPr wrap="square" lIns="0" tIns="0" rIns="0" bIns="0" rtlCol="0">
                          <a:noAutofit/>
                        </wps:bodyPr>
                      </wps:wsp>
                    </wpg:wgp>
                  </a:graphicData>
                </a:graphic>
              </wp:anchor>
            </w:drawing>
          </mc:Choice>
          <mc:Fallback>
            <w:pict>
              <v:group style="position:absolute;margin-left:304.723999pt;margin-top:21.335176pt;width:95.7pt;height:208pt;mso-position-horizontal-relative:page;mso-position-vertical-relative:paragraph;z-index:-15723008;mso-wrap-distance-left:0;mso-wrap-distance-right:0" id="docshapegroup39" coordorigin="6094,427" coordsize="1914,4160">
                <v:rect style="position:absolute;left:6094;top:1985;width:1914;height:2601" id="docshape40" filled="true" fillcolor="#9cdae9" stroked="false">
                  <v:fill type="solid"/>
                </v:rect>
                <v:shape style="position:absolute;left:6094;top:426;width:1914;height:1724" id="docshape41" coordorigin="6094,427" coordsize="1914,1724" path="m8008,427l6094,427,6094,2025,7051,2150,8008,2025,8008,427xe" filled="true" fillcolor="#005492" stroked="false">
                  <v:path arrowok="t"/>
                  <v:fill type="solid"/>
                </v:shape>
                <v:shape style="position:absolute;left:6094;top:426;width:1914;height:4160" type="#_x0000_t202" id="docshape42" filled="false" stroked="false">
                  <v:textbox inset="0,0,0,0">
                    <w:txbxContent>
                      <w:p>
                        <w:pPr>
                          <w:spacing w:line="247" w:lineRule="auto" w:before="184"/>
                          <w:ind w:left="9" w:right="20" w:firstLine="0"/>
                          <w:jc w:val="center"/>
                          <w:rPr>
                            <w:rFonts w:ascii="Trebuchet MS" w:hAnsi="Trebuchet MS"/>
                            <w:b/>
                            <w:sz w:val="22"/>
                          </w:rPr>
                        </w:pPr>
                        <w:r>
                          <w:rPr>
                            <w:rFonts w:ascii="Trebuchet MS" w:hAnsi="Trebuchet MS"/>
                            <w:b/>
                            <w:color w:val="FFFFFF"/>
                            <w:w w:val="115"/>
                            <w:sz w:val="22"/>
                          </w:rPr>
                          <w:t>¿Cuándo se brindan los </w:t>
                        </w:r>
                        <w:r>
                          <w:rPr>
                            <w:rFonts w:ascii="Trebuchet MS" w:hAnsi="Trebuchet MS"/>
                            <w:b/>
                            <w:color w:val="FFFFFF"/>
                            <w:spacing w:val="-2"/>
                            <w:w w:val="115"/>
                            <w:sz w:val="22"/>
                          </w:rPr>
                          <w:t>primeros auxilios psicológicos?</w:t>
                        </w:r>
                      </w:p>
                      <w:p>
                        <w:pPr>
                          <w:spacing w:line="240" w:lineRule="auto" w:before="51"/>
                          <w:rPr>
                            <w:rFonts w:ascii="Trebuchet MS"/>
                            <w:b/>
                            <w:sz w:val="22"/>
                          </w:rPr>
                        </w:pPr>
                      </w:p>
                      <w:p>
                        <w:pPr>
                          <w:spacing w:line="244" w:lineRule="auto" w:before="0"/>
                          <w:ind w:left="231" w:right="229" w:firstLine="0"/>
                          <w:jc w:val="center"/>
                          <w:rPr>
                            <w:sz w:val="22"/>
                          </w:rPr>
                        </w:pPr>
                        <w:r>
                          <w:rPr>
                            <w:color w:val="005492"/>
                            <w:sz w:val="22"/>
                          </w:rPr>
                          <w:t>Tan pronto </w:t>
                        </w:r>
                        <w:r>
                          <w:rPr>
                            <w:color w:val="005492"/>
                            <w:sz w:val="22"/>
                          </w:rPr>
                          <w:t>sea posible estar</w:t>
                        </w:r>
                        <w:r>
                          <w:rPr>
                            <w:color w:val="005492"/>
                            <w:spacing w:val="40"/>
                            <w:sz w:val="22"/>
                          </w:rPr>
                          <w:t> </w:t>
                        </w:r>
                        <w:r>
                          <w:rPr>
                            <w:color w:val="005492"/>
                            <w:sz w:val="22"/>
                          </w:rPr>
                          <w:t>en contacto</w:t>
                        </w:r>
                        <w:r>
                          <w:rPr>
                            <w:color w:val="005492"/>
                            <w:spacing w:val="40"/>
                            <w:sz w:val="22"/>
                          </w:rPr>
                          <w:t> </w:t>
                        </w:r>
                        <w:r>
                          <w:rPr>
                            <w:color w:val="005492"/>
                            <w:sz w:val="22"/>
                          </w:rPr>
                          <w:t>con la persona que requiera los primeros </w:t>
                        </w:r>
                        <w:r>
                          <w:rPr>
                            <w:color w:val="005492"/>
                            <w:spacing w:val="-2"/>
                            <w:sz w:val="22"/>
                          </w:rPr>
                          <w:t>auxilios psicológicos.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3984">
                <wp:simplePos x="0" y="0"/>
                <wp:positionH relativeFrom="page">
                  <wp:posOffset>5265000</wp:posOffset>
                </wp:positionH>
                <wp:positionV relativeFrom="paragraph">
                  <wp:posOffset>270956</wp:posOffset>
                </wp:positionV>
                <wp:extent cx="1215390" cy="264160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1215390" cy="2641600"/>
                          <a:chExt cx="1215390" cy="2641600"/>
                        </a:xfrm>
                      </wpg:grpSpPr>
                      <wps:wsp>
                        <wps:cNvPr id="46" name="Graphic 46"/>
                        <wps:cNvSpPr/>
                        <wps:spPr>
                          <a:xfrm>
                            <a:off x="0" y="989990"/>
                            <a:ext cx="1215390" cy="1651635"/>
                          </a:xfrm>
                          <a:custGeom>
                            <a:avLst/>
                            <a:gdLst/>
                            <a:ahLst/>
                            <a:cxnLst/>
                            <a:rect l="l" t="t" r="r" b="b"/>
                            <a:pathLst>
                              <a:path w="1215390" h="1651635">
                                <a:moveTo>
                                  <a:pt x="1214996" y="0"/>
                                </a:moveTo>
                                <a:lnTo>
                                  <a:pt x="0" y="0"/>
                                </a:lnTo>
                                <a:lnTo>
                                  <a:pt x="0" y="1651203"/>
                                </a:lnTo>
                                <a:lnTo>
                                  <a:pt x="1214996" y="1651203"/>
                                </a:lnTo>
                                <a:lnTo>
                                  <a:pt x="1214996" y="0"/>
                                </a:lnTo>
                                <a:close/>
                              </a:path>
                            </a:pathLst>
                          </a:custGeom>
                          <a:solidFill>
                            <a:srgbClr val="9CDAE9"/>
                          </a:solidFill>
                        </wps:spPr>
                        <wps:bodyPr wrap="square" lIns="0" tIns="0" rIns="0" bIns="0" rtlCol="0">
                          <a:prstTxWarp prst="textNoShape">
                            <a:avLst/>
                          </a:prstTxWarp>
                          <a:noAutofit/>
                        </wps:bodyPr>
                      </wps:wsp>
                      <wps:wsp>
                        <wps:cNvPr id="47" name="Graphic 47"/>
                        <wps:cNvSpPr/>
                        <wps:spPr>
                          <a:xfrm>
                            <a:off x="2" y="0"/>
                            <a:ext cx="1215390" cy="1094740"/>
                          </a:xfrm>
                          <a:custGeom>
                            <a:avLst/>
                            <a:gdLst/>
                            <a:ahLst/>
                            <a:cxnLst/>
                            <a:rect l="l" t="t" r="r" b="b"/>
                            <a:pathLst>
                              <a:path w="1215390" h="1094740">
                                <a:moveTo>
                                  <a:pt x="1214996" y="0"/>
                                </a:moveTo>
                                <a:lnTo>
                                  <a:pt x="0" y="0"/>
                                </a:lnTo>
                                <a:lnTo>
                                  <a:pt x="0" y="1015199"/>
                                </a:lnTo>
                                <a:lnTo>
                                  <a:pt x="607491" y="1094397"/>
                                </a:lnTo>
                                <a:lnTo>
                                  <a:pt x="1214996" y="1015199"/>
                                </a:lnTo>
                                <a:lnTo>
                                  <a:pt x="1214996" y="0"/>
                                </a:lnTo>
                                <a:close/>
                              </a:path>
                            </a:pathLst>
                          </a:custGeom>
                          <a:solidFill>
                            <a:srgbClr val="005492"/>
                          </a:solidFill>
                        </wps:spPr>
                        <wps:bodyPr wrap="square" lIns="0" tIns="0" rIns="0" bIns="0" rtlCol="0">
                          <a:prstTxWarp prst="textNoShape">
                            <a:avLst/>
                          </a:prstTxWarp>
                          <a:noAutofit/>
                        </wps:bodyPr>
                      </wps:wsp>
                      <wps:wsp>
                        <wps:cNvPr id="48" name="Textbox 48"/>
                        <wps:cNvSpPr txBox="1"/>
                        <wps:spPr>
                          <a:xfrm>
                            <a:off x="120867" y="113439"/>
                            <a:ext cx="977900" cy="835660"/>
                          </a:xfrm>
                          <a:prstGeom prst="rect">
                            <a:avLst/>
                          </a:prstGeom>
                        </wps:spPr>
                        <wps:txbx>
                          <w:txbxContent>
                            <w:p>
                              <w:pPr>
                                <w:spacing w:line="247" w:lineRule="auto" w:before="0"/>
                                <w:ind w:left="0" w:right="18" w:firstLine="0"/>
                                <w:jc w:val="center"/>
                                <w:rPr>
                                  <w:rFonts w:ascii="Trebuchet MS" w:hAnsi="Trebuchet MS"/>
                                  <w:b/>
                                  <w:sz w:val="22"/>
                                </w:rPr>
                              </w:pPr>
                              <w:r>
                                <w:rPr>
                                  <w:rFonts w:ascii="Trebuchet MS" w:hAnsi="Trebuchet MS"/>
                                  <w:b/>
                                  <w:color w:val="FFFFFF"/>
                                  <w:w w:val="115"/>
                                  <w:sz w:val="22"/>
                                </w:rPr>
                                <w:t>¿Dónde se brindan los </w:t>
                              </w:r>
                              <w:r>
                                <w:rPr>
                                  <w:rFonts w:ascii="Trebuchet MS" w:hAnsi="Trebuchet MS"/>
                                  <w:b/>
                                  <w:color w:val="FFFFFF"/>
                                  <w:spacing w:val="-2"/>
                                  <w:w w:val="115"/>
                                  <w:sz w:val="22"/>
                                </w:rPr>
                                <w:t>primeros auxilios psicológicos?</w:t>
                              </w:r>
                            </w:p>
                          </w:txbxContent>
                        </wps:txbx>
                        <wps:bodyPr wrap="square" lIns="0" tIns="0" rIns="0" bIns="0" rtlCol="0">
                          <a:noAutofit/>
                        </wps:bodyPr>
                      </wps:wsp>
                      <wps:wsp>
                        <wps:cNvPr id="49" name="Textbox 49"/>
                        <wps:cNvSpPr txBox="1"/>
                        <wps:spPr>
                          <a:xfrm>
                            <a:off x="116513" y="1234471"/>
                            <a:ext cx="995044" cy="1174750"/>
                          </a:xfrm>
                          <a:prstGeom prst="rect">
                            <a:avLst/>
                          </a:prstGeom>
                        </wps:spPr>
                        <wps:txbx>
                          <w:txbxContent>
                            <w:p>
                              <w:pPr>
                                <w:spacing w:line="244" w:lineRule="auto" w:before="0"/>
                                <w:ind w:left="93" w:right="112" w:firstLine="104"/>
                                <w:jc w:val="both"/>
                                <w:rPr>
                                  <w:sz w:val="22"/>
                                </w:rPr>
                              </w:pPr>
                              <w:r>
                                <w:rPr>
                                  <w:color w:val="005492"/>
                                  <w:w w:val="105"/>
                                  <w:sz w:val="22"/>
                                </w:rPr>
                                <w:t>En un lugar seguro para</w:t>
                              </w:r>
                              <w:r>
                                <w:rPr>
                                  <w:color w:val="005492"/>
                                  <w:spacing w:val="40"/>
                                  <w:w w:val="105"/>
                                  <w:sz w:val="22"/>
                                </w:rPr>
                                <w:t> </w:t>
                              </w:r>
                              <w:r>
                                <w:rPr>
                                  <w:color w:val="005492"/>
                                  <w:w w:val="105"/>
                                  <w:sz w:val="22"/>
                                </w:rPr>
                                <w:t>la persona y el</w:t>
                              </w:r>
                              <w:r>
                                <w:rPr>
                                  <w:color w:val="005492"/>
                                  <w:spacing w:val="-13"/>
                                  <w:w w:val="105"/>
                                  <w:sz w:val="22"/>
                                </w:rPr>
                                <w:t> </w:t>
                              </w:r>
                              <w:r>
                                <w:rPr>
                                  <w:color w:val="005492"/>
                                  <w:w w:val="105"/>
                                  <w:sz w:val="22"/>
                                </w:rPr>
                                <w:t>personal</w:t>
                              </w:r>
                              <w:r>
                                <w:rPr>
                                  <w:color w:val="005492"/>
                                  <w:spacing w:val="-12"/>
                                  <w:w w:val="105"/>
                                  <w:sz w:val="22"/>
                                </w:rPr>
                                <w:t> </w:t>
                              </w:r>
                              <w:r>
                                <w:rPr>
                                  <w:color w:val="005492"/>
                                  <w:spacing w:val="-5"/>
                                  <w:w w:val="105"/>
                                  <w:sz w:val="22"/>
                                </w:rPr>
                                <w:t>de</w:t>
                              </w:r>
                            </w:p>
                            <w:p>
                              <w:pPr>
                                <w:spacing w:line="244" w:lineRule="auto" w:before="0"/>
                                <w:ind w:left="0" w:right="18" w:firstLine="0"/>
                                <w:jc w:val="center"/>
                                <w:rPr>
                                  <w:sz w:val="22"/>
                                </w:rPr>
                              </w:pPr>
                              <w:r>
                                <w:rPr>
                                  <w:color w:val="005492"/>
                                  <w:w w:val="105"/>
                                  <w:sz w:val="22"/>
                                </w:rPr>
                                <w:t>salud</w:t>
                              </w:r>
                              <w:r>
                                <w:rPr>
                                  <w:color w:val="005492"/>
                                  <w:spacing w:val="-13"/>
                                  <w:w w:val="105"/>
                                  <w:sz w:val="22"/>
                                </w:rPr>
                                <w:t> </w:t>
                              </w:r>
                              <w:r>
                                <w:rPr>
                                  <w:color w:val="005492"/>
                                  <w:w w:val="105"/>
                                  <w:sz w:val="22"/>
                                </w:rPr>
                                <w:t>protegido de estímulos </w:t>
                              </w:r>
                              <w:r>
                                <w:rPr>
                                  <w:color w:val="005492"/>
                                  <w:spacing w:val="-2"/>
                                  <w:w w:val="105"/>
                                  <w:sz w:val="22"/>
                                </w:rPr>
                                <w:t>aversivos.</w:t>
                              </w:r>
                            </w:p>
                          </w:txbxContent>
                        </wps:txbx>
                        <wps:bodyPr wrap="square" lIns="0" tIns="0" rIns="0" bIns="0" rtlCol="0">
                          <a:noAutofit/>
                        </wps:bodyPr>
                      </wps:wsp>
                    </wpg:wgp>
                  </a:graphicData>
                </a:graphic>
              </wp:anchor>
            </w:drawing>
          </mc:Choice>
          <mc:Fallback>
            <w:pict>
              <v:group style="position:absolute;margin-left:414.566986pt;margin-top:21.335176pt;width:95.7pt;height:208pt;mso-position-horizontal-relative:page;mso-position-vertical-relative:paragraph;z-index:-15722496;mso-wrap-distance-left:0;mso-wrap-distance-right:0" id="docshapegroup43" coordorigin="8291,427" coordsize="1914,4160">
                <v:rect style="position:absolute;left:8291;top:1985;width:1914;height:2601" id="docshape44" filled="true" fillcolor="#9cdae9" stroked="false">
                  <v:fill type="solid"/>
                </v:rect>
                <v:shape style="position:absolute;left:8291;top:426;width:1914;height:1724" id="docshape45" coordorigin="8291,427" coordsize="1914,1724" path="m10205,427l8291,427,8291,2025,9248,2150,10205,2025,10205,427xe" filled="true" fillcolor="#005492" stroked="false">
                  <v:path arrowok="t"/>
                  <v:fill type="solid"/>
                </v:shape>
                <v:shape style="position:absolute;left:8481;top:605;width:1540;height:1316" type="#_x0000_t202" id="docshape46" filled="false" stroked="false">
                  <v:textbox inset="0,0,0,0">
                    <w:txbxContent>
                      <w:p>
                        <w:pPr>
                          <w:spacing w:line="247" w:lineRule="auto" w:before="0"/>
                          <w:ind w:left="0" w:right="18" w:firstLine="0"/>
                          <w:jc w:val="center"/>
                          <w:rPr>
                            <w:rFonts w:ascii="Trebuchet MS" w:hAnsi="Trebuchet MS"/>
                            <w:b/>
                            <w:sz w:val="22"/>
                          </w:rPr>
                        </w:pPr>
                        <w:r>
                          <w:rPr>
                            <w:rFonts w:ascii="Trebuchet MS" w:hAnsi="Trebuchet MS"/>
                            <w:b/>
                            <w:color w:val="FFFFFF"/>
                            <w:w w:val="115"/>
                            <w:sz w:val="22"/>
                          </w:rPr>
                          <w:t>¿Dónde se brindan los </w:t>
                        </w:r>
                        <w:r>
                          <w:rPr>
                            <w:rFonts w:ascii="Trebuchet MS" w:hAnsi="Trebuchet MS"/>
                            <w:b/>
                            <w:color w:val="FFFFFF"/>
                            <w:spacing w:val="-2"/>
                            <w:w w:val="115"/>
                            <w:sz w:val="22"/>
                          </w:rPr>
                          <w:t>primeros auxilios psicológicos?</w:t>
                        </w:r>
                      </w:p>
                    </w:txbxContent>
                  </v:textbox>
                  <w10:wrap type="none"/>
                </v:shape>
                <v:shape style="position:absolute;left:8474;top:2370;width:1567;height:1850" type="#_x0000_t202" id="docshape47" filled="false" stroked="false">
                  <v:textbox inset="0,0,0,0">
                    <w:txbxContent>
                      <w:p>
                        <w:pPr>
                          <w:spacing w:line="244" w:lineRule="auto" w:before="0"/>
                          <w:ind w:left="93" w:right="112" w:firstLine="104"/>
                          <w:jc w:val="both"/>
                          <w:rPr>
                            <w:sz w:val="22"/>
                          </w:rPr>
                        </w:pPr>
                        <w:r>
                          <w:rPr>
                            <w:color w:val="005492"/>
                            <w:w w:val="105"/>
                            <w:sz w:val="22"/>
                          </w:rPr>
                          <w:t>En un lugar seguro para</w:t>
                        </w:r>
                        <w:r>
                          <w:rPr>
                            <w:color w:val="005492"/>
                            <w:spacing w:val="40"/>
                            <w:w w:val="105"/>
                            <w:sz w:val="22"/>
                          </w:rPr>
                          <w:t> </w:t>
                        </w:r>
                        <w:r>
                          <w:rPr>
                            <w:color w:val="005492"/>
                            <w:w w:val="105"/>
                            <w:sz w:val="22"/>
                          </w:rPr>
                          <w:t>la persona y el</w:t>
                        </w:r>
                        <w:r>
                          <w:rPr>
                            <w:color w:val="005492"/>
                            <w:spacing w:val="-13"/>
                            <w:w w:val="105"/>
                            <w:sz w:val="22"/>
                          </w:rPr>
                          <w:t> </w:t>
                        </w:r>
                        <w:r>
                          <w:rPr>
                            <w:color w:val="005492"/>
                            <w:w w:val="105"/>
                            <w:sz w:val="22"/>
                          </w:rPr>
                          <w:t>personal</w:t>
                        </w:r>
                        <w:r>
                          <w:rPr>
                            <w:color w:val="005492"/>
                            <w:spacing w:val="-12"/>
                            <w:w w:val="105"/>
                            <w:sz w:val="22"/>
                          </w:rPr>
                          <w:t> </w:t>
                        </w:r>
                        <w:r>
                          <w:rPr>
                            <w:color w:val="005492"/>
                            <w:spacing w:val="-5"/>
                            <w:w w:val="105"/>
                            <w:sz w:val="22"/>
                          </w:rPr>
                          <w:t>de</w:t>
                        </w:r>
                      </w:p>
                      <w:p>
                        <w:pPr>
                          <w:spacing w:line="244" w:lineRule="auto" w:before="0"/>
                          <w:ind w:left="0" w:right="18" w:firstLine="0"/>
                          <w:jc w:val="center"/>
                          <w:rPr>
                            <w:sz w:val="22"/>
                          </w:rPr>
                        </w:pPr>
                        <w:r>
                          <w:rPr>
                            <w:color w:val="005492"/>
                            <w:w w:val="105"/>
                            <w:sz w:val="22"/>
                          </w:rPr>
                          <w:t>salud</w:t>
                        </w:r>
                        <w:r>
                          <w:rPr>
                            <w:color w:val="005492"/>
                            <w:spacing w:val="-13"/>
                            <w:w w:val="105"/>
                            <w:sz w:val="22"/>
                          </w:rPr>
                          <w:t> </w:t>
                        </w:r>
                        <w:r>
                          <w:rPr>
                            <w:color w:val="005492"/>
                            <w:w w:val="105"/>
                            <w:sz w:val="22"/>
                          </w:rPr>
                          <w:t>protegido de estímulos </w:t>
                        </w:r>
                        <w:r>
                          <w:rPr>
                            <w:color w:val="005492"/>
                            <w:spacing w:val="-2"/>
                            <w:w w:val="105"/>
                            <w:sz w:val="22"/>
                          </w:rPr>
                          <w:t>aversivos.</w:t>
                        </w:r>
                      </w:p>
                    </w:txbxContent>
                  </v:textbox>
                  <w10:wrap type="none"/>
                </v:shape>
                <w10:wrap type="topAndBottom"/>
              </v:group>
            </w:pict>
          </mc:Fallback>
        </mc:AlternateContent>
      </w:r>
    </w:p>
    <w:p>
      <w:pPr>
        <w:pStyle w:val="BodyText"/>
        <w:spacing w:before="221"/>
        <w:rPr>
          <w:rFonts w:ascii="Trebuchet MS"/>
          <w:b/>
        </w:rPr>
      </w:pPr>
    </w:p>
    <w:p>
      <w:pPr>
        <w:pStyle w:val="Heading2"/>
        <w:numPr>
          <w:ilvl w:val="1"/>
          <w:numId w:val="9"/>
        </w:numPr>
        <w:tabs>
          <w:tab w:pos="2251" w:val="left" w:leader="none"/>
        </w:tabs>
        <w:spacing w:line="240" w:lineRule="auto" w:before="0" w:after="0"/>
        <w:ind w:left="2251" w:right="0" w:hanging="691"/>
        <w:jc w:val="left"/>
      </w:pPr>
      <w:bookmarkStart w:name="_TOC_250018" w:id="9"/>
      <w:r>
        <w:rPr>
          <w:color w:val="476AA0"/>
          <w:spacing w:val="-2"/>
          <w:w w:val="110"/>
        </w:rPr>
        <w:t>Procedimiento</w:t>
      </w:r>
      <w:r>
        <w:rPr>
          <w:color w:val="476AA0"/>
          <w:spacing w:val="-17"/>
          <w:w w:val="110"/>
        </w:rPr>
        <w:t> </w:t>
      </w:r>
      <w:r>
        <w:rPr>
          <w:color w:val="476AA0"/>
          <w:spacing w:val="-2"/>
          <w:w w:val="110"/>
        </w:rPr>
        <w:t>de</w:t>
      </w:r>
      <w:r>
        <w:rPr>
          <w:color w:val="476AA0"/>
          <w:spacing w:val="-17"/>
          <w:w w:val="110"/>
        </w:rPr>
        <w:t> </w:t>
      </w:r>
      <w:r>
        <w:rPr>
          <w:color w:val="476AA0"/>
          <w:spacing w:val="-2"/>
          <w:w w:val="110"/>
        </w:rPr>
        <w:t>primeros</w:t>
      </w:r>
      <w:r>
        <w:rPr>
          <w:color w:val="476AA0"/>
          <w:spacing w:val="-17"/>
          <w:w w:val="110"/>
        </w:rPr>
        <w:t> </w:t>
      </w:r>
      <w:r>
        <w:rPr>
          <w:color w:val="476AA0"/>
          <w:spacing w:val="-2"/>
          <w:w w:val="110"/>
        </w:rPr>
        <w:t>auxilios</w:t>
      </w:r>
      <w:r>
        <w:rPr>
          <w:color w:val="476AA0"/>
          <w:spacing w:val="-17"/>
          <w:w w:val="110"/>
        </w:rPr>
        <w:t> </w:t>
      </w:r>
      <w:bookmarkEnd w:id="9"/>
      <w:r>
        <w:rPr>
          <w:color w:val="476AA0"/>
          <w:spacing w:val="-2"/>
          <w:w w:val="110"/>
        </w:rPr>
        <w:t>psicológicos</w:t>
      </w:r>
    </w:p>
    <w:p>
      <w:pPr>
        <w:pStyle w:val="BodyText"/>
        <w:spacing w:before="8"/>
        <w:rPr>
          <w:rFonts w:ascii="Trebuchet MS"/>
          <w:b/>
          <w:sz w:val="28"/>
        </w:rPr>
      </w:pPr>
    </w:p>
    <w:p>
      <w:pPr>
        <w:pStyle w:val="BodyText"/>
        <w:spacing w:line="244" w:lineRule="auto"/>
        <w:ind w:left="2184" w:right="1517"/>
        <w:jc w:val="both"/>
      </w:pPr>
      <w:r>
        <w:rPr>
          <w:color w:val="58595B"/>
        </w:rPr>
        <w:t>La técnica de los primeros auxilios psicológicos se adapta a diferentes </w:t>
      </w:r>
      <w:r>
        <w:rPr>
          <w:color w:val="58595B"/>
        </w:rPr>
        <w:t>contextos.</w:t>
      </w:r>
      <w:r>
        <w:rPr>
          <w:color w:val="58595B"/>
          <w:spacing w:val="40"/>
        </w:rPr>
        <w:t> </w:t>
      </w:r>
      <w:r>
        <w:rPr>
          <w:color w:val="58595B"/>
        </w:rPr>
        <w:t>Por ejemplo, si nos encontramos en una emergencia sanitaria por coronavirus, se puede brindar los primeros auxilios psicológicos a distancia mediante llamadas telefónicas, teniendo en cuenta las características de la voz, como: el ritmo, el tono</w:t>
      </w:r>
      <w:r>
        <w:rPr>
          <w:color w:val="58595B"/>
          <w:spacing w:val="80"/>
          <w:w w:val="150"/>
        </w:rPr>
        <w:t> </w:t>
      </w:r>
      <w:r>
        <w:rPr>
          <w:color w:val="58595B"/>
        </w:rPr>
        <w:t>y la intensidad en función de lo se quiera expresar o invitar a realizar, como la técnica de respiración.</w:t>
      </w:r>
    </w:p>
    <w:p>
      <w:pPr>
        <w:pStyle w:val="BodyText"/>
        <w:spacing w:line="244" w:lineRule="auto" w:before="176"/>
        <w:ind w:left="2184" w:right="1517"/>
        <w:jc w:val="both"/>
      </w:pPr>
      <w:r>
        <w:rPr>
          <w:color w:val="58595B"/>
          <w:w w:val="105"/>
        </w:rPr>
        <w:t>El</w:t>
      </w:r>
      <w:r>
        <w:rPr>
          <w:color w:val="58595B"/>
          <w:w w:val="105"/>
        </w:rPr>
        <w:t> personal</w:t>
      </w:r>
      <w:r>
        <w:rPr>
          <w:color w:val="58595B"/>
          <w:w w:val="105"/>
        </w:rPr>
        <w:t> de</w:t>
      </w:r>
      <w:r>
        <w:rPr>
          <w:color w:val="58595B"/>
          <w:w w:val="105"/>
        </w:rPr>
        <w:t> salud</w:t>
      </w:r>
      <w:r>
        <w:rPr>
          <w:color w:val="58595B"/>
          <w:w w:val="105"/>
        </w:rPr>
        <w:t> brinda</w:t>
      </w:r>
      <w:r>
        <w:rPr>
          <w:color w:val="58595B"/>
          <w:w w:val="105"/>
        </w:rPr>
        <w:t> los</w:t>
      </w:r>
      <w:r>
        <w:rPr>
          <w:color w:val="58595B"/>
          <w:w w:val="105"/>
        </w:rPr>
        <w:t> primeros</w:t>
      </w:r>
      <w:r>
        <w:rPr>
          <w:color w:val="58595B"/>
          <w:w w:val="105"/>
        </w:rPr>
        <w:t> auxilios</w:t>
      </w:r>
      <w:r>
        <w:rPr>
          <w:color w:val="58595B"/>
          <w:w w:val="105"/>
        </w:rPr>
        <w:t> psicológicos</w:t>
      </w:r>
      <w:r>
        <w:rPr>
          <w:color w:val="58595B"/>
          <w:w w:val="105"/>
        </w:rPr>
        <w:t> de</w:t>
      </w:r>
      <w:r>
        <w:rPr>
          <w:color w:val="58595B"/>
          <w:w w:val="105"/>
        </w:rPr>
        <w:t> acuerdo</w:t>
      </w:r>
      <w:r>
        <w:rPr>
          <w:color w:val="58595B"/>
          <w:w w:val="105"/>
        </w:rPr>
        <w:t> a</w:t>
      </w:r>
      <w:r>
        <w:rPr>
          <w:color w:val="58595B"/>
          <w:w w:val="105"/>
        </w:rPr>
        <w:t> los pasos propuestos por la Organización Mundial de la Salud:</w:t>
      </w:r>
    </w:p>
    <w:p>
      <w:pPr>
        <w:pStyle w:val="BodyText"/>
        <w:spacing w:before="21"/>
        <w:rPr>
          <w:sz w:val="20"/>
        </w:rPr>
      </w:pPr>
      <w:r>
        <w:rPr/>
        <w:drawing>
          <wp:anchor distT="0" distB="0" distL="0" distR="0" allowOverlap="1" layoutInCell="1" locked="0" behindDoc="1" simplePos="0" relativeHeight="487594496">
            <wp:simplePos x="0" y="0"/>
            <wp:positionH relativeFrom="page">
              <wp:posOffset>1080000</wp:posOffset>
            </wp:positionH>
            <wp:positionV relativeFrom="paragraph">
              <wp:posOffset>177759</wp:posOffset>
            </wp:positionV>
            <wp:extent cx="1678597" cy="146685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1678597" cy="1466850"/>
                    </a:xfrm>
                    <a:prstGeom prst="rect">
                      <a:avLst/>
                    </a:prstGeom>
                  </pic:spPr>
                </pic:pic>
              </a:graphicData>
            </a:graphic>
          </wp:anchor>
        </w:drawing>
      </w:r>
      <w:r>
        <w:rPr/>
        <w:drawing>
          <wp:anchor distT="0" distB="0" distL="0" distR="0" allowOverlap="1" layoutInCell="1" locked="0" behindDoc="1" simplePos="0" relativeHeight="487595008">
            <wp:simplePos x="0" y="0"/>
            <wp:positionH relativeFrom="page">
              <wp:posOffset>2940000</wp:posOffset>
            </wp:positionH>
            <wp:positionV relativeFrom="paragraph">
              <wp:posOffset>177759</wp:posOffset>
            </wp:positionV>
            <wp:extent cx="1678597" cy="146685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8" cstate="print"/>
                    <a:stretch>
                      <a:fillRect/>
                    </a:stretch>
                  </pic:blipFill>
                  <pic:spPr>
                    <a:xfrm>
                      <a:off x="0" y="0"/>
                      <a:ext cx="1678597" cy="1466850"/>
                    </a:xfrm>
                    <a:prstGeom prst="rect">
                      <a:avLst/>
                    </a:prstGeom>
                  </pic:spPr>
                </pic:pic>
              </a:graphicData>
            </a:graphic>
          </wp:anchor>
        </w:drawing>
      </w:r>
      <w:r>
        <w:rPr/>
        <w:drawing>
          <wp:anchor distT="0" distB="0" distL="0" distR="0" allowOverlap="1" layoutInCell="1" locked="0" behindDoc="1" simplePos="0" relativeHeight="487595520">
            <wp:simplePos x="0" y="0"/>
            <wp:positionH relativeFrom="page">
              <wp:posOffset>4800000</wp:posOffset>
            </wp:positionH>
            <wp:positionV relativeFrom="paragraph">
              <wp:posOffset>177759</wp:posOffset>
            </wp:positionV>
            <wp:extent cx="1678597" cy="146685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1678597" cy="1466850"/>
                    </a:xfrm>
                    <a:prstGeom prst="rect">
                      <a:avLst/>
                    </a:prstGeom>
                  </pic:spPr>
                </pic:pic>
              </a:graphicData>
            </a:graphic>
          </wp:anchor>
        </w:drawing>
      </w:r>
      <w:r>
        <w:rPr/>
        <mc:AlternateContent>
          <mc:Choice Requires="wps">
            <w:drawing>
              <wp:anchor distT="0" distB="0" distL="0" distR="0" allowOverlap="1" layoutInCell="1" locked="0" behindDoc="1" simplePos="0" relativeHeight="487596032">
                <wp:simplePos x="0" y="0"/>
                <wp:positionH relativeFrom="page">
                  <wp:posOffset>1418327</wp:posOffset>
                </wp:positionH>
                <wp:positionV relativeFrom="paragraph">
                  <wp:posOffset>1874779</wp:posOffset>
                </wp:positionV>
                <wp:extent cx="1003935" cy="37719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1003935" cy="377190"/>
                          <a:chExt cx="1003935" cy="377190"/>
                        </a:xfrm>
                      </wpg:grpSpPr>
                      <wps:wsp>
                        <wps:cNvPr id="54" name="Graphic 54"/>
                        <wps:cNvSpPr/>
                        <wps:spPr>
                          <a:xfrm>
                            <a:off x="6350" y="6350"/>
                            <a:ext cx="991235" cy="364490"/>
                          </a:xfrm>
                          <a:custGeom>
                            <a:avLst/>
                            <a:gdLst/>
                            <a:ahLst/>
                            <a:cxnLst/>
                            <a:rect l="l" t="t" r="r" b="b"/>
                            <a:pathLst>
                              <a:path w="991235" h="364490">
                                <a:moveTo>
                                  <a:pt x="810653" y="0"/>
                                </a:moveTo>
                                <a:lnTo>
                                  <a:pt x="179997" y="0"/>
                                </a:lnTo>
                                <a:lnTo>
                                  <a:pt x="132144" y="6430"/>
                                </a:lnTo>
                                <a:lnTo>
                                  <a:pt x="89146" y="24576"/>
                                </a:lnTo>
                                <a:lnTo>
                                  <a:pt x="52717" y="52722"/>
                                </a:lnTo>
                                <a:lnTo>
                                  <a:pt x="24573" y="89152"/>
                                </a:lnTo>
                                <a:lnTo>
                                  <a:pt x="6429" y="132149"/>
                                </a:lnTo>
                                <a:lnTo>
                                  <a:pt x="0" y="179997"/>
                                </a:lnTo>
                                <a:lnTo>
                                  <a:pt x="0" y="184061"/>
                                </a:lnTo>
                                <a:lnTo>
                                  <a:pt x="6429" y="231909"/>
                                </a:lnTo>
                                <a:lnTo>
                                  <a:pt x="24573" y="274906"/>
                                </a:lnTo>
                                <a:lnTo>
                                  <a:pt x="52717" y="311335"/>
                                </a:lnTo>
                                <a:lnTo>
                                  <a:pt x="89146" y="339481"/>
                                </a:lnTo>
                                <a:lnTo>
                                  <a:pt x="132144" y="357628"/>
                                </a:lnTo>
                                <a:lnTo>
                                  <a:pt x="179997" y="364058"/>
                                </a:lnTo>
                                <a:lnTo>
                                  <a:pt x="810653" y="364058"/>
                                </a:lnTo>
                                <a:lnTo>
                                  <a:pt x="858501" y="357628"/>
                                </a:lnTo>
                                <a:lnTo>
                                  <a:pt x="901498" y="339481"/>
                                </a:lnTo>
                                <a:lnTo>
                                  <a:pt x="937928" y="311335"/>
                                </a:lnTo>
                                <a:lnTo>
                                  <a:pt x="966074" y="274906"/>
                                </a:lnTo>
                                <a:lnTo>
                                  <a:pt x="984220" y="231909"/>
                                </a:lnTo>
                                <a:lnTo>
                                  <a:pt x="990650" y="184061"/>
                                </a:lnTo>
                                <a:lnTo>
                                  <a:pt x="990650" y="179997"/>
                                </a:lnTo>
                                <a:lnTo>
                                  <a:pt x="984220" y="132149"/>
                                </a:lnTo>
                                <a:lnTo>
                                  <a:pt x="966074" y="89152"/>
                                </a:lnTo>
                                <a:lnTo>
                                  <a:pt x="937928" y="52722"/>
                                </a:lnTo>
                                <a:lnTo>
                                  <a:pt x="901498" y="24576"/>
                                </a:lnTo>
                                <a:lnTo>
                                  <a:pt x="858501" y="6430"/>
                                </a:lnTo>
                                <a:lnTo>
                                  <a:pt x="810653" y="0"/>
                                </a:lnTo>
                                <a:close/>
                              </a:path>
                            </a:pathLst>
                          </a:custGeom>
                          <a:solidFill>
                            <a:srgbClr val="9CDAE9"/>
                          </a:solidFill>
                        </wps:spPr>
                        <wps:bodyPr wrap="square" lIns="0" tIns="0" rIns="0" bIns="0" rtlCol="0">
                          <a:prstTxWarp prst="textNoShape">
                            <a:avLst/>
                          </a:prstTxWarp>
                          <a:noAutofit/>
                        </wps:bodyPr>
                      </wps:wsp>
                      <wps:wsp>
                        <wps:cNvPr id="55" name="Graphic 55"/>
                        <wps:cNvSpPr/>
                        <wps:spPr>
                          <a:xfrm>
                            <a:off x="6350" y="6350"/>
                            <a:ext cx="991235" cy="364490"/>
                          </a:xfrm>
                          <a:custGeom>
                            <a:avLst/>
                            <a:gdLst/>
                            <a:ahLst/>
                            <a:cxnLst/>
                            <a:rect l="l" t="t" r="r" b="b"/>
                            <a:pathLst>
                              <a:path w="991235" h="364490">
                                <a:moveTo>
                                  <a:pt x="179997" y="0"/>
                                </a:moveTo>
                                <a:lnTo>
                                  <a:pt x="132144" y="6430"/>
                                </a:lnTo>
                                <a:lnTo>
                                  <a:pt x="89146" y="24576"/>
                                </a:lnTo>
                                <a:lnTo>
                                  <a:pt x="52717" y="52722"/>
                                </a:lnTo>
                                <a:lnTo>
                                  <a:pt x="24573" y="89152"/>
                                </a:lnTo>
                                <a:lnTo>
                                  <a:pt x="6429" y="132149"/>
                                </a:lnTo>
                                <a:lnTo>
                                  <a:pt x="0" y="179997"/>
                                </a:lnTo>
                                <a:lnTo>
                                  <a:pt x="0" y="184061"/>
                                </a:lnTo>
                                <a:lnTo>
                                  <a:pt x="6429" y="231909"/>
                                </a:lnTo>
                                <a:lnTo>
                                  <a:pt x="24573" y="274906"/>
                                </a:lnTo>
                                <a:lnTo>
                                  <a:pt x="52717" y="311335"/>
                                </a:lnTo>
                                <a:lnTo>
                                  <a:pt x="89146" y="339481"/>
                                </a:lnTo>
                                <a:lnTo>
                                  <a:pt x="132144" y="357628"/>
                                </a:lnTo>
                                <a:lnTo>
                                  <a:pt x="179997" y="364058"/>
                                </a:lnTo>
                                <a:lnTo>
                                  <a:pt x="810653" y="364058"/>
                                </a:lnTo>
                                <a:lnTo>
                                  <a:pt x="858501" y="357628"/>
                                </a:lnTo>
                                <a:lnTo>
                                  <a:pt x="901498" y="339481"/>
                                </a:lnTo>
                                <a:lnTo>
                                  <a:pt x="937928" y="311335"/>
                                </a:lnTo>
                                <a:lnTo>
                                  <a:pt x="966074" y="274906"/>
                                </a:lnTo>
                                <a:lnTo>
                                  <a:pt x="984220" y="231909"/>
                                </a:lnTo>
                                <a:lnTo>
                                  <a:pt x="990650" y="184061"/>
                                </a:lnTo>
                                <a:lnTo>
                                  <a:pt x="990650" y="179997"/>
                                </a:lnTo>
                                <a:lnTo>
                                  <a:pt x="984220" y="132149"/>
                                </a:lnTo>
                                <a:lnTo>
                                  <a:pt x="966074" y="89152"/>
                                </a:lnTo>
                                <a:lnTo>
                                  <a:pt x="937928" y="52722"/>
                                </a:lnTo>
                                <a:lnTo>
                                  <a:pt x="901498" y="24576"/>
                                </a:lnTo>
                                <a:lnTo>
                                  <a:pt x="858501" y="6430"/>
                                </a:lnTo>
                                <a:lnTo>
                                  <a:pt x="810653" y="0"/>
                                </a:lnTo>
                                <a:lnTo>
                                  <a:pt x="179997" y="0"/>
                                </a:lnTo>
                                <a:close/>
                              </a:path>
                            </a:pathLst>
                          </a:custGeom>
                          <a:ln w="12700">
                            <a:solidFill>
                              <a:srgbClr val="005492"/>
                            </a:solidFill>
                            <a:prstDash val="solid"/>
                          </a:ln>
                        </wps:spPr>
                        <wps:bodyPr wrap="square" lIns="0" tIns="0" rIns="0" bIns="0" rtlCol="0">
                          <a:prstTxWarp prst="textNoShape">
                            <a:avLst/>
                          </a:prstTxWarp>
                          <a:noAutofit/>
                        </wps:bodyPr>
                      </wps:wsp>
                      <wps:wsp>
                        <wps:cNvPr id="56" name="Textbox 56"/>
                        <wps:cNvSpPr txBox="1"/>
                        <wps:spPr>
                          <a:xfrm>
                            <a:off x="0" y="0"/>
                            <a:ext cx="1003935" cy="377190"/>
                          </a:xfrm>
                          <a:prstGeom prst="rect">
                            <a:avLst/>
                          </a:prstGeom>
                        </wps:spPr>
                        <wps:txbx>
                          <w:txbxContent>
                            <w:p>
                              <w:pPr>
                                <w:spacing w:before="146"/>
                                <w:ind w:left="252" w:right="0" w:firstLine="0"/>
                                <w:jc w:val="left"/>
                                <w:rPr>
                                  <w:rFonts w:ascii="Trebuchet MS"/>
                                  <w:b/>
                                  <w:sz w:val="26"/>
                                </w:rPr>
                              </w:pPr>
                              <w:r>
                                <w:rPr>
                                  <w:rFonts w:ascii="Trebuchet MS"/>
                                  <w:b/>
                                  <w:smallCaps/>
                                  <w:color w:val="476AA0"/>
                                  <w:spacing w:val="-2"/>
                                  <w:sz w:val="26"/>
                                </w:rPr>
                                <w:t>Observar</w:t>
                              </w:r>
                            </w:p>
                          </w:txbxContent>
                        </wps:txbx>
                        <wps:bodyPr wrap="square" lIns="0" tIns="0" rIns="0" bIns="0" rtlCol="0">
                          <a:noAutofit/>
                        </wps:bodyPr>
                      </wps:wsp>
                    </wpg:wgp>
                  </a:graphicData>
                </a:graphic>
              </wp:anchor>
            </w:drawing>
          </mc:Choice>
          <mc:Fallback>
            <w:pict>
              <v:group style="position:absolute;margin-left:111.679298pt;margin-top:147.620422pt;width:79.05pt;height:29.7pt;mso-position-horizontal-relative:page;mso-position-vertical-relative:paragraph;z-index:-15720448;mso-wrap-distance-left:0;mso-wrap-distance-right:0" id="docshapegroup48" coordorigin="2234,2952" coordsize="1581,594">
                <v:shape style="position:absolute;left:2243;top:2962;width:1561;height:574" id="docshape49" coordorigin="2244,2962" coordsize="1561,574" path="m3520,2962l2527,2962,2452,2973,2384,3001,2327,3045,2282,3103,2254,3171,2244,3246,2244,3252,2254,3328,2282,3395,2327,3453,2384,3497,2452,3526,2527,3536,3520,3536,3596,3526,3663,3497,3721,3453,3765,3395,3794,3328,3804,3252,3804,3246,3794,3171,3765,3103,3721,3045,3663,3001,3596,2973,3520,2962xe" filled="true" fillcolor="#9cdae9" stroked="false">
                  <v:path arrowok="t"/>
                  <v:fill type="solid"/>
                </v:shape>
                <v:shape style="position:absolute;left:2243;top:2962;width:1561;height:574" id="docshape50" coordorigin="2244,2962" coordsize="1561,574" path="m2527,2962l2452,2973,2384,3001,2327,3045,2282,3103,2254,3171,2244,3246,2244,3252,2254,3328,2282,3395,2327,3453,2384,3497,2452,3526,2527,3536,3520,3536,3596,3526,3663,3497,3721,3453,3765,3395,3794,3328,3804,3252,3804,3246,3794,3171,3765,3103,3721,3045,3663,3001,3596,2973,3520,2962,2527,2962xe" filled="false" stroked="true" strokeweight="1pt" strokecolor="#005492">
                  <v:path arrowok="t"/>
                  <v:stroke dashstyle="solid"/>
                </v:shape>
                <v:shape style="position:absolute;left:2233;top:2952;width:1581;height:594" type="#_x0000_t202" id="docshape51" filled="false" stroked="false">
                  <v:textbox inset="0,0,0,0">
                    <w:txbxContent>
                      <w:p>
                        <w:pPr>
                          <w:spacing w:before="146"/>
                          <w:ind w:left="252" w:right="0" w:firstLine="0"/>
                          <w:jc w:val="left"/>
                          <w:rPr>
                            <w:rFonts w:ascii="Trebuchet MS"/>
                            <w:b/>
                            <w:sz w:val="26"/>
                          </w:rPr>
                        </w:pPr>
                        <w:r>
                          <w:rPr>
                            <w:rFonts w:ascii="Trebuchet MS"/>
                            <w:b/>
                            <w:smallCaps/>
                            <w:color w:val="476AA0"/>
                            <w:spacing w:val="-2"/>
                            <w:sz w:val="26"/>
                          </w:rPr>
                          <w:t>Observar</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6544">
                <wp:simplePos x="0" y="0"/>
                <wp:positionH relativeFrom="page">
                  <wp:posOffset>2669998</wp:posOffset>
                </wp:positionH>
                <wp:positionV relativeFrom="paragraph">
                  <wp:posOffset>1989313</wp:posOffset>
                </wp:positionV>
                <wp:extent cx="360045" cy="14795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360045" cy="147955"/>
                          <a:chExt cx="360045" cy="147955"/>
                        </a:xfrm>
                      </wpg:grpSpPr>
                      <wps:wsp>
                        <wps:cNvPr id="58" name="Graphic 58"/>
                        <wps:cNvSpPr/>
                        <wps:spPr>
                          <a:xfrm>
                            <a:off x="0" y="73837"/>
                            <a:ext cx="303530" cy="1270"/>
                          </a:xfrm>
                          <a:custGeom>
                            <a:avLst/>
                            <a:gdLst/>
                            <a:ahLst/>
                            <a:cxnLst/>
                            <a:rect l="l" t="t" r="r" b="b"/>
                            <a:pathLst>
                              <a:path w="303530" h="0">
                                <a:moveTo>
                                  <a:pt x="303250" y="0"/>
                                </a:moveTo>
                                <a:lnTo>
                                  <a:pt x="0" y="0"/>
                                </a:lnTo>
                              </a:path>
                            </a:pathLst>
                          </a:custGeom>
                          <a:ln w="25400">
                            <a:solidFill>
                              <a:srgbClr val="9CDAE9"/>
                            </a:solidFill>
                            <a:prstDash val="solid"/>
                          </a:ln>
                        </wps:spPr>
                        <wps:bodyPr wrap="square" lIns="0" tIns="0" rIns="0" bIns="0" rtlCol="0">
                          <a:prstTxWarp prst="textNoShape">
                            <a:avLst/>
                          </a:prstTxWarp>
                          <a:noAutofit/>
                        </wps:bodyPr>
                      </wps:wsp>
                      <wps:wsp>
                        <wps:cNvPr id="59" name="Graphic 59"/>
                        <wps:cNvSpPr/>
                        <wps:spPr>
                          <a:xfrm>
                            <a:off x="280576" y="0"/>
                            <a:ext cx="80010" cy="147955"/>
                          </a:xfrm>
                          <a:custGeom>
                            <a:avLst/>
                            <a:gdLst/>
                            <a:ahLst/>
                            <a:cxnLst/>
                            <a:rect l="l" t="t" r="r" b="b"/>
                            <a:pathLst>
                              <a:path w="80010" h="147955">
                                <a:moveTo>
                                  <a:pt x="0" y="0"/>
                                </a:moveTo>
                                <a:lnTo>
                                  <a:pt x="0" y="147701"/>
                                </a:lnTo>
                                <a:lnTo>
                                  <a:pt x="79425" y="73837"/>
                                </a:lnTo>
                                <a:lnTo>
                                  <a:pt x="0" y="0"/>
                                </a:lnTo>
                                <a:close/>
                              </a:path>
                            </a:pathLst>
                          </a:custGeom>
                          <a:solidFill>
                            <a:srgbClr val="9CDAE9"/>
                          </a:solidFill>
                        </wps:spPr>
                        <wps:bodyPr wrap="square" lIns="0" tIns="0" rIns="0" bIns="0" rtlCol="0">
                          <a:prstTxWarp prst="textNoShape">
                            <a:avLst/>
                          </a:prstTxWarp>
                          <a:noAutofit/>
                        </wps:bodyPr>
                      </wps:wsp>
                    </wpg:wgp>
                  </a:graphicData>
                </a:graphic>
              </wp:anchor>
            </w:drawing>
          </mc:Choice>
          <mc:Fallback>
            <w:pict>
              <v:group style="position:absolute;margin-left:210.236099pt;margin-top:156.638824pt;width:28.35pt;height:11.65pt;mso-position-horizontal-relative:page;mso-position-vertical-relative:paragraph;z-index:-15719936;mso-wrap-distance-left:0;mso-wrap-distance-right:0" id="docshapegroup52" coordorigin="4205,3133" coordsize="567,233">
                <v:line style="position:absolute" from="4682,3249" to="4205,3249" stroked="true" strokeweight="2pt" strokecolor="#9cdae9">
                  <v:stroke dashstyle="solid"/>
                </v:line>
                <v:shape style="position:absolute;left:4646;top:3132;width:126;height:233" id="docshape53" coordorigin="4647,3133" coordsize="126,233" path="m4647,3133l4647,3365,4772,3249,4647,3133xe" filled="true" fillcolor="#9cdae9"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7056">
                <wp:simplePos x="0" y="0"/>
                <wp:positionH relativeFrom="page">
                  <wp:posOffset>3278327</wp:posOffset>
                </wp:positionH>
                <wp:positionV relativeFrom="paragraph">
                  <wp:posOffset>1874821</wp:posOffset>
                </wp:positionV>
                <wp:extent cx="1003935" cy="37719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003935" cy="377190"/>
                          <a:chExt cx="1003935" cy="377190"/>
                        </a:xfrm>
                      </wpg:grpSpPr>
                      <wps:wsp>
                        <wps:cNvPr id="61" name="Graphic 61"/>
                        <wps:cNvSpPr/>
                        <wps:spPr>
                          <a:xfrm>
                            <a:off x="6350" y="6350"/>
                            <a:ext cx="991235" cy="364490"/>
                          </a:xfrm>
                          <a:custGeom>
                            <a:avLst/>
                            <a:gdLst/>
                            <a:ahLst/>
                            <a:cxnLst/>
                            <a:rect l="l" t="t" r="r" b="b"/>
                            <a:pathLst>
                              <a:path w="991235" h="364490">
                                <a:moveTo>
                                  <a:pt x="810653" y="0"/>
                                </a:moveTo>
                                <a:lnTo>
                                  <a:pt x="179997" y="0"/>
                                </a:lnTo>
                                <a:lnTo>
                                  <a:pt x="132144" y="6430"/>
                                </a:lnTo>
                                <a:lnTo>
                                  <a:pt x="89146" y="24576"/>
                                </a:lnTo>
                                <a:lnTo>
                                  <a:pt x="52717" y="52722"/>
                                </a:lnTo>
                                <a:lnTo>
                                  <a:pt x="24573" y="89152"/>
                                </a:lnTo>
                                <a:lnTo>
                                  <a:pt x="6429" y="132149"/>
                                </a:lnTo>
                                <a:lnTo>
                                  <a:pt x="0" y="179997"/>
                                </a:lnTo>
                                <a:lnTo>
                                  <a:pt x="0" y="183972"/>
                                </a:lnTo>
                                <a:lnTo>
                                  <a:pt x="6429" y="231824"/>
                                </a:lnTo>
                                <a:lnTo>
                                  <a:pt x="24573" y="274822"/>
                                </a:lnTo>
                                <a:lnTo>
                                  <a:pt x="52717" y="311251"/>
                                </a:lnTo>
                                <a:lnTo>
                                  <a:pt x="89146" y="339395"/>
                                </a:lnTo>
                                <a:lnTo>
                                  <a:pt x="132144" y="357540"/>
                                </a:lnTo>
                                <a:lnTo>
                                  <a:pt x="179997" y="363969"/>
                                </a:lnTo>
                                <a:lnTo>
                                  <a:pt x="810653" y="363969"/>
                                </a:lnTo>
                                <a:lnTo>
                                  <a:pt x="858501" y="357540"/>
                                </a:lnTo>
                                <a:lnTo>
                                  <a:pt x="901498" y="339395"/>
                                </a:lnTo>
                                <a:lnTo>
                                  <a:pt x="937928" y="311251"/>
                                </a:lnTo>
                                <a:lnTo>
                                  <a:pt x="966074" y="274822"/>
                                </a:lnTo>
                                <a:lnTo>
                                  <a:pt x="984220" y="231824"/>
                                </a:lnTo>
                                <a:lnTo>
                                  <a:pt x="990650" y="183972"/>
                                </a:lnTo>
                                <a:lnTo>
                                  <a:pt x="990650" y="179997"/>
                                </a:lnTo>
                                <a:lnTo>
                                  <a:pt x="984220" y="132149"/>
                                </a:lnTo>
                                <a:lnTo>
                                  <a:pt x="966074" y="89152"/>
                                </a:lnTo>
                                <a:lnTo>
                                  <a:pt x="937928" y="52722"/>
                                </a:lnTo>
                                <a:lnTo>
                                  <a:pt x="901498" y="24576"/>
                                </a:lnTo>
                                <a:lnTo>
                                  <a:pt x="858501" y="6430"/>
                                </a:lnTo>
                                <a:lnTo>
                                  <a:pt x="810653" y="0"/>
                                </a:lnTo>
                                <a:close/>
                              </a:path>
                            </a:pathLst>
                          </a:custGeom>
                          <a:solidFill>
                            <a:srgbClr val="9CDAE9"/>
                          </a:solidFill>
                        </wps:spPr>
                        <wps:bodyPr wrap="square" lIns="0" tIns="0" rIns="0" bIns="0" rtlCol="0">
                          <a:prstTxWarp prst="textNoShape">
                            <a:avLst/>
                          </a:prstTxWarp>
                          <a:noAutofit/>
                        </wps:bodyPr>
                      </wps:wsp>
                      <wps:wsp>
                        <wps:cNvPr id="62" name="Graphic 62"/>
                        <wps:cNvSpPr/>
                        <wps:spPr>
                          <a:xfrm>
                            <a:off x="6350" y="6350"/>
                            <a:ext cx="991235" cy="364490"/>
                          </a:xfrm>
                          <a:custGeom>
                            <a:avLst/>
                            <a:gdLst/>
                            <a:ahLst/>
                            <a:cxnLst/>
                            <a:rect l="l" t="t" r="r" b="b"/>
                            <a:pathLst>
                              <a:path w="991235" h="364490">
                                <a:moveTo>
                                  <a:pt x="179997" y="0"/>
                                </a:moveTo>
                                <a:lnTo>
                                  <a:pt x="132144" y="6430"/>
                                </a:lnTo>
                                <a:lnTo>
                                  <a:pt x="89146" y="24576"/>
                                </a:lnTo>
                                <a:lnTo>
                                  <a:pt x="52717" y="52722"/>
                                </a:lnTo>
                                <a:lnTo>
                                  <a:pt x="24573" y="89152"/>
                                </a:lnTo>
                                <a:lnTo>
                                  <a:pt x="6429" y="132149"/>
                                </a:lnTo>
                                <a:lnTo>
                                  <a:pt x="0" y="179997"/>
                                </a:lnTo>
                                <a:lnTo>
                                  <a:pt x="0" y="183972"/>
                                </a:lnTo>
                                <a:lnTo>
                                  <a:pt x="6429" y="231824"/>
                                </a:lnTo>
                                <a:lnTo>
                                  <a:pt x="24573" y="274822"/>
                                </a:lnTo>
                                <a:lnTo>
                                  <a:pt x="52717" y="311251"/>
                                </a:lnTo>
                                <a:lnTo>
                                  <a:pt x="89146" y="339395"/>
                                </a:lnTo>
                                <a:lnTo>
                                  <a:pt x="132144" y="357540"/>
                                </a:lnTo>
                                <a:lnTo>
                                  <a:pt x="179997" y="363969"/>
                                </a:lnTo>
                                <a:lnTo>
                                  <a:pt x="810653" y="363969"/>
                                </a:lnTo>
                                <a:lnTo>
                                  <a:pt x="858501" y="357540"/>
                                </a:lnTo>
                                <a:lnTo>
                                  <a:pt x="901498" y="339395"/>
                                </a:lnTo>
                                <a:lnTo>
                                  <a:pt x="937928" y="311251"/>
                                </a:lnTo>
                                <a:lnTo>
                                  <a:pt x="966074" y="274822"/>
                                </a:lnTo>
                                <a:lnTo>
                                  <a:pt x="984220" y="231824"/>
                                </a:lnTo>
                                <a:lnTo>
                                  <a:pt x="990650" y="183972"/>
                                </a:lnTo>
                                <a:lnTo>
                                  <a:pt x="990650" y="179997"/>
                                </a:lnTo>
                                <a:lnTo>
                                  <a:pt x="984220" y="132149"/>
                                </a:lnTo>
                                <a:lnTo>
                                  <a:pt x="966074" y="89152"/>
                                </a:lnTo>
                                <a:lnTo>
                                  <a:pt x="937928" y="52722"/>
                                </a:lnTo>
                                <a:lnTo>
                                  <a:pt x="901498" y="24576"/>
                                </a:lnTo>
                                <a:lnTo>
                                  <a:pt x="858501" y="6430"/>
                                </a:lnTo>
                                <a:lnTo>
                                  <a:pt x="810653" y="0"/>
                                </a:lnTo>
                                <a:lnTo>
                                  <a:pt x="179997" y="0"/>
                                </a:lnTo>
                                <a:close/>
                              </a:path>
                            </a:pathLst>
                          </a:custGeom>
                          <a:ln w="12699">
                            <a:solidFill>
                              <a:srgbClr val="005492"/>
                            </a:solidFill>
                            <a:prstDash val="solid"/>
                          </a:ln>
                        </wps:spPr>
                        <wps:bodyPr wrap="square" lIns="0" tIns="0" rIns="0" bIns="0" rtlCol="0">
                          <a:prstTxWarp prst="textNoShape">
                            <a:avLst/>
                          </a:prstTxWarp>
                          <a:noAutofit/>
                        </wps:bodyPr>
                      </wps:wsp>
                      <wps:wsp>
                        <wps:cNvPr id="63" name="Textbox 63"/>
                        <wps:cNvSpPr txBox="1"/>
                        <wps:spPr>
                          <a:xfrm>
                            <a:off x="0" y="0"/>
                            <a:ext cx="1003935" cy="377190"/>
                          </a:xfrm>
                          <a:prstGeom prst="rect">
                            <a:avLst/>
                          </a:prstGeom>
                        </wps:spPr>
                        <wps:txbx>
                          <w:txbxContent>
                            <w:p>
                              <w:pPr>
                                <w:spacing w:before="146"/>
                                <w:ind w:left="252" w:right="0" w:firstLine="0"/>
                                <w:jc w:val="left"/>
                                <w:rPr>
                                  <w:rFonts w:ascii="Trebuchet MS"/>
                                  <w:b/>
                                  <w:sz w:val="26"/>
                                </w:rPr>
                              </w:pPr>
                              <w:r>
                                <w:rPr>
                                  <w:rFonts w:ascii="Trebuchet MS"/>
                                  <w:b/>
                                  <w:smallCaps/>
                                  <w:color w:val="476AA0"/>
                                  <w:spacing w:val="-2"/>
                                  <w:sz w:val="26"/>
                                </w:rPr>
                                <w:t>Escuchar</w:t>
                              </w:r>
                            </w:p>
                          </w:txbxContent>
                        </wps:txbx>
                        <wps:bodyPr wrap="square" lIns="0" tIns="0" rIns="0" bIns="0" rtlCol="0">
                          <a:noAutofit/>
                        </wps:bodyPr>
                      </wps:wsp>
                    </wpg:wgp>
                  </a:graphicData>
                </a:graphic>
              </wp:anchor>
            </w:drawing>
          </mc:Choice>
          <mc:Fallback>
            <w:pict>
              <v:group style="position:absolute;margin-left:258.135986pt;margin-top:147.623734pt;width:79.05pt;height:29.7pt;mso-position-horizontal-relative:page;mso-position-vertical-relative:paragraph;z-index:-15719424;mso-wrap-distance-left:0;mso-wrap-distance-right:0" id="docshapegroup54" coordorigin="5163,2952" coordsize="1581,594">
                <v:shape style="position:absolute;left:5172;top:2962;width:1561;height:574" id="docshape55" coordorigin="5173,2962" coordsize="1561,574" path="m6449,2962l5456,2962,5381,2973,5313,3001,5256,3046,5211,3103,5183,3171,5173,3246,5173,3252,5183,3328,5211,3395,5256,3453,5313,3497,5381,3526,5456,3536,6449,3536,6525,3526,6592,3497,6650,3453,6694,3395,6723,3328,6733,3252,6733,3246,6723,3171,6694,3103,6650,3046,6592,3001,6525,2973,6449,2962xe" filled="true" fillcolor="#9cdae9" stroked="false">
                  <v:path arrowok="t"/>
                  <v:fill type="solid"/>
                </v:shape>
                <v:shape style="position:absolute;left:5172;top:2962;width:1561;height:574" id="docshape56" coordorigin="5173,2962" coordsize="1561,574" path="m5456,2962l5381,2973,5313,3001,5256,3046,5211,3103,5183,3171,5173,3246,5173,3252,5183,3328,5211,3395,5256,3453,5313,3497,5381,3526,5456,3536,6449,3536,6525,3526,6592,3497,6650,3453,6694,3395,6723,3328,6733,3252,6733,3246,6723,3171,6694,3103,6650,3046,6592,3001,6525,2973,6449,2962,5456,2962xe" filled="false" stroked="true" strokeweight="1.0pt" strokecolor="#005492">
                  <v:path arrowok="t"/>
                  <v:stroke dashstyle="solid"/>
                </v:shape>
                <v:shape style="position:absolute;left:5162;top:2952;width:1581;height:594" type="#_x0000_t202" id="docshape57" filled="false" stroked="false">
                  <v:textbox inset="0,0,0,0">
                    <w:txbxContent>
                      <w:p>
                        <w:pPr>
                          <w:spacing w:before="146"/>
                          <w:ind w:left="252" w:right="0" w:firstLine="0"/>
                          <w:jc w:val="left"/>
                          <w:rPr>
                            <w:rFonts w:ascii="Trebuchet MS"/>
                            <w:b/>
                            <w:sz w:val="26"/>
                          </w:rPr>
                        </w:pPr>
                        <w:r>
                          <w:rPr>
                            <w:rFonts w:ascii="Trebuchet MS"/>
                            <w:b/>
                            <w:smallCaps/>
                            <w:color w:val="476AA0"/>
                            <w:spacing w:val="-2"/>
                            <w:sz w:val="26"/>
                          </w:rPr>
                          <w:t>Escuchar</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7568">
                <wp:simplePos x="0" y="0"/>
                <wp:positionH relativeFrom="page">
                  <wp:posOffset>4520470</wp:posOffset>
                </wp:positionH>
                <wp:positionV relativeFrom="paragraph">
                  <wp:posOffset>1989313</wp:posOffset>
                </wp:positionV>
                <wp:extent cx="360045" cy="14795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360045" cy="147955"/>
                          <a:chExt cx="360045" cy="147955"/>
                        </a:xfrm>
                      </wpg:grpSpPr>
                      <wps:wsp>
                        <wps:cNvPr id="65" name="Graphic 65"/>
                        <wps:cNvSpPr/>
                        <wps:spPr>
                          <a:xfrm>
                            <a:off x="0" y="73837"/>
                            <a:ext cx="303530" cy="1270"/>
                          </a:xfrm>
                          <a:custGeom>
                            <a:avLst/>
                            <a:gdLst/>
                            <a:ahLst/>
                            <a:cxnLst/>
                            <a:rect l="l" t="t" r="r" b="b"/>
                            <a:pathLst>
                              <a:path w="303530" h="0">
                                <a:moveTo>
                                  <a:pt x="303250" y="0"/>
                                </a:moveTo>
                                <a:lnTo>
                                  <a:pt x="0" y="0"/>
                                </a:lnTo>
                              </a:path>
                            </a:pathLst>
                          </a:custGeom>
                          <a:ln w="25400">
                            <a:solidFill>
                              <a:srgbClr val="9CDAE9"/>
                            </a:solidFill>
                            <a:prstDash val="solid"/>
                          </a:ln>
                        </wps:spPr>
                        <wps:bodyPr wrap="square" lIns="0" tIns="0" rIns="0" bIns="0" rtlCol="0">
                          <a:prstTxWarp prst="textNoShape">
                            <a:avLst/>
                          </a:prstTxWarp>
                          <a:noAutofit/>
                        </wps:bodyPr>
                      </wps:wsp>
                      <wps:wsp>
                        <wps:cNvPr id="66" name="Graphic 66"/>
                        <wps:cNvSpPr/>
                        <wps:spPr>
                          <a:xfrm>
                            <a:off x="280576" y="0"/>
                            <a:ext cx="80010" cy="147955"/>
                          </a:xfrm>
                          <a:custGeom>
                            <a:avLst/>
                            <a:gdLst/>
                            <a:ahLst/>
                            <a:cxnLst/>
                            <a:rect l="l" t="t" r="r" b="b"/>
                            <a:pathLst>
                              <a:path w="80010" h="147955">
                                <a:moveTo>
                                  <a:pt x="0" y="0"/>
                                </a:moveTo>
                                <a:lnTo>
                                  <a:pt x="0" y="147701"/>
                                </a:lnTo>
                                <a:lnTo>
                                  <a:pt x="79425" y="73837"/>
                                </a:lnTo>
                                <a:lnTo>
                                  <a:pt x="0" y="0"/>
                                </a:lnTo>
                                <a:close/>
                              </a:path>
                            </a:pathLst>
                          </a:custGeom>
                          <a:solidFill>
                            <a:srgbClr val="9CDAE9"/>
                          </a:solidFill>
                        </wps:spPr>
                        <wps:bodyPr wrap="square" lIns="0" tIns="0" rIns="0" bIns="0" rtlCol="0">
                          <a:prstTxWarp prst="textNoShape">
                            <a:avLst/>
                          </a:prstTxWarp>
                          <a:noAutofit/>
                        </wps:bodyPr>
                      </wps:wsp>
                    </wpg:wgp>
                  </a:graphicData>
                </a:graphic>
              </wp:anchor>
            </w:drawing>
          </mc:Choice>
          <mc:Fallback>
            <w:pict>
              <v:group style="position:absolute;margin-left:355.942596pt;margin-top:156.638824pt;width:28.35pt;height:11.65pt;mso-position-horizontal-relative:page;mso-position-vertical-relative:paragraph;z-index:-15718912;mso-wrap-distance-left:0;mso-wrap-distance-right:0" id="docshapegroup58" coordorigin="7119,3133" coordsize="567,233">
                <v:line style="position:absolute" from="7596,3249" to="7119,3249" stroked="true" strokeweight="2pt" strokecolor="#9cdae9">
                  <v:stroke dashstyle="solid"/>
                </v:line>
                <v:shape style="position:absolute;left:7560;top:3132;width:126;height:233" id="docshape59" coordorigin="7561,3133" coordsize="126,233" path="m7561,3133l7561,3365,7686,3249,7561,3133xe" filled="true" fillcolor="#9cdae9"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8080">
                <wp:simplePos x="0" y="0"/>
                <wp:positionH relativeFrom="page">
                  <wp:posOffset>5119274</wp:posOffset>
                </wp:positionH>
                <wp:positionV relativeFrom="paragraph">
                  <wp:posOffset>1875196</wp:posOffset>
                </wp:positionV>
                <wp:extent cx="1042035" cy="37592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1042035" cy="375920"/>
                          <a:chExt cx="1042035" cy="375920"/>
                        </a:xfrm>
                      </wpg:grpSpPr>
                      <wps:wsp>
                        <wps:cNvPr id="68" name="Graphic 68"/>
                        <wps:cNvSpPr/>
                        <wps:spPr>
                          <a:xfrm>
                            <a:off x="6350" y="6350"/>
                            <a:ext cx="1029335" cy="363220"/>
                          </a:xfrm>
                          <a:custGeom>
                            <a:avLst/>
                            <a:gdLst/>
                            <a:ahLst/>
                            <a:cxnLst/>
                            <a:rect l="l" t="t" r="r" b="b"/>
                            <a:pathLst>
                              <a:path w="1029335" h="363220">
                                <a:moveTo>
                                  <a:pt x="848753" y="0"/>
                                </a:moveTo>
                                <a:lnTo>
                                  <a:pt x="179997" y="0"/>
                                </a:lnTo>
                                <a:lnTo>
                                  <a:pt x="132144" y="6430"/>
                                </a:lnTo>
                                <a:lnTo>
                                  <a:pt x="89146" y="24576"/>
                                </a:lnTo>
                                <a:lnTo>
                                  <a:pt x="52717" y="52722"/>
                                </a:lnTo>
                                <a:lnTo>
                                  <a:pt x="24573" y="89152"/>
                                </a:lnTo>
                                <a:lnTo>
                                  <a:pt x="6429" y="132149"/>
                                </a:lnTo>
                                <a:lnTo>
                                  <a:pt x="0" y="179997"/>
                                </a:lnTo>
                                <a:lnTo>
                                  <a:pt x="0" y="183222"/>
                                </a:lnTo>
                                <a:lnTo>
                                  <a:pt x="6429" y="231075"/>
                                </a:lnTo>
                                <a:lnTo>
                                  <a:pt x="24573" y="274073"/>
                                </a:lnTo>
                                <a:lnTo>
                                  <a:pt x="52717" y="310502"/>
                                </a:lnTo>
                                <a:lnTo>
                                  <a:pt x="89146" y="338646"/>
                                </a:lnTo>
                                <a:lnTo>
                                  <a:pt x="132144" y="356790"/>
                                </a:lnTo>
                                <a:lnTo>
                                  <a:pt x="179997" y="363219"/>
                                </a:lnTo>
                                <a:lnTo>
                                  <a:pt x="848753" y="363219"/>
                                </a:lnTo>
                                <a:lnTo>
                                  <a:pt x="896606" y="356790"/>
                                </a:lnTo>
                                <a:lnTo>
                                  <a:pt x="939604" y="338646"/>
                                </a:lnTo>
                                <a:lnTo>
                                  <a:pt x="976033" y="310502"/>
                                </a:lnTo>
                                <a:lnTo>
                                  <a:pt x="1004177" y="274073"/>
                                </a:lnTo>
                                <a:lnTo>
                                  <a:pt x="1022321" y="231075"/>
                                </a:lnTo>
                                <a:lnTo>
                                  <a:pt x="1028750" y="183222"/>
                                </a:lnTo>
                                <a:lnTo>
                                  <a:pt x="1028750" y="179997"/>
                                </a:lnTo>
                                <a:lnTo>
                                  <a:pt x="1022321" y="132149"/>
                                </a:lnTo>
                                <a:lnTo>
                                  <a:pt x="1004177" y="89152"/>
                                </a:lnTo>
                                <a:lnTo>
                                  <a:pt x="976033" y="52722"/>
                                </a:lnTo>
                                <a:lnTo>
                                  <a:pt x="939604" y="24576"/>
                                </a:lnTo>
                                <a:lnTo>
                                  <a:pt x="896606" y="6430"/>
                                </a:lnTo>
                                <a:lnTo>
                                  <a:pt x="848753" y="0"/>
                                </a:lnTo>
                                <a:close/>
                              </a:path>
                            </a:pathLst>
                          </a:custGeom>
                          <a:solidFill>
                            <a:srgbClr val="9CDAE9"/>
                          </a:solidFill>
                        </wps:spPr>
                        <wps:bodyPr wrap="square" lIns="0" tIns="0" rIns="0" bIns="0" rtlCol="0">
                          <a:prstTxWarp prst="textNoShape">
                            <a:avLst/>
                          </a:prstTxWarp>
                          <a:noAutofit/>
                        </wps:bodyPr>
                      </wps:wsp>
                      <wps:wsp>
                        <wps:cNvPr id="69" name="Graphic 69"/>
                        <wps:cNvSpPr/>
                        <wps:spPr>
                          <a:xfrm>
                            <a:off x="6350" y="6350"/>
                            <a:ext cx="1029335" cy="363220"/>
                          </a:xfrm>
                          <a:custGeom>
                            <a:avLst/>
                            <a:gdLst/>
                            <a:ahLst/>
                            <a:cxnLst/>
                            <a:rect l="l" t="t" r="r" b="b"/>
                            <a:pathLst>
                              <a:path w="1029335" h="363220">
                                <a:moveTo>
                                  <a:pt x="179997" y="0"/>
                                </a:moveTo>
                                <a:lnTo>
                                  <a:pt x="132144" y="6430"/>
                                </a:lnTo>
                                <a:lnTo>
                                  <a:pt x="89146" y="24576"/>
                                </a:lnTo>
                                <a:lnTo>
                                  <a:pt x="52717" y="52722"/>
                                </a:lnTo>
                                <a:lnTo>
                                  <a:pt x="24573" y="89152"/>
                                </a:lnTo>
                                <a:lnTo>
                                  <a:pt x="6429" y="132149"/>
                                </a:lnTo>
                                <a:lnTo>
                                  <a:pt x="0" y="179997"/>
                                </a:lnTo>
                                <a:lnTo>
                                  <a:pt x="0" y="183222"/>
                                </a:lnTo>
                                <a:lnTo>
                                  <a:pt x="6429" y="231075"/>
                                </a:lnTo>
                                <a:lnTo>
                                  <a:pt x="24573" y="274073"/>
                                </a:lnTo>
                                <a:lnTo>
                                  <a:pt x="52717" y="310502"/>
                                </a:lnTo>
                                <a:lnTo>
                                  <a:pt x="89146" y="338646"/>
                                </a:lnTo>
                                <a:lnTo>
                                  <a:pt x="132144" y="356790"/>
                                </a:lnTo>
                                <a:lnTo>
                                  <a:pt x="179997" y="363219"/>
                                </a:lnTo>
                                <a:lnTo>
                                  <a:pt x="848753" y="363219"/>
                                </a:lnTo>
                                <a:lnTo>
                                  <a:pt x="896606" y="356790"/>
                                </a:lnTo>
                                <a:lnTo>
                                  <a:pt x="939604" y="338646"/>
                                </a:lnTo>
                                <a:lnTo>
                                  <a:pt x="976033" y="310502"/>
                                </a:lnTo>
                                <a:lnTo>
                                  <a:pt x="1004177" y="274073"/>
                                </a:lnTo>
                                <a:lnTo>
                                  <a:pt x="1022321" y="231075"/>
                                </a:lnTo>
                                <a:lnTo>
                                  <a:pt x="1028750" y="183222"/>
                                </a:lnTo>
                                <a:lnTo>
                                  <a:pt x="1028750" y="179997"/>
                                </a:lnTo>
                                <a:lnTo>
                                  <a:pt x="1022321" y="132149"/>
                                </a:lnTo>
                                <a:lnTo>
                                  <a:pt x="1004177" y="89152"/>
                                </a:lnTo>
                                <a:lnTo>
                                  <a:pt x="976033" y="52722"/>
                                </a:lnTo>
                                <a:lnTo>
                                  <a:pt x="939604" y="24576"/>
                                </a:lnTo>
                                <a:lnTo>
                                  <a:pt x="896606" y="6430"/>
                                </a:lnTo>
                                <a:lnTo>
                                  <a:pt x="848753" y="0"/>
                                </a:lnTo>
                                <a:lnTo>
                                  <a:pt x="179997" y="0"/>
                                </a:lnTo>
                                <a:close/>
                              </a:path>
                            </a:pathLst>
                          </a:custGeom>
                          <a:ln w="12700">
                            <a:solidFill>
                              <a:srgbClr val="005492"/>
                            </a:solidFill>
                            <a:prstDash val="solid"/>
                          </a:ln>
                        </wps:spPr>
                        <wps:bodyPr wrap="square" lIns="0" tIns="0" rIns="0" bIns="0" rtlCol="0">
                          <a:prstTxWarp prst="textNoShape">
                            <a:avLst/>
                          </a:prstTxWarp>
                          <a:noAutofit/>
                        </wps:bodyPr>
                      </wps:wsp>
                      <wps:wsp>
                        <wps:cNvPr id="70" name="Textbox 70"/>
                        <wps:cNvSpPr txBox="1"/>
                        <wps:spPr>
                          <a:xfrm>
                            <a:off x="0" y="0"/>
                            <a:ext cx="1042035" cy="375920"/>
                          </a:xfrm>
                          <a:prstGeom prst="rect">
                            <a:avLst/>
                          </a:prstGeom>
                        </wps:spPr>
                        <wps:txbx>
                          <w:txbxContent>
                            <w:p>
                              <w:pPr>
                                <w:spacing w:before="146"/>
                                <w:ind w:left="270" w:right="0" w:firstLine="0"/>
                                <w:jc w:val="left"/>
                                <w:rPr>
                                  <w:rFonts w:ascii="Trebuchet MS"/>
                                  <w:b/>
                                  <w:sz w:val="26"/>
                                </w:rPr>
                              </w:pPr>
                              <w:r>
                                <w:rPr>
                                  <w:rFonts w:ascii="Trebuchet MS"/>
                                  <w:b/>
                                  <w:smallCaps/>
                                  <w:color w:val="476AA0"/>
                                  <w:spacing w:val="-2"/>
                                  <w:sz w:val="26"/>
                                </w:rPr>
                                <w:t>Conectar</w:t>
                              </w:r>
                            </w:p>
                          </w:txbxContent>
                        </wps:txbx>
                        <wps:bodyPr wrap="square" lIns="0" tIns="0" rIns="0" bIns="0" rtlCol="0">
                          <a:noAutofit/>
                        </wps:bodyPr>
                      </wps:wsp>
                    </wpg:wgp>
                  </a:graphicData>
                </a:graphic>
              </wp:anchor>
            </w:drawing>
          </mc:Choice>
          <mc:Fallback>
            <w:pict>
              <v:group style="position:absolute;margin-left:403.092499pt;margin-top:147.653229pt;width:82.05pt;height:29.6pt;mso-position-horizontal-relative:page;mso-position-vertical-relative:paragraph;z-index:-15718400;mso-wrap-distance-left:0;mso-wrap-distance-right:0" id="docshapegroup60" coordorigin="8062,2953" coordsize="1641,592">
                <v:shape style="position:absolute;left:8071;top:2963;width:1621;height:572" id="docshape61" coordorigin="8072,2963" coordsize="1621,572" path="m9408,2963l8355,2963,8280,2973,8212,3002,8155,3046,8111,3103,8082,3171,8072,3247,8072,3252,8082,3327,8111,3395,8155,3452,8212,3496,8280,3525,8355,3535,9408,3535,9484,3525,9552,3496,9609,3452,9653,3395,9682,3327,9692,3252,9692,3247,9682,3171,9653,3103,9609,3046,9552,3002,9484,2973,9408,2963xe" filled="true" fillcolor="#9cdae9" stroked="false">
                  <v:path arrowok="t"/>
                  <v:fill type="solid"/>
                </v:shape>
                <v:shape style="position:absolute;left:8071;top:2963;width:1621;height:572" id="docshape62" coordorigin="8072,2963" coordsize="1621,572" path="m8355,2963l8280,2973,8212,3002,8155,3046,8111,3103,8082,3171,8072,3247,8072,3252,8082,3327,8111,3395,8155,3452,8212,3496,8280,3525,8355,3535,9408,3535,9484,3525,9552,3496,9609,3452,9653,3395,9682,3327,9692,3252,9692,3247,9682,3171,9653,3103,9609,3046,9552,3002,9484,2973,9408,2963,8355,2963xe" filled="false" stroked="true" strokeweight="1pt" strokecolor="#005492">
                  <v:path arrowok="t"/>
                  <v:stroke dashstyle="solid"/>
                </v:shape>
                <v:shape style="position:absolute;left:8061;top:2953;width:1641;height:592" type="#_x0000_t202" id="docshape63" filled="false" stroked="false">
                  <v:textbox inset="0,0,0,0">
                    <w:txbxContent>
                      <w:p>
                        <w:pPr>
                          <w:spacing w:before="146"/>
                          <w:ind w:left="270" w:right="0" w:firstLine="0"/>
                          <w:jc w:val="left"/>
                          <w:rPr>
                            <w:rFonts w:ascii="Trebuchet MS"/>
                            <w:b/>
                            <w:sz w:val="26"/>
                          </w:rPr>
                        </w:pPr>
                        <w:r>
                          <w:rPr>
                            <w:rFonts w:ascii="Trebuchet MS"/>
                            <w:b/>
                            <w:smallCaps/>
                            <w:color w:val="476AA0"/>
                            <w:spacing w:val="-2"/>
                            <w:sz w:val="26"/>
                          </w:rPr>
                          <w:t>Conectar</w:t>
                        </w:r>
                      </w:p>
                    </w:txbxContent>
                  </v:textbox>
                  <w10:wrap type="none"/>
                </v:shape>
                <w10:wrap type="topAndBottom"/>
              </v:group>
            </w:pict>
          </mc:Fallback>
        </mc:AlternateContent>
      </w:r>
    </w:p>
    <w:p>
      <w:pPr>
        <w:pStyle w:val="BodyText"/>
        <w:spacing w:before="104"/>
        <w:rPr>
          <w:sz w:val="20"/>
        </w:rPr>
      </w:pPr>
    </w:p>
    <w:p>
      <w:pPr>
        <w:spacing w:after="0"/>
        <w:rPr>
          <w:sz w:val="20"/>
        </w:rPr>
        <w:sectPr>
          <w:pgSz w:w="11910" w:h="16840"/>
          <w:pgMar w:header="0" w:footer="977" w:top="1160" w:bottom="1160" w:left="140" w:right="180"/>
        </w:sectPr>
      </w:pPr>
    </w:p>
    <w:p>
      <w:pPr>
        <w:pStyle w:val="BodyText"/>
        <w:spacing w:before="191"/>
        <w:rPr>
          <w:sz w:val="24"/>
        </w:rPr>
      </w:pPr>
    </w:p>
    <w:p>
      <w:pPr>
        <w:pStyle w:val="Heading3"/>
        <w:ind w:left="1560" w:firstLine="0"/>
      </w:pPr>
      <w:bookmarkStart w:name="_TOC_250017" w:id="10"/>
      <w:bookmarkEnd w:id="10"/>
      <w:r>
        <w:rPr>
          <w:color w:val="476AA0"/>
          <w:spacing w:val="-2"/>
          <w:w w:val="110"/>
        </w:rPr>
        <w:t>Observar:</w:t>
      </w:r>
    </w:p>
    <w:p>
      <w:pPr>
        <w:pStyle w:val="BodyText"/>
        <w:spacing w:before="6"/>
        <w:rPr>
          <w:rFonts w:ascii="Trebuchet MS"/>
          <w:b/>
          <w:sz w:val="24"/>
        </w:rPr>
      </w:pPr>
    </w:p>
    <w:p>
      <w:pPr>
        <w:pStyle w:val="BodyText"/>
        <w:spacing w:line="244" w:lineRule="auto"/>
        <w:ind w:left="1560" w:right="1517"/>
        <w:jc w:val="both"/>
      </w:pPr>
      <w:r>
        <w:rPr>
          <w:color w:val="58595B"/>
          <w:w w:val="105"/>
        </w:rPr>
        <w:t>Es</w:t>
      </w:r>
      <w:r>
        <w:rPr>
          <w:color w:val="58595B"/>
          <w:w w:val="105"/>
        </w:rPr>
        <w:t> el</w:t>
      </w:r>
      <w:r>
        <w:rPr>
          <w:color w:val="58595B"/>
          <w:w w:val="105"/>
        </w:rPr>
        <w:t> primer</w:t>
      </w:r>
      <w:r>
        <w:rPr>
          <w:color w:val="58595B"/>
          <w:w w:val="105"/>
        </w:rPr>
        <w:t> momento</w:t>
      </w:r>
      <w:r>
        <w:rPr>
          <w:color w:val="58595B"/>
          <w:w w:val="105"/>
        </w:rPr>
        <w:t> de</w:t>
      </w:r>
      <w:r>
        <w:rPr>
          <w:color w:val="58595B"/>
          <w:w w:val="105"/>
        </w:rPr>
        <w:t> los</w:t>
      </w:r>
      <w:r>
        <w:rPr>
          <w:color w:val="58595B"/>
          <w:w w:val="105"/>
        </w:rPr>
        <w:t> primeros</w:t>
      </w:r>
      <w:r>
        <w:rPr>
          <w:color w:val="58595B"/>
          <w:w w:val="105"/>
        </w:rPr>
        <w:t> auxilios</w:t>
      </w:r>
      <w:r>
        <w:rPr>
          <w:color w:val="58595B"/>
          <w:w w:val="105"/>
        </w:rPr>
        <w:t> psicológicos,</w:t>
      </w:r>
      <w:r>
        <w:rPr>
          <w:color w:val="58595B"/>
          <w:w w:val="105"/>
        </w:rPr>
        <w:t> en</w:t>
      </w:r>
      <w:r>
        <w:rPr>
          <w:color w:val="58595B"/>
          <w:w w:val="105"/>
        </w:rPr>
        <w:t> donde</w:t>
      </w:r>
      <w:r>
        <w:rPr>
          <w:color w:val="58595B"/>
          <w:w w:val="105"/>
        </w:rPr>
        <w:t> se</w:t>
      </w:r>
      <w:r>
        <w:rPr>
          <w:color w:val="58595B"/>
          <w:w w:val="105"/>
        </w:rPr>
        <w:t> explora</w:t>
      </w:r>
      <w:r>
        <w:rPr>
          <w:color w:val="58595B"/>
          <w:w w:val="105"/>
        </w:rPr>
        <w:t> la situación</w:t>
      </w:r>
      <w:r>
        <w:rPr>
          <w:color w:val="58595B"/>
          <w:spacing w:val="26"/>
          <w:w w:val="105"/>
        </w:rPr>
        <w:t> </w:t>
      </w:r>
      <w:r>
        <w:rPr>
          <w:color w:val="58595B"/>
          <w:w w:val="105"/>
        </w:rPr>
        <w:t>actual,</w:t>
      </w:r>
      <w:r>
        <w:rPr>
          <w:color w:val="58595B"/>
          <w:spacing w:val="26"/>
          <w:w w:val="105"/>
        </w:rPr>
        <w:t> </w:t>
      </w:r>
      <w:r>
        <w:rPr>
          <w:color w:val="58595B"/>
          <w:w w:val="105"/>
        </w:rPr>
        <w:t>los</w:t>
      </w:r>
      <w:r>
        <w:rPr>
          <w:color w:val="58595B"/>
          <w:spacing w:val="26"/>
          <w:w w:val="105"/>
        </w:rPr>
        <w:t> </w:t>
      </w:r>
      <w:r>
        <w:rPr>
          <w:color w:val="58595B"/>
          <w:w w:val="105"/>
        </w:rPr>
        <w:t>riesgos,</w:t>
      </w:r>
      <w:r>
        <w:rPr>
          <w:color w:val="58595B"/>
          <w:spacing w:val="26"/>
          <w:w w:val="105"/>
        </w:rPr>
        <w:t> </w:t>
      </w:r>
      <w:r>
        <w:rPr>
          <w:color w:val="58595B"/>
          <w:w w:val="105"/>
        </w:rPr>
        <w:t>las</w:t>
      </w:r>
      <w:r>
        <w:rPr>
          <w:color w:val="58595B"/>
          <w:spacing w:val="26"/>
          <w:w w:val="105"/>
        </w:rPr>
        <w:t> </w:t>
      </w:r>
      <w:r>
        <w:rPr>
          <w:color w:val="58595B"/>
          <w:w w:val="105"/>
        </w:rPr>
        <w:t>necesidades</w:t>
      </w:r>
      <w:r>
        <w:rPr>
          <w:color w:val="58595B"/>
          <w:spacing w:val="26"/>
          <w:w w:val="105"/>
        </w:rPr>
        <w:t> </w:t>
      </w:r>
      <w:r>
        <w:rPr>
          <w:color w:val="58595B"/>
          <w:w w:val="105"/>
        </w:rPr>
        <w:t>y</w:t>
      </w:r>
      <w:r>
        <w:rPr>
          <w:color w:val="58595B"/>
          <w:spacing w:val="26"/>
          <w:w w:val="105"/>
        </w:rPr>
        <w:t> </w:t>
      </w:r>
      <w:r>
        <w:rPr>
          <w:color w:val="58595B"/>
          <w:w w:val="105"/>
        </w:rPr>
        <w:t>reacciones</w:t>
      </w:r>
      <w:r>
        <w:rPr>
          <w:color w:val="58595B"/>
          <w:spacing w:val="26"/>
          <w:w w:val="105"/>
        </w:rPr>
        <w:t> </w:t>
      </w:r>
      <w:r>
        <w:rPr>
          <w:color w:val="58595B"/>
          <w:w w:val="105"/>
        </w:rPr>
        <w:t>emocionales</w:t>
      </w:r>
      <w:r>
        <w:rPr>
          <w:color w:val="58595B"/>
          <w:spacing w:val="26"/>
          <w:w w:val="105"/>
        </w:rPr>
        <w:t> </w:t>
      </w:r>
      <w:r>
        <w:rPr>
          <w:color w:val="58595B"/>
          <w:w w:val="105"/>
        </w:rPr>
        <w:t>esperadas</w:t>
      </w:r>
      <w:r>
        <w:rPr>
          <w:color w:val="58595B"/>
          <w:spacing w:val="26"/>
          <w:w w:val="105"/>
        </w:rPr>
        <w:t> </w:t>
      </w:r>
      <w:r>
        <w:rPr>
          <w:color w:val="58595B"/>
          <w:w w:val="105"/>
        </w:rPr>
        <w:t>de la</w:t>
      </w:r>
      <w:r>
        <w:rPr>
          <w:color w:val="58595B"/>
          <w:w w:val="105"/>
        </w:rPr>
        <w:t> persona</w:t>
      </w:r>
      <w:r>
        <w:rPr>
          <w:color w:val="58595B"/>
          <w:w w:val="105"/>
        </w:rPr>
        <w:t> en</w:t>
      </w:r>
      <w:r>
        <w:rPr>
          <w:color w:val="58595B"/>
          <w:w w:val="105"/>
        </w:rPr>
        <w:t> crisis.</w:t>
      </w:r>
      <w:r>
        <w:rPr>
          <w:color w:val="58595B"/>
          <w:w w:val="105"/>
        </w:rPr>
        <w:t> A</w:t>
      </w:r>
      <w:r>
        <w:rPr>
          <w:color w:val="58595B"/>
          <w:w w:val="105"/>
        </w:rPr>
        <w:t> continuación,</w:t>
      </w:r>
      <w:r>
        <w:rPr>
          <w:color w:val="58595B"/>
          <w:w w:val="105"/>
        </w:rPr>
        <w:t> en</w:t>
      </w:r>
      <w:r>
        <w:rPr>
          <w:color w:val="58595B"/>
          <w:w w:val="105"/>
        </w:rPr>
        <w:t> el</w:t>
      </w:r>
      <w:r>
        <w:rPr>
          <w:color w:val="58595B"/>
          <w:w w:val="105"/>
        </w:rPr>
        <w:t> cuadro</w:t>
      </w:r>
      <w:r>
        <w:rPr>
          <w:color w:val="58595B"/>
          <w:w w:val="105"/>
        </w:rPr>
        <w:t> N°</w:t>
      </w:r>
      <w:r>
        <w:rPr>
          <w:color w:val="58595B"/>
          <w:w w:val="105"/>
        </w:rPr>
        <w:t> 2,</w:t>
      </w:r>
      <w:r>
        <w:rPr>
          <w:color w:val="58595B"/>
          <w:w w:val="105"/>
        </w:rPr>
        <w:t> se</w:t>
      </w:r>
      <w:r>
        <w:rPr>
          <w:color w:val="58595B"/>
          <w:w w:val="105"/>
        </w:rPr>
        <w:t> consignan</w:t>
      </w:r>
      <w:r>
        <w:rPr>
          <w:color w:val="58595B"/>
          <w:w w:val="105"/>
        </w:rPr>
        <w:t> algunas</w:t>
      </w:r>
      <w:r>
        <w:rPr>
          <w:color w:val="58595B"/>
          <w:w w:val="105"/>
        </w:rPr>
        <w:t> de</w:t>
      </w:r>
      <w:r>
        <w:rPr>
          <w:color w:val="58595B"/>
          <w:w w:val="105"/>
        </w:rPr>
        <w:t> las reacciones más comunes en contextos de emergencias:</w:t>
      </w:r>
    </w:p>
    <w:p>
      <w:pPr>
        <w:pStyle w:val="BodyText"/>
        <w:spacing w:before="88"/>
      </w:pPr>
    </w:p>
    <w:p>
      <w:pPr>
        <w:spacing w:before="1"/>
        <w:ind w:left="40" w:right="0" w:firstLine="0"/>
        <w:jc w:val="center"/>
        <w:rPr>
          <w:rFonts w:ascii="Trebuchet MS" w:hAnsi="Trebuchet MS"/>
          <w:b/>
          <w:sz w:val="22"/>
        </w:rPr>
      </w:pPr>
      <w:r>
        <w:rPr>
          <w:rFonts w:ascii="Trebuchet MS" w:hAnsi="Trebuchet MS"/>
          <w:b/>
          <w:color w:val="476AA0"/>
          <w:sz w:val="22"/>
        </w:rPr>
        <w:t>Cuadro</w:t>
      </w:r>
      <w:r>
        <w:rPr>
          <w:rFonts w:ascii="Trebuchet MS" w:hAnsi="Trebuchet MS"/>
          <w:b/>
          <w:color w:val="476AA0"/>
          <w:spacing w:val="20"/>
          <w:sz w:val="22"/>
        </w:rPr>
        <w:t> </w:t>
      </w:r>
      <w:r>
        <w:rPr>
          <w:rFonts w:ascii="Trebuchet MS" w:hAnsi="Trebuchet MS"/>
          <w:b/>
          <w:color w:val="476AA0"/>
          <w:sz w:val="22"/>
        </w:rPr>
        <w:t>N°</w:t>
      </w:r>
      <w:r>
        <w:rPr>
          <w:rFonts w:ascii="Trebuchet MS" w:hAnsi="Trebuchet MS"/>
          <w:b/>
          <w:color w:val="476AA0"/>
          <w:spacing w:val="20"/>
          <w:sz w:val="22"/>
        </w:rPr>
        <w:t> </w:t>
      </w:r>
      <w:r>
        <w:rPr>
          <w:rFonts w:ascii="Trebuchet MS" w:hAnsi="Trebuchet MS"/>
          <w:b/>
          <w:color w:val="476AA0"/>
          <w:spacing w:val="-5"/>
          <w:sz w:val="22"/>
        </w:rPr>
        <w:t>2.</w:t>
      </w:r>
    </w:p>
    <w:p>
      <w:pPr>
        <w:pStyle w:val="BodyText"/>
        <w:spacing w:before="36"/>
        <w:rPr>
          <w:rFonts w:ascii="Trebuchet MS"/>
          <w:b/>
        </w:rPr>
      </w:pPr>
    </w:p>
    <w:p>
      <w:pPr>
        <w:spacing w:before="0"/>
        <w:ind w:left="40" w:right="3" w:firstLine="0"/>
        <w:jc w:val="center"/>
        <w:rPr>
          <w:rFonts w:ascii="Trebuchet MS" w:hAnsi="Trebuchet MS"/>
          <w:b/>
          <w:sz w:val="22"/>
        </w:rPr>
      </w:pPr>
      <w:r>
        <w:rPr>
          <w:rFonts w:ascii="Trebuchet MS" w:hAnsi="Trebuchet MS"/>
          <w:b/>
          <w:color w:val="476AA0"/>
          <w:w w:val="110"/>
          <w:sz w:val="22"/>
        </w:rPr>
        <w:t>Reacciones</w:t>
      </w:r>
      <w:r>
        <w:rPr>
          <w:rFonts w:ascii="Trebuchet MS" w:hAnsi="Trebuchet MS"/>
          <w:b/>
          <w:color w:val="476AA0"/>
          <w:spacing w:val="-9"/>
          <w:w w:val="110"/>
          <w:sz w:val="22"/>
        </w:rPr>
        <w:t> </w:t>
      </w:r>
      <w:r>
        <w:rPr>
          <w:rFonts w:ascii="Trebuchet MS" w:hAnsi="Trebuchet MS"/>
          <w:b/>
          <w:color w:val="476AA0"/>
          <w:w w:val="110"/>
          <w:sz w:val="22"/>
        </w:rPr>
        <w:t>más</w:t>
      </w:r>
      <w:r>
        <w:rPr>
          <w:rFonts w:ascii="Trebuchet MS" w:hAnsi="Trebuchet MS"/>
          <w:b/>
          <w:color w:val="476AA0"/>
          <w:spacing w:val="-8"/>
          <w:w w:val="110"/>
          <w:sz w:val="22"/>
        </w:rPr>
        <w:t> </w:t>
      </w:r>
      <w:r>
        <w:rPr>
          <w:rFonts w:ascii="Trebuchet MS" w:hAnsi="Trebuchet MS"/>
          <w:b/>
          <w:color w:val="476AA0"/>
          <w:w w:val="110"/>
          <w:sz w:val="22"/>
        </w:rPr>
        <w:t>comunes</w:t>
      </w:r>
      <w:r>
        <w:rPr>
          <w:rFonts w:ascii="Trebuchet MS" w:hAnsi="Trebuchet MS"/>
          <w:b/>
          <w:color w:val="476AA0"/>
          <w:spacing w:val="-9"/>
          <w:w w:val="110"/>
          <w:sz w:val="22"/>
        </w:rPr>
        <w:t> </w:t>
      </w:r>
      <w:r>
        <w:rPr>
          <w:rFonts w:ascii="Trebuchet MS" w:hAnsi="Trebuchet MS"/>
          <w:b/>
          <w:color w:val="476AA0"/>
          <w:w w:val="110"/>
          <w:sz w:val="22"/>
        </w:rPr>
        <w:t>en</w:t>
      </w:r>
      <w:r>
        <w:rPr>
          <w:rFonts w:ascii="Trebuchet MS" w:hAnsi="Trebuchet MS"/>
          <w:b/>
          <w:color w:val="476AA0"/>
          <w:spacing w:val="-8"/>
          <w:w w:val="110"/>
          <w:sz w:val="22"/>
        </w:rPr>
        <w:t> </w:t>
      </w:r>
      <w:r>
        <w:rPr>
          <w:rFonts w:ascii="Trebuchet MS" w:hAnsi="Trebuchet MS"/>
          <w:b/>
          <w:color w:val="476AA0"/>
          <w:w w:val="110"/>
          <w:sz w:val="22"/>
        </w:rPr>
        <w:t>contextos</w:t>
      </w:r>
      <w:r>
        <w:rPr>
          <w:rFonts w:ascii="Trebuchet MS" w:hAnsi="Trebuchet MS"/>
          <w:b/>
          <w:color w:val="476AA0"/>
          <w:spacing w:val="-9"/>
          <w:w w:val="110"/>
          <w:sz w:val="22"/>
        </w:rPr>
        <w:t> </w:t>
      </w:r>
      <w:r>
        <w:rPr>
          <w:rFonts w:ascii="Trebuchet MS" w:hAnsi="Trebuchet MS"/>
          <w:b/>
          <w:color w:val="476AA0"/>
          <w:w w:val="110"/>
          <w:sz w:val="22"/>
        </w:rPr>
        <w:t>de</w:t>
      </w:r>
      <w:r>
        <w:rPr>
          <w:rFonts w:ascii="Trebuchet MS" w:hAnsi="Trebuchet MS"/>
          <w:b/>
          <w:color w:val="476AA0"/>
          <w:spacing w:val="-8"/>
          <w:w w:val="110"/>
          <w:sz w:val="22"/>
        </w:rPr>
        <w:t> </w:t>
      </w:r>
      <w:r>
        <w:rPr>
          <w:rFonts w:ascii="Trebuchet MS" w:hAnsi="Trebuchet MS"/>
          <w:b/>
          <w:color w:val="476AA0"/>
          <w:spacing w:val="-2"/>
          <w:w w:val="110"/>
          <w:sz w:val="22"/>
        </w:rPr>
        <w:t>emergencia</w:t>
      </w:r>
    </w:p>
    <w:p>
      <w:pPr>
        <w:pStyle w:val="BodyText"/>
        <w:rPr>
          <w:rFonts w:ascii="Trebuchet MS"/>
          <w:b/>
          <w:sz w:val="20"/>
        </w:rPr>
      </w:pPr>
    </w:p>
    <w:p>
      <w:pPr>
        <w:pStyle w:val="BodyText"/>
        <w:spacing w:before="90"/>
        <w:rPr>
          <w:rFonts w:ascii="Trebuchet MS"/>
          <w:b/>
          <w:sz w:val="20"/>
        </w:rPr>
      </w:pPr>
      <w:r>
        <w:rPr/>
        <mc:AlternateContent>
          <mc:Choice Requires="wps">
            <w:drawing>
              <wp:anchor distT="0" distB="0" distL="0" distR="0" allowOverlap="1" layoutInCell="1" locked="0" behindDoc="1" simplePos="0" relativeHeight="487598592">
                <wp:simplePos x="0" y="0"/>
                <wp:positionH relativeFrom="page">
                  <wp:posOffset>1079995</wp:posOffset>
                </wp:positionH>
                <wp:positionV relativeFrom="paragraph">
                  <wp:posOffset>219853</wp:posOffset>
                </wp:positionV>
                <wp:extent cx="5400040" cy="571563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400040" cy="5715635"/>
                          <a:chExt cx="5400040" cy="5715635"/>
                        </a:xfrm>
                      </wpg:grpSpPr>
                      <wps:wsp>
                        <wps:cNvPr id="72" name="Graphic 72"/>
                        <wps:cNvSpPr/>
                        <wps:spPr>
                          <a:xfrm>
                            <a:off x="0" y="467702"/>
                            <a:ext cx="5400040" cy="5248275"/>
                          </a:xfrm>
                          <a:custGeom>
                            <a:avLst/>
                            <a:gdLst/>
                            <a:ahLst/>
                            <a:cxnLst/>
                            <a:rect l="l" t="t" r="r" b="b"/>
                            <a:pathLst>
                              <a:path w="5400040" h="5248275">
                                <a:moveTo>
                                  <a:pt x="2699994" y="3061322"/>
                                </a:moveTo>
                                <a:lnTo>
                                  <a:pt x="0" y="3061322"/>
                                </a:lnTo>
                                <a:lnTo>
                                  <a:pt x="0" y="5247652"/>
                                </a:lnTo>
                                <a:lnTo>
                                  <a:pt x="2699994" y="5247652"/>
                                </a:lnTo>
                                <a:lnTo>
                                  <a:pt x="2699994" y="3061322"/>
                                </a:lnTo>
                                <a:close/>
                              </a:path>
                              <a:path w="5400040" h="5248275">
                                <a:moveTo>
                                  <a:pt x="2699994" y="0"/>
                                </a:moveTo>
                                <a:lnTo>
                                  <a:pt x="0" y="0"/>
                                </a:lnTo>
                                <a:lnTo>
                                  <a:pt x="0" y="2593606"/>
                                </a:lnTo>
                                <a:lnTo>
                                  <a:pt x="2699994" y="2593606"/>
                                </a:lnTo>
                                <a:lnTo>
                                  <a:pt x="2699994" y="0"/>
                                </a:lnTo>
                                <a:close/>
                              </a:path>
                              <a:path w="5400040" h="5248275">
                                <a:moveTo>
                                  <a:pt x="5400002" y="3061322"/>
                                </a:moveTo>
                                <a:lnTo>
                                  <a:pt x="4050004" y="3061322"/>
                                </a:lnTo>
                                <a:lnTo>
                                  <a:pt x="2700007" y="3061322"/>
                                </a:lnTo>
                                <a:lnTo>
                                  <a:pt x="2700007" y="5247652"/>
                                </a:lnTo>
                                <a:lnTo>
                                  <a:pt x="4050004" y="5247652"/>
                                </a:lnTo>
                                <a:lnTo>
                                  <a:pt x="5400002" y="5247652"/>
                                </a:lnTo>
                                <a:lnTo>
                                  <a:pt x="5400002" y="3061322"/>
                                </a:lnTo>
                                <a:close/>
                              </a:path>
                              <a:path w="5400040" h="5248275">
                                <a:moveTo>
                                  <a:pt x="5400002" y="0"/>
                                </a:moveTo>
                                <a:lnTo>
                                  <a:pt x="4050004" y="0"/>
                                </a:lnTo>
                                <a:lnTo>
                                  <a:pt x="2700007" y="0"/>
                                </a:lnTo>
                                <a:lnTo>
                                  <a:pt x="2700007" y="2593606"/>
                                </a:lnTo>
                                <a:lnTo>
                                  <a:pt x="4050004" y="2593606"/>
                                </a:lnTo>
                                <a:lnTo>
                                  <a:pt x="5400002" y="2593606"/>
                                </a:lnTo>
                                <a:lnTo>
                                  <a:pt x="5400002" y="0"/>
                                </a:lnTo>
                                <a:close/>
                              </a:path>
                            </a:pathLst>
                          </a:custGeom>
                          <a:solidFill>
                            <a:srgbClr val="9CDAE9"/>
                          </a:solidFill>
                        </wps:spPr>
                        <wps:bodyPr wrap="square" lIns="0" tIns="0" rIns="0" bIns="0" rtlCol="0">
                          <a:prstTxWarp prst="textNoShape">
                            <a:avLst/>
                          </a:prstTxWarp>
                          <a:noAutofit/>
                        </wps:bodyPr>
                      </wps:wsp>
                      <pic:pic>
                        <pic:nvPicPr>
                          <pic:cNvPr id="73" name="Image 73"/>
                          <pic:cNvPicPr/>
                        </pic:nvPicPr>
                        <pic:blipFill>
                          <a:blip r:embed="rId30" cstate="print"/>
                          <a:stretch>
                            <a:fillRect/>
                          </a:stretch>
                        </pic:blipFill>
                        <pic:spPr>
                          <a:xfrm>
                            <a:off x="3103226" y="716760"/>
                            <a:ext cx="1930543" cy="2021825"/>
                          </a:xfrm>
                          <a:prstGeom prst="rect">
                            <a:avLst/>
                          </a:prstGeom>
                        </pic:spPr>
                      </pic:pic>
                      <pic:pic>
                        <pic:nvPicPr>
                          <pic:cNvPr id="74" name="Image 74"/>
                          <pic:cNvPicPr/>
                        </pic:nvPicPr>
                        <pic:blipFill>
                          <a:blip r:embed="rId31" cstate="print"/>
                          <a:stretch>
                            <a:fillRect/>
                          </a:stretch>
                        </pic:blipFill>
                        <pic:spPr>
                          <a:xfrm>
                            <a:off x="3066613" y="3747622"/>
                            <a:ext cx="2054655" cy="1758713"/>
                          </a:xfrm>
                          <a:prstGeom prst="rect">
                            <a:avLst/>
                          </a:prstGeom>
                        </pic:spPr>
                      </pic:pic>
                      <wps:wsp>
                        <wps:cNvPr id="75" name="Textbox 75"/>
                        <wps:cNvSpPr txBox="1"/>
                        <wps:spPr>
                          <a:xfrm>
                            <a:off x="0" y="3529025"/>
                            <a:ext cx="5400040" cy="2186940"/>
                          </a:xfrm>
                          <a:prstGeom prst="rect">
                            <a:avLst/>
                          </a:prstGeom>
                        </wps:spPr>
                        <wps:txbx>
                          <w:txbxContent>
                            <w:p>
                              <w:pPr>
                                <w:numPr>
                                  <w:ilvl w:val="0"/>
                                  <w:numId w:val="10"/>
                                </w:numPr>
                                <w:tabs>
                                  <w:tab w:pos="526" w:val="left" w:leader="none"/>
                                </w:tabs>
                                <w:spacing w:before="235"/>
                                <w:ind w:left="526" w:right="0" w:hanging="243"/>
                                <w:jc w:val="left"/>
                                <w:rPr>
                                  <w:sz w:val="22"/>
                                </w:rPr>
                              </w:pPr>
                              <w:r>
                                <w:rPr>
                                  <w:color w:val="005492"/>
                                  <w:w w:val="105"/>
                                  <w:sz w:val="22"/>
                                </w:rPr>
                                <w:t>Confusión</w:t>
                              </w:r>
                              <w:r>
                                <w:rPr>
                                  <w:color w:val="005492"/>
                                  <w:spacing w:val="15"/>
                                  <w:w w:val="105"/>
                                  <w:sz w:val="22"/>
                                </w:rPr>
                                <w:t> </w:t>
                              </w:r>
                              <w:r>
                                <w:rPr>
                                  <w:color w:val="005492"/>
                                  <w:w w:val="105"/>
                                  <w:sz w:val="22"/>
                                </w:rPr>
                                <w:t>y</w:t>
                              </w:r>
                              <w:r>
                                <w:rPr>
                                  <w:color w:val="005492"/>
                                  <w:spacing w:val="16"/>
                                  <w:w w:val="105"/>
                                  <w:sz w:val="22"/>
                                </w:rPr>
                                <w:t> </w:t>
                              </w:r>
                              <w:r>
                                <w:rPr>
                                  <w:color w:val="005492"/>
                                  <w:spacing w:val="-2"/>
                                  <w:w w:val="105"/>
                                  <w:sz w:val="22"/>
                                </w:rPr>
                                <w:t>desorientación</w:t>
                              </w:r>
                            </w:p>
                            <w:p>
                              <w:pPr>
                                <w:numPr>
                                  <w:ilvl w:val="0"/>
                                  <w:numId w:val="10"/>
                                </w:numPr>
                                <w:tabs>
                                  <w:tab w:pos="526" w:val="left" w:leader="none"/>
                                </w:tabs>
                                <w:spacing w:before="62"/>
                                <w:ind w:left="526" w:right="0" w:hanging="243"/>
                                <w:jc w:val="left"/>
                                <w:rPr>
                                  <w:sz w:val="22"/>
                                </w:rPr>
                              </w:pPr>
                              <w:r>
                                <w:rPr>
                                  <w:color w:val="005492"/>
                                  <w:w w:val="105"/>
                                  <w:sz w:val="22"/>
                                </w:rPr>
                                <w:t>Sueños</w:t>
                              </w:r>
                              <w:r>
                                <w:rPr>
                                  <w:color w:val="005492"/>
                                  <w:spacing w:val="-6"/>
                                  <w:w w:val="105"/>
                                  <w:sz w:val="22"/>
                                </w:rPr>
                                <w:t> </w:t>
                              </w:r>
                              <w:r>
                                <w:rPr>
                                  <w:color w:val="005492"/>
                                  <w:w w:val="105"/>
                                  <w:sz w:val="22"/>
                                </w:rPr>
                                <w:t>y</w:t>
                              </w:r>
                              <w:r>
                                <w:rPr>
                                  <w:color w:val="005492"/>
                                  <w:spacing w:val="-5"/>
                                  <w:w w:val="105"/>
                                  <w:sz w:val="22"/>
                                </w:rPr>
                                <w:t> </w:t>
                              </w:r>
                              <w:r>
                                <w:rPr>
                                  <w:color w:val="005492"/>
                                  <w:w w:val="105"/>
                                  <w:sz w:val="22"/>
                                </w:rPr>
                                <w:t>pesadillas</w:t>
                              </w:r>
                              <w:r>
                                <w:rPr>
                                  <w:color w:val="005492"/>
                                  <w:spacing w:val="-5"/>
                                  <w:w w:val="105"/>
                                  <w:sz w:val="22"/>
                                </w:rPr>
                                <w:t> </w:t>
                              </w:r>
                              <w:r>
                                <w:rPr>
                                  <w:color w:val="005492"/>
                                  <w:spacing w:val="-2"/>
                                  <w:w w:val="105"/>
                                  <w:sz w:val="22"/>
                                </w:rPr>
                                <w:t>recurrentes</w:t>
                              </w:r>
                            </w:p>
                            <w:p>
                              <w:pPr>
                                <w:numPr>
                                  <w:ilvl w:val="0"/>
                                  <w:numId w:val="10"/>
                                </w:numPr>
                                <w:tabs>
                                  <w:tab w:pos="526" w:val="left" w:leader="none"/>
                                </w:tabs>
                                <w:spacing w:before="63"/>
                                <w:ind w:left="526" w:right="0" w:hanging="243"/>
                                <w:jc w:val="left"/>
                                <w:rPr>
                                  <w:sz w:val="22"/>
                                </w:rPr>
                              </w:pPr>
                              <w:r>
                                <w:rPr>
                                  <w:color w:val="005492"/>
                                  <w:spacing w:val="-2"/>
                                  <w:w w:val="105"/>
                                  <w:sz w:val="22"/>
                                </w:rPr>
                                <w:t>Preocupación</w:t>
                              </w:r>
                            </w:p>
                            <w:p>
                              <w:pPr>
                                <w:numPr>
                                  <w:ilvl w:val="0"/>
                                  <w:numId w:val="10"/>
                                </w:numPr>
                                <w:tabs>
                                  <w:tab w:pos="510" w:val="left" w:leader="none"/>
                                  <w:tab w:pos="526" w:val="left" w:leader="none"/>
                                </w:tabs>
                                <w:spacing w:line="244" w:lineRule="auto" w:before="63"/>
                                <w:ind w:left="510" w:right="5064" w:hanging="227"/>
                                <w:jc w:val="left"/>
                                <w:rPr>
                                  <w:sz w:val="22"/>
                                </w:rPr>
                              </w:pPr>
                              <w:r>
                                <w:rPr>
                                  <w:color w:val="005492"/>
                                  <w:sz w:val="22"/>
                                </w:rPr>
                                <w:tab/>
                              </w:r>
                              <w:r>
                                <w:rPr>
                                  <w:color w:val="005492"/>
                                  <w:spacing w:val="-2"/>
                                  <w:w w:val="105"/>
                                  <w:sz w:val="22"/>
                                </w:rPr>
                                <w:t>Problemas</w:t>
                              </w:r>
                              <w:r>
                                <w:rPr>
                                  <w:color w:val="005492"/>
                                  <w:spacing w:val="-11"/>
                                  <w:w w:val="105"/>
                                  <w:sz w:val="22"/>
                                </w:rPr>
                                <w:t> </w:t>
                              </w:r>
                              <w:r>
                                <w:rPr>
                                  <w:color w:val="005492"/>
                                  <w:spacing w:val="-2"/>
                                  <w:w w:val="105"/>
                                  <w:sz w:val="22"/>
                                </w:rPr>
                                <w:t>de</w:t>
                              </w:r>
                              <w:r>
                                <w:rPr>
                                  <w:color w:val="005492"/>
                                  <w:spacing w:val="-11"/>
                                  <w:w w:val="105"/>
                                  <w:sz w:val="22"/>
                                </w:rPr>
                                <w:t> </w:t>
                              </w:r>
                              <w:r>
                                <w:rPr>
                                  <w:color w:val="005492"/>
                                  <w:spacing w:val="-2"/>
                                  <w:w w:val="105"/>
                                  <w:sz w:val="22"/>
                                </w:rPr>
                                <w:t>concentración</w:t>
                              </w:r>
                              <w:r>
                                <w:rPr>
                                  <w:color w:val="005492"/>
                                  <w:spacing w:val="-11"/>
                                  <w:w w:val="105"/>
                                  <w:sz w:val="22"/>
                                </w:rPr>
                                <w:t> </w:t>
                              </w:r>
                              <w:r>
                                <w:rPr>
                                  <w:color w:val="005492"/>
                                  <w:spacing w:val="-2"/>
                                  <w:w w:val="105"/>
                                  <w:sz w:val="22"/>
                                </w:rPr>
                                <w:t>y memoria</w:t>
                              </w:r>
                            </w:p>
                            <w:p>
                              <w:pPr>
                                <w:numPr>
                                  <w:ilvl w:val="0"/>
                                  <w:numId w:val="10"/>
                                </w:numPr>
                                <w:tabs>
                                  <w:tab w:pos="526" w:val="left" w:leader="none"/>
                                </w:tabs>
                                <w:spacing w:before="59"/>
                                <w:ind w:left="526" w:right="0" w:hanging="243"/>
                                <w:jc w:val="left"/>
                                <w:rPr>
                                  <w:sz w:val="22"/>
                                </w:rPr>
                              </w:pPr>
                              <w:r>
                                <w:rPr>
                                  <w:color w:val="005492"/>
                                  <w:w w:val="105"/>
                                  <w:sz w:val="22"/>
                                </w:rPr>
                                <w:t>Dificultad</w:t>
                              </w:r>
                              <w:r>
                                <w:rPr>
                                  <w:color w:val="005492"/>
                                  <w:spacing w:val="1"/>
                                  <w:w w:val="105"/>
                                  <w:sz w:val="22"/>
                                </w:rPr>
                                <w:t> </w:t>
                              </w:r>
                              <w:r>
                                <w:rPr>
                                  <w:color w:val="005492"/>
                                  <w:w w:val="105"/>
                                  <w:sz w:val="22"/>
                                </w:rPr>
                                <w:t>de</w:t>
                              </w:r>
                              <w:r>
                                <w:rPr>
                                  <w:color w:val="005492"/>
                                  <w:spacing w:val="1"/>
                                  <w:w w:val="105"/>
                                  <w:sz w:val="22"/>
                                </w:rPr>
                                <w:t> </w:t>
                              </w:r>
                              <w:r>
                                <w:rPr>
                                  <w:color w:val="005492"/>
                                  <w:w w:val="105"/>
                                  <w:sz w:val="22"/>
                                </w:rPr>
                                <w:t>tomar</w:t>
                              </w:r>
                              <w:r>
                                <w:rPr>
                                  <w:color w:val="005492"/>
                                  <w:spacing w:val="1"/>
                                  <w:w w:val="105"/>
                                  <w:sz w:val="22"/>
                                </w:rPr>
                                <w:t> </w:t>
                              </w:r>
                              <w:r>
                                <w:rPr>
                                  <w:color w:val="005492"/>
                                  <w:spacing w:val="-2"/>
                                  <w:w w:val="105"/>
                                  <w:sz w:val="22"/>
                                </w:rPr>
                                <w:t>decisiones</w:t>
                              </w:r>
                            </w:p>
                            <w:p>
                              <w:pPr>
                                <w:numPr>
                                  <w:ilvl w:val="0"/>
                                  <w:numId w:val="10"/>
                                </w:numPr>
                                <w:tabs>
                                  <w:tab w:pos="510" w:val="left" w:leader="none"/>
                                  <w:tab w:pos="526" w:val="left" w:leader="none"/>
                                </w:tabs>
                                <w:spacing w:line="244" w:lineRule="auto" w:before="63"/>
                                <w:ind w:left="510" w:right="5201" w:hanging="227"/>
                                <w:jc w:val="left"/>
                                <w:rPr>
                                  <w:sz w:val="22"/>
                                </w:rPr>
                              </w:pPr>
                              <w:r>
                                <w:rPr>
                                  <w:color w:val="005492"/>
                                  <w:sz w:val="22"/>
                                </w:rPr>
                                <w:tab/>
                                <w:t>Cuestionamiento a </w:t>
                              </w:r>
                              <w:r>
                                <w:rPr>
                                  <w:color w:val="005492"/>
                                  <w:sz w:val="22"/>
                                </w:rPr>
                                <w:t>creencias </w:t>
                              </w:r>
                              <w:r>
                                <w:rPr>
                                  <w:color w:val="005492"/>
                                  <w:spacing w:val="-2"/>
                                  <w:sz w:val="22"/>
                                </w:rPr>
                                <w:t>espirituales</w:t>
                              </w:r>
                            </w:p>
                            <w:p>
                              <w:pPr>
                                <w:numPr>
                                  <w:ilvl w:val="0"/>
                                  <w:numId w:val="10"/>
                                </w:numPr>
                                <w:tabs>
                                  <w:tab w:pos="510" w:val="left" w:leader="none"/>
                                  <w:tab w:pos="526" w:val="left" w:leader="none"/>
                                </w:tabs>
                                <w:spacing w:line="244" w:lineRule="auto" w:before="58"/>
                                <w:ind w:left="510" w:right="5564" w:hanging="227"/>
                                <w:jc w:val="left"/>
                                <w:rPr>
                                  <w:sz w:val="22"/>
                                </w:rPr>
                              </w:pPr>
                              <w:r>
                                <w:rPr>
                                  <w:color w:val="005492"/>
                                  <w:sz w:val="22"/>
                                </w:rPr>
                                <w:tab/>
                              </w:r>
                              <w:r>
                                <w:rPr>
                                  <w:color w:val="005492"/>
                                  <w:w w:val="105"/>
                                  <w:sz w:val="22"/>
                                </w:rPr>
                                <w:t>Autoeficacia</w:t>
                              </w:r>
                              <w:r>
                                <w:rPr>
                                  <w:color w:val="005492"/>
                                  <w:spacing w:val="-6"/>
                                  <w:w w:val="105"/>
                                  <w:sz w:val="22"/>
                                </w:rPr>
                                <w:t> </w:t>
                              </w:r>
                              <w:r>
                                <w:rPr>
                                  <w:color w:val="005492"/>
                                  <w:w w:val="105"/>
                                  <w:sz w:val="22"/>
                                </w:rPr>
                                <w:t>y</w:t>
                              </w:r>
                              <w:r>
                                <w:rPr>
                                  <w:color w:val="005492"/>
                                  <w:spacing w:val="-6"/>
                                  <w:w w:val="105"/>
                                  <w:sz w:val="22"/>
                                </w:rPr>
                                <w:t> </w:t>
                              </w:r>
                              <w:r>
                                <w:rPr>
                                  <w:color w:val="005492"/>
                                  <w:w w:val="105"/>
                                  <w:sz w:val="22"/>
                                </w:rPr>
                                <w:t>auto</w:t>
                              </w:r>
                              <w:r>
                                <w:rPr>
                                  <w:color w:val="005492"/>
                                  <w:spacing w:val="-6"/>
                                  <w:w w:val="105"/>
                                  <w:sz w:val="22"/>
                                </w:rPr>
                                <w:t> </w:t>
                              </w:r>
                              <w:r>
                                <w:rPr>
                                  <w:color w:val="005492"/>
                                  <w:w w:val="105"/>
                                  <w:sz w:val="22"/>
                                </w:rPr>
                                <w:t>valía </w:t>
                              </w:r>
                              <w:r>
                                <w:rPr>
                                  <w:color w:val="005492"/>
                                  <w:spacing w:val="-2"/>
                                  <w:w w:val="105"/>
                                  <w:sz w:val="22"/>
                                </w:rPr>
                                <w:t>disminuida</w:t>
                              </w:r>
                            </w:p>
                          </w:txbxContent>
                        </wps:txbx>
                        <wps:bodyPr wrap="square" lIns="0" tIns="0" rIns="0" bIns="0" rtlCol="0">
                          <a:noAutofit/>
                        </wps:bodyPr>
                      </wps:wsp>
                      <wps:wsp>
                        <wps:cNvPr id="76" name="Textbox 76"/>
                        <wps:cNvSpPr txBox="1"/>
                        <wps:spPr>
                          <a:xfrm>
                            <a:off x="0" y="3061309"/>
                            <a:ext cx="5400040" cy="467995"/>
                          </a:xfrm>
                          <a:prstGeom prst="rect">
                            <a:avLst/>
                          </a:prstGeom>
                          <a:solidFill>
                            <a:srgbClr val="005492"/>
                          </a:solidFill>
                        </wps:spPr>
                        <wps:txbx>
                          <w:txbxContent>
                            <w:p>
                              <w:pPr>
                                <w:spacing w:before="247"/>
                                <w:ind w:left="1" w:right="2" w:firstLine="0"/>
                                <w:jc w:val="center"/>
                                <w:rPr>
                                  <w:rFonts w:ascii="Trebuchet MS"/>
                                  <w:b/>
                                  <w:color w:val="000000"/>
                                  <w:sz w:val="22"/>
                                </w:rPr>
                              </w:pPr>
                              <w:r>
                                <w:rPr>
                                  <w:rFonts w:ascii="Trebuchet MS"/>
                                  <w:b/>
                                  <w:color w:val="FFFFFF"/>
                                  <w:spacing w:val="-2"/>
                                  <w:w w:val="115"/>
                                  <w:sz w:val="22"/>
                                </w:rPr>
                                <w:t>Cognitivas</w:t>
                              </w:r>
                            </w:p>
                          </w:txbxContent>
                        </wps:txbx>
                        <wps:bodyPr wrap="square" lIns="0" tIns="0" rIns="0" bIns="0" rtlCol="0">
                          <a:noAutofit/>
                        </wps:bodyPr>
                      </wps:wsp>
                      <wps:wsp>
                        <wps:cNvPr id="77" name="Textbox 77"/>
                        <wps:cNvSpPr txBox="1"/>
                        <wps:spPr>
                          <a:xfrm>
                            <a:off x="0" y="467702"/>
                            <a:ext cx="5400040" cy="2593975"/>
                          </a:xfrm>
                          <a:prstGeom prst="rect">
                            <a:avLst/>
                          </a:prstGeom>
                        </wps:spPr>
                        <wps:txbx>
                          <w:txbxContent>
                            <w:p>
                              <w:pPr>
                                <w:numPr>
                                  <w:ilvl w:val="0"/>
                                  <w:numId w:val="11"/>
                                </w:numPr>
                                <w:tabs>
                                  <w:tab w:pos="526" w:val="left" w:leader="none"/>
                                </w:tabs>
                                <w:spacing w:before="234"/>
                                <w:ind w:left="526" w:right="0" w:hanging="243"/>
                                <w:jc w:val="left"/>
                                <w:rPr>
                                  <w:sz w:val="22"/>
                                </w:rPr>
                              </w:pPr>
                              <w:r>
                                <w:rPr>
                                  <w:color w:val="005492"/>
                                  <w:w w:val="105"/>
                                  <w:sz w:val="22"/>
                                </w:rPr>
                                <w:t>Fatiga</w:t>
                              </w:r>
                              <w:r>
                                <w:rPr>
                                  <w:color w:val="005492"/>
                                  <w:spacing w:val="3"/>
                                  <w:w w:val="105"/>
                                  <w:sz w:val="22"/>
                                </w:rPr>
                                <w:t> </w:t>
                              </w:r>
                              <w:r>
                                <w:rPr>
                                  <w:color w:val="005492"/>
                                  <w:w w:val="105"/>
                                  <w:sz w:val="22"/>
                                </w:rPr>
                                <w:t>y</w:t>
                              </w:r>
                              <w:r>
                                <w:rPr>
                                  <w:color w:val="005492"/>
                                  <w:spacing w:val="3"/>
                                  <w:w w:val="105"/>
                                  <w:sz w:val="22"/>
                                </w:rPr>
                                <w:t> </w:t>
                              </w:r>
                              <w:r>
                                <w:rPr>
                                  <w:color w:val="005492"/>
                                  <w:spacing w:val="-2"/>
                                  <w:w w:val="105"/>
                                  <w:sz w:val="22"/>
                                </w:rPr>
                                <w:t>cansancio</w:t>
                              </w:r>
                            </w:p>
                            <w:p>
                              <w:pPr>
                                <w:numPr>
                                  <w:ilvl w:val="0"/>
                                  <w:numId w:val="11"/>
                                </w:numPr>
                                <w:tabs>
                                  <w:tab w:pos="526" w:val="left" w:leader="none"/>
                                </w:tabs>
                                <w:spacing w:before="63"/>
                                <w:ind w:left="526" w:right="0" w:hanging="243"/>
                                <w:jc w:val="left"/>
                                <w:rPr>
                                  <w:sz w:val="22"/>
                                </w:rPr>
                              </w:pPr>
                              <w:r>
                                <w:rPr>
                                  <w:color w:val="005492"/>
                                  <w:w w:val="105"/>
                                  <w:sz w:val="22"/>
                                </w:rPr>
                                <w:t>Alteraciones</w:t>
                              </w:r>
                              <w:r>
                                <w:rPr>
                                  <w:color w:val="005492"/>
                                  <w:spacing w:val="-10"/>
                                  <w:w w:val="105"/>
                                  <w:sz w:val="22"/>
                                </w:rPr>
                                <w:t> </w:t>
                              </w:r>
                              <w:r>
                                <w:rPr>
                                  <w:color w:val="005492"/>
                                  <w:w w:val="105"/>
                                  <w:sz w:val="22"/>
                                </w:rPr>
                                <w:t>en</w:t>
                              </w:r>
                              <w:r>
                                <w:rPr>
                                  <w:color w:val="005492"/>
                                  <w:spacing w:val="-10"/>
                                  <w:w w:val="105"/>
                                  <w:sz w:val="22"/>
                                </w:rPr>
                                <w:t> </w:t>
                              </w:r>
                              <w:r>
                                <w:rPr>
                                  <w:color w:val="005492"/>
                                  <w:w w:val="105"/>
                                  <w:sz w:val="22"/>
                                </w:rPr>
                                <w:t>apetito</w:t>
                              </w:r>
                              <w:r>
                                <w:rPr>
                                  <w:color w:val="005492"/>
                                  <w:spacing w:val="-10"/>
                                  <w:w w:val="105"/>
                                  <w:sz w:val="22"/>
                                </w:rPr>
                                <w:t> </w:t>
                              </w:r>
                              <w:r>
                                <w:rPr>
                                  <w:color w:val="005492"/>
                                  <w:w w:val="105"/>
                                  <w:sz w:val="22"/>
                                </w:rPr>
                                <w:t>y</w:t>
                              </w:r>
                              <w:r>
                                <w:rPr>
                                  <w:color w:val="005492"/>
                                  <w:spacing w:val="-10"/>
                                  <w:w w:val="105"/>
                                  <w:sz w:val="22"/>
                                </w:rPr>
                                <w:t> </w:t>
                              </w:r>
                              <w:r>
                                <w:rPr>
                                  <w:color w:val="005492"/>
                                  <w:spacing w:val="-2"/>
                                  <w:w w:val="105"/>
                                  <w:sz w:val="22"/>
                                </w:rPr>
                                <w:t>sueño</w:t>
                              </w:r>
                            </w:p>
                            <w:p>
                              <w:pPr>
                                <w:numPr>
                                  <w:ilvl w:val="0"/>
                                  <w:numId w:val="11"/>
                                </w:numPr>
                                <w:tabs>
                                  <w:tab w:pos="526" w:val="left" w:leader="none"/>
                                </w:tabs>
                                <w:spacing w:before="63"/>
                                <w:ind w:left="526" w:right="0" w:hanging="243"/>
                                <w:jc w:val="left"/>
                                <w:rPr>
                                  <w:sz w:val="22"/>
                                </w:rPr>
                              </w:pPr>
                              <w:r>
                                <w:rPr>
                                  <w:color w:val="005492"/>
                                  <w:spacing w:val="-2"/>
                                  <w:w w:val="105"/>
                                  <w:sz w:val="22"/>
                                </w:rPr>
                                <w:t>Taquicardia</w:t>
                              </w:r>
                            </w:p>
                            <w:p>
                              <w:pPr>
                                <w:numPr>
                                  <w:ilvl w:val="0"/>
                                  <w:numId w:val="11"/>
                                </w:numPr>
                                <w:tabs>
                                  <w:tab w:pos="526" w:val="left" w:leader="none"/>
                                </w:tabs>
                                <w:spacing w:before="63"/>
                                <w:ind w:left="526" w:right="0" w:hanging="243"/>
                                <w:jc w:val="left"/>
                                <w:rPr>
                                  <w:sz w:val="22"/>
                                </w:rPr>
                              </w:pPr>
                              <w:r>
                                <w:rPr>
                                  <w:color w:val="005492"/>
                                  <w:spacing w:val="-2"/>
                                  <w:sz w:val="22"/>
                                </w:rPr>
                                <w:t>Sobresaltos</w:t>
                              </w:r>
                            </w:p>
                            <w:p>
                              <w:pPr>
                                <w:numPr>
                                  <w:ilvl w:val="0"/>
                                  <w:numId w:val="11"/>
                                </w:numPr>
                                <w:tabs>
                                  <w:tab w:pos="526" w:val="left" w:leader="none"/>
                                </w:tabs>
                                <w:spacing w:before="62"/>
                                <w:ind w:left="526" w:right="0" w:hanging="243"/>
                                <w:jc w:val="left"/>
                                <w:rPr>
                                  <w:sz w:val="22"/>
                                </w:rPr>
                              </w:pPr>
                              <w:r>
                                <w:rPr>
                                  <w:color w:val="005492"/>
                                  <w:w w:val="105"/>
                                  <w:sz w:val="22"/>
                                </w:rPr>
                                <w:t>Dolores</w:t>
                              </w:r>
                              <w:r>
                                <w:rPr>
                                  <w:color w:val="005492"/>
                                  <w:spacing w:val="-12"/>
                                  <w:w w:val="105"/>
                                  <w:sz w:val="22"/>
                                </w:rPr>
                                <w:t> </w:t>
                              </w:r>
                              <w:r>
                                <w:rPr>
                                  <w:color w:val="005492"/>
                                  <w:spacing w:val="-2"/>
                                  <w:w w:val="105"/>
                                  <w:sz w:val="22"/>
                                </w:rPr>
                                <w:t>físicos</w:t>
                              </w:r>
                            </w:p>
                            <w:p>
                              <w:pPr>
                                <w:numPr>
                                  <w:ilvl w:val="0"/>
                                  <w:numId w:val="11"/>
                                </w:numPr>
                                <w:tabs>
                                  <w:tab w:pos="526" w:val="left" w:leader="none"/>
                                </w:tabs>
                                <w:spacing w:before="63"/>
                                <w:ind w:left="526" w:right="0" w:hanging="243"/>
                                <w:jc w:val="left"/>
                                <w:rPr>
                                  <w:sz w:val="22"/>
                                </w:rPr>
                              </w:pPr>
                              <w:r>
                                <w:rPr>
                                  <w:color w:val="005492"/>
                                  <w:w w:val="105"/>
                                  <w:sz w:val="22"/>
                                </w:rPr>
                                <w:t>Hiperventilación</w:t>
                              </w:r>
                              <w:r>
                                <w:rPr>
                                  <w:color w:val="005492"/>
                                  <w:spacing w:val="-7"/>
                                  <w:w w:val="105"/>
                                  <w:sz w:val="22"/>
                                </w:rPr>
                                <w:t> </w:t>
                              </w:r>
                              <w:r>
                                <w:rPr>
                                  <w:color w:val="005492"/>
                                  <w:w w:val="105"/>
                                  <w:sz w:val="22"/>
                                </w:rPr>
                                <w:t>o</w:t>
                              </w:r>
                              <w:r>
                                <w:rPr>
                                  <w:color w:val="005492"/>
                                  <w:spacing w:val="-6"/>
                                  <w:w w:val="105"/>
                                  <w:sz w:val="22"/>
                                </w:rPr>
                                <w:t> </w:t>
                              </w:r>
                              <w:r>
                                <w:rPr>
                                  <w:color w:val="005492"/>
                                  <w:spacing w:val="-4"/>
                                  <w:w w:val="105"/>
                                  <w:sz w:val="22"/>
                                </w:rPr>
                                <w:t>sudor</w:t>
                              </w:r>
                            </w:p>
                            <w:p>
                              <w:pPr>
                                <w:numPr>
                                  <w:ilvl w:val="0"/>
                                  <w:numId w:val="11"/>
                                </w:numPr>
                                <w:tabs>
                                  <w:tab w:pos="510" w:val="left" w:leader="none"/>
                                  <w:tab w:pos="526" w:val="left" w:leader="none"/>
                                </w:tabs>
                                <w:spacing w:line="244" w:lineRule="auto" w:before="63"/>
                                <w:ind w:left="510" w:right="4905" w:hanging="227"/>
                                <w:jc w:val="left"/>
                                <w:rPr>
                                  <w:sz w:val="22"/>
                                </w:rPr>
                              </w:pPr>
                              <w:r>
                                <w:rPr>
                                  <w:color w:val="005492"/>
                                  <w:sz w:val="22"/>
                                </w:rPr>
                                <w:tab/>
                                <w:t>Empeoramiento de </w:t>
                              </w:r>
                              <w:r>
                                <w:rPr>
                                  <w:color w:val="005492"/>
                                  <w:sz w:val="22"/>
                                </w:rPr>
                                <w:t>condiciones crónicas</w:t>
                              </w:r>
                              <w:r>
                                <w:rPr>
                                  <w:color w:val="005492"/>
                                  <w:spacing w:val="19"/>
                                  <w:sz w:val="22"/>
                                </w:rPr>
                                <w:t> </w:t>
                              </w:r>
                              <w:r>
                                <w:rPr>
                                  <w:color w:val="005492"/>
                                  <w:sz w:val="22"/>
                                </w:rPr>
                                <w:t>(diabetes,</w:t>
                              </w:r>
                              <w:r>
                                <w:rPr>
                                  <w:color w:val="005492"/>
                                  <w:spacing w:val="19"/>
                                  <w:sz w:val="22"/>
                                </w:rPr>
                                <w:t> </w:t>
                              </w:r>
                              <w:r>
                                <w:rPr>
                                  <w:color w:val="005492"/>
                                  <w:sz w:val="22"/>
                                </w:rPr>
                                <w:t>presión,</w:t>
                              </w:r>
                              <w:r>
                                <w:rPr>
                                  <w:color w:val="005492"/>
                                  <w:spacing w:val="19"/>
                                  <w:sz w:val="22"/>
                                </w:rPr>
                                <w:t> </w:t>
                              </w:r>
                              <w:r>
                                <w:rPr>
                                  <w:color w:val="005492"/>
                                  <w:spacing w:val="-2"/>
                                  <w:sz w:val="22"/>
                                </w:rPr>
                                <w:t>etc.)</w:t>
                              </w:r>
                            </w:p>
                            <w:p>
                              <w:pPr>
                                <w:numPr>
                                  <w:ilvl w:val="0"/>
                                  <w:numId w:val="11"/>
                                </w:numPr>
                                <w:tabs>
                                  <w:tab w:pos="510" w:val="left" w:leader="none"/>
                                  <w:tab w:pos="526" w:val="left" w:leader="none"/>
                                </w:tabs>
                                <w:spacing w:line="244" w:lineRule="auto" w:before="59"/>
                                <w:ind w:left="510" w:right="5120" w:hanging="227"/>
                                <w:jc w:val="left"/>
                                <w:rPr>
                                  <w:sz w:val="22"/>
                                </w:rPr>
                              </w:pPr>
                              <w:r>
                                <w:rPr>
                                  <w:color w:val="005492"/>
                                  <w:sz w:val="22"/>
                                </w:rPr>
                                <w:tab/>
                              </w:r>
                              <w:r>
                                <w:rPr>
                                  <w:color w:val="005492"/>
                                  <w:w w:val="105"/>
                                  <w:sz w:val="22"/>
                                </w:rPr>
                                <w:t>Nivel</w:t>
                              </w:r>
                              <w:r>
                                <w:rPr>
                                  <w:color w:val="005492"/>
                                  <w:spacing w:val="-3"/>
                                  <w:w w:val="105"/>
                                  <w:sz w:val="22"/>
                                </w:rPr>
                                <w:t> </w:t>
                              </w:r>
                              <w:r>
                                <w:rPr>
                                  <w:color w:val="005492"/>
                                  <w:w w:val="105"/>
                                  <w:sz w:val="22"/>
                                </w:rPr>
                                <w:t>de</w:t>
                              </w:r>
                              <w:r>
                                <w:rPr>
                                  <w:color w:val="005492"/>
                                  <w:spacing w:val="-3"/>
                                  <w:w w:val="105"/>
                                  <w:sz w:val="22"/>
                                </w:rPr>
                                <w:t> </w:t>
                              </w:r>
                              <w:r>
                                <w:rPr>
                                  <w:color w:val="005492"/>
                                  <w:w w:val="105"/>
                                  <w:sz w:val="22"/>
                                </w:rPr>
                                <w:t>actividad</w:t>
                              </w:r>
                              <w:r>
                                <w:rPr>
                                  <w:color w:val="005492"/>
                                  <w:spacing w:val="-3"/>
                                  <w:w w:val="105"/>
                                  <w:sz w:val="22"/>
                                </w:rPr>
                                <w:t> </w:t>
                              </w:r>
                              <w:r>
                                <w:rPr>
                                  <w:color w:val="005492"/>
                                  <w:w w:val="105"/>
                                  <w:sz w:val="22"/>
                                </w:rPr>
                                <w:t>excesivo</w:t>
                              </w:r>
                              <w:r>
                                <w:rPr>
                                  <w:color w:val="005492"/>
                                  <w:spacing w:val="-3"/>
                                  <w:w w:val="105"/>
                                  <w:sz w:val="22"/>
                                </w:rPr>
                                <w:t> </w:t>
                              </w:r>
                              <w:r>
                                <w:rPr>
                                  <w:color w:val="005492"/>
                                  <w:w w:val="105"/>
                                  <w:sz w:val="22"/>
                                </w:rPr>
                                <w:t>o </w:t>
                              </w:r>
                              <w:r>
                                <w:rPr>
                                  <w:color w:val="005492"/>
                                  <w:spacing w:val="-2"/>
                                  <w:w w:val="105"/>
                                  <w:sz w:val="22"/>
                                </w:rPr>
                                <w:t>pasividad</w:t>
                              </w:r>
                            </w:p>
                            <w:p>
                              <w:pPr>
                                <w:numPr>
                                  <w:ilvl w:val="0"/>
                                  <w:numId w:val="11"/>
                                </w:numPr>
                                <w:tabs>
                                  <w:tab w:pos="510" w:val="left" w:leader="none"/>
                                  <w:tab w:pos="526" w:val="left" w:leader="none"/>
                                </w:tabs>
                                <w:spacing w:line="244" w:lineRule="auto" w:before="58"/>
                                <w:ind w:left="510" w:right="5209" w:hanging="227"/>
                                <w:jc w:val="left"/>
                                <w:rPr>
                                  <w:sz w:val="22"/>
                                </w:rPr>
                              </w:pPr>
                              <w:r>
                                <w:rPr>
                                  <w:color w:val="005492"/>
                                  <w:sz w:val="22"/>
                                </w:rPr>
                                <w:tab/>
                              </w:r>
                              <w:r>
                                <w:rPr>
                                  <w:color w:val="005492"/>
                                  <w:w w:val="105"/>
                                  <w:sz w:val="22"/>
                                </w:rPr>
                                <w:t>Disminución</w:t>
                              </w:r>
                              <w:r>
                                <w:rPr>
                                  <w:color w:val="005492"/>
                                  <w:spacing w:val="-13"/>
                                  <w:w w:val="105"/>
                                  <w:sz w:val="22"/>
                                </w:rPr>
                                <w:t> </w:t>
                              </w:r>
                              <w:r>
                                <w:rPr>
                                  <w:color w:val="005492"/>
                                  <w:w w:val="105"/>
                                  <w:sz w:val="22"/>
                                </w:rPr>
                                <w:t>de</w:t>
                              </w:r>
                              <w:r>
                                <w:rPr>
                                  <w:color w:val="005492"/>
                                  <w:spacing w:val="-13"/>
                                  <w:w w:val="105"/>
                                  <w:sz w:val="22"/>
                                </w:rPr>
                                <w:t> </w:t>
                              </w:r>
                              <w:r>
                                <w:rPr>
                                  <w:color w:val="005492"/>
                                  <w:w w:val="105"/>
                                  <w:sz w:val="22"/>
                                </w:rPr>
                                <w:t>la</w:t>
                              </w:r>
                              <w:r>
                                <w:rPr>
                                  <w:color w:val="005492"/>
                                  <w:spacing w:val="-13"/>
                                  <w:w w:val="105"/>
                                  <w:sz w:val="22"/>
                                </w:rPr>
                                <w:t> </w:t>
                              </w:r>
                              <w:r>
                                <w:rPr>
                                  <w:color w:val="005492"/>
                                  <w:w w:val="105"/>
                                  <w:sz w:val="22"/>
                                </w:rPr>
                                <w:t>respuesta </w:t>
                              </w:r>
                              <w:r>
                                <w:rPr>
                                  <w:color w:val="005492"/>
                                  <w:spacing w:val="-2"/>
                                  <w:w w:val="105"/>
                                  <w:sz w:val="22"/>
                                </w:rPr>
                                <w:t>inmune</w:t>
                              </w:r>
                            </w:p>
                          </w:txbxContent>
                        </wps:txbx>
                        <wps:bodyPr wrap="square" lIns="0" tIns="0" rIns="0" bIns="0" rtlCol="0">
                          <a:noAutofit/>
                        </wps:bodyPr>
                      </wps:wsp>
                      <wps:wsp>
                        <wps:cNvPr id="78" name="Textbox 78"/>
                        <wps:cNvSpPr txBox="1"/>
                        <wps:spPr>
                          <a:xfrm>
                            <a:off x="0" y="0"/>
                            <a:ext cx="5400040" cy="467995"/>
                          </a:xfrm>
                          <a:prstGeom prst="rect">
                            <a:avLst/>
                          </a:prstGeom>
                          <a:solidFill>
                            <a:srgbClr val="005492"/>
                          </a:solidFill>
                        </wps:spPr>
                        <wps:txbx>
                          <w:txbxContent>
                            <w:p>
                              <w:pPr>
                                <w:spacing w:before="246"/>
                                <w:ind w:left="1" w:right="2" w:firstLine="0"/>
                                <w:jc w:val="center"/>
                                <w:rPr>
                                  <w:rFonts w:ascii="Trebuchet MS" w:hAnsi="Trebuchet MS"/>
                                  <w:b/>
                                  <w:color w:val="000000"/>
                                  <w:sz w:val="22"/>
                                </w:rPr>
                              </w:pPr>
                              <w:r>
                                <w:rPr>
                                  <w:rFonts w:ascii="Trebuchet MS" w:hAnsi="Trebuchet MS"/>
                                  <w:b/>
                                  <w:color w:val="FFFFFF"/>
                                  <w:spacing w:val="-2"/>
                                  <w:w w:val="110"/>
                                  <w:sz w:val="22"/>
                                </w:rPr>
                                <w:t>Físicas</w:t>
                              </w:r>
                            </w:p>
                          </w:txbxContent>
                        </wps:txbx>
                        <wps:bodyPr wrap="square" lIns="0" tIns="0" rIns="0" bIns="0" rtlCol="0">
                          <a:noAutofit/>
                        </wps:bodyPr>
                      </wps:wsp>
                    </wpg:wgp>
                  </a:graphicData>
                </a:graphic>
              </wp:anchor>
            </w:drawing>
          </mc:Choice>
          <mc:Fallback>
            <w:pict>
              <v:group style="position:absolute;margin-left:85.039001pt;margin-top:17.311329pt;width:425.2pt;height:450.05pt;mso-position-horizontal-relative:page;mso-position-vertical-relative:paragraph;z-index:-15717888;mso-wrap-distance-left:0;mso-wrap-distance-right:0" id="docshapegroup64" coordorigin="1701,346" coordsize="8504,9001">
                <v:shape style="position:absolute;left:1700;top:1082;width:8504;height:8265" id="docshape65" coordorigin="1701,1083" coordsize="8504,8265" path="m5953,5904l1701,5904,1701,9347,5953,9347,5953,5904xm5953,1083l1701,1083,1701,5167,5953,5167,5953,1083xm10205,5904l8079,5904,5953,5904,5953,9347,8079,9347,10205,9347,10205,5904xm10205,1083l8079,1083,5953,1083,5953,5167,8079,5167,10205,5167,10205,1083xe" filled="true" fillcolor="#9cdae9" stroked="false">
                  <v:path arrowok="t"/>
                  <v:fill type="solid"/>
                </v:shape>
                <v:shape style="position:absolute;left:6587;top:1474;width:3041;height:3184" type="#_x0000_t75" id="docshape66" stroked="false">
                  <v:imagedata r:id="rId30" o:title=""/>
                </v:shape>
                <v:shape style="position:absolute;left:6530;top:6248;width:3236;height:2770" type="#_x0000_t75" id="docshape67" stroked="false">
                  <v:imagedata r:id="rId31" o:title=""/>
                </v:shape>
                <v:shape style="position:absolute;left:1700;top:5903;width:8504;height:3444" type="#_x0000_t202" id="docshape68" filled="false" stroked="false">
                  <v:textbox inset="0,0,0,0">
                    <w:txbxContent>
                      <w:p>
                        <w:pPr>
                          <w:numPr>
                            <w:ilvl w:val="0"/>
                            <w:numId w:val="10"/>
                          </w:numPr>
                          <w:tabs>
                            <w:tab w:pos="526" w:val="left" w:leader="none"/>
                          </w:tabs>
                          <w:spacing w:before="235"/>
                          <w:ind w:left="526" w:right="0" w:hanging="243"/>
                          <w:jc w:val="left"/>
                          <w:rPr>
                            <w:sz w:val="22"/>
                          </w:rPr>
                        </w:pPr>
                        <w:r>
                          <w:rPr>
                            <w:color w:val="005492"/>
                            <w:w w:val="105"/>
                            <w:sz w:val="22"/>
                          </w:rPr>
                          <w:t>Confusión</w:t>
                        </w:r>
                        <w:r>
                          <w:rPr>
                            <w:color w:val="005492"/>
                            <w:spacing w:val="15"/>
                            <w:w w:val="105"/>
                            <w:sz w:val="22"/>
                          </w:rPr>
                          <w:t> </w:t>
                        </w:r>
                        <w:r>
                          <w:rPr>
                            <w:color w:val="005492"/>
                            <w:w w:val="105"/>
                            <w:sz w:val="22"/>
                          </w:rPr>
                          <w:t>y</w:t>
                        </w:r>
                        <w:r>
                          <w:rPr>
                            <w:color w:val="005492"/>
                            <w:spacing w:val="16"/>
                            <w:w w:val="105"/>
                            <w:sz w:val="22"/>
                          </w:rPr>
                          <w:t> </w:t>
                        </w:r>
                        <w:r>
                          <w:rPr>
                            <w:color w:val="005492"/>
                            <w:spacing w:val="-2"/>
                            <w:w w:val="105"/>
                            <w:sz w:val="22"/>
                          </w:rPr>
                          <w:t>desorientación</w:t>
                        </w:r>
                      </w:p>
                      <w:p>
                        <w:pPr>
                          <w:numPr>
                            <w:ilvl w:val="0"/>
                            <w:numId w:val="10"/>
                          </w:numPr>
                          <w:tabs>
                            <w:tab w:pos="526" w:val="left" w:leader="none"/>
                          </w:tabs>
                          <w:spacing w:before="62"/>
                          <w:ind w:left="526" w:right="0" w:hanging="243"/>
                          <w:jc w:val="left"/>
                          <w:rPr>
                            <w:sz w:val="22"/>
                          </w:rPr>
                        </w:pPr>
                        <w:r>
                          <w:rPr>
                            <w:color w:val="005492"/>
                            <w:w w:val="105"/>
                            <w:sz w:val="22"/>
                          </w:rPr>
                          <w:t>Sueños</w:t>
                        </w:r>
                        <w:r>
                          <w:rPr>
                            <w:color w:val="005492"/>
                            <w:spacing w:val="-6"/>
                            <w:w w:val="105"/>
                            <w:sz w:val="22"/>
                          </w:rPr>
                          <w:t> </w:t>
                        </w:r>
                        <w:r>
                          <w:rPr>
                            <w:color w:val="005492"/>
                            <w:w w:val="105"/>
                            <w:sz w:val="22"/>
                          </w:rPr>
                          <w:t>y</w:t>
                        </w:r>
                        <w:r>
                          <w:rPr>
                            <w:color w:val="005492"/>
                            <w:spacing w:val="-5"/>
                            <w:w w:val="105"/>
                            <w:sz w:val="22"/>
                          </w:rPr>
                          <w:t> </w:t>
                        </w:r>
                        <w:r>
                          <w:rPr>
                            <w:color w:val="005492"/>
                            <w:w w:val="105"/>
                            <w:sz w:val="22"/>
                          </w:rPr>
                          <w:t>pesadillas</w:t>
                        </w:r>
                        <w:r>
                          <w:rPr>
                            <w:color w:val="005492"/>
                            <w:spacing w:val="-5"/>
                            <w:w w:val="105"/>
                            <w:sz w:val="22"/>
                          </w:rPr>
                          <w:t> </w:t>
                        </w:r>
                        <w:r>
                          <w:rPr>
                            <w:color w:val="005492"/>
                            <w:spacing w:val="-2"/>
                            <w:w w:val="105"/>
                            <w:sz w:val="22"/>
                          </w:rPr>
                          <w:t>recurrentes</w:t>
                        </w:r>
                      </w:p>
                      <w:p>
                        <w:pPr>
                          <w:numPr>
                            <w:ilvl w:val="0"/>
                            <w:numId w:val="10"/>
                          </w:numPr>
                          <w:tabs>
                            <w:tab w:pos="526" w:val="left" w:leader="none"/>
                          </w:tabs>
                          <w:spacing w:before="63"/>
                          <w:ind w:left="526" w:right="0" w:hanging="243"/>
                          <w:jc w:val="left"/>
                          <w:rPr>
                            <w:sz w:val="22"/>
                          </w:rPr>
                        </w:pPr>
                        <w:r>
                          <w:rPr>
                            <w:color w:val="005492"/>
                            <w:spacing w:val="-2"/>
                            <w:w w:val="105"/>
                            <w:sz w:val="22"/>
                          </w:rPr>
                          <w:t>Preocupación</w:t>
                        </w:r>
                      </w:p>
                      <w:p>
                        <w:pPr>
                          <w:numPr>
                            <w:ilvl w:val="0"/>
                            <w:numId w:val="10"/>
                          </w:numPr>
                          <w:tabs>
                            <w:tab w:pos="510" w:val="left" w:leader="none"/>
                            <w:tab w:pos="526" w:val="left" w:leader="none"/>
                          </w:tabs>
                          <w:spacing w:line="244" w:lineRule="auto" w:before="63"/>
                          <w:ind w:left="510" w:right="5064" w:hanging="227"/>
                          <w:jc w:val="left"/>
                          <w:rPr>
                            <w:sz w:val="22"/>
                          </w:rPr>
                        </w:pPr>
                        <w:r>
                          <w:rPr>
                            <w:color w:val="005492"/>
                            <w:sz w:val="22"/>
                          </w:rPr>
                          <w:tab/>
                        </w:r>
                        <w:r>
                          <w:rPr>
                            <w:color w:val="005492"/>
                            <w:spacing w:val="-2"/>
                            <w:w w:val="105"/>
                            <w:sz w:val="22"/>
                          </w:rPr>
                          <w:t>Problemas</w:t>
                        </w:r>
                        <w:r>
                          <w:rPr>
                            <w:color w:val="005492"/>
                            <w:spacing w:val="-11"/>
                            <w:w w:val="105"/>
                            <w:sz w:val="22"/>
                          </w:rPr>
                          <w:t> </w:t>
                        </w:r>
                        <w:r>
                          <w:rPr>
                            <w:color w:val="005492"/>
                            <w:spacing w:val="-2"/>
                            <w:w w:val="105"/>
                            <w:sz w:val="22"/>
                          </w:rPr>
                          <w:t>de</w:t>
                        </w:r>
                        <w:r>
                          <w:rPr>
                            <w:color w:val="005492"/>
                            <w:spacing w:val="-11"/>
                            <w:w w:val="105"/>
                            <w:sz w:val="22"/>
                          </w:rPr>
                          <w:t> </w:t>
                        </w:r>
                        <w:r>
                          <w:rPr>
                            <w:color w:val="005492"/>
                            <w:spacing w:val="-2"/>
                            <w:w w:val="105"/>
                            <w:sz w:val="22"/>
                          </w:rPr>
                          <w:t>concentración</w:t>
                        </w:r>
                        <w:r>
                          <w:rPr>
                            <w:color w:val="005492"/>
                            <w:spacing w:val="-11"/>
                            <w:w w:val="105"/>
                            <w:sz w:val="22"/>
                          </w:rPr>
                          <w:t> </w:t>
                        </w:r>
                        <w:r>
                          <w:rPr>
                            <w:color w:val="005492"/>
                            <w:spacing w:val="-2"/>
                            <w:w w:val="105"/>
                            <w:sz w:val="22"/>
                          </w:rPr>
                          <w:t>y memoria</w:t>
                        </w:r>
                      </w:p>
                      <w:p>
                        <w:pPr>
                          <w:numPr>
                            <w:ilvl w:val="0"/>
                            <w:numId w:val="10"/>
                          </w:numPr>
                          <w:tabs>
                            <w:tab w:pos="526" w:val="left" w:leader="none"/>
                          </w:tabs>
                          <w:spacing w:before="59"/>
                          <w:ind w:left="526" w:right="0" w:hanging="243"/>
                          <w:jc w:val="left"/>
                          <w:rPr>
                            <w:sz w:val="22"/>
                          </w:rPr>
                        </w:pPr>
                        <w:r>
                          <w:rPr>
                            <w:color w:val="005492"/>
                            <w:w w:val="105"/>
                            <w:sz w:val="22"/>
                          </w:rPr>
                          <w:t>Dificultad</w:t>
                        </w:r>
                        <w:r>
                          <w:rPr>
                            <w:color w:val="005492"/>
                            <w:spacing w:val="1"/>
                            <w:w w:val="105"/>
                            <w:sz w:val="22"/>
                          </w:rPr>
                          <w:t> </w:t>
                        </w:r>
                        <w:r>
                          <w:rPr>
                            <w:color w:val="005492"/>
                            <w:w w:val="105"/>
                            <w:sz w:val="22"/>
                          </w:rPr>
                          <w:t>de</w:t>
                        </w:r>
                        <w:r>
                          <w:rPr>
                            <w:color w:val="005492"/>
                            <w:spacing w:val="1"/>
                            <w:w w:val="105"/>
                            <w:sz w:val="22"/>
                          </w:rPr>
                          <w:t> </w:t>
                        </w:r>
                        <w:r>
                          <w:rPr>
                            <w:color w:val="005492"/>
                            <w:w w:val="105"/>
                            <w:sz w:val="22"/>
                          </w:rPr>
                          <w:t>tomar</w:t>
                        </w:r>
                        <w:r>
                          <w:rPr>
                            <w:color w:val="005492"/>
                            <w:spacing w:val="1"/>
                            <w:w w:val="105"/>
                            <w:sz w:val="22"/>
                          </w:rPr>
                          <w:t> </w:t>
                        </w:r>
                        <w:r>
                          <w:rPr>
                            <w:color w:val="005492"/>
                            <w:spacing w:val="-2"/>
                            <w:w w:val="105"/>
                            <w:sz w:val="22"/>
                          </w:rPr>
                          <w:t>decisiones</w:t>
                        </w:r>
                      </w:p>
                      <w:p>
                        <w:pPr>
                          <w:numPr>
                            <w:ilvl w:val="0"/>
                            <w:numId w:val="10"/>
                          </w:numPr>
                          <w:tabs>
                            <w:tab w:pos="510" w:val="left" w:leader="none"/>
                            <w:tab w:pos="526" w:val="left" w:leader="none"/>
                          </w:tabs>
                          <w:spacing w:line="244" w:lineRule="auto" w:before="63"/>
                          <w:ind w:left="510" w:right="5201" w:hanging="227"/>
                          <w:jc w:val="left"/>
                          <w:rPr>
                            <w:sz w:val="22"/>
                          </w:rPr>
                        </w:pPr>
                        <w:r>
                          <w:rPr>
                            <w:color w:val="005492"/>
                            <w:sz w:val="22"/>
                          </w:rPr>
                          <w:tab/>
                          <w:t>Cuestionamiento a </w:t>
                        </w:r>
                        <w:r>
                          <w:rPr>
                            <w:color w:val="005492"/>
                            <w:sz w:val="22"/>
                          </w:rPr>
                          <w:t>creencias </w:t>
                        </w:r>
                        <w:r>
                          <w:rPr>
                            <w:color w:val="005492"/>
                            <w:spacing w:val="-2"/>
                            <w:sz w:val="22"/>
                          </w:rPr>
                          <w:t>espirituales</w:t>
                        </w:r>
                      </w:p>
                      <w:p>
                        <w:pPr>
                          <w:numPr>
                            <w:ilvl w:val="0"/>
                            <w:numId w:val="10"/>
                          </w:numPr>
                          <w:tabs>
                            <w:tab w:pos="510" w:val="left" w:leader="none"/>
                            <w:tab w:pos="526" w:val="left" w:leader="none"/>
                          </w:tabs>
                          <w:spacing w:line="244" w:lineRule="auto" w:before="58"/>
                          <w:ind w:left="510" w:right="5564" w:hanging="227"/>
                          <w:jc w:val="left"/>
                          <w:rPr>
                            <w:sz w:val="22"/>
                          </w:rPr>
                        </w:pPr>
                        <w:r>
                          <w:rPr>
                            <w:color w:val="005492"/>
                            <w:sz w:val="22"/>
                          </w:rPr>
                          <w:tab/>
                        </w:r>
                        <w:r>
                          <w:rPr>
                            <w:color w:val="005492"/>
                            <w:w w:val="105"/>
                            <w:sz w:val="22"/>
                          </w:rPr>
                          <w:t>Autoeficacia</w:t>
                        </w:r>
                        <w:r>
                          <w:rPr>
                            <w:color w:val="005492"/>
                            <w:spacing w:val="-6"/>
                            <w:w w:val="105"/>
                            <w:sz w:val="22"/>
                          </w:rPr>
                          <w:t> </w:t>
                        </w:r>
                        <w:r>
                          <w:rPr>
                            <w:color w:val="005492"/>
                            <w:w w:val="105"/>
                            <w:sz w:val="22"/>
                          </w:rPr>
                          <w:t>y</w:t>
                        </w:r>
                        <w:r>
                          <w:rPr>
                            <w:color w:val="005492"/>
                            <w:spacing w:val="-6"/>
                            <w:w w:val="105"/>
                            <w:sz w:val="22"/>
                          </w:rPr>
                          <w:t> </w:t>
                        </w:r>
                        <w:r>
                          <w:rPr>
                            <w:color w:val="005492"/>
                            <w:w w:val="105"/>
                            <w:sz w:val="22"/>
                          </w:rPr>
                          <w:t>auto</w:t>
                        </w:r>
                        <w:r>
                          <w:rPr>
                            <w:color w:val="005492"/>
                            <w:spacing w:val="-6"/>
                            <w:w w:val="105"/>
                            <w:sz w:val="22"/>
                          </w:rPr>
                          <w:t> </w:t>
                        </w:r>
                        <w:r>
                          <w:rPr>
                            <w:color w:val="005492"/>
                            <w:w w:val="105"/>
                            <w:sz w:val="22"/>
                          </w:rPr>
                          <w:t>valía </w:t>
                        </w:r>
                        <w:r>
                          <w:rPr>
                            <w:color w:val="005492"/>
                            <w:spacing w:val="-2"/>
                            <w:w w:val="105"/>
                            <w:sz w:val="22"/>
                          </w:rPr>
                          <w:t>disminuida</w:t>
                        </w:r>
                      </w:p>
                    </w:txbxContent>
                  </v:textbox>
                  <w10:wrap type="none"/>
                </v:shape>
                <v:shape style="position:absolute;left:1700;top:5167;width:8504;height:737" type="#_x0000_t202" id="docshape69" filled="true" fillcolor="#005492" stroked="false">
                  <v:textbox inset="0,0,0,0">
                    <w:txbxContent>
                      <w:p>
                        <w:pPr>
                          <w:spacing w:before="247"/>
                          <w:ind w:left="1" w:right="2" w:firstLine="0"/>
                          <w:jc w:val="center"/>
                          <w:rPr>
                            <w:rFonts w:ascii="Trebuchet MS"/>
                            <w:b/>
                            <w:color w:val="000000"/>
                            <w:sz w:val="22"/>
                          </w:rPr>
                        </w:pPr>
                        <w:r>
                          <w:rPr>
                            <w:rFonts w:ascii="Trebuchet MS"/>
                            <w:b/>
                            <w:color w:val="FFFFFF"/>
                            <w:spacing w:val="-2"/>
                            <w:w w:val="115"/>
                            <w:sz w:val="22"/>
                          </w:rPr>
                          <w:t>Cognitivas</w:t>
                        </w:r>
                      </w:p>
                    </w:txbxContent>
                  </v:textbox>
                  <v:fill type="solid"/>
                  <w10:wrap type="none"/>
                </v:shape>
                <v:shape style="position:absolute;left:1700;top:1082;width:8504;height:4085" type="#_x0000_t202" id="docshape70" filled="false" stroked="false">
                  <v:textbox inset="0,0,0,0">
                    <w:txbxContent>
                      <w:p>
                        <w:pPr>
                          <w:numPr>
                            <w:ilvl w:val="0"/>
                            <w:numId w:val="11"/>
                          </w:numPr>
                          <w:tabs>
                            <w:tab w:pos="526" w:val="left" w:leader="none"/>
                          </w:tabs>
                          <w:spacing w:before="234"/>
                          <w:ind w:left="526" w:right="0" w:hanging="243"/>
                          <w:jc w:val="left"/>
                          <w:rPr>
                            <w:sz w:val="22"/>
                          </w:rPr>
                        </w:pPr>
                        <w:r>
                          <w:rPr>
                            <w:color w:val="005492"/>
                            <w:w w:val="105"/>
                            <w:sz w:val="22"/>
                          </w:rPr>
                          <w:t>Fatiga</w:t>
                        </w:r>
                        <w:r>
                          <w:rPr>
                            <w:color w:val="005492"/>
                            <w:spacing w:val="3"/>
                            <w:w w:val="105"/>
                            <w:sz w:val="22"/>
                          </w:rPr>
                          <w:t> </w:t>
                        </w:r>
                        <w:r>
                          <w:rPr>
                            <w:color w:val="005492"/>
                            <w:w w:val="105"/>
                            <w:sz w:val="22"/>
                          </w:rPr>
                          <w:t>y</w:t>
                        </w:r>
                        <w:r>
                          <w:rPr>
                            <w:color w:val="005492"/>
                            <w:spacing w:val="3"/>
                            <w:w w:val="105"/>
                            <w:sz w:val="22"/>
                          </w:rPr>
                          <w:t> </w:t>
                        </w:r>
                        <w:r>
                          <w:rPr>
                            <w:color w:val="005492"/>
                            <w:spacing w:val="-2"/>
                            <w:w w:val="105"/>
                            <w:sz w:val="22"/>
                          </w:rPr>
                          <w:t>cansancio</w:t>
                        </w:r>
                      </w:p>
                      <w:p>
                        <w:pPr>
                          <w:numPr>
                            <w:ilvl w:val="0"/>
                            <w:numId w:val="11"/>
                          </w:numPr>
                          <w:tabs>
                            <w:tab w:pos="526" w:val="left" w:leader="none"/>
                          </w:tabs>
                          <w:spacing w:before="63"/>
                          <w:ind w:left="526" w:right="0" w:hanging="243"/>
                          <w:jc w:val="left"/>
                          <w:rPr>
                            <w:sz w:val="22"/>
                          </w:rPr>
                        </w:pPr>
                        <w:r>
                          <w:rPr>
                            <w:color w:val="005492"/>
                            <w:w w:val="105"/>
                            <w:sz w:val="22"/>
                          </w:rPr>
                          <w:t>Alteraciones</w:t>
                        </w:r>
                        <w:r>
                          <w:rPr>
                            <w:color w:val="005492"/>
                            <w:spacing w:val="-10"/>
                            <w:w w:val="105"/>
                            <w:sz w:val="22"/>
                          </w:rPr>
                          <w:t> </w:t>
                        </w:r>
                        <w:r>
                          <w:rPr>
                            <w:color w:val="005492"/>
                            <w:w w:val="105"/>
                            <w:sz w:val="22"/>
                          </w:rPr>
                          <w:t>en</w:t>
                        </w:r>
                        <w:r>
                          <w:rPr>
                            <w:color w:val="005492"/>
                            <w:spacing w:val="-10"/>
                            <w:w w:val="105"/>
                            <w:sz w:val="22"/>
                          </w:rPr>
                          <w:t> </w:t>
                        </w:r>
                        <w:r>
                          <w:rPr>
                            <w:color w:val="005492"/>
                            <w:w w:val="105"/>
                            <w:sz w:val="22"/>
                          </w:rPr>
                          <w:t>apetito</w:t>
                        </w:r>
                        <w:r>
                          <w:rPr>
                            <w:color w:val="005492"/>
                            <w:spacing w:val="-10"/>
                            <w:w w:val="105"/>
                            <w:sz w:val="22"/>
                          </w:rPr>
                          <w:t> </w:t>
                        </w:r>
                        <w:r>
                          <w:rPr>
                            <w:color w:val="005492"/>
                            <w:w w:val="105"/>
                            <w:sz w:val="22"/>
                          </w:rPr>
                          <w:t>y</w:t>
                        </w:r>
                        <w:r>
                          <w:rPr>
                            <w:color w:val="005492"/>
                            <w:spacing w:val="-10"/>
                            <w:w w:val="105"/>
                            <w:sz w:val="22"/>
                          </w:rPr>
                          <w:t> </w:t>
                        </w:r>
                        <w:r>
                          <w:rPr>
                            <w:color w:val="005492"/>
                            <w:spacing w:val="-2"/>
                            <w:w w:val="105"/>
                            <w:sz w:val="22"/>
                          </w:rPr>
                          <w:t>sueño</w:t>
                        </w:r>
                      </w:p>
                      <w:p>
                        <w:pPr>
                          <w:numPr>
                            <w:ilvl w:val="0"/>
                            <w:numId w:val="11"/>
                          </w:numPr>
                          <w:tabs>
                            <w:tab w:pos="526" w:val="left" w:leader="none"/>
                          </w:tabs>
                          <w:spacing w:before="63"/>
                          <w:ind w:left="526" w:right="0" w:hanging="243"/>
                          <w:jc w:val="left"/>
                          <w:rPr>
                            <w:sz w:val="22"/>
                          </w:rPr>
                        </w:pPr>
                        <w:r>
                          <w:rPr>
                            <w:color w:val="005492"/>
                            <w:spacing w:val="-2"/>
                            <w:w w:val="105"/>
                            <w:sz w:val="22"/>
                          </w:rPr>
                          <w:t>Taquicardia</w:t>
                        </w:r>
                      </w:p>
                      <w:p>
                        <w:pPr>
                          <w:numPr>
                            <w:ilvl w:val="0"/>
                            <w:numId w:val="11"/>
                          </w:numPr>
                          <w:tabs>
                            <w:tab w:pos="526" w:val="left" w:leader="none"/>
                          </w:tabs>
                          <w:spacing w:before="63"/>
                          <w:ind w:left="526" w:right="0" w:hanging="243"/>
                          <w:jc w:val="left"/>
                          <w:rPr>
                            <w:sz w:val="22"/>
                          </w:rPr>
                        </w:pPr>
                        <w:r>
                          <w:rPr>
                            <w:color w:val="005492"/>
                            <w:spacing w:val="-2"/>
                            <w:sz w:val="22"/>
                          </w:rPr>
                          <w:t>Sobresaltos</w:t>
                        </w:r>
                      </w:p>
                      <w:p>
                        <w:pPr>
                          <w:numPr>
                            <w:ilvl w:val="0"/>
                            <w:numId w:val="11"/>
                          </w:numPr>
                          <w:tabs>
                            <w:tab w:pos="526" w:val="left" w:leader="none"/>
                          </w:tabs>
                          <w:spacing w:before="62"/>
                          <w:ind w:left="526" w:right="0" w:hanging="243"/>
                          <w:jc w:val="left"/>
                          <w:rPr>
                            <w:sz w:val="22"/>
                          </w:rPr>
                        </w:pPr>
                        <w:r>
                          <w:rPr>
                            <w:color w:val="005492"/>
                            <w:w w:val="105"/>
                            <w:sz w:val="22"/>
                          </w:rPr>
                          <w:t>Dolores</w:t>
                        </w:r>
                        <w:r>
                          <w:rPr>
                            <w:color w:val="005492"/>
                            <w:spacing w:val="-12"/>
                            <w:w w:val="105"/>
                            <w:sz w:val="22"/>
                          </w:rPr>
                          <w:t> </w:t>
                        </w:r>
                        <w:r>
                          <w:rPr>
                            <w:color w:val="005492"/>
                            <w:spacing w:val="-2"/>
                            <w:w w:val="105"/>
                            <w:sz w:val="22"/>
                          </w:rPr>
                          <w:t>físicos</w:t>
                        </w:r>
                      </w:p>
                      <w:p>
                        <w:pPr>
                          <w:numPr>
                            <w:ilvl w:val="0"/>
                            <w:numId w:val="11"/>
                          </w:numPr>
                          <w:tabs>
                            <w:tab w:pos="526" w:val="left" w:leader="none"/>
                          </w:tabs>
                          <w:spacing w:before="63"/>
                          <w:ind w:left="526" w:right="0" w:hanging="243"/>
                          <w:jc w:val="left"/>
                          <w:rPr>
                            <w:sz w:val="22"/>
                          </w:rPr>
                        </w:pPr>
                        <w:r>
                          <w:rPr>
                            <w:color w:val="005492"/>
                            <w:w w:val="105"/>
                            <w:sz w:val="22"/>
                          </w:rPr>
                          <w:t>Hiperventilación</w:t>
                        </w:r>
                        <w:r>
                          <w:rPr>
                            <w:color w:val="005492"/>
                            <w:spacing w:val="-7"/>
                            <w:w w:val="105"/>
                            <w:sz w:val="22"/>
                          </w:rPr>
                          <w:t> </w:t>
                        </w:r>
                        <w:r>
                          <w:rPr>
                            <w:color w:val="005492"/>
                            <w:w w:val="105"/>
                            <w:sz w:val="22"/>
                          </w:rPr>
                          <w:t>o</w:t>
                        </w:r>
                        <w:r>
                          <w:rPr>
                            <w:color w:val="005492"/>
                            <w:spacing w:val="-6"/>
                            <w:w w:val="105"/>
                            <w:sz w:val="22"/>
                          </w:rPr>
                          <w:t> </w:t>
                        </w:r>
                        <w:r>
                          <w:rPr>
                            <w:color w:val="005492"/>
                            <w:spacing w:val="-4"/>
                            <w:w w:val="105"/>
                            <w:sz w:val="22"/>
                          </w:rPr>
                          <w:t>sudor</w:t>
                        </w:r>
                      </w:p>
                      <w:p>
                        <w:pPr>
                          <w:numPr>
                            <w:ilvl w:val="0"/>
                            <w:numId w:val="11"/>
                          </w:numPr>
                          <w:tabs>
                            <w:tab w:pos="510" w:val="left" w:leader="none"/>
                            <w:tab w:pos="526" w:val="left" w:leader="none"/>
                          </w:tabs>
                          <w:spacing w:line="244" w:lineRule="auto" w:before="63"/>
                          <w:ind w:left="510" w:right="4905" w:hanging="227"/>
                          <w:jc w:val="left"/>
                          <w:rPr>
                            <w:sz w:val="22"/>
                          </w:rPr>
                        </w:pPr>
                        <w:r>
                          <w:rPr>
                            <w:color w:val="005492"/>
                            <w:sz w:val="22"/>
                          </w:rPr>
                          <w:tab/>
                          <w:t>Empeoramiento de </w:t>
                        </w:r>
                        <w:r>
                          <w:rPr>
                            <w:color w:val="005492"/>
                            <w:sz w:val="22"/>
                          </w:rPr>
                          <w:t>condiciones crónicas</w:t>
                        </w:r>
                        <w:r>
                          <w:rPr>
                            <w:color w:val="005492"/>
                            <w:spacing w:val="19"/>
                            <w:sz w:val="22"/>
                          </w:rPr>
                          <w:t> </w:t>
                        </w:r>
                        <w:r>
                          <w:rPr>
                            <w:color w:val="005492"/>
                            <w:sz w:val="22"/>
                          </w:rPr>
                          <w:t>(diabetes,</w:t>
                        </w:r>
                        <w:r>
                          <w:rPr>
                            <w:color w:val="005492"/>
                            <w:spacing w:val="19"/>
                            <w:sz w:val="22"/>
                          </w:rPr>
                          <w:t> </w:t>
                        </w:r>
                        <w:r>
                          <w:rPr>
                            <w:color w:val="005492"/>
                            <w:sz w:val="22"/>
                          </w:rPr>
                          <w:t>presión,</w:t>
                        </w:r>
                        <w:r>
                          <w:rPr>
                            <w:color w:val="005492"/>
                            <w:spacing w:val="19"/>
                            <w:sz w:val="22"/>
                          </w:rPr>
                          <w:t> </w:t>
                        </w:r>
                        <w:r>
                          <w:rPr>
                            <w:color w:val="005492"/>
                            <w:spacing w:val="-2"/>
                            <w:sz w:val="22"/>
                          </w:rPr>
                          <w:t>etc.)</w:t>
                        </w:r>
                      </w:p>
                      <w:p>
                        <w:pPr>
                          <w:numPr>
                            <w:ilvl w:val="0"/>
                            <w:numId w:val="11"/>
                          </w:numPr>
                          <w:tabs>
                            <w:tab w:pos="510" w:val="left" w:leader="none"/>
                            <w:tab w:pos="526" w:val="left" w:leader="none"/>
                          </w:tabs>
                          <w:spacing w:line="244" w:lineRule="auto" w:before="59"/>
                          <w:ind w:left="510" w:right="5120" w:hanging="227"/>
                          <w:jc w:val="left"/>
                          <w:rPr>
                            <w:sz w:val="22"/>
                          </w:rPr>
                        </w:pPr>
                        <w:r>
                          <w:rPr>
                            <w:color w:val="005492"/>
                            <w:sz w:val="22"/>
                          </w:rPr>
                          <w:tab/>
                        </w:r>
                        <w:r>
                          <w:rPr>
                            <w:color w:val="005492"/>
                            <w:w w:val="105"/>
                            <w:sz w:val="22"/>
                          </w:rPr>
                          <w:t>Nivel</w:t>
                        </w:r>
                        <w:r>
                          <w:rPr>
                            <w:color w:val="005492"/>
                            <w:spacing w:val="-3"/>
                            <w:w w:val="105"/>
                            <w:sz w:val="22"/>
                          </w:rPr>
                          <w:t> </w:t>
                        </w:r>
                        <w:r>
                          <w:rPr>
                            <w:color w:val="005492"/>
                            <w:w w:val="105"/>
                            <w:sz w:val="22"/>
                          </w:rPr>
                          <w:t>de</w:t>
                        </w:r>
                        <w:r>
                          <w:rPr>
                            <w:color w:val="005492"/>
                            <w:spacing w:val="-3"/>
                            <w:w w:val="105"/>
                            <w:sz w:val="22"/>
                          </w:rPr>
                          <w:t> </w:t>
                        </w:r>
                        <w:r>
                          <w:rPr>
                            <w:color w:val="005492"/>
                            <w:w w:val="105"/>
                            <w:sz w:val="22"/>
                          </w:rPr>
                          <w:t>actividad</w:t>
                        </w:r>
                        <w:r>
                          <w:rPr>
                            <w:color w:val="005492"/>
                            <w:spacing w:val="-3"/>
                            <w:w w:val="105"/>
                            <w:sz w:val="22"/>
                          </w:rPr>
                          <w:t> </w:t>
                        </w:r>
                        <w:r>
                          <w:rPr>
                            <w:color w:val="005492"/>
                            <w:w w:val="105"/>
                            <w:sz w:val="22"/>
                          </w:rPr>
                          <w:t>excesivo</w:t>
                        </w:r>
                        <w:r>
                          <w:rPr>
                            <w:color w:val="005492"/>
                            <w:spacing w:val="-3"/>
                            <w:w w:val="105"/>
                            <w:sz w:val="22"/>
                          </w:rPr>
                          <w:t> </w:t>
                        </w:r>
                        <w:r>
                          <w:rPr>
                            <w:color w:val="005492"/>
                            <w:w w:val="105"/>
                            <w:sz w:val="22"/>
                          </w:rPr>
                          <w:t>o </w:t>
                        </w:r>
                        <w:r>
                          <w:rPr>
                            <w:color w:val="005492"/>
                            <w:spacing w:val="-2"/>
                            <w:w w:val="105"/>
                            <w:sz w:val="22"/>
                          </w:rPr>
                          <w:t>pasividad</w:t>
                        </w:r>
                      </w:p>
                      <w:p>
                        <w:pPr>
                          <w:numPr>
                            <w:ilvl w:val="0"/>
                            <w:numId w:val="11"/>
                          </w:numPr>
                          <w:tabs>
                            <w:tab w:pos="510" w:val="left" w:leader="none"/>
                            <w:tab w:pos="526" w:val="left" w:leader="none"/>
                          </w:tabs>
                          <w:spacing w:line="244" w:lineRule="auto" w:before="58"/>
                          <w:ind w:left="510" w:right="5209" w:hanging="227"/>
                          <w:jc w:val="left"/>
                          <w:rPr>
                            <w:sz w:val="22"/>
                          </w:rPr>
                        </w:pPr>
                        <w:r>
                          <w:rPr>
                            <w:color w:val="005492"/>
                            <w:sz w:val="22"/>
                          </w:rPr>
                          <w:tab/>
                        </w:r>
                        <w:r>
                          <w:rPr>
                            <w:color w:val="005492"/>
                            <w:w w:val="105"/>
                            <w:sz w:val="22"/>
                          </w:rPr>
                          <w:t>Disminución</w:t>
                        </w:r>
                        <w:r>
                          <w:rPr>
                            <w:color w:val="005492"/>
                            <w:spacing w:val="-13"/>
                            <w:w w:val="105"/>
                            <w:sz w:val="22"/>
                          </w:rPr>
                          <w:t> </w:t>
                        </w:r>
                        <w:r>
                          <w:rPr>
                            <w:color w:val="005492"/>
                            <w:w w:val="105"/>
                            <w:sz w:val="22"/>
                          </w:rPr>
                          <w:t>de</w:t>
                        </w:r>
                        <w:r>
                          <w:rPr>
                            <w:color w:val="005492"/>
                            <w:spacing w:val="-13"/>
                            <w:w w:val="105"/>
                            <w:sz w:val="22"/>
                          </w:rPr>
                          <w:t> </w:t>
                        </w:r>
                        <w:r>
                          <w:rPr>
                            <w:color w:val="005492"/>
                            <w:w w:val="105"/>
                            <w:sz w:val="22"/>
                          </w:rPr>
                          <w:t>la</w:t>
                        </w:r>
                        <w:r>
                          <w:rPr>
                            <w:color w:val="005492"/>
                            <w:spacing w:val="-13"/>
                            <w:w w:val="105"/>
                            <w:sz w:val="22"/>
                          </w:rPr>
                          <w:t> </w:t>
                        </w:r>
                        <w:r>
                          <w:rPr>
                            <w:color w:val="005492"/>
                            <w:w w:val="105"/>
                            <w:sz w:val="22"/>
                          </w:rPr>
                          <w:t>respuesta </w:t>
                        </w:r>
                        <w:r>
                          <w:rPr>
                            <w:color w:val="005492"/>
                            <w:spacing w:val="-2"/>
                            <w:w w:val="105"/>
                            <w:sz w:val="22"/>
                          </w:rPr>
                          <w:t>inmune</w:t>
                        </w:r>
                      </w:p>
                    </w:txbxContent>
                  </v:textbox>
                  <w10:wrap type="none"/>
                </v:shape>
                <v:shape style="position:absolute;left:1700;top:346;width:8504;height:737" type="#_x0000_t202" id="docshape71" filled="true" fillcolor="#005492" stroked="false">
                  <v:textbox inset="0,0,0,0">
                    <w:txbxContent>
                      <w:p>
                        <w:pPr>
                          <w:spacing w:before="246"/>
                          <w:ind w:left="1" w:right="2" w:firstLine="0"/>
                          <w:jc w:val="center"/>
                          <w:rPr>
                            <w:rFonts w:ascii="Trebuchet MS" w:hAnsi="Trebuchet MS"/>
                            <w:b/>
                            <w:color w:val="000000"/>
                            <w:sz w:val="22"/>
                          </w:rPr>
                        </w:pPr>
                        <w:r>
                          <w:rPr>
                            <w:rFonts w:ascii="Trebuchet MS" w:hAnsi="Trebuchet MS"/>
                            <w:b/>
                            <w:color w:val="FFFFFF"/>
                            <w:spacing w:val="-2"/>
                            <w:w w:val="110"/>
                            <w:sz w:val="22"/>
                          </w:rPr>
                          <w:t>Físicas</w:t>
                        </w:r>
                      </w:p>
                    </w:txbxContent>
                  </v:textbox>
                  <v:fill type="solid"/>
                  <w10:wrap type="none"/>
                </v:shape>
                <w10:wrap type="topAndBottom"/>
              </v:group>
            </w:pict>
          </mc:Fallback>
        </mc:AlternateContent>
      </w:r>
    </w:p>
    <w:p>
      <w:pPr>
        <w:spacing w:after="0"/>
        <w:rPr>
          <w:rFonts w:ascii="Trebuchet MS"/>
          <w:sz w:val="20"/>
        </w:rPr>
        <w:sectPr>
          <w:pgSz w:w="11910" w:h="16840"/>
          <w:pgMar w:header="0" w:footer="977" w:top="1160" w:bottom="1160" w:left="140" w:right="180"/>
        </w:sectPr>
      </w:pPr>
    </w:p>
    <w:p>
      <w:pPr>
        <w:pStyle w:val="BodyText"/>
        <w:rPr>
          <w:rFonts w:ascii="Trebuchet MS"/>
          <w:b/>
          <w:sz w:val="20"/>
        </w:rPr>
      </w:pPr>
    </w:p>
    <w:p>
      <w:pPr>
        <w:pStyle w:val="BodyText"/>
        <w:spacing w:before="68"/>
        <w:rPr>
          <w:rFonts w:ascii="Trebuchet MS"/>
          <w:b/>
          <w:sz w:val="20"/>
        </w:rPr>
      </w:pPr>
    </w:p>
    <w:p>
      <w:pPr>
        <w:pStyle w:val="BodyText"/>
        <w:ind w:left="1560"/>
        <w:rPr>
          <w:rFonts w:ascii="Trebuchet MS"/>
          <w:sz w:val="20"/>
        </w:rPr>
      </w:pPr>
      <w:r>
        <w:rPr>
          <w:rFonts w:ascii="Trebuchet MS"/>
          <w:sz w:val="20"/>
        </w:rPr>
        <mc:AlternateContent>
          <mc:Choice Requires="wps">
            <w:drawing>
              <wp:inline distT="0" distB="0" distL="0" distR="0">
                <wp:extent cx="5400040" cy="5452110"/>
                <wp:effectExtent l="0" t="0" r="0" b="5714"/>
                <wp:docPr id="79" name="Group 79"/>
                <wp:cNvGraphicFramePr>
                  <a:graphicFrameLocks/>
                </wp:cNvGraphicFramePr>
                <a:graphic>
                  <a:graphicData uri="http://schemas.microsoft.com/office/word/2010/wordprocessingGroup">
                    <wpg:wgp>
                      <wpg:cNvPr id="79" name="Group 79"/>
                      <wpg:cNvGrpSpPr/>
                      <wpg:grpSpPr>
                        <a:xfrm>
                          <a:off x="0" y="0"/>
                          <a:ext cx="5400040" cy="5452110"/>
                          <a:chExt cx="5400040" cy="5452110"/>
                        </a:xfrm>
                      </wpg:grpSpPr>
                      <wps:wsp>
                        <wps:cNvPr id="80" name="Graphic 80"/>
                        <wps:cNvSpPr/>
                        <wps:spPr>
                          <a:xfrm>
                            <a:off x="0" y="467702"/>
                            <a:ext cx="5400040" cy="4984750"/>
                          </a:xfrm>
                          <a:custGeom>
                            <a:avLst/>
                            <a:gdLst/>
                            <a:ahLst/>
                            <a:cxnLst/>
                            <a:rect l="l" t="t" r="r" b="b"/>
                            <a:pathLst>
                              <a:path w="5400040" h="4984750">
                                <a:moveTo>
                                  <a:pt x="2699994" y="2762034"/>
                                </a:moveTo>
                                <a:lnTo>
                                  <a:pt x="0" y="2762034"/>
                                </a:lnTo>
                                <a:lnTo>
                                  <a:pt x="0" y="4984369"/>
                                </a:lnTo>
                                <a:lnTo>
                                  <a:pt x="2699994" y="4984369"/>
                                </a:lnTo>
                                <a:lnTo>
                                  <a:pt x="2699994" y="2762034"/>
                                </a:lnTo>
                                <a:close/>
                              </a:path>
                              <a:path w="5400040" h="4984750">
                                <a:moveTo>
                                  <a:pt x="2699994" y="0"/>
                                </a:moveTo>
                                <a:lnTo>
                                  <a:pt x="0" y="0"/>
                                </a:lnTo>
                                <a:lnTo>
                                  <a:pt x="0" y="2294331"/>
                                </a:lnTo>
                                <a:lnTo>
                                  <a:pt x="2699994" y="2294331"/>
                                </a:lnTo>
                                <a:lnTo>
                                  <a:pt x="2699994" y="0"/>
                                </a:lnTo>
                                <a:close/>
                              </a:path>
                              <a:path w="5400040" h="4984750">
                                <a:moveTo>
                                  <a:pt x="5400002" y="2762034"/>
                                </a:moveTo>
                                <a:lnTo>
                                  <a:pt x="4050004" y="2762034"/>
                                </a:lnTo>
                                <a:lnTo>
                                  <a:pt x="2700007" y="2762034"/>
                                </a:lnTo>
                                <a:lnTo>
                                  <a:pt x="2700007" y="4984369"/>
                                </a:lnTo>
                                <a:lnTo>
                                  <a:pt x="4050004" y="4984369"/>
                                </a:lnTo>
                                <a:lnTo>
                                  <a:pt x="5400002" y="4984369"/>
                                </a:lnTo>
                                <a:lnTo>
                                  <a:pt x="5400002" y="2762034"/>
                                </a:lnTo>
                                <a:close/>
                              </a:path>
                              <a:path w="5400040" h="4984750">
                                <a:moveTo>
                                  <a:pt x="5400002" y="0"/>
                                </a:moveTo>
                                <a:lnTo>
                                  <a:pt x="4050004" y="0"/>
                                </a:lnTo>
                                <a:lnTo>
                                  <a:pt x="2700007" y="0"/>
                                </a:lnTo>
                                <a:lnTo>
                                  <a:pt x="2700007" y="2294331"/>
                                </a:lnTo>
                                <a:lnTo>
                                  <a:pt x="4050004" y="2294331"/>
                                </a:lnTo>
                                <a:lnTo>
                                  <a:pt x="5400002" y="2294331"/>
                                </a:lnTo>
                                <a:lnTo>
                                  <a:pt x="5400002" y="0"/>
                                </a:lnTo>
                                <a:close/>
                              </a:path>
                            </a:pathLst>
                          </a:custGeom>
                          <a:solidFill>
                            <a:srgbClr val="9CDAE9"/>
                          </a:solidFill>
                        </wps:spPr>
                        <wps:bodyPr wrap="square" lIns="0" tIns="0" rIns="0" bIns="0" rtlCol="0">
                          <a:prstTxWarp prst="textNoShape">
                            <a:avLst/>
                          </a:prstTxWarp>
                          <a:noAutofit/>
                        </wps:bodyPr>
                      </wps:wsp>
                      <pic:pic>
                        <pic:nvPicPr>
                          <pic:cNvPr id="81" name="Image 81"/>
                          <pic:cNvPicPr/>
                        </pic:nvPicPr>
                        <pic:blipFill>
                          <a:blip r:embed="rId32" cstate="print"/>
                          <a:stretch>
                            <a:fillRect/>
                          </a:stretch>
                        </pic:blipFill>
                        <pic:spPr>
                          <a:xfrm>
                            <a:off x="3024041" y="3384034"/>
                            <a:ext cx="2178724" cy="1833142"/>
                          </a:xfrm>
                          <a:prstGeom prst="rect">
                            <a:avLst/>
                          </a:prstGeom>
                        </pic:spPr>
                      </pic:pic>
                      <pic:pic>
                        <pic:nvPicPr>
                          <pic:cNvPr id="82" name="Image 82"/>
                          <pic:cNvPicPr/>
                        </pic:nvPicPr>
                        <pic:blipFill>
                          <a:blip r:embed="rId33" cstate="print"/>
                          <a:stretch>
                            <a:fillRect/>
                          </a:stretch>
                        </pic:blipFill>
                        <pic:spPr>
                          <a:xfrm>
                            <a:off x="3312010" y="594018"/>
                            <a:ext cx="1537053" cy="1975901"/>
                          </a:xfrm>
                          <a:prstGeom prst="rect">
                            <a:avLst/>
                          </a:prstGeom>
                        </pic:spPr>
                      </pic:pic>
                      <wps:wsp>
                        <wps:cNvPr id="83" name="Textbox 83"/>
                        <wps:cNvSpPr txBox="1"/>
                        <wps:spPr>
                          <a:xfrm>
                            <a:off x="0" y="3229736"/>
                            <a:ext cx="5400040" cy="2222500"/>
                          </a:xfrm>
                          <a:prstGeom prst="rect">
                            <a:avLst/>
                          </a:prstGeom>
                        </wps:spPr>
                        <wps:txbx>
                          <w:txbxContent>
                            <w:p>
                              <w:pPr>
                                <w:numPr>
                                  <w:ilvl w:val="0"/>
                                  <w:numId w:val="12"/>
                                </w:numPr>
                                <w:tabs>
                                  <w:tab w:pos="526" w:val="left" w:leader="none"/>
                                </w:tabs>
                                <w:spacing w:before="235"/>
                                <w:ind w:left="526" w:right="0" w:hanging="243"/>
                                <w:jc w:val="left"/>
                                <w:rPr>
                                  <w:sz w:val="22"/>
                                </w:rPr>
                              </w:pPr>
                              <w:r>
                                <w:rPr>
                                  <w:color w:val="005492"/>
                                  <w:spacing w:val="-2"/>
                                  <w:w w:val="105"/>
                                  <w:sz w:val="22"/>
                                </w:rPr>
                                <w:t>Aislamiento</w:t>
                              </w:r>
                            </w:p>
                            <w:p>
                              <w:pPr>
                                <w:numPr>
                                  <w:ilvl w:val="0"/>
                                  <w:numId w:val="12"/>
                                </w:numPr>
                                <w:tabs>
                                  <w:tab w:pos="526" w:val="left" w:leader="none"/>
                                </w:tabs>
                                <w:spacing w:before="63"/>
                                <w:ind w:left="526" w:right="0" w:hanging="243"/>
                                <w:jc w:val="left"/>
                                <w:rPr>
                                  <w:sz w:val="22"/>
                                </w:rPr>
                              </w:pPr>
                              <w:r>
                                <w:rPr>
                                  <w:color w:val="005492"/>
                                  <w:sz w:val="22"/>
                                </w:rPr>
                                <w:t>Incremento</w:t>
                              </w:r>
                              <w:r>
                                <w:rPr>
                                  <w:color w:val="005492"/>
                                  <w:spacing w:val="18"/>
                                  <w:sz w:val="22"/>
                                </w:rPr>
                                <w:t> </w:t>
                              </w:r>
                              <w:r>
                                <w:rPr>
                                  <w:color w:val="005492"/>
                                  <w:sz w:val="22"/>
                                </w:rPr>
                                <w:t>de</w:t>
                              </w:r>
                              <w:r>
                                <w:rPr>
                                  <w:color w:val="005492"/>
                                  <w:spacing w:val="19"/>
                                  <w:sz w:val="22"/>
                                </w:rPr>
                                <w:t> </w:t>
                              </w:r>
                              <w:r>
                                <w:rPr>
                                  <w:color w:val="005492"/>
                                  <w:sz w:val="22"/>
                                </w:rPr>
                                <w:t>conflictos</w:t>
                              </w:r>
                              <w:r>
                                <w:rPr>
                                  <w:color w:val="005492"/>
                                  <w:spacing w:val="19"/>
                                  <w:sz w:val="22"/>
                                </w:rPr>
                                <w:t> </w:t>
                              </w:r>
                              <w:r>
                                <w:rPr>
                                  <w:color w:val="005492"/>
                                  <w:spacing w:val="-2"/>
                                  <w:sz w:val="22"/>
                                </w:rPr>
                                <w:t>familiares</w:t>
                              </w:r>
                            </w:p>
                            <w:p>
                              <w:pPr>
                                <w:numPr>
                                  <w:ilvl w:val="0"/>
                                  <w:numId w:val="12"/>
                                </w:numPr>
                                <w:tabs>
                                  <w:tab w:pos="526" w:val="left" w:leader="none"/>
                                </w:tabs>
                                <w:spacing w:before="62"/>
                                <w:ind w:left="526" w:right="0" w:hanging="243"/>
                                <w:jc w:val="left"/>
                                <w:rPr>
                                  <w:sz w:val="22"/>
                                </w:rPr>
                              </w:pPr>
                              <w:r>
                                <w:rPr>
                                  <w:color w:val="005492"/>
                                  <w:w w:val="105"/>
                                  <w:sz w:val="22"/>
                                </w:rPr>
                                <w:t>Agresión</w:t>
                              </w:r>
                              <w:r>
                                <w:rPr>
                                  <w:color w:val="005492"/>
                                  <w:spacing w:val="11"/>
                                  <w:w w:val="105"/>
                                  <w:sz w:val="22"/>
                                </w:rPr>
                                <w:t> </w:t>
                              </w:r>
                              <w:r>
                                <w:rPr>
                                  <w:color w:val="005492"/>
                                  <w:spacing w:val="-2"/>
                                  <w:w w:val="105"/>
                                  <w:sz w:val="22"/>
                                </w:rPr>
                                <w:t>física</w:t>
                              </w:r>
                            </w:p>
                            <w:p>
                              <w:pPr>
                                <w:numPr>
                                  <w:ilvl w:val="0"/>
                                  <w:numId w:val="12"/>
                                </w:numPr>
                                <w:tabs>
                                  <w:tab w:pos="526" w:val="left" w:leader="none"/>
                                </w:tabs>
                                <w:spacing w:before="63"/>
                                <w:ind w:left="526" w:right="0" w:hanging="243"/>
                                <w:jc w:val="left"/>
                                <w:rPr>
                                  <w:sz w:val="22"/>
                                </w:rPr>
                              </w:pPr>
                              <w:r>
                                <w:rPr>
                                  <w:color w:val="005492"/>
                                  <w:spacing w:val="-2"/>
                                  <w:w w:val="105"/>
                                  <w:sz w:val="22"/>
                                </w:rPr>
                                <w:t>Discriminación</w:t>
                              </w:r>
                            </w:p>
                            <w:p>
                              <w:pPr>
                                <w:numPr>
                                  <w:ilvl w:val="0"/>
                                  <w:numId w:val="12"/>
                                </w:numPr>
                                <w:tabs>
                                  <w:tab w:pos="526" w:val="left" w:leader="none"/>
                                </w:tabs>
                                <w:spacing w:before="63"/>
                                <w:ind w:left="526" w:right="0" w:hanging="243"/>
                                <w:jc w:val="left"/>
                                <w:rPr>
                                  <w:sz w:val="22"/>
                                </w:rPr>
                              </w:pPr>
                              <w:r>
                                <w:rPr>
                                  <w:color w:val="005492"/>
                                  <w:sz w:val="22"/>
                                </w:rPr>
                                <w:t>Desintegración</w:t>
                              </w:r>
                              <w:r>
                                <w:rPr>
                                  <w:color w:val="005492"/>
                                  <w:spacing w:val="23"/>
                                  <w:sz w:val="22"/>
                                </w:rPr>
                                <w:t> </w:t>
                              </w:r>
                              <w:r>
                                <w:rPr>
                                  <w:color w:val="005492"/>
                                  <w:sz w:val="22"/>
                                </w:rPr>
                                <w:t>de</w:t>
                              </w:r>
                              <w:r>
                                <w:rPr>
                                  <w:color w:val="005492"/>
                                  <w:spacing w:val="23"/>
                                  <w:sz w:val="22"/>
                                </w:rPr>
                                <w:t> </w:t>
                              </w:r>
                              <w:r>
                                <w:rPr>
                                  <w:color w:val="005492"/>
                                  <w:sz w:val="22"/>
                                </w:rPr>
                                <w:t>redes</w:t>
                              </w:r>
                              <w:r>
                                <w:rPr>
                                  <w:color w:val="005492"/>
                                  <w:spacing w:val="23"/>
                                  <w:sz w:val="22"/>
                                </w:rPr>
                                <w:t> </w:t>
                              </w:r>
                              <w:r>
                                <w:rPr>
                                  <w:color w:val="005492"/>
                                  <w:spacing w:val="-2"/>
                                  <w:sz w:val="22"/>
                                </w:rPr>
                                <w:t>sociales</w:t>
                              </w:r>
                            </w:p>
                            <w:p>
                              <w:pPr>
                                <w:numPr>
                                  <w:ilvl w:val="0"/>
                                  <w:numId w:val="12"/>
                                </w:numPr>
                                <w:tabs>
                                  <w:tab w:pos="510" w:val="left" w:leader="none"/>
                                  <w:tab w:pos="526" w:val="left" w:leader="none"/>
                                </w:tabs>
                                <w:spacing w:line="244" w:lineRule="auto" w:before="63"/>
                                <w:ind w:left="510" w:right="5082" w:hanging="227"/>
                                <w:jc w:val="left"/>
                                <w:rPr>
                                  <w:sz w:val="22"/>
                                </w:rPr>
                              </w:pPr>
                              <w:r>
                                <w:rPr>
                                  <w:color w:val="005492"/>
                                  <w:sz w:val="22"/>
                                </w:rPr>
                                <w:tab/>
                                <w:t>Fragmentación de </w:t>
                              </w:r>
                              <w:r>
                                <w:rPr>
                                  <w:color w:val="005492"/>
                                  <w:sz w:val="22"/>
                                </w:rPr>
                                <w:t>estructuras </w:t>
                              </w:r>
                              <w:r>
                                <w:rPr>
                                  <w:color w:val="005492"/>
                                  <w:spacing w:val="-2"/>
                                  <w:sz w:val="22"/>
                                </w:rPr>
                                <w:t>comunitarias</w:t>
                              </w:r>
                            </w:p>
                            <w:p>
                              <w:pPr>
                                <w:numPr>
                                  <w:ilvl w:val="0"/>
                                  <w:numId w:val="12"/>
                                </w:numPr>
                                <w:tabs>
                                  <w:tab w:pos="510" w:val="left" w:leader="none"/>
                                  <w:tab w:pos="526" w:val="left" w:leader="none"/>
                                </w:tabs>
                                <w:spacing w:line="244" w:lineRule="auto" w:before="58"/>
                                <w:ind w:left="510" w:right="4863" w:hanging="227"/>
                                <w:jc w:val="left"/>
                                <w:rPr>
                                  <w:sz w:val="22"/>
                                </w:rPr>
                              </w:pPr>
                              <w:r>
                                <w:rPr>
                                  <w:color w:val="005492"/>
                                  <w:sz w:val="22"/>
                                </w:rPr>
                                <w:tab/>
                              </w:r>
                              <w:r>
                                <w:rPr>
                                  <w:color w:val="005492"/>
                                  <w:w w:val="105"/>
                                  <w:sz w:val="22"/>
                                </w:rPr>
                                <w:t>Mayor</w:t>
                              </w:r>
                              <w:r>
                                <w:rPr>
                                  <w:color w:val="005492"/>
                                  <w:spacing w:val="-9"/>
                                  <w:w w:val="105"/>
                                  <w:sz w:val="22"/>
                                </w:rPr>
                                <w:t> </w:t>
                              </w:r>
                              <w:r>
                                <w:rPr>
                                  <w:color w:val="005492"/>
                                  <w:w w:val="105"/>
                                  <w:sz w:val="22"/>
                                </w:rPr>
                                <w:t>violencia</w:t>
                              </w:r>
                              <w:r>
                                <w:rPr>
                                  <w:color w:val="005492"/>
                                  <w:spacing w:val="-9"/>
                                  <w:w w:val="105"/>
                                  <w:sz w:val="22"/>
                                </w:rPr>
                                <w:t> </w:t>
                              </w:r>
                              <w:r>
                                <w:rPr>
                                  <w:color w:val="005492"/>
                                  <w:w w:val="105"/>
                                  <w:sz w:val="22"/>
                                </w:rPr>
                                <w:t>por</w:t>
                              </w:r>
                              <w:r>
                                <w:rPr>
                                  <w:color w:val="005492"/>
                                  <w:spacing w:val="-9"/>
                                  <w:w w:val="105"/>
                                  <w:sz w:val="22"/>
                                </w:rPr>
                                <w:t> </w:t>
                              </w:r>
                              <w:r>
                                <w:rPr>
                                  <w:color w:val="005492"/>
                                  <w:w w:val="105"/>
                                  <w:sz w:val="22"/>
                                </w:rPr>
                                <w:t>motivos</w:t>
                              </w:r>
                              <w:r>
                                <w:rPr>
                                  <w:color w:val="005492"/>
                                  <w:spacing w:val="-9"/>
                                  <w:w w:val="105"/>
                                  <w:sz w:val="22"/>
                                </w:rPr>
                                <w:t> </w:t>
                              </w:r>
                              <w:r>
                                <w:rPr>
                                  <w:color w:val="005492"/>
                                  <w:w w:val="105"/>
                                  <w:sz w:val="22"/>
                                </w:rPr>
                                <w:t>de </w:t>
                              </w:r>
                              <w:r>
                                <w:rPr>
                                  <w:color w:val="005492"/>
                                  <w:spacing w:val="-2"/>
                                  <w:w w:val="105"/>
                                  <w:sz w:val="22"/>
                                </w:rPr>
                                <w:t>género</w:t>
                              </w:r>
                            </w:p>
                            <w:p>
                              <w:pPr>
                                <w:numPr>
                                  <w:ilvl w:val="0"/>
                                  <w:numId w:val="12"/>
                                </w:numPr>
                                <w:tabs>
                                  <w:tab w:pos="526" w:val="left" w:leader="none"/>
                                </w:tabs>
                                <w:spacing w:before="59"/>
                                <w:ind w:left="526" w:right="0" w:hanging="243"/>
                                <w:jc w:val="left"/>
                                <w:rPr>
                                  <w:sz w:val="22"/>
                                </w:rPr>
                              </w:pPr>
                              <w:r>
                                <w:rPr>
                                  <w:color w:val="005492"/>
                                  <w:spacing w:val="-2"/>
                                  <w:sz w:val="22"/>
                                </w:rPr>
                                <w:t>Sobreprotección</w:t>
                              </w:r>
                            </w:p>
                          </w:txbxContent>
                        </wps:txbx>
                        <wps:bodyPr wrap="square" lIns="0" tIns="0" rIns="0" bIns="0" rtlCol="0">
                          <a:noAutofit/>
                        </wps:bodyPr>
                      </wps:wsp>
                      <wps:wsp>
                        <wps:cNvPr id="84" name="Textbox 84"/>
                        <wps:cNvSpPr txBox="1"/>
                        <wps:spPr>
                          <a:xfrm>
                            <a:off x="0" y="2762034"/>
                            <a:ext cx="5400040" cy="467995"/>
                          </a:xfrm>
                          <a:prstGeom prst="rect">
                            <a:avLst/>
                          </a:prstGeom>
                          <a:solidFill>
                            <a:srgbClr val="005492"/>
                          </a:solidFill>
                        </wps:spPr>
                        <wps:txbx>
                          <w:txbxContent>
                            <w:p>
                              <w:pPr>
                                <w:spacing w:before="247"/>
                                <w:ind w:left="1" w:right="2" w:firstLine="0"/>
                                <w:jc w:val="center"/>
                                <w:rPr>
                                  <w:rFonts w:ascii="Trebuchet MS"/>
                                  <w:b/>
                                  <w:color w:val="000000"/>
                                  <w:sz w:val="22"/>
                                </w:rPr>
                              </w:pPr>
                              <w:r>
                                <w:rPr>
                                  <w:rFonts w:ascii="Trebuchet MS"/>
                                  <w:b/>
                                  <w:color w:val="FFFFFF"/>
                                  <w:spacing w:val="-2"/>
                                  <w:w w:val="110"/>
                                  <w:sz w:val="22"/>
                                </w:rPr>
                                <w:t>Sociales</w:t>
                              </w:r>
                            </w:p>
                          </w:txbxContent>
                        </wps:txbx>
                        <wps:bodyPr wrap="square" lIns="0" tIns="0" rIns="0" bIns="0" rtlCol="0">
                          <a:noAutofit/>
                        </wps:bodyPr>
                      </wps:wsp>
                      <wps:wsp>
                        <wps:cNvPr id="85" name="Textbox 85"/>
                        <wps:cNvSpPr txBox="1"/>
                        <wps:spPr>
                          <a:xfrm>
                            <a:off x="0" y="467702"/>
                            <a:ext cx="5400040" cy="2294890"/>
                          </a:xfrm>
                          <a:prstGeom prst="rect">
                            <a:avLst/>
                          </a:prstGeom>
                        </wps:spPr>
                        <wps:txbx>
                          <w:txbxContent>
                            <w:p>
                              <w:pPr>
                                <w:numPr>
                                  <w:ilvl w:val="0"/>
                                  <w:numId w:val="13"/>
                                </w:numPr>
                                <w:tabs>
                                  <w:tab w:pos="526" w:val="left" w:leader="none"/>
                                </w:tabs>
                                <w:spacing w:before="234"/>
                                <w:ind w:left="526" w:right="0" w:hanging="243"/>
                                <w:jc w:val="left"/>
                                <w:rPr>
                                  <w:sz w:val="22"/>
                                </w:rPr>
                              </w:pPr>
                              <w:r>
                                <w:rPr>
                                  <w:color w:val="005492"/>
                                  <w:spacing w:val="-2"/>
                                  <w:w w:val="105"/>
                                  <w:sz w:val="22"/>
                                </w:rPr>
                                <w:t>Impulsividad</w:t>
                              </w:r>
                            </w:p>
                            <w:p>
                              <w:pPr>
                                <w:numPr>
                                  <w:ilvl w:val="0"/>
                                  <w:numId w:val="13"/>
                                </w:numPr>
                                <w:tabs>
                                  <w:tab w:pos="526" w:val="left" w:leader="none"/>
                                </w:tabs>
                                <w:spacing w:before="63"/>
                                <w:ind w:left="526" w:right="0" w:hanging="243"/>
                                <w:jc w:val="left"/>
                                <w:rPr>
                                  <w:sz w:val="22"/>
                                </w:rPr>
                              </w:pPr>
                              <w:r>
                                <w:rPr>
                                  <w:color w:val="005492"/>
                                  <w:sz w:val="22"/>
                                </w:rPr>
                                <w:t>Sentimiento</w:t>
                              </w:r>
                              <w:r>
                                <w:rPr>
                                  <w:color w:val="005492"/>
                                  <w:spacing w:val="21"/>
                                  <w:sz w:val="22"/>
                                </w:rPr>
                                <w:t> </w:t>
                              </w:r>
                              <w:r>
                                <w:rPr>
                                  <w:color w:val="005492"/>
                                  <w:sz w:val="22"/>
                                </w:rPr>
                                <w:t>de</w:t>
                              </w:r>
                              <w:r>
                                <w:rPr>
                                  <w:color w:val="005492"/>
                                  <w:spacing w:val="22"/>
                                  <w:sz w:val="22"/>
                                </w:rPr>
                                <w:t> </w:t>
                              </w:r>
                              <w:r>
                                <w:rPr>
                                  <w:color w:val="005492"/>
                                  <w:spacing w:val="-2"/>
                                  <w:sz w:val="22"/>
                                </w:rPr>
                                <w:t>insignificancia</w:t>
                              </w:r>
                            </w:p>
                            <w:p>
                              <w:pPr>
                                <w:numPr>
                                  <w:ilvl w:val="0"/>
                                  <w:numId w:val="13"/>
                                </w:numPr>
                                <w:tabs>
                                  <w:tab w:pos="526" w:val="left" w:leader="none"/>
                                </w:tabs>
                                <w:spacing w:before="63"/>
                                <w:ind w:left="526" w:right="0" w:hanging="243"/>
                                <w:jc w:val="left"/>
                                <w:rPr>
                                  <w:sz w:val="22"/>
                                </w:rPr>
                              </w:pPr>
                              <w:r>
                                <w:rPr>
                                  <w:color w:val="005492"/>
                                  <w:sz w:val="22"/>
                                </w:rPr>
                                <w:t>Sentimiento</w:t>
                              </w:r>
                              <w:r>
                                <w:rPr>
                                  <w:color w:val="005492"/>
                                  <w:spacing w:val="21"/>
                                  <w:sz w:val="22"/>
                                </w:rPr>
                                <w:t> </w:t>
                              </w:r>
                              <w:r>
                                <w:rPr>
                                  <w:color w:val="005492"/>
                                  <w:sz w:val="22"/>
                                </w:rPr>
                                <w:t>de</w:t>
                              </w:r>
                              <w:r>
                                <w:rPr>
                                  <w:color w:val="005492"/>
                                  <w:spacing w:val="22"/>
                                  <w:sz w:val="22"/>
                                </w:rPr>
                                <w:t> </w:t>
                              </w:r>
                              <w:r>
                                <w:rPr>
                                  <w:color w:val="005492"/>
                                  <w:spacing w:val="-2"/>
                                  <w:sz w:val="22"/>
                                </w:rPr>
                                <w:t>impotencia</w:t>
                              </w:r>
                            </w:p>
                            <w:p>
                              <w:pPr>
                                <w:numPr>
                                  <w:ilvl w:val="0"/>
                                  <w:numId w:val="13"/>
                                </w:numPr>
                                <w:tabs>
                                  <w:tab w:pos="526" w:val="left" w:leader="none"/>
                                </w:tabs>
                                <w:spacing w:before="63"/>
                                <w:ind w:left="526" w:right="0" w:hanging="243"/>
                                <w:jc w:val="left"/>
                                <w:rPr>
                                  <w:sz w:val="22"/>
                                </w:rPr>
                              </w:pPr>
                              <w:r>
                                <w:rPr>
                                  <w:color w:val="005492"/>
                                  <w:spacing w:val="-2"/>
                                  <w:w w:val="105"/>
                                  <w:sz w:val="22"/>
                                </w:rPr>
                                <w:t>Hipervigilancia</w:t>
                              </w:r>
                            </w:p>
                            <w:p>
                              <w:pPr>
                                <w:numPr>
                                  <w:ilvl w:val="0"/>
                                  <w:numId w:val="13"/>
                                </w:numPr>
                                <w:tabs>
                                  <w:tab w:pos="526" w:val="left" w:leader="none"/>
                                </w:tabs>
                                <w:spacing w:before="62"/>
                                <w:ind w:left="526" w:right="0" w:hanging="243"/>
                                <w:jc w:val="left"/>
                                <w:rPr>
                                  <w:sz w:val="22"/>
                                </w:rPr>
                              </w:pPr>
                              <w:r>
                                <w:rPr>
                                  <w:color w:val="005492"/>
                                  <w:spacing w:val="-2"/>
                                  <w:w w:val="105"/>
                                  <w:sz w:val="22"/>
                                </w:rPr>
                                <w:t>Miedo</w:t>
                              </w:r>
                            </w:p>
                            <w:p>
                              <w:pPr>
                                <w:numPr>
                                  <w:ilvl w:val="0"/>
                                  <w:numId w:val="13"/>
                                </w:numPr>
                                <w:tabs>
                                  <w:tab w:pos="526" w:val="left" w:leader="none"/>
                                </w:tabs>
                                <w:spacing w:before="63"/>
                                <w:ind w:left="526" w:right="0" w:hanging="243"/>
                                <w:jc w:val="left"/>
                                <w:rPr>
                                  <w:sz w:val="22"/>
                                </w:rPr>
                              </w:pPr>
                              <w:r>
                                <w:rPr>
                                  <w:color w:val="005492"/>
                                  <w:spacing w:val="-2"/>
                                  <w:sz w:val="22"/>
                                </w:rPr>
                                <w:t>Terror</w:t>
                              </w:r>
                            </w:p>
                            <w:p>
                              <w:pPr>
                                <w:numPr>
                                  <w:ilvl w:val="0"/>
                                  <w:numId w:val="13"/>
                                </w:numPr>
                                <w:tabs>
                                  <w:tab w:pos="526" w:val="left" w:leader="none"/>
                                </w:tabs>
                                <w:spacing w:before="63"/>
                                <w:ind w:left="526" w:right="0" w:hanging="243"/>
                                <w:jc w:val="left"/>
                                <w:rPr>
                                  <w:sz w:val="22"/>
                                </w:rPr>
                              </w:pPr>
                              <w:r>
                                <w:rPr>
                                  <w:color w:val="005492"/>
                                  <w:sz w:val="22"/>
                                </w:rPr>
                                <w:t>Inestabilidad</w:t>
                              </w:r>
                              <w:r>
                                <w:rPr>
                                  <w:color w:val="005492"/>
                                  <w:spacing w:val="42"/>
                                  <w:sz w:val="22"/>
                                </w:rPr>
                                <w:t> </w:t>
                              </w:r>
                              <w:r>
                                <w:rPr>
                                  <w:color w:val="005492"/>
                                  <w:spacing w:val="-2"/>
                                  <w:sz w:val="22"/>
                                </w:rPr>
                                <w:t>afectiva</w:t>
                              </w:r>
                            </w:p>
                            <w:p>
                              <w:pPr>
                                <w:numPr>
                                  <w:ilvl w:val="0"/>
                                  <w:numId w:val="13"/>
                                </w:numPr>
                                <w:tabs>
                                  <w:tab w:pos="526" w:val="left" w:leader="none"/>
                                </w:tabs>
                                <w:spacing w:before="63"/>
                                <w:ind w:left="526" w:right="0" w:hanging="243"/>
                                <w:jc w:val="left"/>
                                <w:rPr>
                                  <w:sz w:val="22"/>
                                </w:rPr>
                              </w:pPr>
                              <w:r>
                                <w:rPr>
                                  <w:color w:val="005492"/>
                                  <w:spacing w:val="-2"/>
                                  <w:w w:val="105"/>
                                  <w:sz w:val="22"/>
                                </w:rPr>
                                <w:t>Irritabilidad</w:t>
                              </w:r>
                            </w:p>
                            <w:p>
                              <w:pPr>
                                <w:numPr>
                                  <w:ilvl w:val="0"/>
                                  <w:numId w:val="13"/>
                                </w:numPr>
                                <w:tabs>
                                  <w:tab w:pos="526" w:val="left" w:leader="none"/>
                                </w:tabs>
                                <w:spacing w:before="63"/>
                                <w:ind w:left="526" w:right="0" w:hanging="243"/>
                                <w:jc w:val="left"/>
                                <w:rPr>
                                  <w:sz w:val="22"/>
                                </w:rPr>
                              </w:pPr>
                              <w:r>
                                <w:rPr>
                                  <w:color w:val="005492"/>
                                  <w:spacing w:val="-2"/>
                                  <w:sz w:val="22"/>
                                </w:rPr>
                                <w:t>Tristeza</w:t>
                              </w:r>
                            </w:p>
                            <w:p>
                              <w:pPr>
                                <w:numPr>
                                  <w:ilvl w:val="0"/>
                                  <w:numId w:val="13"/>
                                </w:numPr>
                                <w:tabs>
                                  <w:tab w:pos="526" w:val="left" w:leader="none"/>
                                </w:tabs>
                                <w:spacing w:before="63"/>
                                <w:ind w:left="526" w:right="0" w:hanging="243"/>
                                <w:jc w:val="left"/>
                                <w:rPr>
                                  <w:sz w:val="22"/>
                                </w:rPr>
                              </w:pPr>
                              <w:r>
                                <w:rPr>
                                  <w:color w:val="005492"/>
                                  <w:spacing w:val="-4"/>
                                  <w:w w:val="105"/>
                                  <w:sz w:val="22"/>
                                </w:rPr>
                                <w:t>Duelo</w:t>
                              </w:r>
                            </w:p>
                          </w:txbxContent>
                        </wps:txbx>
                        <wps:bodyPr wrap="square" lIns="0" tIns="0" rIns="0" bIns="0" rtlCol="0">
                          <a:noAutofit/>
                        </wps:bodyPr>
                      </wps:wsp>
                      <wps:wsp>
                        <wps:cNvPr id="86" name="Textbox 86"/>
                        <wps:cNvSpPr txBox="1"/>
                        <wps:spPr>
                          <a:xfrm>
                            <a:off x="0" y="0"/>
                            <a:ext cx="5400040" cy="467995"/>
                          </a:xfrm>
                          <a:prstGeom prst="rect">
                            <a:avLst/>
                          </a:prstGeom>
                          <a:solidFill>
                            <a:srgbClr val="005492"/>
                          </a:solidFill>
                        </wps:spPr>
                        <wps:txbx>
                          <w:txbxContent>
                            <w:p>
                              <w:pPr>
                                <w:spacing w:before="246"/>
                                <w:ind w:left="0" w:right="2" w:firstLine="0"/>
                                <w:jc w:val="center"/>
                                <w:rPr>
                                  <w:rFonts w:ascii="Trebuchet MS"/>
                                  <w:b/>
                                  <w:color w:val="000000"/>
                                  <w:sz w:val="22"/>
                                </w:rPr>
                              </w:pPr>
                              <w:r>
                                <w:rPr>
                                  <w:rFonts w:ascii="Trebuchet MS"/>
                                  <w:b/>
                                  <w:color w:val="FFFFFF"/>
                                  <w:spacing w:val="-2"/>
                                  <w:w w:val="110"/>
                                  <w:sz w:val="22"/>
                                </w:rPr>
                                <w:t>Emocionales</w:t>
                              </w:r>
                            </w:p>
                          </w:txbxContent>
                        </wps:txbx>
                        <wps:bodyPr wrap="square" lIns="0" tIns="0" rIns="0" bIns="0" rtlCol="0">
                          <a:noAutofit/>
                        </wps:bodyPr>
                      </wps:wsp>
                    </wpg:wgp>
                  </a:graphicData>
                </a:graphic>
              </wp:inline>
            </w:drawing>
          </mc:Choice>
          <mc:Fallback>
            <w:pict>
              <v:group style="width:425.2pt;height:429.3pt;mso-position-horizontal-relative:char;mso-position-vertical-relative:line" id="docshapegroup72" coordorigin="0,0" coordsize="8504,8586">
                <v:shape style="position:absolute;left:0;top:736;width:8504;height:7850" id="docshape73" coordorigin="0,737" coordsize="8504,7850" path="m4252,5086l0,5086,0,8586,4252,8586,4252,5086xm4252,737l0,737,0,4350,4252,4350,4252,737xm8504,5086l6378,5086,4252,5086,4252,8586,6378,8586,8504,8586,8504,5086xm8504,737l6378,737,4252,737,4252,4350,6378,4350,8504,4350,8504,737xe" filled="true" fillcolor="#9cdae9" stroked="false">
                  <v:path arrowok="t"/>
                  <v:fill type="solid"/>
                </v:shape>
                <v:shape style="position:absolute;left:4762;top:5329;width:3432;height:2887" type="#_x0000_t75" id="docshape74" stroked="false">
                  <v:imagedata r:id="rId32" o:title=""/>
                </v:shape>
                <v:shape style="position:absolute;left:5215;top:935;width:2421;height:3112" type="#_x0000_t75" id="docshape75" stroked="false">
                  <v:imagedata r:id="rId33" o:title=""/>
                </v:shape>
                <v:shape style="position:absolute;left:0;top:5086;width:8504;height:3500" type="#_x0000_t202" id="docshape76" filled="false" stroked="false">
                  <v:textbox inset="0,0,0,0">
                    <w:txbxContent>
                      <w:p>
                        <w:pPr>
                          <w:numPr>
                            <w:ilvl w:val="0"/>
                            <w:numId w:val="12"/>
                          </w:numPr>
                          <w:tabs>
                            <w:tab w:pos="526" w:val="left" w:leader="none"/>
                          </w:tabs>
                          <w:spacing w:before="235"/>
                          <w:ind w:left="526" w:right="0" w:hanging="243"/>
                          <w:jc w:val="left"/>
                          <w:rPr>
                            <w:sz w:val="22"/>
                          </w:rPr>
                        </w:pPr>
                        <w:r>
                          <w:rPr>
                            <w:color w:val="005492"/>
                            <w:spacing w:val="-2"/>
                            <w:w w:val="105"/>
                            <w:sz w:val="22"/>
                          </w:rPr>
                          <w:t>Aislamiento</w:t>
                        </w:r>
                      </w:p>
                      <w:p>
                        <w:pPr>
                          <w:numPr>
                            <w:ilvl w:val="0"/>
                            <w:numId w:val="12"/>
                          </w:numPr>
                          <w:tabs>
                            <w:tab w:pos="526" w:val="left" w:leader="none"/>
                          </w:tabs>
                          <w:spacing w:before="63"/>
                          <w:ind w:left="526" w:right="0" w:hanging="243"/>
                          <w:jc w:val="left"/>
                          <w:rPr>
                            <w:sz w:val="22"/>
                          </w:rPr>
                        </w:pPr>
                        <w:r>
                          <w:rPr>
                            <w:color w:val="005492"/>
                            <w:sz w:val="22"/>
                          </w:rPr>
                          <w:t>Incremento</w:t>
                        </w:r>
                        <w:r>
                          <w:rPr>
                            <w:color w:val="005492"/>
                            <w:spacing w:val="18"/>
                            <w:sz w:val="22"/>
                          </w:rPr>
                          <w:t> </w:t>
                        </w:r>
                        <w:r>
                          <w:rPr>
                            <w:color w:val="005492"/>
                            <w:sz w:val="22"/>
                          </w:rPr>
                          <w:t>de</w:t>
                        </w:r>
                        <w:r>
                          <w:rPr>
                            <w:color w:val="005492"/>
                            <w:spacing w:val="19"/>
                            <w:sz w:val="22"/>
                          </w:rPr>
                          <w:t> </w:t>
                        </w:r>
                        <w:r>
                          <w:rPr>
                            <w:color w:val="005492"/>
                            <w:sz w:val="22"/>
                          </w:rPr>
                          <w:t>conflictos</w:t>
                        </w:r>
                        <w:r>
                          <w:rPr>
                            <w:color w:val="005492"/>
                            <w:spacing w:val="19"/>
                            <w:sz w:val="22"/>
                          </w:rPr>
                          <w:t> </w:t>
                        </w:r>
                        <w:r>
                          <w:rPr>
                            <w:color w:val="005492"/>
                            <w:spacing w:val="-2"/>
                            <w:sz w:val="22"/>
                          </w:rPr>
                          <w:t>familiares</w:t>
                        </w:r>
                      </w:p>
                      <w:p>
                        <w:pPr>
                          <w:numPr>
                            <w:ilvl w:val="0"/>
                            <w:numId w:val="12"/>
                          </w:numPr>
                          <w:tabs>
                            <w:tab w:pos="526" w:val="left" w:leader="none"/>
                          </w:tabs>
                          <w:spacing w:before="62"/>
                          <w:ind w:left="526" w:right="0" w:hanging="243"/>
                          <w:jc w:val="left"/>
                          <w:rPr>
                            <w:sz w:val="22"/>
                          </w:rPr>
                        </w:pPr>
                        <w:r>
                          <w:rPr>
                            <w:color w:val="005492"/>
                            <w:w w:val="105"/>
                            <w:sz w:val="22"/>
                          </w:rPr>
                          <w:t>Agresión</w:t>
                        </w:r>
                        <w:r>
                          <w:rPr>
                            <w:color w:val="005492"/>
                            <w:spacing w:val="11"/>
                            <w:w w:val="105"/>
                            <w:sz w:val="22"/>
                          </w:rPr>
                          <w:t> </w:t>
                        </w:r>
                        <w:r>
                          <w:rPr>
                            <w:color w:val="005492"/>
                            <w:spacing w:val="-2"/>
                            <w:w w:val="105"/>
                            <w:sz w:val="22"/>
                          </w:rPr>
                          <w:t>física</w:t>
                        </w:r>
                      </w:p>
                      <w:p>
                        <w:pPr>
                          <w:numPr>
                            <w:ilvl w:val="0"/>
                            <w:numId w:val="12"/>
                          </w:numPr>
                          <w:tabs>
                            <w:tab w:pos="526" w:val="left" w:leader="none"/>
                          </w:tabs>
                          <w:spacing w:before="63"/>
                          <w:ind w:left="526" w:right="0" w:hanging="243"/>
                          <w:jc w:val="left"/>
                          <w:rPr>
                            <w:sz w:val="22"/>
                          </w:rPr>
                        </w:pPr>
                        <w:r>
                          <w:rPr>
                            <w:color w:val="005492"/>
                            <w:spacing w:val="-2"/>
                            <w:w w:val="105"/>
                            <w:sz w:val="22"/>
                          </w:rPr>
                          <w:t>Discriminación</w:t>
                        </w:r>
                      </w:p>
                      <w:p>
                        <w:pPr>
                          <w:numPr>
                            <w:ilvl w:val="0"/>
                            <w:numId w:val="12"/>
                          </w:numPr>
                          <w:tabs>
                            <w:tab w:pos="526" w:val="left" w:leader="none"/>
                          </w:tabs>
                          <w:spacing w:before="63"/>
                          <w:ind w:left="526" w:right="0" w:hanging="243"/>
                          <w:jc w:val="left"/>
                          <w:rPr>
                            <w:sz w:val="22"/>
                          </w:rPr>
                        </w:pPr>
                        <w:r>
                          <w:rPr>
                            <w:color w:val="005492"/>
                            <w:sz w:val="22"/>
                          </w:rPr>
                          <w:t>Desintegración</w:t>
                        </w:r>
                        <w:r>
                          <w:rPr>
                            <w:color w:val="005492"/>
                            <w:spacing w:val="23"/>
                            <w:sz w:val="22"/>
                          </w:rPr>
                          <w:t> </w:t>
                        </w:r>
                        <w:r>
                          <w:rPr>
                            <w:color w:val="005492"/>
                            <w:sz w:val="22"/>
                          </w:rPr>
                          <w:t>de</w:t>
                        </w:r>
                        <w:r>
                          <w:rPr>
                            <w:color w:val="005492"/>
                            <w:spacing w:val="23"/>
                            <w:sz w:val="22"/>
                          </w:rPr>
                          <w:t> </w:t>
                        </w:r>
                        <w:r>
                          <w:rPr>
                            <w:color w:val="005492"/>
                            <w:sz w:val="22"/>
                          </w:rPr>
                          <w:t>redes</w:t>
                        </w:r>
                        <w:r>
                          <w:rPr>
                            <w:color w:val="005492"/>
                            <w:spacing w:val="23"/>
                            <w:sz w:val="22"/>
                          </w:rPr>
                          <w:t> </w:t>
                        </w:r>
                        <w:r>
                          <w:rPr>
                            <w:color w:val="005492"/>
                            <w:spacing w:val="-2"/>
                            <w:sz w:val="22"/>
                          </w:rPr>
                          <w:t>sociales</w:t>
                        </w:r>
                      </w:p>
                      <w:p>
                        <w:pPr>
                          <w:numPr>
                            <w:ilvl w:val="0"/>
                            <w:numId w:val="12"/>
                          </w:numPr>
                          <w:tabs>
                            <w:tab w:pos="510" w:val="left" w:leader="none"/>
                            <w:tab w:pos="526" w:val="left" w:leader="none"/>
                          </w:tabs>
                          <w:spacing w:line="244" w:lineRule="auto" w:before="63"/>
                          <w:ind w:left="510" w:right="5082" w:hanging="227"/>
                          <w:jc w:val="left"/>
                          <w:rPr>
                            <w:sz w:val="22"/>
                          </w:rPr>
                        </w:pPr>
                        <w:r>
                          <w:rPr>
                            <w:color w:val="005492"/>
                            <w:sz w:val="22"/>
                          </w:rPr>
                          <w:tab/>
                          <w:t>Fragmentación de </w:t>
                        </w:r>
                        <w:r>
                          <w:rPr>
                            <w:color w:val="005492"/>
                            <w:sz w:val="22"/>
                          </w:rPr>
                          <w:t>estructuras </w:t>
                        </w:r>
                        <w:r>
                          <w:rPr>
                            <w:color w:val="005492"/>
                            <w:spacing w:val="-2"/>
                            <w:sz w:val="22"/>
                          </w:rPr>
                          <w:t>comunitarias</w:t>
                        </w:r>
                      </w:p>
                      <w:p>
                        <w:pPr>
                          <w:numPr>
                            <w:ilvl w:val="0"/>
                            <w:numId w:val="12"/>
                          </w:numPr>
                          <w:tabs>
                            <w:tab w:pos="510" w:val="left" w:leader="none"/>
                            <w:tab w:pos="526" w:val="left" w:leader="none"/>
                          </w:tabs>
                          <w:spacing w:line="244" w:lineRule="auto" w:before="58"/>
                          <w:ind w:left="510" w:right="4863" w:hanging="227"/>
                          <w:jc w:val="left"/>
                          <w:rPr>
                            <w:sz w:val="22"/>
                          </w:rPr>
                        </w:pPr>
                        <w:r>
                          <w:rPr>
                            <w:color w:val="005492"/>
                            <w:sz w:val="22"/>
                          </w:rPr>
                          <w:tab/>
                        </w:r>
                        <w:r>
                          <w:rPr>
                            <w:color w:val="005492"/>
                            <w:w w:val="105"/>
                            <w:sz w:val="22"/>
                          </w:rPr>
                          <w:t>Mayor</w:t>
                        </w:r>
                        <w:r>
                          <w:rPr>
                            <w:color w:val="005492"/>
                            <w:spacing w:val="-9"/>
                            <w:w w:val="105"/>
                            <w:sz w:val="22"/>
                          </w:rPr>
                          <w:t> </w:t>
                        </w:r>
                        <w:r>
                          <w:rPr>
                            <w:color w:val="005492"/>
                            <w:w w:val="105"/>
                            <w:sz w:val="22"/>
                          </w:rPr>
                          <w:t>violencia</w:t>
                        </w:r>
                        <w:r>
                          <w:rPr>
                            <w:color w:val="005492"/>
                            <w:spacing w:val="-9"/>
                            <w:w w:val="105"/>
                            <w:sz w:val="22"/>
                          </w:rPr>
                          <w:t> </w:t>
                        </w:r>
                        <w:r>
                          <w:rPr>
                            <w:color w:val="005492"/>
                            <w:w w:val="105"/>
                            <w:sz w:val="22"/>
                          </w:rPr>
                          <w:t>por</w:t>
                        </w:r>
                        <w:r>
                          <w:rPr>
                            <w:color w:val="005492"/>
                            <w:spacing w:val="-9"/>
                            <w:w w:val="105"/>
                            <w:sz w:val="22"/>
                          </w:rPr>
                          <w:t> </w:t>
                        </w:r>
                        <w:r>
                          <w:rPr>
                            <w:color w:val="005492"/>
                            <w:w w:val="105"/>
                            <w:sz w:val="22"/>
                          </w:rPr>
                          <w:t>motivos</w:t>
                        </w:r>
                        <w:r>
                          <w:rPr>
                            <w:color w:val="005492"/>
                            <w:spacing w:val="-9"/>
                            <w:w w:val="105"/>
                            <w:sz w:val="22"/>
                          </w:rPr>
                          <w:t> </w:t>
                        </w:r>
                        <w:r>
                          <w:rPr>
                            <w:color w:val="005492"/>
                            <w:w w:val="105"/>
                            <w:sz w:val="22"/>
                          </w:rPr>
                          <w:t>de </w:t>
                        </w:r>
                        <w:r>
                          <w:rPr>
                            <w:color w:val="005492"/>
                            <w:spacing w:val="-2"/>
                            <w:w w:val="105"/>
                            <w:sz w:val="22"/>
                          </w:rPr>
                          <w:t>género</w:t>
                        </w:r>
                      </w:p>
                      <w:p>
                        <w:pPr>
                          <w:numPr>
                            <w:ilvl w:val="0"/>
                            <w:numId w:val="12"/>
                          </w:numPr>
                          <w:tabs>
                            <w:tab w:pos="526" w:val="left" w:leader="none"/>
                          </w:tabs>
                          <w:spacing w:before="59"/>
                          <w:ind w:left="526" w:right="0" w:hanging="243"/>
                          <w:jc w:val="left"/>
                          <w:rPr>
                            <w:sz w:val="22"/>
                          </w:rPr>
                        </w:pPr>
                        <w:r>
                          <w:rPr>
                            <w:color w:val="005492"/>
                            <w:spacing w:val="-2"/>
                            <w:sz w:val="22"/>
                          </w:rPr>
                          <w:t>Sobreprotección</w:t>
                        </w:r>
                      </w:p>
                    </w:txbxContent>
                  </v:textbox>
                  <w10:wrap type="none"/>
                </v:shape>
                <v:shape style="position:absolute;left:0;top:4349;width:8504;height:737" type="#_x0000_t202" id="docshape77" filled="true" fillcolor="#005492" stroked="false">
                  <v:textbox inset="0,0,0,0">
                    <w:txbxContent>
                      <w:p>
                        <w:pPr>
                          <w:spacing w:before="247"/>
                          <w:ind w:left="1" w:right="2" w:firstLine="0"/>
                          <w:jc w:val="center"/>
                          <w:rPr>
                            <w:rFonts w:ascii="Trebuchet MS"/>
                            <w:b/>
                            <w:color w:val="000000"/>
                            <w:sz w:val="22"/>
                          </w:rPr>
                        </w:pPr>
                        <w:r>
                          <w:rPr>
                            <w:rFonts w:ascii="Trebuchet MS"/>
                            <w:b/>
                            <w:color w:val="FFFFFF"/>
                            <w:spacing w:val="-2"/>
                            <w:w w:val="110"/>
                            <w:sz w:val="22"/>
                          </w:rPr>
                          <w:t>Sociales</w:t>
                        </w:r>
                      </w:p>
                    </w:txbxContent>
                  </v:textbox>
                  <v:fill type="solid"/>
                  <w10:wrap type="none"/>
                </v:shape>
                <v:shape style="position:absolute;left:0;top:736;width:8504;height:3614" type="#_x0000_t202" id="docshape78" filled="false" stroked="false">
                  <v:textbox inset="0,0,0,0">
                    <w:txbxContent>
                      <w:p>
                        <w:pPr>
                          <w:numPr>
                            <w:ilvl w:val="0"/>
                            <w:numId w:val="13"/>
                          </w:numPr>
                          <w:tabs>
                            <w:tab w:pos="526" w:val="left" w:leader="none"/>
                          </w:tabs>
                          <w:spacing w:before="234"/>
                          <w:ind w:left="526" w:right="0" w:hanging="243"/>
                          <w:jc w:val="left"/>
                          <w:rPr>
                            <w:sz w:val="22"/>
                          </w:rPr>
                        </w:pPr>
                        <w:r>
                          <w:rPr>
                            <w:color w:val="005492"/>
                            <w:spacing w:val="-2"/>
                            <w:w w:val="105"/>
                            <w:sz w:val="22"/>
                          </w:rPr>
                          <w:t>Impulsividad</w:t>
                        </w:r>
                      </w:p>
                      <w:p>
                        <w:pPr>
                          <w:numPr>
                            <w:ilvl w:val="0"/>
                            <w:numId w:val="13"/>
                          </w:numPr>
                          <w:tabs>
                            <w:tab w:pos="526" w:val="left" w:leader="none"/>
                          </w:tabs>
                          <w:spacing w:before="63"/>
                          <w:ind w:left="526" w:right="0" w:hanging="243"/>
                          <w:jc w:val="left"/>
                          <w:rPr>
                            <w:sz w:val="22"/>
                          </w:rPr>
                        </w:pPr>
                        <w:r>
                          <w:rPr>
                            <w:color w:val="005492"/>
                            <w:sz w:val="22"/>
                          </w:rPr>
                          <w:t>Sentimiento</w:t>
                        </w:r>
                        <w:r>
                          <w:rPr>
                            <w:color w:val="005492"/>
                            <w:spacing w:val="21"/>
                            <w:sz w:val="22"/>
                          </w:rPr>
                          <w:t> </w:t>
                        </w:r>
                        <w:r>
                          <w:rPr>
                            <w:color w:val="005492"/>
                            <w:sz w:val="22"/>
                          </w:rPr>
                          <w:t>de</w:t>
                        </w:r>
                        <w:r>
                          <w:rPr>
                            <w:color w:val="005492"/>
                            <w:spacing w:val="22"/>
                            <w:sz w:val="22"/>
                          </w:rPr>
                          <w:t> </w:t>
                        </w:r>
                        <w:r>
                          <w:rPr>
                            <w:color w:val="005492"/>
                            <w:spacing w:val="-2"/>
                            <w:sz w:val="22"/>
                          </w:rPr>
                          <w:t>insignificancia</w:t>
                        </w:r>
                      </w:p>
                      <w:p>
                        <w:pPr>
                          <w:numPr>
                            <w:ilvl w:val="0"/>
                            <w:numId w:val="13"/>
                          </w:numPr>
                          <w:tabs>
                            <w:tab w:pos="526" w:val="left" w:leader="none"/>
                          </w:tabs>
                          <w:spacing w:before="63"/>
                          <w:ind w:left="526" w:right="0" w:hanging="243"/>
                          <w:jc w:val="left"/>
                          <w:rPr>
                            <w:sz w:val="22"/>
                          </w:rPr>
                        </w:pPr>
                        <w:r>
                          <w:rPr>
                            <w:color w:val="005492"/>
                            <w:sz w:val="22"/>
                          </w:rPr>
                          <w:t>Sentimiento</w:t>
                        </w:r>
                        <w:r>
                          <w:rPr>
                            <w:color w:val="005492"/>
                            <w:spacing w:val="21"/>
                            <w:sz w:val="22"/>
                          </w:rPr>
                          <w:t> </w:t>
                        </w:r>
                        <w:r>
                          <w:rPr>
                            <w:color w:val="005492"/>
                            <w:sz w:val="22"/>
                          </w:rPr>
                          <w:t>de</w:t>
                        </w:r>
                        <w:r>
                          <w:rPr>
                            <w:color w:val="005492"/>
                            <w:spacing w:val="22"/>
                            <w:sz w:val="22"/>
                          </w:rPr>
                          <w:t> </w:t>
                        </w:r>
                        <w:r>
                          <w:rPr>
                            <w:color w:val="005492"/>
                            <w:spacing w:val="-2"/>
                            <w:sz w:val="22"/>
                          </w:rPr>
                          <w:t>impotencia</w:t>
                        </w:r>
                      </w:p>
                      <w:p>
                        <w:pPr>
                          <w:numPr>
                            <w:ilvl w:val="0"/>
                            <w:numId w:val="13"/>
                          </w:numPr>
                          <w:tabs>
                            <w:tab w:pos="526" w:val="left" w:leader="none"/>
                          </w:tabs>
                          <w:spacing w:before="63"/>
                          <w:ind w:left="526" w:right="0" w:hanging="243"/>
                          <w:jc w:val="left"/>
                          <w:rPr>
                            <w:sz w:val="22"/>
                          </w:rPr>
                        </w:pPr>
                        <w:r>
                          <w:rPr>
                            <w:color w:val="005492"/>
                            <w:spacing w:val="-2"/>
                            <w:w w:val="105"/>
                            <w:sz w:val="22"/>
                          </w:rPr>
                          <w:t>Hipervigilancia</w:t>
                        </w:r>
                      </w:p>
                      <w:p>
                        <w:pPr>
                          <w:numPr>
                            <w:ilvl w:val="0"/>
                            <w:numId w:val="13"/>
                          </w:numPr>
                          <w:tabs>
                            <w:tab w:pos="526" w:val="left" w:leader="none"/>
                          </w:tabs>
                          <w:spacing w:before="62"/>
                          <w:ind w:left="526" w:right="0" w:hanging="243"/>
                          <w:jc w:val="left"/>
                          <w:rPr>
                            <w:sz w:val="22"/>
                          </w:rPr>
                        </w:pPr>
                        <w:r>
                          <w:rPr>
                            <w:color w:val="005492"/>
                            <w:spacing w:val="-2"/>
                            <w:w w:val="105"/>
                            <w:sz w:val="22"/>
                          </w:rPr>
                          <w:t>Miedo</w:t>
                        </w:r>
                      </w:p>
                      <w:p>
                        <w:pPr>
                          <w:numPr>
                            <w:ilvl w:val="0"/>
                            <w:numId w:val="13"/>
                          </w:numPr>
                          <w:tabs>
                            <w:tab w:pos="526" w:val="left" w:leader="none"/>
                          </w:tabs>
                          <w:spacing w:before="63"/>
                          <w:ind w:left="526" w:right="0" w:hanging="243"/>
                          <w:jc w:val="left"/>
                          <w:rPr>
                            <w:sz w:val="22"/>
                          </w:rPr>
                        </w:pPr>
                        <w:r>
                          <w:rPr>
                            <w:color w:val="005492"/>
                            <w:spacing w:val="-2"/>
                            <w:sz w:val="22"/>
                          </w:rPr>
                          <w:t>Terror</w:t>
                        </w:r>
                      </w:p>
                      <w:p>
                        <w:pPr>
                          <w:numPr>
                            <w:ilvl w:val="0"/>
                            <w:numId w:val="13"/>
                          </w:numPr>
                          <w:tabs>
                            <w:tab w:pos="526" w:val="left" w:leader="none"/>
                          </w:tabs>
                          <w:spacing w:before="63"/>
                          <w:ind w:left="526" w:right="0" w:hanging="243"/>
                          <w:jc w:val="left"/>
                          <w:rPr>
                            <w:sz w:val="22"/>
                          </w:rPr>
                        </w:pPr>
                        <w:r>
                          <w:rPr>
                            <w:color w:val="005492"/>
                            <w:sz w:val="22"/>
                          </w:rPr>
                          <w:t>Inestabilidad</w:t>
                        </w:r>
                        <w:r>
                          <w:rPr>
                            <w:color w:val="005492"/>
                            <w:spacing w:val="42"/>
                            <w:sz w:val="22"/>
                          </w:rPr>
                          <w:t> </w:t>
                        </w:r>
                        <w:r>
                          <w:rPr>
                            <w:color w:val="005492"/>
                            <w:spacing w:val="-2"/>
                            <w:sz w:val="22"/>
                          </w:rPr>
                          <w:t>afectiva</w:t>
                        </w:r>
                      </w:p>
                      <w:p>
                        <w:pPr>
                          <w:numPr>
                            <w:ilvl w:val="0"/>
                            <w:numId w:val="13"/>
                          </w:numPr>
                          <w:tabs>
                            <w:tab w:pos="526" w:val="left" w:leader="none"/>
                          </w:tabs>
                          <w:spacing w:before="63"/>
                          <w:ind w:left="526" w:right="0" w:hanging="243"/>
                          <w:jc w:val="left"/>
                          <w:rPr>
                            <w:sz w:val="22"/>
                          </w:rPr>
                        </w:pPr>
                        <w:r>
                          <w:rPr>
                            <w:color w:val="005492"/>
                            <w:spacing w:val="-2"/>
                            <w:w w:val="105"/>
                            <w:sz w:val="22"/>
                          </w:rPr>
                          <w:t>Irritabilidad</w:t>
                        </w:r>
                      </w:p>
                      <w:p>
                        <w:pPr>
                          <w:numPr>
                            <w:ilvl w:val="0"/>
                            <w:numId w:val="13"/>
                          </w:numPr>
                          <w:tabs>
                            <w:tab w:pos="526" w:val="left" w:leader="none"/>
                          </w:tabs>
                          <w:spacing w:before="63"/>
                          <w:ind w:left="526" w:right="0" w:hanging="243"/>
                          <w:jc w:val="left"/>
                          <w:rPr>
                            <w:sz w:val="22"/>
                          </w:rPr>
                        </w:pPr>
                        <w:r>
                          <w:rPr>
                            <w:color w:val="005492"/>
                            <w:spacing w:val="-2"/>
                            <w:sz w:val="22"/>
                          </w:rPr>
                          <w:t>Tristeza</w:t>
                        </w:r>
                      </w:p>
                      <w:p>
                        <w:pPr>
                          <w:numPr>
                            <w:ilvl w:val="0"/>
                            <w:numId w:val="13"/>
                          </w:numPr>
                          <w:tabs>
                            <w:tab w:pos="526" w:val="left" w:leader="none"/>
                          </w:tabs>
                          <w:spacing w:before="63"/>
                          <w:ind w:left="526" w:right="0" w:hanging="243"/>
                          <w:jc w:val="left"/>
                          <w:rPr>
                            <w:sz w:val="22"/>
                          </w:rPr>
                        </w:pPr>
                        <w:r>
                          <w:rPr>
                            <w:color w:val="005492"/>
                            <w:spacing w:val="-4"/>
                            <w:w w:val="105"/>
                            <w:sz w:val="22"/>
                          </w:rPr>
                          <w:t>Duelo</w:t>
                        </w:r>
                      </w:p>
                    </w:txbxContent>
                  </v:textbox>
                  <w10:wrap type="none"/>
                </v:shape>
                <v:shape style="position:absolute;left:0;top:0;width:8504;height:737" type="#_x0000_t202" id="docshape79" filled="true" fillcolor="#005492" stroked="false">
                  <v:textbox inset="0,0,0,0">
                    <w:txbxContent>
                      <w:p>
                        <w:pPr>
                          <w:spacing w:before="246"/>
                          <w:ind w:left="0" w:right="2" w:firstLine="0"/>
                          <w:jc w:val="center"/>
                          <w:rPr>
                            <w:rFonts w:ascii="Trebuchet MS"/>
                            <w:b/>
                            <w:color w:val="000000"/>
                            <w:sz w:val="22"/>
                          </w:rPr>
                        </w:pPr>
                        <w:r>
                          <w:rPr>
                            <w:rFonts w:ascii="Trebuchet MS"/>
                            <w:b/>
                            <w:color w:val="FFFFFF"/>
                            <w:spacing w:val="-2"/>
                            <w:w w:val="110"/>
                            <w:sz w:val="22"/>
                          </w:rPr>
                          <w:t>Emocionales</w:t>
                        </w:r>
                      </w:p>
                    </w:txbxContent>
                  </v:textbox>
                  <v:fill type="solid"/>
                  <w10:wrap type="none"/>
                </v:shape>
              </v:group>
            </w:pict>
          </mc:Fallback>
        </mc:AlternateContent>
      </w:r>
      <w:r>
        <w:rPr>
          <w:rFonts w:ascii="Trebuchet MS"/>
          <w:sz w:val="20"/>
        </w:rPr>
      </w:r>
    </w:p>
    <w:p>
      <w:pPr>
        <w:pStyle w:val="BodyText"/>
        <w:spacing w:before="23"/>
        <w:rPr>
          <w:rFonts w:ascii="Trebuchet MS"/>
          <w:b/>
          <w:sz w:val="20"/>
        </w:rPr>
      </w:pPr>
    </w:p>
    <w:p>
      <w:pPr>
        <w:spacing w:before="1"/>
        <w:ind w:left="2184" w:right="0" w:firstLine="3920"/>
        <w:jc w:val="left"/>
        <w:rPr>
          <w:rFonts w:ascii="Palatino Linotype" w:hAnsi="Palatino Linotype"/>
          <w:i/>
          <w:sz w:val="20"/>
        </w:rPr>
      </w:pPr>
      <w:r>
        <w:rPr>
          <w:rFonts w:ascii="Palatino Linotype" w:hAnsi="Palatino Linotype"/>
          <w:i/>
          <w:color w:val="58595B"/>
          <w:sz w:val="20"/>
        </w:rPr>
        <w:t>Fuente:</w:t>
      </w:r>
      <w:r>
        <w:rPr>
          <w:rFonts w:ascii="Palatino Linotype" w:hAnsi="Palatino Linotype"/>
          <w:i/>
          <w:color w:val="58595B"/>
          <w:spacing w:val="-5"/>
          <w:sz w:val="20"/>
        </w:rPr>
        <w:t> </w:t>
      </w:r>
      <w:r>
        <w:rPr>
          <w:rFonts w:ascii="Palatino Linotype" w:hAnsi="Palatino Linotype"/>
          <w:i/>
          <w:color w:val="58595B"/>
          <w:sz w:val="20"/>
        </w:rPr>
        <w:t>Organización</w:t>
      </w:r>
      <w:r>
        <w:rPr>
          <w:rFonts w:ascii="Palatino Linotype" w:hAnsi="Palatino Linotype"/>
          <w:i/>
          <w:color w:val="58595B"/>
          <w:spacing w:val="-2"/>
          <w:sz w:val="20"/>
        </w:rPr>
        <w:t> </w:t>
      </w:r>
      <w:r>
        <w:rPr>
          <w:rFonts w:ascii="Palatino Linotype" w:hAnsi="Palatino Linotype"/>
          <w:i/>
          <w:color w:val="58595B"/>
          <w:sz w:val="20"/>
        </w:rPr>
        <w:t>Mundial</w:t>
      </w:r>
      <w:r>
        <w:rPr>
          <w:rFonts w:ascii="Palatino Linotype" w:hAnsi="Palatino Linotype"/>
          <w:i/>
          <w:color w:val="58595B"/>
          <w:spacing w:val="-2"/>
          <w:sz w:val="20"/>
        </w:rPr>
        <w:t> </w:t>
      </w:r>
      <w:r>
        <w:rPr>
          <w:rFonts w:ascii="Palatino Linotype" w:hAnsi="Palatino Linotype"/>
          <w:i/>
          <w:color w:val="58595B"/>
          <w:sz w:val="20"/>
        </w:rPr>
        <w:t>de</w:t>
      </w:r>
      <w:r>
        <w:rPr>
          <w:rFonts w:ascii="Palatino Linotype" w:hAnsi="Palatino Linotype"/>
          <w:i/>
          <w:color w:val="58595B"/>
          <w:spacing w:val="-3"/>
          <w:sz w:val="20"/>
        </w:rPr>
        <w:t> </w:t>
      </w:r>
      <w:r>
        <w:rPr>
          <w:rFonts w:ascii="Palatino Linotype" w:hAnsi="Palatino Linotype"/>
          <w:i/>
          <w:color w:val="58595B"/>
          <w:sz w:val="20"/>
        </w:rPr>
        <w:t>la</w:t>
      </w:r>
      <w:r>
        <w:rPr>
          <w:rFonts w:ascii="Palatino Linotype" w:hAnsi="Palatino Linotype"/>
          <w:i/>
          <w:color w:val="58595B"/>
          <w:spacing w:val="-2"/>
          <w:sz w:val="20"/>
        </w:rPr>
        <w:t> </w:t>
      </w:r>
      <w:r>
        <w:rPr>
          <w:rFonts w:ascii="Palatino Linotype" w:hAnsi="Palatino Linotype"/>
          <w:i/>
          <w:color w:val="58595B"/>
          <w:sz w:val="20"/>
        </w:rPr>
        <w:t>Salud,</w:t>
      </w:r>
      <w:r>
        <w:rPr>
          <w:rFonts w:ascii="Palatino Linotype" w:hAnsi="Palatino Linotype"/>
          <w:i/>
          <w:color w:val="58595B"/>
          <w:spacing w:val="-2"/>
          <w:sz w:val="20"/>
        </w:rPr>
        <w:t> </w:t>
      </w:r>
      <w:r>
        <w:rPr>
          <w:rFonts w:ascii="Palatino Linotype" w:hAnsi="Palatino Linotype"/>
          <w:i/>
          <w:color w:val="58595B"/>
          <w:spacing w:val="-4"/>
          <w:sz w:val="20"/>
        </w:rPr>
        <w:t>2012</w:t>
      </w:r>
    </w:p>
    <w:p>
      <w:pPr>
        <w:pStyle w:val="BodyText"/>
        <w:spacing w:before="65"/>
        <w:rPr>
          <w:rFonts w:ascii="Palatino Linotype"/>
          <w:i/>
          <w:sz w:val="20"/>
        </w:rPr>
      </w:pPr>
    </w:p>
    <w:p>
      <w:pPr>
        <w:pStyle w:val="BodyText"/>
        <w:spacing w:line="244" w:lineRule="auto"/>
        <w:ind w:left="2184" w:right="692"/>
      </w:pPr>
      <w:r>
        <w:rPr>
          <w:color w:val="58595B"/>
        </w:rPr>
        <w:t>Si</w:t>
      </w:r>
      <w:r>
        <w:rPr>
          <w:color w:val="58595B"/>
          <w:spacing w:val="40"/>
        </w:rPr>
        <w:t>  </w:t>
      </w:r>
      <w:r>
        <w:rPr>
          <w:color w:val="58595B"/>
        </w:rPr>
        <w:t>la</w:t>
      </w:r>
      <w:r>
        <w:rPr>
          <w:color w:val="58595B"/>
          <w:spacing w:val="40"/>
        </w:rPr>
        <w:t>  </w:t>
      </w:r>
      <w:r>
        <w:rPr>
          <w:color w:val="58595B"/>
        </w:rPr>
        <w:t>atención</w:t>
      </w:r>
      <w:r>
        <w:rPr>
          <w:color w:val="58595B"/>
          <w:spacing w:val="40"/>
        </w:rPr>
        <w:t>  </w:t>
      </w:r>
      <w:r>
        <w:rPr>
          <w:color w:val="58595B"/>
        </w:rPr>
        <w:t>para</w:t>
      </w:r>
      <w:r>
        <w:rPr>
          <w:color w:val="58595B"/>
          <w:spacing w:val="40"/>
        </w:rPr>
        <w:t>  </w:t>
      </w:r>
      <w:r>
        <w:rPr>
          <w:color w:val="58595B"/>
        </w:rPr>
        <w:t>brindar</w:t>
      </w:r>
      <w:r>
        <w:rPr>
          <w:color w:val="58595B"/>
          <w:spacing w:val="40"/>
        </w:rPr>
        <w:t>  </w:t>
      </w:r>
      <w:r>
        <w:rPr>
          <w:color w:val="58595B"/>
        </w:rPr>
        <w:t>los</w:t>
      </w:r>
      <w:r>
        <w:rPr>
          <w:color w:val="58595B"/>
          <w:spacing w:val="40"/>
        </w:rPr>
        <w:t>  </w:t>
      </w:r>
      <w:r>
        <w:rPr>
          <w:color w:val="58595B"/>
        </w:rPr>
        <w:t>primeros</w:t>
      </w:r>
      <w:r>
        <w:rPr>
          <w:color w:val="58595B"/>
          <w:spacing w:val="40"/>
        </w:rPr>
        <w:t>  </w:t>
      </w:r>
      <w:r>
        <w:rPr>
          <w:color w:val="58595B"/>
        </w:rPr>
        <w:t>auxilios</w:t>
      </w:r>
      <w:r>
        <w:rPr>
          <w:color w:val="58595B"/>
          <w:spacing w:val="40"/>
        </w:rPr>
        <w:t>  </w:t>
      </w:r>
      <w:r>
        <w:rPr>
          <w:color w:val="58595B"/>
        </w:rPr>
        <w:t>psicológicos</w:t>
      </w:r>
      <w:r>
        <w:rPr>
          <w:color w:val="58595B"/>
          <w:spacing w:val="40"/>
        </w:rPr>
        <w:t>  </w:t>
      </w:r>
      <w:r>
        <w:rPr>
          <w:color w:val="58595B"/>
        </w:rPr>
        <w:t>requiere desplazamiento</w:t>
      </w:r>
      <w:r>
        <w:rPr>
          <w:color w:val="58595B"/>
          <w:spacing w:val="34"/>
        </w:rPr>
        <w:t> </w:t>
      </w:r>
      <w:r>
        <w:rPr>
          <w:color w:val="58595B"/>
        </w:rPr>
        <w:t>a</w:t>
      </w:r>
      <w:r>
        <w:rPr>
          <w:color w:val="58595B"/>
          <w:spacing w:val="34"/>
        </w:rPr>
        <w:t> </w:t>
      </w:r>
      <w:r>
        <w:rPr>
          <w:color w:val="58595B"/>
        </w:rPr>
        <w:t>la</w:t>
      </w:r>
      <w:r>
        <w:rPr>
          <w:color w:val="58595B"/>
          <w:spacing w:val="34"/>
        </w:rPr>
        <w:t> </w:t>
      </w:r>
      <w:r>
        <w:rPr>
          <w:color w:val="58595B"/>
        </w:rPr>
        <w:t>zona</w:t>
      </w:r>
      <w:r>
        <w:rPr>
          <w:color w:val="58595B"/>
          <w:spacing w:val="34"/>
        </w:rPr>
        <w:t> </w:t>
      </w:r>
      <w:r>
        <w:rPr>
          <w:color w:val="58595B"/>
        </w:rPr>
        <w:t>de</w:t>
      </w:r>
      <w:r>
        <w:rPr>
          <w:color w:val="58595B"/>
          <w:spacing w:val="34"/>
        </w:rPr>
        <w:t> </w:t>
      </w:r>
      <w:r>
        <w:rPr>
          <w:color w:val="58595B"/>
        </w:rPr>
        <w:t>emergencia,</w:t>
      </w:r>
      <w:r>
        <w:rPr>
          <w:color w:val="58595B"/>
          <w:spacing w:val="34"/>
        </w:rPr>
        <w:t> </w:t>
      </w:r>
      <w:r>
        <w:rPr>
          <w:color w:val="58595B"/>
        </w:rPr>
        <w:t>se</w:t>
      </w:r>
      <w:r>
        <w:rPr>
          <w:color w:val="58595B"/>
          <w:spacing w:val="34"/>
        </w:rPr>
        <w:t> </w:t>
      </w:r>
      <w:r>
        <w:rPr>
          <w:color w:val="58595B"/>
        </w:rPr>
        <w:t>debe</w:t>
      </w:r>
      <w:r>
        <w:rPr>
          <w:color w:val="58595B"/>
          <w:spacing w:val="34"/>
        </w:rPr>
        <w:t> </w:t>
      </w:r>
      <w:r>
        <w:rPr>
          <w:color w:val="58595B"/>
        </w:rPr>
        <w:t>tener</w:t>
      </w:r>
      <w:r>
        <w:rPr>
          <w:color w:val="58595B"/>
          <w:spacing w:val="34"/>
        </w:rPr>
        <w:t> </w:t>
      </w:r>
      <w:r>
        <w:rPr>
          <w:color w:val="58595B"/>
        </w:rPr>
        <w:t>en</w:t>
      </w:r>
      <w:r>
        <w:rPr>
          <w:color w:val="58595B"/>
          <w:spacing w:val="34"/>
        </w:rPr>
        <w:t> </w:t>
      </w:r>
      <w:r>
        <w:rPr>
          <w:color w:val="58595B"/>
        </w:rPr>
        <w:t>cuenta</w:t>
      </w:r>
      <w:r>
        <w:rPr>
          <w:color w:val="58595B"/>
          <w:spacing w:val="34"/>
        </w:rPr>
        <w:t> </w:t>
      </w:r>
      <w:r>
        <w:rPr>
          <w:color w:val="58595B"/>
        </w:rPr>
        <w:t>lo</w:t>
      </w:r>
      <w:r>
        <w:rPr>
          <w:color w:val="58595B"/>
          <w:spacing w:val="34"/>
        </w:rPr>
        <w:t> </w:t>
      </w:r>
      <w:r>
        <w:rPr>
          <w:color w:val="58595B"/>
        </w:rPr>
        <w:t>siguiente:</w:t>
      </w:r>
    </w:p>
    <w:p>
      <w:pPr>
        <w:pStyle w:val="ListParagraph"/>
        <w:numPr>
          <w:ilvl w:val="0"/>
          <w:numId w:val="14"/>
        </w:numPr>
        <w:tabs>
          <w:tab w:pos="2524" w:val="left" w:leader="none"/>
          <w:tab w:pos="2535" w:val="left" w:leader="none"/>
        </w:tabs>
        <w:spacing w:line="244" w:lineRule="auto" w:before="172" w:after="0"/>
        <w:ind w:left="2524" w:right="1517" w:hanging="341"/>
        <w:jc w:val="both"/>
        <w:rPr>
          <w:sz w:val="22"/>
        </w:rPr>
      </w:pPr>
      <w:r>
        <w:rPr>
          <w:color w:val="005492"/>
          <w:sz w:val="22"/>
        </w:rPr>
        <w:tab/>
      </w:r>
      <w:r>
        <w:rPr>
          <w:color w:val="58595B"/>
          <w:w w:val="105"/>
          <w:sz w:val="22"/>
        </w:rPr>
        <w:t>Identificar</w:t>
      </w:r>
      <w:r>
        <w:rPr>
          <w:color w:val="58595B"/>
          <w:w w:val="105"/>
          <w:sz w:val="22"/>
        </w:rPr>
        <w:t> a</w:t>
      </w:r>
      <w:r>
        <w:rPr>
          <w:color w:val="58595B"/>
          <w:w w:val="105"/>
          <w:sz w:val="22"/>
        </w:rPr>
        <w:t> quienes</w:t>
      </w:r>
      <w:r>
        <w:rPr>
          <w:color w:val="58595B"/>
          <w:w w:val="105"/>
          <w:sz w:val="22"/>
        </w:rPr>
        <w:t> parecen</w:t>
      </w:r>
      <w:r>
        <w:rPr>
          <w:color w:val="58595B"/>
          <w:w w:val="105"/>
          <w:sz w:val="22"/>
        </w:rPr>
        <w:t> ser</w:t>
      </w:r>
      <w:r>
        <w:rPr>
          <w:color w:val="58595B"/>
          <w:w w:val="105"/>
          <w:sz w:val="22"/>
        </w:rPr>
        <w:t> los</w:t>
      </w:r>
      <w:r>
        <w:rPr>
          <w:color w:val="58595B"/>
          <w:w w:val="105"/>
          <w:sz w:val="22"/>
        </w:rPr>
        <w:t> más</w:t>
      </w:r>
      <w:r>
        <w:rPr>
          <w:color w:val="58595B"/>
          <w:w w:val="105"/>
          <w:sz w:val="22"/>
        </w:rPr>
        <w:t> vulnerables</w:t>
      </w:r>
      <w:r>
        <w:rPr>
          <w:color w:val="58595B"/>
          <w:w w:val="105"/>
          <w:sz w:val="22"/>
        </w:rPr>
        <w:t> y</w:t>
      </w:r>
      <w:r>
        <w:rPr>
          <w:color w:val="58595B"/>
          <w:w w:val="105"/>
          <w:sz w:val="22"/>
        </w:rPr>
        <w:t> a</w:t>
      </w:r>
      <w:r>
        <w:rPr>
          <w:color w:val="58595B"/>
          <w:w w:val="105"/>
          <w:sz w:val="22"/>
        </w:rPr>
        <w:t> quienes</w:t>
      </w:r>
      <w:r>
        <w:rPr>
          <w:color w:val="58595B"/>
          <w:w w:val="105"/>
          <w:sz w:val="22"/>
        </w:rPr>
        <w:t> podemos ofrecer nuestra ayuda en primeros auxilios psicológicos.</w:t>
      </w:r>
    </w:p>
    <w:p>
      <w:pPr>
        <w:pStyle w:val="ListParagraph"/>
        <w:numPr>
          <w:ilvl w:val="0"/>
          <w:numId w:val="14"/>
        </w:numPr>
        <w:tabs>
          <w:tab w:pos="2524" w:val="left" w:leader="none"/>
          <w:tab w:pos="2535" w:val="left" w:leader="none"/>
        </w:tabs>
        <w:spacing w:line="244" w:lineRule="auto" w:before="172" w:after="0"/>
        <w:ind w:left="2524" w:right="1518" w:hanging="341"/>
        <w:jc w:val="both"/>
        <w:rPr>
          <w:sz w:val="22"/>
        </w:rPr>
      </w:pPr>
      <w:r>
        <w:rPr>
          <w:color w:val="005492"/>
          <w:sz w:val="22"/>
        </w:rPr>
        <w:tab/>
      </w:r>
      <w:r>
        <w:rPr>
          <w:color w:val="58595B"/>
          <w:sz w:val="22"/>
        </w:rPr>
        <w:t>Identificar a las instituciones que brindan servicios básicos como alimentación, </w:t>
      </w:r>
      <w:r>
        <w:rPr>
          <w:color w:val="58595B"/>
          <w:w w:val="105"/>
          <w:sz w:val="22"/>
        </w:rPr>
        <w:t>agua</w:t>
      </w:r>
      <w:r>
        <w:rPr>
          <w:color w:val="58595B"/>
          <w:spacing w:val="-8"/>
          <w:w w:val="105"/>
          <w:sz w:val="22"/>
        </w:rPr>
        <w:t> </w:t>
      </w:r>
      <w:r>
        <w:rPr>
          <w:color w:val="58595B"/>
          <w:w w:val="105"/>
          <w:sz w:val="22"/>
        </w:rPr>
        <w:t>o</w:t>
      </w:r>
      <w:r>
        <w:rPr>
          <w:color w:val="58595B"/>
          <w:spacing w:val="-8"/>
          <w:w w:val="105"/>
          <w:sz w:val="22"/>
        </w:rPr>
        <w:t> </w:t>
      </w:r>
      <w:r>
        <w:rPr>
          <w:color w:val="58595B"/>
          <w:w w:val="105"/>
          <w:sz w:val="22"/>
        </w:rPr>
        <w:t>refugio</w:t>
      </w:r>
      <w:r>
        <w:rPr>
          <w:color w:val="58595B"/>
          <w:spacing w:val="-8"/>
          <w:w w:val="105"/>
          <w:sz w:val="22"/>
        </w:rPr>
        <w:t> </w:t>
      </w:r>
      <w:r>
        <w:rPr>
          <w:color w:val="58595B"/>
          <w:w w:val="105"/>
          <w:sz w:val="22"/>
        </w:rPr>
        <w:t>y</w:t>
      </w:r>
      <w:r>
        <w:rPr>
          <w:color w:val="58595B"/>
          <w:spacing w:val="-8"/>
          <w:w w:val="105"/>
          <w:sz w:val="22"/>
        </w:rPr>
        <w:t> </w:t>
      </w:r>
      <w:r>
        <w:rPr>
          <w:color w:val="58595B"/>
          <w:w w:val="105"/>
          <w:sz w:val="22"/>
        </w:rPr>
        <w:t>atención</w:t>
      </w:r>
      <w:r>
        <w:rPr>
          <w:color w:val="58595B"/>
          <w:spacing w:val="-8"/>
          <w:w w:val="105"/>
          <w:sz w:val="22"/>
        </w:rPr>
        <w:t> </w:t>
      </w:r>
      <w:r>
        <w:rPr>
          <w:color w:val="58595B"/>
          <w:w w:val="105"/>
          <w:sz w:val="22"/>
        </w:rPr>
        <w:t>médica,</w:t>
      </w:r>
      <w:r>
        <w:rPr>
          <w:color w:val="58595B"/>
          <w:spacing w:val="-8"/>
          <w:w w:val="105"/>
          <w:sz w:val="22"/>
        </w:rPr>
        <w:t> </w:t>
      </w:r>
      <w:r>
        <w:rPr>
          <w:color w:val="58595B"/>
          <w:w w:val="105"/>
          <w:sz w:val="22"/>
        </w:rPr>
        <w:t>en</w:t>
      </w:r>
      <w:r>
        <w:rPr>
          <w:color w:val="58595B"/>
          <w:spacing w:val="-8"/>
          <w:w w:val="105"/>
          <w:sz w:val="22"/>
        </w:rPr>
        <w:t> </w:t>
      </w:r>
      <w:r>
        <w:rPr>
          <w:color w:val="58595B"/>
          <w:w w:val="105"/>
          <w:sz w:val="22"/>
        </w:rPr>
        <w:t>el</w:t>
      </w:r>
      <w:r>
        <w:rPr>
          <w:color w:val="58595B"/>
          <w:spacing w:val="-8"/>
          <w:w w:val="105"/>
          <w:sz w:val="22"/>
        </w:rPr>
        <w:t> </w:t>
      </w:r>
      <w:r>
        <w:rPr>
          <w:color w:val="58595B"/>
          <w:w w:val="105"/>
          <w:sz w:val="22"/>
        </w:rPr>
        <w:t>lugar</w:t>
      </w:r>
      <w:r>
        <w:rPr>
          <w:color w:val="58595B"/>
          <w:spacing w:val="-8"/>
          <w:w w:val="105"/>
          <w:sz w:val="22"/>
        </w:rPr>
        <w:t> </w:t>
      </w:r>
      <w:r>
        <w:rPr>
          <w:color w:val="58595B"/>
          <w:w w:val="105"/>
          <w:sz w:val="22"/>
        </w:rPr>
        <w:t>donde</w:t>
      </w:r>
      <w:r>
        <w:rPr>
          <w:color w:val="58595B"/>
          <w:spacing w:val="-8"/>
          <w:w w:val="105"/>
          <w:sz w:val="22"/>
        </w:rPr>
        <w:t> </w:t>
      </w:r>
      <w:r>
        <w:rPr>
          <w:color w:val="58595B"/>
          <w:w w:val="105"/>
          <w:sz w:val="22"/>
        </w:rPr>
        <w:t>está</w:t>
      </w:r>
      <w:r>
        <w:rPr>
          <w:color w:val="58595B"/>
          <w:spacing w:val="-8"/>
          <w:w w:val="105"/>
          <w:sz w:val="22"/>
        </w:rPr>
        <w:t> </w:t>
      </w:r>
      <w:r>
        <w:rPr>
          <w:color w:val="58595B"/>
          <w:w w:val="105"/>
          <w:sz w:val="22"/>
        </w:rPr>
        <w:t>la</w:t>
      </w:r>
      <w:r>
        <w:rPr>
          <w:color w:val="58595B"/>
          <w:spacing w:val="-8"/>
          <w:w w:val="105"/>
          <w:sz w:val="22"/>
        </w:rPr>
        <w:t> </w:t>
      </w:r>
      <w:r>
        <w:rPr>
          <w:color w:val="58595B"/>
          <w:w w:val="105"/>
          <w:sz w:val="22"/>
        </w:rPr>
        <w:t>persona</w:t>
      </w:r>
      <w:r>
        <w:rPr>
          <w:color w:val="58595B"/>
          <w:spacing w:val="-8"/>
          <w:w w:val="105"/>
          <w:sz w:val="22"/>
        </w:rPr>
        <w:t> </w:t>
      </w:r>
      <w:r>
        <w:rPr>
          <w:color w:val="58595B"/>
          <w:w w:val="105"/>
          <w:sz w:val="22"/>
        </w:rPr>
        <w:t>a</w:t>
      </w:r>
      <w:r>
        <w:rPr>
          <w:color w:val="58595B"/>
          <w:spacing w:val="-8"/>
          <w:w w:val="105"/>
          <w:sz w:val="22"/>
        </w:rPr>
        <w:t> </w:t>
      </w:r>
      <w:r>
        <w:rPr>
          <w:color w:val="58595B"/>
          <w:w w:val="105"/>
          <w:sz w:val="22"/>
        </w:rPr>
        <w:t>la</w:t>
      </w:r>
      <w:r>
        <w:rPr>
          <w:color w:val="58595B"/>
          <w:spacing w:val="-8"/>
          <w:w w:val="105"/>
          <w:sz w:val="22"/>
        </w:rPr>
        <w:t> </w:t>
      </w:r>
      <w:r>
        <w:rPr>
          <w:color w:val="58595B"/>
          <w:w w:val="105"/>
          <w:sz w:val="22"/>
        </w:rPr>
        <w:t>que</w:t>
      </w:r>
      <w:r>
        <w:rPr>
          <w:color w:val="58595B"/>
          <w:spacing w:val="-8"/>
          <w:w w:val="105"/>
          <w:sz w:val="22"/>
        </w:rPr>
        <w:t> </w:t>
      </w:r>
      <w:r>
        <w:rPr>
          <w:color w:val="58595B"/>
          <w:w w:val="105"/>
          <w:sz w:val="22"/>
        </w:rPr>
        <w:t>se va brindar los primeros auxilios psicológicos.</w:t>
      </w:r>
    </w:p>
    <w:p>
      <w:pPr>
        <w:pStyle w:val="ListParagraph"/>
        <w:numPr>
          <w:ilvl w:val="0"/>
          <w:numId w:val="14"/>
        </w:numPr>
        <w:tabs>
          <w:tab w:pos="2524" w:val="left" w:leader="none"/>
          <w:tab w:pos="2535" w:val="left" w:leader="none"/>
        </w:tabs>
        <w:spacing w:line="244" w:lineRule="auto" w:before="173" w:after="0"/>
        <w:ind w:left="2524" w:right="1519" w:hanging="341"/>
        <w:jc w:val="both"/>
        <w:rPr>
          <w:sz w:val="22"/>
        </w:rPr>
      </w:pPr>
      <w:r>
        <w:rPr>
          <w:color w:val="005492"/>
          <w:sz w:val="22"/>
        </w:rPr>
        <w:tab/>
      </w:r>
      <w:r>
        <w:rPr>
          <w:color w:val="58595B"/>
          <w:sz w:val="22"/>
        </w:rPr>
        <w:t>Identificar la presencia de la Policía Nacional del Perú, Fuerzas Armadas y otras </w:t>
      </w:r>
      <w:r>
        <w:rPr>
          <w:color w:val="58595B"/>
          <w:w w:val="105"/>
          <w:sz w:val="22"/>
        </w:rPr>
        <w:t>instituciones</w:t>
      </w:r>
      <w:r>
        <w:rPr>
          <w:color w:val="58595B"/>
          <w:spacing w:val="-4"/>
          <w:w w:val="105"/>
          <w:sz w:val="22"/>
        </w:rPr>
        <w:t> </w:t>
      </w:r>
      <w:r>
        <w:rPr>
          <w:color w:val="58595B"/>
          <w:w w:val="105"/>
          <w:sz w:val="22"/>
        </w:rPr>
        <w:t>que</w:t>
      </w:r>
      <w:r>
        <w:rPr>
          <w:color w:val="58595B"/>
          <w:spacing w:val="-4"/>
          <w:w w:val="105"/>
          <w:sz w:val="22"/>
        </w:rPr>
        <w:t> </w:t>
      </w:r>
      <w:r>
        <w:rPr>
          <w:color w:val="58595B"/>
          <w:w w:val="105"/>
          <w:sz w:val="22"/>
        </w:rPr>
        <w:t>brinden</w:t>
      </w:r>
      <w:r>
        <w:rPr>
          <w:color w:val="58595B"/>
          <w:spacing w:val="-4"/>
          <w:w w:val="105"/>
          <w:sz w:val="22"/>
        </w:rPr>
        <w:t> </w:t>
      </w:r>
      <w:r>
        <w:rPr>
          <w:color w:val="58595B"/>
          <w:w w:val="105"/>
          <w:sz w:val="22"/>
        </w:rPr>
        <w:t>seguridad</w:t>
      </w:r>
      <w:r>
        <w:rPr>
          <w:color w:val="58595B"/>
          <w:spacing w:val="-4"/>
          <w:w w:val="105"/>
          <w:sz w:val="22"/>
        </w:rPr>
        <w:t> </w:t>
      </w:r>
      <w:r>
        <w:rPr>
          <w:color w:val="58595B"/>
          <w:w w:val="105"/>
          <w:sz w:val="22"/>
        </w:rPr>
        <w:t>a</w:t>
      </w:r>
      <w:r>
        <w:rPr>
          <w:color w:val="58595B"/>
          <w:spacing w:val="-4"/>
          <w:w w:val="105"/>
          <w:sz w:val="22"/>
        </w:rPr>
        <w:t> </w:t>
      </w:r>
      <w:r>
        <w:rPr>
          <w:color w:val="58595B"/>
          <w:w w:val="105"/>
          <w:sz w:val="22"/>
        </w:rPr>
        <w:t>la</w:t>
      </w:r>
      <w:r>
        <w:rPr>
          <w:color w:val="58595B"/>
          <w:spacing w:val="-4"/>
          <w:w w:val="105"/>
          <w:sz w:val="22"/>
        </w:rPr>
        <w:t> </w:t>
      </w:r>
      <w:r>
        <w:rPr>
          <w:color w:val="58595B"/>
          <w:w w:val="105"/>
          <w:sz w:val="22"/>
        </w:rPr>
        <w:t>población</w:t>
      </w:r>
      <w:r>
        <w:rPr>
          <w:color w:val="58595B"/>
          <w:spacing w:val="-4"/>
          <w:w w:val="105"/>
          <w:sz w:val="22"/>
        </w:rPr>
        <w:t> </w:t>
      </w:r>
      <w:r>
        <w:rPr>
          <w:color w:val="58595B"/>
          <w:w w:val="105"/>
          <w:sz w:val="22"/>
        </w:rPr>
        <w:t>en</w:t>
      </w:r>
      <w:r>
        <w:rPr>
          <w:color w:val="58595B"/>
          <w:spacing w:val="-4"/>
          <w:w w:val="105"/>
          <w:sz w:val="22"/>
        </w:rPr>
        <w:t> </w:t>
      </w:r>
      <w:r>
        <w:rPr>
          <w:color w:val="58595B"/>
          <w:w w:val="105"/>
          <w:sz w:val="22"/>
        </w:rPr>
        <w:t>la</w:t>
      </w:r>
      <w:r>
        <w:rPr>
          <w:color w:val="58595B"/>
          <w:spacing w:val="-4"/>
          <w:w w:val="105"/>
          <w:sz w:val="22"/>
        </w:rPr>
        <w:t> </w:t>
      </w:r>
      <w:r>
        <w:rPr>
          <w:color w:val="58595B"/>
          <w:w w:val="105"/>
          <w:sz w:val="22"/>
        </w:rPr>
        <w:t>zona</w:t>
      </w:r>
      <w:r>
        <w:rPr>
          <w:color w:val="58595B"/>
          <w:spacing w:val="-4"/>
          <w:w w:val="105"/>
          <w:sz w:val="22"/>
        </w:rPr>
        <w:t> </w:t>
      </w:r>
      <w:r>
        <w:rPr>
          <w:color w:val="58595B"/>
          <w:w w:val="105"/>
          <w:sz w:val="22"/>
        </w:rPr>
        <w:t>de</w:t>
      </w:r>
      <w:r>
        <w:rPr>
          <w:color w:val="58595B"/>
          <w:spacing w:val="-4"/>
          <w:w w:val="105"/>
          <w:sz w:val="22"/>
        </w:rPr>
        <w:t> </w:t>
      </w:r>
      <w:r>
        <w:rPr>
          <w:color w:val="58595B"/>
          <w:w w:val="105"/>
          <w:sz w:val="22"/>
        </w:rPr>
        <w:t>emergencia.</w:t>
      </w:r>
    </w:p>
    <w:p>
      <w:pPr>
        <w:pStyle w:val="ListParagraph"/>
        <w:numPr>
          <w:ilvl w:val="0"/>
          <w:numId w:val="14"/>
        </w:numPr>
        <w:tabs>
          <w:tab w:pos="2524" w:val="left" w:leader="none"/>
          <w:tab w:pos="2535" w:val="left" w:leader="none"/>
        </w:tabs>
        <w:spacing w:line="244" w:lineRule="auto" w:before="172" w:after="0"/>
        <w:ind w:left="2524" w:right="1517" w:hanging="341"/>
        <w:jc w:val="both"/>
        <w:rPr>
          <w:sz w:val="22"/>
        </w:rPr>
      </w:pPr>
      <w:r>
        <w:rPr>
          <w:color w:val="005492"/>
          <w:sz w:val="22"/>
        </w:rPr>
        <w:tab/>
      </w:r>
      <w:r>
        <w:rPr>
          <w:color w:val="58595B"/>
          <w:w w:val="105"/>
          <w:sz w:val="22"/>
        </w:rPr>
        <w:t>Identificar</w:t>
      </w:r>
      <w:r>
        <w:rPr>
          <w:color w:val="58595B"/>
          <w:w w:val="105"/>
          <w:sz w:val="22"/>
        </w:rPr>
        <w:t> un</w:t>
      </w:r>
      <w:r>
        <w:rPr>
          <w:color w:val="58595B"/>
          <w:w w:val="105"/>
          <w:sz w:val="22"/>
        </w:rPr>
        <w:t> espacio</w:t>
      </w:r>
      <w:r>
        <w:rPr>
          <w:color w:val="58595B"/>
          <w:w w:val="105"/>
          <w:sz w:val="22"/>
        </w:rPr>
        <w:t> seguro</w:t>
      </w:r>
      <w:r>
        <w:rPr>
          <w:color w:val="58595B"/>
          <w:w w:val="105"/>
          <w:sz w:val="22"/>
        </w:rPr>
        <w:t> a</w:t>
      </w:r>
      <w:r>
        <w:rPr>
          <w:color w:val="58595B"/>
          <w:w w:val="105"/>
          <w:sz w:val="22"/>
        </w:rPr>
        <w:t> fin</w:t>
      </w:r>
      <w:r>
        <w:rPr>
          <w:color w:val="58595B"/>
          <w:w w:val="105"/>
          <w:sz w:val="22"/>
        </w:rPr>
        <w:t> de</w:t>
      </w:r>
      <w:r>
        <w:rPr>
          <w:color w:val="58595B"/>
          <w:w w:val="105"/>
          <w:sz w:val="22"/>
        </w:rPr>
        <w:t> tener</w:t>
      </w:r>
      <w:r>
        <w:rPr>
          <w:color w:val="58595B"/>
          <w:w w:val="105"/>
          <w:sz w:val="22"/>
        </w:rPr>
        <w:t> las</w:t>
      </w:r>
      <w:r>
        <w:rPr>
          <w:color w:val="58595B"/>
          <w:w w:val="105"/>
          <w:sz w:val="22"/>
        </w:rPr>
        <w:t> condiciones</w:t>
      </w:r>
      <w:r>
        <w:rPr>
          <w:color w:val="58595B"/>
          <w:w w:val="105"/>
          <w:sz w:val="22"/>
        </w:rPr>
        <w:t> mínimas</w:t>
      </w:r>
      <w:r>
        <w:rPr>
          <w:color w:val="58595B"/>
          <w:w w:val="105"/>
          <w:sz w:val="22"/>
        </w:rPr>
        <w:t> </w:t>
      </w:r>
      <w:r>
        <w:rPr>
          <w:color w:val="58595B"/>
          <w:w w:val="105"/>
          <w:sz w:val="22"/>
        </w:rPr>
        <w:t>para brindar los primeros auxilios psicológicos.</w:t>
      </w:r>
    </w:p>
    <w:p>
      <w:pPr>
        <w:spacing w:after="0" w:line="244" w:lineRule="auto"/>
        <w:jc w:val="both"/>
        <w:rPr>
          <w:sz w:val="22"/>
        </w:rPr>
        <w:sectPr>
          <w:pgSz w:w="11910" w:h="16840"/>
          <w:pgMar w:header="0" w:footer="977" w:top="1160" w:bottom="1160" w:left="140" w:right="180"/>
        </w:sectPr>
      </w:pPr>
    </w:p>
    <w:p>
      <w:pPr>
        <w:pStyle w:val="BodyText"/>
        <w:spacing w:before="226"/>
      </w:pPr>
    </w:p>
    <w:p>
      <w:pPr>
        <w:pStyle w:val="BodyText"/>
        <w:spacing w:line="244" w:lineRule="auto"/>
        <w:ind w:left="2184" w:right="692"/>
      </w:pPr>
      <w:r>
        <w:rPr>
          <w:color w:val="58595B"/>
          <w:w w:val="105"/>
        </w:rPr>
        <w:t>En el siguiente Cuadro N° 3 figuran los elementos de observación que se </w:t>
      </w:r>
      <w:r>
        <w:rPr>
          <w:color w:val="58595B"/>
          <w:w w:val="105"/>
        </w:rPr>
        <w:t>deben considerar para brindar los primeros auxilios psicológicos.</w:t>
      </w:r>
    </w:p>
    <w:p>
      <w:pPr>
        <w:pStyle w:val="BodyText"/>
        <w:spacing w:before="86"/>
      </w:pPr>
    </w:p>
    <w:p>
      <w:pPr>
        <w:spacing w:before="0"/>
        <w:ind w:left="40" w:right="0" w:firstLine="0"/>
        <w:jc w:val="center"/>
        <w:rPr>
          <w:rFonts w:ascii="Trebuchet MS" w:hAnsi="Trebuchet MS"/>
          <w:b/>
          <w:sz w:val="22"/>
        </w:rPr>
      </w:pPr>
      <w:r>
        <w:rPr>
          <w:rFonts w:ascii="Trebuchet MS" w:hAnsi="Trebuchet MS"/>
          <w:b/>
          <w:color w:val="476AA0"/>
          <w:sz w:val="22"/>
        </w:rPr>
        <w:t>Cuadro</w:t>
      </w:r>
      <w:r>
        <w:rPr>
          <w:rFonts w:ascii="Trebuchet MS" w:hAnsi="Trebuchet MS"/>
          <w:b/>
          <w:color w:val="476AA0"/>
          <w:spacing w:val="20"/>
          <w:sz w:val="22"/>
        </w:rPr>
        <w:t> </w:t>
      </w:r>
      <w:r>
        <w:rPr>
          <w:rFonts w:ascii="Trebuchet MS" w:hAnsi="Trebuchet MS"/>
          <w:b/>
          <w:color w:val="476AA0"/>
          <w:sz w:val="22"/>
        </w:rPr>
        <w:t>N°</w:t>
      </w:r>
      <w:r>
        <w:rPr>
          <w:rFonts w:ascii="Trebuchet MS" w:hAnsi="Trebuchet MS"/>
          <w:b/>
          <w:color w:val="476AA0"/>
          <w:spacing w:val="20"/>
          <w:sz w:val="22"/>
        </w:rPr>
        <w:t> </w:t>
      </w:r>
      <w:r>
        <w:rPr>
          <w:rFonts w:ascii="Trebuchet MS" w:hAnsi="Trebuchet MS"/>
          <w:b/>
          <w:color w:val="476AA0"/>
          <w:spacing w:val="-5"/>
          <w:sz w:val="22"/>
        </w:rPr>
        <w:t>3.</w:t>
      </w:r>
    </w:p>
    <w:p>
      <w:pPr>
        <w:pStyle w:val="BodyText"/>
        <w:spacing w:before="37"/>
        <w:rPr>
          <w:rFonts w:ascii="Trebuchet MS"/>
          <w:b/>
        </w:rPr>
      </w:pPr>
    </w:p>
    <w:p>
      <w:pPr>
        <w:spacing w:before="0"/>
        <w:ind w:left="40" w:right="1" w:firstLine="0"/>
        <w:jc w:val="center"/>
        <w:rPr>
          <w:rFonts w:ascii="Trebuchet MS" w:hAnsi="Trebuchet MS"/>
          <w:b/>
          <w:sz w:val="22"/>
        </w:rPr>
      </w:pPr>
      <w:r>
        <w:rPr>
          <w:rFonts w:ascii="Trebuchet MS" w:hAnsi="Trebuchet MS"/>
          <w:b/>
          <w:color w:val="476AA0"/>
          <w:w w:val="110"/>
          <w:sz w:val="22"/>
        </w:rPr>
        <w:t>Elementos</w:t>
      </w:r>
      <w:r>
        <w:rPr>
          <w:rFonts w:ascii="Trebuchet MS" w:hAnsi="Trebuchet MS"/>
          <w:b/>
          <w:color w:val="476AA0"/>
          <w:spacing w:val="-16"/>
          <w:w w:val="110"/>
          <w:sz w:val="22"/>
        </w:rPr>
        <w:t> </w:t>
      </w:r>
      <w:r>
        <w:rPr>
          <w:rFonts w:ascii="Trebuchet MS" w:hAnsi="Trebuchet MS"/>
          <w:b/>
          <w:color w:val="476AA0"/>
          <w:w w:val="110"/>
          <w:sz w:val="22"/>
        </w:rPr>
        <w:t>de</w:t>
      </w:r>
      <w:r>
        <w:rPr>
          <w:rFonts w:ascii="Trebuchet MS" w:hAnsi="Trebuchet MS"/>
          <w:b/>
          <w:color w:val="476AA0"/>
          <w:spacing w:val="-16"/>
          <w:w w:val="110"/>
          <w:sz w:val="22"/>
        </w:rPr>
        <w:t> </w:t>
      </w:r>
      <w:r>
        <w:rPr>
          <w:rFonts w:ascii="Trebuchet MS" w:hAnsi="Trebuchet MS"/>
          <w:b/>
          <w:color w:val="476AA0"/>
          <w:spacing w:val="-2"/>
          <w:w w:val="110"/>
          <w:sz w:val="22"/>
        </w:rPr>
        <w:t>observación</w:t>
      </w:r>
    </w:p>
    <w:p>
      <w:pPr>
        <w:pStyle w:val="BodyText"/>
        <w:spacing w:before="98"/>
        <w:rPr>
          <w:rFonts w:ascii="Trebuchet MS"/>
          <w:b/>
          <w:sz w:val="20"/>
        </w:rPr>
      </w:pPr>
      <w:r>
        <w:rPr/>
        <mc:AlternateContent>
          <mc:Choice Requires="wps">
            <w:drawing>
              <wp:anchor distT="0" distB="0" distL="0" distR="0" allowOverlap="1" layoutInCell="1" locked="0" behindDoc="1" simplePos="0" relativeHeight="487599616">
                <wp:simplePos x="0" y="0"/>
                <wp:positionH relativeFrom="page">
                  <wp:posOffset>1079992</wp:posOffset>
                </wp:positionH>
                <wp:positionV relativeFrom="paragraph">
                  <wp:posOffset>225045</wp:posOffset>
                </wp:positionV>
                <wp:extent cx="1680210" cy="245173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1680210" cy="2451735"/>
                          <a:chExt cx="1680210" cy="2451735"/>
                        </a:xfrm>
                      </wpg:grpSpPr>
                      <wps:wsp>
                        <wps:cNvPr id="88" name="Graphic 88"/>
                        <wps:cNvSpPr/>
                        <wps:spPr>
                          <a:xfrm>
                            <a:off x="2" y="800392"/>
                            <a:ext cx="1680210" cy="1651635"/>
                          </a:xfrm>
                          <a:custGeom>
                            <a:avLst/>
                            <a:gdLst/>
                            <a:ahLst/>
                            <a:cxnLst/>
                            <a:rect l="l" t="t" r="r" b="b"/>
                            <a:pathLst>
                              <a:path w="1680210" h="1651635">
                                <a:moveTo>
                                  <a:pt x="1680006" y="0"/>
                                </a:moveTo>
                                <a:lnTo>
                                  <a:pt x="0" y="0"/>
                                </a:lnTo>
                                <a:lnTo>
                                  <a:pt x="0" y="1651215"/>
                                </a:lnTo>
                                <a:lnTo>
                                  <a:pt x="1680006" y="1651215"/>
                                </a:lnTo>
                                <a:lnTo>
                                  <a:pt x="1680006" y="0"/>
                                </a:lnTo>
                                <a:close/>
                              </a:path>
                            </a:pathLst>
                          </a:custGeom>
                          <a:solidFill>
                            <a:srgbClr val="9CDAE9"/>
                          </a:solidFill>
                        </wps:spPr>
                        <wps:bodyPr wrap="square" lIns="0" tIns="0" rIns="0" bIns="0" rtlCol="0">
                          <a:prstTxWarp prst="textNoShape">
                            <a:avLst/>
                          </a:prstTxWarp>
                          <a:noAutofit/>
                        </wps:bodyPr>
                      </wps:wsp>
                      <wps:wsp>
                        <wps:cNvPr id="89" name="Graphic 89"/>
                        <wps:cNvSpPr/>
                        <wps:spPr>
                          <a:xfrm>
                            <a:off x="0" y="0"/>
                            <a:ext cx="1680210" cy="904875"/>
                          </a:xfrm>
                          <a:custGeom>
                            <a:avLst/>
                            <a:gdLst/>
                            <a:ahLst/>
                            <a:cxnLst/>
                            <a:rect l="l" t="t" r="r" b="b"/>
                            <a:pathLst>
                              <a:path w="1680210" h="904875">
                                <a:moveTo>
                                  <a:pt x="1680006" y="0"/>
                                </a:moveTo>
                                <a:lnTo>
                                  <a:pt x="0" y="0"/>
                                </a:lnTo>
                                <a:lnTo>
                                  <a:pt x="0" y="839330"/>
                                </a:lnTo>
                                <a:lnTo>
                                  <a:pt x="840003" y="904798"/>
                                </a:lnTo>
                                <a:lnTo>
                                  <a:pt x="1680006" y="839330"/>
                                </a:lnTo>
                                <a:lnTo>
                                  <a:pt x="1680006" y="0"/>
                                </a:lnTo>
                                <a:close/>
                              </a:path>
                            </a:pathLst>
                          </a:custGeom>
                          <a:solidFill>
                            <a:srgbClr val="005492"/>
                          </a:solidFill>
                        </wps:spPr>
                        <wps:bodyPr wrap="square" lIns="0" tIns="0" rIns="0" bIns="0" rtlCol="0">
                          <a:prstTxWarp prst="textNoShape">
                            <a:avLst/>
                          </a:prstTxWarp>
                          <a:noAutofit/>
                        </wps:bodyPr>
                      </wps:wsp>
                      <wps:wsp>
                        <wps:cNvPr id="90" name="Textbox 90"/>
                        <wps:cNvSpPr txBox="1"/>
                        <wps:spPr>
                          <a:xfrm>
                            <a:off x="477376" y="371194"/>
                            <a:ext cx="735330" cy="165100"/>
                          </a:xfrm>
                          <a:prstGeom prst="rect">
                            <a:avLst/>
                          </a:prstGeom>
                        </wps:spPr>
                        <wps:txbx>
                          <w:txbxContent>
                            <w:p>
                              <w:pPr>
                                <w:spacing w:line="253" w:lineRule="exact" w:before="6"/>
                                <w:ind w:left="0" w:right="0" w:firstLine="0"/>
                                <w:jc w:val="left"/>
                                <w:rPr>
                                  <w:rFonts w:ascii="Trebuchet MS"/>
                                  <w:b/>
                                  <w:sz w:val="22"/>
                                </w:rPr>
                              </w:pPr>
                              <w:r>
                                <w:rPr>
                                  <w:rFonts w:ascii="Trebuchet MS"/>
                                  <w:b/>
                                  <w:color w:val="FFFFFF"/>
                                  <w:spacing w:val="-2"/>
                                  <w:w w:val="110"/>
                                  <w:sz w:val="22"/>
                                </w:rPr>
                                <w:t>Seguridad</w:t>
                              </w:r>
                            </w:p>
                          </w:txbxContent>
                        </wps:txbx>
                        <wps:bodyPr wrap="square" lIns="0" tIns="0" rIns="0" bIns="0" rtlCol="0">
                          <a:noAutofit/>
                        </wps:bodyPr>
                      </wps:wsp>
                      <wps:wsp>
                        <wps:cNvPr id="91" name="Textbox 91"/>
                        <wps:cNvSpPr txBox="1"/>
                        <wps:spPr>
                          <a:xfrm>
                            <a:off x="120157" y="1296332"/>
                            <a:ext cx="1452880" cy="671830"/>
                          </a:xfrm>
                          <a:prstGeom prst="rect">
                            <a:avLst/>
                          </a:prstGeom>
                        </wps:spPr>
                        <wps:txbx>
                          <w:txbxContent>
                            <w:p>
                              <w:pPr>
                                <w:spacing w:line="244" w:lineRule="auto" w:before="0"/>
                                <w:ind w:left="0" w:right="18" w:firstLine="0"/>
                                <w:jc w:val="center"/>
                                <w:rPr>
                                  <w:sz w:val="22"/>
                                </w:rPr>
                              </w:pPr>
                              <w:r>
                                <w:rPr>
                                  <w:color w:val="005492"/>
                                  <w:sz w:val="22"/>
                                </w:rPr>
                                <w:t>Identificar riesgos en </w:t>
                              </w:r>
                              <w:r>
                                <w:rPr>
                                  <w:color w:val="005492"/>
                                  <w:sz w:val="22"/>
                                </w:rPr>
                                <w:t>la zona de emergencia o</w:t>
                              </w:r>
                              <w:r>
                                <w:rPr>
                                  <w:color w:val="005492"/>
                                  <w:spacing w:val="40"/>
                                  <w:sz w:val="22"/>
                                </w:rPr>
                                <w:t> </w:t>
                              </w:r>
                              <w:r>
                                <w:rPr>
                                  <w:color w:val="005492"/>
                                  <w:sz w:val="22"/>
                                </w:rPr>
                                <w:t>en la cual se encuentra la persona</w:t>
                              </w:r>
                            </w:p>
                          </w:txbxContent>
                        </wps:txbx>
                        <wps:bodyPr wrap="square" lIns="0" tIns="0" rIns="0" bIns="0" rtlCol="0">
                          <a:noAutofit/>
                        </wps:bodyPr>
                      </wps:wsp>
                    </wpg:wgp>
                  </a:graphicData>
                </a:graphic>
              </wp:anchor>
            </w:drawing>
          </mc:Choice>
          <mc:Fallback>
            <w:pict>
              <v:group style="position:absolute;margin-left:85.038803pt;margin-top:17.720093pt;width:132.3pt;height:193.05pt;mso-position-horizontal-relative:page;mso-position-vertical-relative:paragraph;z-index:-15716864;mso-wrap-distance-left:0;mso-wrap-distance-right:0" id="docshapegroup80" coordorigin="1701,354" coordsize="2646,3861">
                <v:rect style="position:absolute;left:1700;top:1614;width:2646;height:2601" id="docshape81" filled="true" fillcolor="#9cdae9" stroked="false">
                  <v:fill type="solid"/>
                </v:rect>
                <v:shape style="position:absolute;left:1700;top:354;width:2646;height:1425" id="docshape82" coordorigin="1701,354" coordsize="2646,1425" path="m4346,354l1701,354,1701,1676,3024,1779,4346,1676,4346,354xe" filled="true" fillcolor="#005492" stroked="false">
                  <v:path arrowok="t"/>
                  <v:fill type="solid"/>
                </v:shape>
                <v:shape style="position:absolute;left:2452;top:938;width:1158;height:260" type="#_x0000_t202" id="docshape83" filled="false" stroked="false">
                  <v:textbox inset="0,0,0,0">
                    <w:txbxContent>
                      <w:p>
                        <w:pPr>
                          <w:spacing w:line="253" w:lineRule="exact" w:before="6"/>
                          <w:ind w:left="0" w:right="0" w:firstLine="0"/>
                          <w:jc w:val="left"/>
                          <w:rPr>
                            <w:rFonts w:ascii="Trebuchet MS"/>
                            <w:b/>
                            <w:sz w:val="22"/>
                          </w:rPr>
                        </w:pPr>
                        <w:r>
                          <w:rPr>
                            <w:rFonts w:ascii="Trebuchet MS"/>
                            <w:b/>
                            <w:color w:val="FFFFFF"/>
                            <w:spacing w:val="-2"/>
                            <w:w w:val="110"/>
                            <w:sz w:val="22"/>
                          </w:rPr>
                          <w:t>Seguridad</w:t>
                        </w:r>
                      </w:p>
                    </w:txbxContent>
                  </v:textbox>
                  <w10:wrap type="none"/>
                </v:shape>
                <v:shape style="position:absolute;left:1890;top:2395;width:2288;height:1058" type="#_x0000_t202" id="docshape84" filled="false" stroked="false">
                  <v:textbox inset="0,0,0,0">
                    <w:txbxContent>
                      <w:p>
                        <w:pPr>
                          <w:spacing w:line="244" w:lineRule="auto" w:before="0"/>
                          <w:ind w:left="0" w:right="18" w:firstLine="0"/>
                          <w:jc w:val="center"/>
                          <w:rPr>
                            <w:sz w:val="22"/>
                          </w:rPr>
                        </w:pPr>
                        <w:r>
                          <w:rPr>
                            <w:color w:val="005492"/>
                            <w:sz w:val="22"/>
                          </w:rPr>
                          <w:t>Identificar riesgos en </w:t>
                        </w:r>
                        <w:r>
                          <w:rPr>
                            <w:color w:val="005492"/>
                            <w:sz w:val="22"/>
                          </w:rPr>
                          <w:t>la zona de emergencia o</w:t>
                        </w:r>
                        <w:r>
                          <w:rPr>
                            <w:color w:val="005492"/>
                            <w:spacing w:val="40"/>
                            <w:sz w:val="22"/>
                          </w:rPr>
                          <w:t> </w:t>
                        </w:r>
                        <w:r>
                          <w:rPr>
                            <w:color w:val="005492"/>
                            <w:sz w:val="22"/>
                          </w:rPr>
                          <w:t>en la cual se encuentra la persona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0128">
                <wp:simplePos x="0" y="0"/>
                <wp:positionH relativeFrom="page">
                  <wp:posOffset>2939992</wp:posOffset>
                </wp:positionH>
                <wp:positionV relativeFrom="paragraph">
                  <wp:posOffset>225045</wp:posOffset>
                </wp:positionV>
                <wp:extent cx="1680210" cy="245173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1680210" cy="2451735"/>
                          <a:chExt cx="1680210" cy="2451735"/>
                        </a:xfrm>
                      </wpg:grpSpPr>
                      <wps:wsp>
                        <wps:cNvPr id="93" name="Graphic 93"/>
                        <wps:cNvSpPr/>
                        <wps:spPr>
                          <a:xfrm>
                            <a:off x="6" y="800404"/>
                            <a:ext cx="1680210" cy="1651635"/>
                          </a:xfrm>
                          <a:custGeom>
                            <a:avLst/>
                            <a:gdLst/>
                            <a:ahLst/>
                            <a:cxnLst/>
                            <a:rect l="l" t="t" r="r" b="b"/>
                            <a:pathLst>
                              <a:path w="1680210" h="1651635">
                                <a:moveTo>
                                  <a:pt x="1680006" y="0"/>
                                </a:moveTo>
                                <a:lnTo>
                                  <a:pt x="0" y="0"/>
                                </a:lnTo>
                                <a:lnTo>
                                  <a:pt x="0" y="1651203"/>
                                </a:lnTo>
                                <a:lnTo>
                                  <a:pt x="1680006" y="1651203"/>
                                </a:lnTo>
                                <a:lnTo>
                                  <a:pt x="1680006" y="0"/>
                                </a:lnTo>
                                <a:close/>
                              </a:path>
                            </a:pathLst>
                          </a:custGeom>
                          <a:solidFill>
                            <a:srgbClr val="9CDAE9"/>
                          </a:solidFill>
                        </wps:spPr>
                        <wps:bodyPr wrap="square" lIns="0" tIns="0" rIns="0" bIns="0" rtlCol="0">
                          <a:prstTxWarp prst="textNoShape">
                            <a:avLst/>
                          </a:prstTxWarp>
                          <a:noAutofit/>
                        </wps:bodyPr>
                      </wps:wsp>
                      <wps:wsp>
                        <wps:cNvPr id="94" name="Graphic 94"/>
                        <wps:cNvSpPr/>
                        <wps:spPr>
                          <a:xfrm>
                            <a:off x="0" y="0"/>
                            <a:ext cx="1680210" cy="904875"/>
                          </a:xfrm>
                          <a:custGeom>
                            <a:avLst/>
                            <a:gdLst/>
                            <a:ahLst/>
                            <a:cxnLst/>
                            <a:rect l="l" t="t" r="r" b="b"/>
                            <a:pathLst>
                              <a:path w="1680210" h="904875">
                                <a:moveTo>
                                  <a:pt x="1680006" y="0"/>
                                </a:moveTo>
                                <a:lnTo>
                                  <a:pt x="0" y="0"/>
                                </a:lnTo>
                                <a:lnTo>
                                  <a:pt x="0" y="839330"/>
                                </a:lnTo>
                                <a:lnTo>
                                  <a:pt x="840003" y="904798"/>
                                </a:lnTo>
                                <a:lnTo>
                                  <a:pt x="1680006" y="839330"/>
                                </a:lnTo>
                                <a:lnTo>
                                  <a:pt x="1680006" y="0"/>
                                </a:lnTo>
                                <a:close/>
                              </a:path>
                            </a:pathLst>
                          </a:custGeom>
                          <a:solidFill>
                            <a:srgbClr val="005492"/>
                          </a:solidFill>
                        </wps:spPr>
                        <wps:bodyPr wrap="square" lIns="0" tIns="0" rIns="0" bIns="0" rtlCol="0">
                          <a:prstTxWarp prst="textNoShape">
                            <a:avLst/>
                          </a:prstTxWarp>
                          <a:noAutofit/>
                        </wps:bodyPr>
                      </wps:wsp>
                      <wps:wsp>
                        <wps:cNvPr id="95" name="Textbox 95"/>
                        <wps:cNvSpPr txBox="1"/>
                        <wps:spPr>
                          <a:xfrm>
                            <a:off x="152723" y="287373"/>
                            <a:ext cx="1384300" cy="332740"/>
                          </a:xfrm>
                          <a:prstGeom prst="rect">
                            <a:avLst/>
                          </a:prstGeom>
                        </wps:spPr>
                        <wps:txbx>
                          <w:txbxContent>
                            <w:p>
                              <w:pPr>
                                <w:spacing w:line="247" w:lineRule="auto" w:before="0"/>
                                <w:ind w:left="0" w:right="18" w:firstLine="77"/>
                                <w:jc w:val="left"/>
                                <w:rPr>
                                  <w:rFonts w:ascii="Trebuchet MS" w:hAnsi="Trebuchet MS"/>
                                  <w:b/>
                                  <w:sz w:val="22"/>
                                </w:rPr>
                              </w:pPr>
                              <w:r>
                                <w:rPr>
                                  <w:rFonts w:ascii="Trebuchet MS" w:hAnsi="Trebuchet MS"/>
                                  <w:b/>
                                  <w:color w:val="FFFFFF"/>
                                  <w:w w:val="110"/>
                                  <w:sz w:val="22"/>
                                </w:rPr>
                                <w:t>Requerimiento de </w:t>
                              </w:r>
                              <w:r>
                                <w:rPr>
                                  <w:rFonts w:ascii="Trebuchet MS" w:hAnsi="Trebuchet MS"/>
                                  <w:b/>
                                  <w:color w:val="FFFFFF"/>
                                  <w:w w:val="105"/>
                                  <w:sz w:val="22"/>
                                </w:rPr>
                                <w:t>atención</w:t>
                              </w:r>
                              <w:r>
                                <w:rPr>
                                  <w:rFonts w:ascii="Trebuchet MS" w:hAnsi="Trebuchet MS"/>
                                  <w:b/>
                                  <w:color w:val="FFFFFF"/>
                                  <w:spacing w:val="23"/>
                                  <w:w w:val="110"/>
                                  <w:sz w:val="22"/>
                                </w:rPr>
                                <w:t> </w:t>
                              </w:r>
                              <w:r>
                                <w:rPr>
                                  <w:rFonts w:ascii="Trebuchet MS" w:hAnsi="Trebuchet MS"/>
                                  <w:b/>
                                  <w:color w:val="FFFFFF"/>
                                  <w:spacing w:val="-2"/>
                                  <w:w w:val="110"/>
                                  <w:sz w:val="22"/>
                                </w:rPr>
                                <w:t>inmediata</w:t>
                              </w:r>
                            </w:p>
                          </w:txbxContent>
                        </wps:txbx>
                        <wps:bodyPr wrap="square" lIns="0" tIns="0" rIns="0" bIns="0" rtlCol="0">
                          <a:noAutofit/>
                        </wps:bodyPr>
                      </wps:wsp>
                      <wps:wsp>
                        <wps:cNvPr id="96" name="Textbox 96"/>
                        <wps:cNvSpPr txBox="1"/>
                        <wps:spPr>
                          <a:xfrm>
                            <a:off x="111513" y="1044885"/>
                            <a:ext cx="1470025" cy="1174750"/>
                          </a:xfrm>
                          <a:prstGeom prst="rect">
                            <a:avLst/>
                          </a:prstGeom>
                        </wps:spPr>
                        <wps:txbx>
                          <w:txbxContent>
                            <w:p>
                              <w:pPr>
                                <w:spacing w:line="244" w:lineRule="auto" w:before="0"/>
                                <w:ind w:left="68" w:right="85" w:hanging="1"/>
                                <w:jc w:val="center"/>
                                <w:rPr>
                                  <w:sz w:val="22"/>
                                </w:rPr>
                              </w:pPr>
                              <w:r>
                                <w:rPr>
                                  <w:color w:val="005492"/>
                                  <w:sz w:val="22"/>
                                </w:rPr>
                                <w:t>Personas con</w:t>
                              </w:r>
                              <w:r>
                                <w:rPr>
                                  <w:color w:val="005492"/>
                                  <w:spacing w:val="40"/>
                                  <w:sz w:val="22"/>
                                </w:rPr>
                                <w:t> </w:t>
                              </w:r>
                              <w:r>
                                <w:rPr>
                                  <w:color w:val="005492"/>
                                  <w:sz w:val="22"/>
                                </w:rPr>
                                <w:t>evidentes </w:t>
                              </w:r>
                              <w:r>
                                <w:rPr>
                                  <w:color w:val="005492"/>
                                  <w:sz w:val="22"/>
                                </w:rPr>
                                <w:t>necesidades básicas, vinculadas</w:t>
                              </w:r>
                            </w:p>
                            <w:p>
                              <w:pPr>
                                <w:spacing w:line="244" w:lineRule="auto" w:before="0"/>
                                <w:ind w:left="0" w:right="18" w:hanging="1"/>
                                <w:jc w:val="center"/>
                                <w:rPr>
                                  <w:sz w:val="22"/>
                                </w:rPr>
                              </w:pPr>
                              <w:r>
                                <w:rPr>
                                  <w:color w:val="005492"/>
                                  <w:w w:val="105"/>
                                  <w:sz w:val="22"/>
                                </w:rPr>
                                <w:t>a la sobrevivencia, protección,</w:t>
                              </w:r>
                              <w:r>
                                <w:rPr>
                                  <w:color w:val="005492"/>
                                  <w:spacing w:val="-13"/>
                                  <w:w w:val="105"/>
                                  <w:sz w:val="22"/>
                                </w:rPr>
                                <w:t> </w:t>
                              </w:r>
                              <w:r>
                                <w:rPr>
                                  <w:color w:val="005492"/>
                                  <w:w w:val="105"/>
                                  <w:sz w:val="22"/>
                                </w:rPr>
                                <w:t>seguridad</w:t>
                              </w:r>
                              <w:r>
                                <w:rPr>
                                  <w:color w:val="005492"/>
                                  <w:spacing w:val="-13"/>
                                  <w:w w:val="105"/>
                                  <w:sz w:val="22"/>
                                </w:rPr>
                                <w:t> </w:t>
                              </w:r>
                              <w:r>
                                <w:rPr>
                                  <w:color w:val="005492"/>
                                  <w:w w:val="105"/>
                                  <w:sz w:val="22"/>
                                </w:rPr>
                                <w:t>y bienestar; urgentes de ser atendidas.</w:t>
                              </w:r>
                            </w:p>
                          </w:txbxContent>
                        </wps:txbx>
                        <wps:bodyPr wrap="square" lIns="0" tIns="0" rIns="0" bIns="0" rtlCol="0">
                          <a:noAutofit/>
                        </wps:bodyPr>
                      </wps:wsp>
                    </wpg:wgp>
                  </a:graphicData>
                </a:graphic>
              </wp:anchor>
            </w:drawing>
          </mc:Choice>
          <mc:Fallback>
            <w:pict>
              <v:group style="position:absolute;margin-left:231.495499pt;margin-top:17.720093pt;width:132.3pt;height:193.05pt;mso-position-horizontal-relative:page;mso-position-vertical-relative:paragraph;z-index:-15716352;mso-wrap-distance-left:0;mso-wrap-distance-right:0" id="docshapegroup85" coordorigin="4630,354" coordsize="2646,3861">
                <v:rect style="position:absolute;left:4629;top:1614;width:2646;height:2601" id="docshape86" filled="true" fillcolor="#9cdae9" stroked="false">
                  <v:fill type="solid"/>
                </v:rect>
                <v:shape style="position:absolute;left:4629;top:354;width:2646;height:1425" id="docshape87" coordorigin="4630,354" coordsize="2646,1425" path="m7276,354l4630,354,4630,1676,5953,1779,7276,1676,7276,354xe" filled="true" fillcolor="#005492" stroked="false">
                  <v:path arrowok="t"/>
                  <v:fill type="solid"/>
                </v:shape>
                <v:shape style="position:absolute;left:4870;top:806;width:2180;height:524" type="#_x0000_t202" id="docshape88" filled="false" stroked="false">
                  <v:textbox inset="0,0,0,0">
                    <w:txbxContent>
                      <w:p>
                        <w:pPr>
                          <w:spacing w:line="247" w:lineRule="auto" w:before="0"/>
                          <w:ind w:left="0" w:right="18" w:firstLine="77"/>
                          <w:jc w:val="left"/>
                          <w:rPr>
                            <w:rFonts w:ascii="Trebuchet MS" w:hAnsi="Trebuchet MS"/>
                            <w:b/>
                            <w:sz w:val="22"/>
                          </w:rPr>
                        </w:pPr>
                        <w:r>
                          <w:rPr>
                            <w:rFonts w:ascii="Trebuchet MS" w:hAnsi="Trebuchet MS"/>
                            <w:b/>
                            <w:color w:val="FFFFFF"/>
                            <w:w w:val="110"/>
                            <w:sz w:val="22"/>
                          </w:rPr>
                          <w:t>Requerimiento de </w:t>
                        </w:r>
                        <w:r>
                          <w:rPr>
                            <w:rFonts w:ascii="Trebuchet MS" w:hAnsi="Trebuchet MS"/>
                            <w:b/>
                            <w:color w:val="FFFFFF"/>
                            <w:w w:val="105"/>
                            <w:sz w:val="22"/>
                          </w:rPr>
                          <w:t>atención</w:t>
                        </w:r>
                        <w:r>
                          <w:rPr>
                            <w:rFonts w:ascii="Trebuchet MS" w:hAnsi="Trebuchet MS"/>
                            <w:b/>
                            <w:color w:val="FFFFFF"/>
                            <w:spacing w:val="23"/>
                            <w:w w:val="110"/>
                            <w:sz w:val="22"/>
                          </w:rPr>
                          <w:t> </w:t>
                        </w:r>
                        <w:r>
                          <w:rPr>
                            <w:rFonts w:ascii="Trebuchet MS" w:hAnsi="Trebuchet MS"/>
                            <w:b/>
                            <w:color w:val="FFFFFF"/>
                            <w:spacing w:val="-2"/>
                            <w:w w:val="110"/>
                            <w:sz w:val="22"/>
                          </w:rPr>
                          <w:t>inmediata</w:t>
                        </w:r>
                      </w:p>
                    </w:txbxContent>
                  </v:textbox>
                  <w10:wrap type="none"/>
                </v:shape>
                <v:shape style="position:absolute;left:4805;top:1999;width:2315;height:1850" type="#_x0000_t202" id="docshape89" filled="false" stroked="false">
                  <v:textbox inset="0,0,0,0">
                    <w:txbxContent>
                      <w:p>
                        <w:pPr>
                          <w:spacing w:line="244" w:lineRule="auto" w:before="0"/>
                          <w:ind w:left="68" w:right="85" w:hanging="1"/>
                          <w:jc w:val="center"/>
                          <w:rPr>
                            <w:sz w:val="22"/>
                          </w:rPr>
                        </w:pPr>
                        <w:r>
                          <w:rPr>
                            <w:color w:val="005492"/>
                            <w:sz w:val="22"/>
                          </w:rPr>
                          <w:t>Personas con</w:t>
                        </w:r>
                        <w:r>
                          <w:rPr>
                            <w:color w:val="005492"/>
                            <w:spacing w:val="40"/>
                            <w:sz w:val="22"/>
                          </w:rPr>
                          <w:t> </w:t>
                        </w:r>
                        <w:r>
                          <w:rPr>
                            <w:color w:val="005492"/>
                            <w:sz w:val="22"/>
                          </w:rPr>
                          <w:t>evidentes </w:t>
                        </w:r>
                        <w:r>
                          <w:rPr>
                            <w:color w:val="005492"/>
                            <w:sz w:val="22"/>
                          </w:rPr>
                          <w:t>necesidades básicas, vinculadas</w:t>
                        </w:r>
                      </w:p>
                      <w:p>
                        <w:pPr>
                          <w:spacing w:line="244" w:lineRule="auto" w:before="0"/>
                          <w:ind w:left="0" w:right="18" w:hanging="1"/>
                          <w:jc w:val="center"/>
                          <w:rPr>
                            <w:sz w:val="22"/>
                          </w:rPr>
                        </w:pPr>
                        <w:r>
                          <w:rPr>
                            <w:color w:val="005492"/>
                            <w:w w:val="105"/>
                            <w:sz w:val="22"/>
                          </w:rPr>
                          <w:t>a la sobrevivencia, protección,</w:t>
                        </w:r>
                        <w:r>
                          <w:rPr>
                            <w:color w:val="005492"/>
                            <w:spacing w:val="-13"/>
                            <w:w w:val="105"/>
                            <w:sz w:val="22"/>
                          </w:rPr>
                          <w:t> </w:t>
                        </w:r>
                        <w:r>
                          <w:rPr>
                            <w:color w:val="005492"/>
                            <w:w w:val="105"/>
                            <w:sz w:val="22"/>
                          </w:rPr>
                          <w:t>seguridad</w:t>
                        </w:r>
                        <w:r>
                          <w:rPr>
                            <w:color w:val="005492"/>
                            <w:spacing w:val="-13"/>
                            <w:w w:val="105"/>
                            <w:sz w:val="22"/>
                          </w:rPr>
                          <w:t> </w:t>
                        </w:r>
                        <w:r>
                          <w:rPr>
                            <w:color w:val="005492"/>
                            <w:w w:val="105"/>
                            <w:sz w:val="22"/>
                          </w:rPr>
                          <w:t>y bienestar; urgentes de ser atendidas.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0640">
                <wp:simplePos x="0" y="0"/>
                <wp:positionH relativeFrom="page">
                  <wp:posOffset>4799994</wp:posOffset>
                </wp:positionH>
                <wp:positionV relativeFrom="paragraph">
                  <wp:posOffset>225045</wp:posOffset>
                </wp:positionV>
                <wp:extent cx="1680210" cy="2451735"/>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1680210" cy="2451735"/>
                          <a:chExt cx="1680210" cy="2451735"/>
                        </a:xfrm>
                      </wpg:grpSpPr>
                      <wps:wsp>
                        <wps:cNvPr id="98" name="Graphic 98"/>
                        <wps:cNvSpPr/>
                        <wps:spPr>
                          <a:xfrm>
                            <a:off x="8" y="800404"/>
                            <a:ext cx="1680210" cy="1651635"/>
                          </a:xfrm>
                          <a:custGeom>
                            <a:avLst/>
                            <a:gdLst/>
                            <a:ahLst/>
                            <a:cxnLst/>
                            <a:rect l="l" t="t" r="r" b="b"/>
                            <a:pathLst>
                              <a:path w="1680210" h="1651635">
                                <a:moveTo>
                                  <a:pt x="1680006" y="0"/>
                                </a:moveTo>
                                <a:lnTo>
                                  <a:pt x="0" y="0"/>
                                </a:lnTo>
                                <a:lnTo>
                                  <a:pt x="0" y="1651203"/>
                                </a:lnTo>
                                <a:lnTo>
                                  <a:pt x="1680006" y="1651203"/>
                                </a:lnTo>
                                <a:lnTo>
                                  <a:pt x="1680006" y="0"/>
                                </a:lnTo>
                                <a:close/>
                              </a:path>
                            </a:pathLst>
                          </a:custGeom>
                          <a:solidFill>
                            <a:srgbClr val="9CDAE9"/>
                          </a:solidFill>
                        </wps:spPr>
                        <wps:bodyPr wrap="square" lIns="0" tIns="0" rIns="0" bIns="0" rtlCol="0">
                          <a:prstTxWarp prst="textNoShape">
                            <a:avLst/>
                          </a:prstTxWarp>
                          <a:noAutofit/>
                        </wps:bodyPr>
                      </wps:wsp>
                      <wps:wsp>
                        <wps:cNvPr id="99" name="Graphic 99"/>
                        <wps:cNvSpPr/>
                        <wps:spPr>
                          <a:xfrm>
                            <a:off x="0" y="0"/>
                            <a:ext cx="1680210" cy="904875"/>
                          </a:xfrm>
                          <a:custGeom>
                            <a:avLst/>
                            <a:gdLst/>
                            <a:ahLst/>
                            <a:cxnLst/>
                            <a:rect l="l" t="t" r="r" b="b"/>
                            <a:pathLst>
                              <a:path w="1680210" h="904875">
                                <a:moveTo>
                                  <a:pt x="1680006" y="0"/>
                                </a:moveTo>
                                <a:lnTo>
                                  <a:pt x="0" y="0"/>
                                </a:lnTo>
                                <a:lnTo>
                                  <a:pt x="0" y="839330"/>
                                </a:lnTo>
                                <a:lnTo>
                                  <a:pt x="840003" y="904798"/>
                                </a:lnTo>
                                <a:lnTo>
                                  <a:pt x="1680006" y="839330"/>
                                </a:lnTo>
                                <a:lnTo>
                                  <a:pt x="1680006" y="0"/>
                                </a:lnTo>
                                <a:close/>
                              </a:path>
                            </a:pathLst>
                          </a:custGeom>
                          <a:solidFill>
                            <a:srgbClr val="005492"/>
                          </a:solidFill>
                        </wps:spPr>
                        <wps:bodyPr wrap="square" lIns="0" tIns="0" rIns="0" bIns="0" rtlCol="0">
                          <a:prstTxWarp prst="textNoShape">
                            <a:avLst/>
                          </a:prstTxWarp>
                          <a:noAutofit/>
                        </wps:bodyPr>
                      </wps:wsp>
                      <wps:wsp>
                        <wps:cNvPr id="100" name="Textbox 100"/>
                        <wps:cNvSpPr txBox="1"/>
                        <wps:spPr>
                          <a:xfrm>
                            <a:off x="311414" y="203554"/>
                            <a:ext cx="1067435" cy="500380"/>
                          </a:xfrm>
                          <a:prstGeom prst="rect">
                            <a:avLst/>
                          </a:prstGeom>
                        </wps:spPr>
                        <wps:txbx>
                          <w:txbxContent>
                            <w:p>
                              <w:pPr>
                                <w:spacing w:line="247" w:lineRule="auto" w:before="0"/>
                                <w:ind w:left="-1" w:right="18" w:firstLine="0"/>
                                <w:jc w:val="center"/>
                                <w:rPr>
                                  <w:rFonts w:ascii="Trebuchet MS" w:hAnsi="Trebuchet MS"/>
                                  <w:b/>
                                  <w:sz w:val="22"/>
                                </w:rPr>
                              </w:pPr>
                              <w:r>
                                <w:rPr>
                                  <w:rFonts w:ascii="Trebuchet MS" w:hAnsi="Trebuchet MS"/>
                                  <w:b/>
                                  <w:color w:val="FFFFFF"/>
                                  <w:spacing w:val="-2"/>
                                  <w:sz w:val="22"/>
                                </w:rPr>
                                <w:t>Requerimiento </w:t>
                              </w:r>
                              <w:r>
                                <w:rPr>
                                  <w:rFonts w:ascii="Trebuchet MS" w:hAnsi="Trebuchet MS"/>
                                  <w:b/>
                                  <w:color w:val="FFFFFF"/>
                                  <w:w w:val="110"/>
                                  <w:sz w:val="22"/>
                                </w:rPr>
                                <w:t>de atención </w:t>
                              </w:r>
                              <w:r>
                                <w:rPr>
                                  <w:rFonts w:ascii="Trebuchet MS" w:hAnsi="Trebuchet MS"/>
                                  <w:b/>
                                  <w:color w:val="FFFFFF"/>
                                  <w:spacing w:val="-2"/>
                                  <w:w w:val="110"/>
                                  <w:sz w:val="22"/>
                                </w:rPr>
                                <w:t>especializada</w:t>
                              </w:r>
                            </w:p>
                          </w:txbxContent>
                        </wps:txbx>
                        <wps:bodyPr wrap="square" lIns="0" tIns="0" rIns="0" bIns="0" rtlCol="0">
                          <a:noAutofit/>
                        </wps:bodyPr>
                      </wps:wsp>
                      <wps:wsp>
                        <wps:cNvPr id="101" name="Textbox 101"/>
                        <wps:cNvSpPr txBox="1"/>
                        <wps:spPr>
                          <a:xfrm>
                            <a:off x="181362" y="1296344"/>
                            <a:ext cx="1330960" cy="671830"/>
                          </a:xfrm>
                          <a:prstGeom prst="rect">
                            <a:avLst/>
                          </a:prstGeom>
                        </wps:spPr>
                        <wps:txbx>
                          <w:txbxContent>
                            <w:p>
                              <w:pPr>
                                <w:spacing w:line="244" w:lineRule="auto" w:before="0"/>
                                <w:ind w:left="-1" w:right="18" w:hanging="1"/>
                                <w:jc w:val="center"/>
                                <w:rPr>
                                  <w:sz w:val="22"/>
                                </w:rPr>
                              </w:pPr>
                              <w:r>
                                <w:rPr>
                                  <w:color w:val="005492"/>
                                  <w:w w:val="105"/>
                                  <w:sz w:val="22"/>
                                </w:rPr>
                                <w:t>Personas con reacciones</w:t>
                              </w:r>
                              <w:r>
                                <w:rPr>
                                  <w:color w:val="005492"/>
                                  <w:spacing w:val="-4"/>
                                  <w:w w:val="105"/>
                                  <w:sz w:val="22"/>
                                </w:rPr>
                                <w:t> </w:t>
                              </w:r>
                              <w:r>
                                <w:rPr>
                                  <w:color w:val="005492"/>
                                  <w:w w:val="105"/>
                                  <w:sz w:val="22"/>
                                </w:rPr>
                                <w:t>graves</w:t>
                              </w:r>
                              <w:r>
                                <w:rPr>
                                  <w:color w:val="005492"/>
                                  <w:spacing w:val="-4"/>
                                  <w:w w:val="105"/>
                                  <w:sz w:val="22"/>
                                </w:rPr>
                                <w:t> </w:t>
                              </w:r>
                              <w:r>
                                <w:rPr>
                                  <w:color w:val="005492"/>
                                  <w:w w:val="105"/>
                                  <w:sz w:val="22"/>
                                </w:rPr>
                                <w:t>de </w:t>
                              </w:r>
                              <w:r>
                                <w:rPr>
                                  <w:color w:val="005492"/>
                                  <w:spacing w:val="-2"/>
                                  <w:w w:val="105"/>
                                  <w:sz w:val="22"/>
                                </w:rPr>
                                <w:t>angustia,</w:t>
                              </w:r>
                              <w:r>
                                <w:rPr>
                                  <w:color w:val="005492"/>
                                  <w:spacing w:val="-11"/>
                                  <w:w w:val="105"/>
                                  <w:sz w:val="22"/>
                                </w:rPr>
                                <w:t> </w:t>
                              </w:r>
                              <w:r>
                                <w:rPr>
                                  <w:color w:val="005492"/>
                                  <w:spacing w:val="-2"/>
                                  <w:w w:val="105"/>
                                  <w:sz w:val="22"/>
                                </w:rPr>
                                <w:t>diferentes</w:t>
                              </w:r>
                              <w:r>
                                <w:rPr>
                                  <w:color w:val="005492"/>
                                  <w:spacing w:val="-11"/>
                                  <w:w w:val="105"/>
                                  <w:sz w:val="22"/>
                                </w:rPr>
                                <w:t> </w:t>
                              </w:r>
                              <w:r>
                                <w:rPr>
                                  <w:color w:val="005492"/>
                                  <w:spacing w:val="-2"/>
                                  <w:w w:val="105"/>
                                  <w:sz w:val="22"/>
                                </w:rPr>
                                <w:t>a </w:t>
                              </w:r>
                              <w:r>
                                <w:rPr>
                                  <w:color w:val="005492"/>
                                  <w:w w:val="105"/>
                                  <w:sz w:val="22"/>
                                </w:rPr>
                                <w:t>una</w:t>
                              </w:r>
                              <w:r>
                                <w:rPr>
                                  <w:color w:val="005492"/>
                                  <w:spacing w:val="-13"/>
                                  <w:w w:val="105"/>
                                  <w:sz w:val="22"/>
                                </w:rPr>
                                <w:t> </w:t>
                              </w:r>
                              <w:r>
                                <w:rPr>
                                  <w:color w:val="005492"/>
                                  <w:w w:val="105"/>
                                  <w:sz w:val="22"/>
                                </w:rPr>
                                <w:t>reacción</w:t>
                              </w:r>
                              <w:r>
                                <w:rPr>
                                  <w:color w:val="005492"/>
                                  <w:spacing w:val="-12"/>
                                  <w:w w:val="105"/>
                                  <w:sz w:val="22"/>
                                </w:rPr>
                                <w:t> </w:t>
                              </w:r>
                              <w:r>
                                <w:rPr>
                                  <w:color w:val="005492"/>
                                  <w:spacing w:val="-2"/>
                                  <w:w w:val="105"/>
                                  <w:sz w:val="22"/>
                                </w:rPr>
                                <w:t>normal.</w:t>
                              </w:r>
                            </w:p>
                          </w:txbxContent>
                        </wps:txbx>
                        <wps:bodyPr wrap="square" lIns="0" tIns="0" rIns="0" bIns="0" rtlCol="0">
                          <a:noAutofit/>
                        </wps:bodyPr>
                      </wps:wsp>
                    </wpg:wgp>
                  </a:graphicData>
                </a:graphic>
              </wp:anchor>
            </w:drawing>
          </mc:Choice>
          <mc:Fallback>
            <w:pict>
              <v:group style="position:absolute;margin-left:377.952301pt;margin-top:17.720093pt;width:132.3pt;height:193.05pt;mso-position-horizontal-relative:page;mso-position-vertical-relative:paragraph;z-index:-15715840;mso-wrap-distance-left:0;mso-wrap-distance-right:0" id="docshapegroup90" coordorigin="7559,354" coordsize="2646,3861">
                <v:rect style="position:absolute;left:7559;top:1614;width:2646;height:2601" id="docshape91" filled="true" fillcolor="#9cdae9" stroked="false">
                  <v:fill type="solid"/>
                </v:rect>
                <v:shape style="position:absolute;left:7559;top:354;width:2646;height:1425" id="docshape92" coordorigin="7559,354" coordsize="2646,1425" path="m10205,354l7559,354,7559,1676,8882,1779,10205,1676,10205,354xe" filled="true" fillcolor="#005492" stroked="false">
                  <v:path arrowok="t"/>
                  <v:fill type="solid"/>
                </v:shape>
                <v:shape style="position:absolute;left:8049;top:674;width:1681;height:788" type="#_x0000_t202" id="docshape93" filled="false" stroked="false">
                  <v:textbox inset="0,0,0,0">
                    <w:txbxContent>
                      <w:p>
                        <w:pPr>
                          <w:spacing w:line="247" w:lineRule="auto" w:before="0"/>
                          <w:ind w:left="-1" w:right="18" w:firstLine="0"/>
                          <w:jc w:val="center"/>
                          <w:rPr>
                            <w:rFonts w:ascii="Trebuchet MS" w:hAnsi="Trebuchet MS"/>
                            <w:b/>
                            <w:sz w:val="22"/>
                          </w:rPr>
                        </w:pPr>
                        <w:r>
                          <w:rPr>
                            <w:rFonts w:ascii="Trebuchet MS" w:hAnsi="Trebuchet MS"/>
                            <w:b/>
                            <w:color w:val="FFFFFF"/>
                            <w:spacing w:val="-2"/>
                            <w:sz w:val="22"/>
                          </w:rPr>
                          <w:t>Requerimiento </w:t>
                        </w:r>
                        <w:r>
                          <w:rPr>
                            <w:rFonts w:ascii="Trebuchet MS" w:hAnsi="Trebuchet MS"/>
                            <w:b/>
                            <w:color w:val="FFFFFF"/>
                            <w:w w:val="110"/>
                            <w:sz w:val="22"/>
                          </w:rPr>
                          <w:t>de atención </w:t>
                        </w:r>
                        <w:r>
                          <w:rPr>
                            <w:rFonts w:ascii="Trebuchet MS" w:hAnsi="Trebuchet MS"/>
                            <w:b/>
                            <w:color w:val="FFFFFF"/>
                            <w:spacing w:val="-2"/>
                            <w:w w:val="110"/>
                            <w:sz w:val="22"/>
                          </w:rPr>
                          <w:t>especializada</w:t>
                        </w:r>
                      </w:p>
                    </w:txbxContent>
                  </v:textbox>
                  <w10:wrap type="none"/>
                </v:shape>
                <v:shape style="position:absolute;left:7844;top:2395;width:2096;height:1058" type="#_x0000_t202" id="docshape94" filled="false" stroked="false">
                  <v:textbox inset="0,0,0,0">
                    <w:txbxContent>
                      <w:p>
                        <w:pPr>
                          <w:spacing w:line="244" w:lineRule="auto" w:before="0"/>
                          <w:ind w:left="-1" w:right="18" w:hanging="1"/>
                          <w:jc w:val="center"/>
                          <w:rPr>
                            <w:sz w:val="22"/>
                          </w:rPr>
                        </w:pPr>
                        <w:r>
                          <w:rPr>
                            <w:color w:val="005492"/>
                            <w:w w:val="105"/>
                            <w:sz w:val="22"/>
                          </w:rPr>
                          <w:t>Personas con reacciones</w:t>
                        </w:r>
                        <w:r>
                          <w:rPr>
                            <w:color w:val="005492"/>
                            <w:spacing w:val="-4"/>
                            <w:w w:val="105"/>
                            <w:sz w:val="22"/>
                          </w:rPr>
                          <w:t> </w:t>
                        </w:r>
                        <w:r>
                          <w:rPr>
                            <w:color w:val="005492"/>
                            <w:w w:val="105"/>
                            <w:sz w:val="22"/>
                          </w:rPr>
                          <w:t>graves</w:t>
                        </w:r>
                        <w:r>
                          <w:rPr>
                            <w:color w:val="005492"/>
                            <w:spacing w:val="-4"/>
                            <w:w w:val="105"/>
                            <w:sz w:val="22"/>
                          </w:rPr>
                          <w:t> </w:t>
                        </w:r>
                        <w:r>
                          <w:rPr>
                            <w:color w:val="005492"/>
                            <w:w w:val="105"/>
                            <w:sz w:val="22"/>
                          </w:rPr>
                          <w:t>de </w:t>
                        </w:r>
                        <w:r>
                          <w:rPr>
                            <w:color w:val="005492"/>
                            <w:spacing w:val="-2"/>
                            <w:w w:val="105"/>
                            <w:sz w:val="22"/>
                          </w:rPr>
                          <w:t>angustia,</w:t>
                        </w:r>
                        <w:r>
                          <w:rPr>
                            <w:color w:val="005492"/>
                            <w:spacing w:val="-11"/>
                            <w:w w:val="105"/>
                            <w:sz w:val="22"/>
                          </w:rPr>
                          <w:t> </w:t>
                        </w:r>
                        <w:r>
                          <w:rPr>
                            <w:color w:val="005492"/>
                            <w:spacing w:val="-2"/>
                            <w:w w:val="105"/>
                            <w:sz w:val="22"/>
                          </w:rPr>
                          <w:t>diferentes</w:t>
                        </w:r>
                        <w:r>
                          <w:rPr>
                            <w:color w:val="005492"/>
                            <w:spacing w:val="-11"/>
                            <w:w w:val="105"/>
                            <w:sz w:val="22"/>
                          </w:rPr>
                          <w:t> </w:t>
                        </w:r>
                        <w:r>
                          <w:rPr>
                            <w:color w:val="005492"/>
                            <w:spacing w:val="-2"/>
                            <w:w w:val="105"/>
                            <w:sz w:val="22"/>
                          </w:rPr>
                          <w:t>a </w:t>
                        </w:r>
                        <w:r>
                          <w:rPr>
                            <w:color w:val="005492"/>
                            <w:w w:val="105"/>
                            <w:sz w:val="22"/>
                          </w:rPr>
                          <w:t>una</w:t>
                        </w:r>
                        <w:r>
                          <w:rPr>
                            <w:color w:val="005492"/>
                            <w:spacing w:val="-13"/>
                            <w:w w:val="105"/>
                            <w:sz w:val="22"/>
                          </w:rPr>
                          <w:t> </w:t>
                        </w:r>
                        <w:r>
                          <w:rPr>
                            <w:color w:val="005492"/>
                            <w:w w:val="105"/>
                            <w:sz w:val="22"/>
                          </w:rPr>
                          <w:t>reacción</w:t>
                        </w:r>
                        <w:r>
                          <w:rPr>
                            <w:color w:val="005492"/>
                            <w:spacing w:val="-12"/>
                            <w:w w:val="105"/>
                            <w:sz w:val="22"/>
                          </w:rPr>
                          <w:t> </w:t>
                        </w:r>
                        <w:r>
                          <w:rPr>
                            <w:color w:val="005492"/>
                            <w:spacing w:val="-2"/>
                            <w:w w:val="105"/>
                            <w:sz w:val="22"/>
                          </w:rPr>
                          <w:t>normal.</w:t>
                        </w:r>
                      </w:p>
                    </w:txbxContent>
                  </v:textbox>
                  <w10:wrap type="none"/>
                </v:shape>
                <w10:wrap type="topAndBottom"/>
              </v:group>
            </w:pict>
          </mc:Fallback>
        </mc:AlternateContent>
      </w:r>
    </w:p>
    <w:p>
      <w:pPr>
        <w:pStyle w:val="BodyText"/>
        <w:spacing w:before="135"/>
        <w:rPr>
          <w:rFonts w:ascii="Trebuchet MS"/>
          <w:b/>
        </w:rPr>
      </w:pPr>
    </w:p>
    <w:p>
      <w:pPr>
        <w:spacing w:before="0"/>
        <w:ind w:left="6105" w:right="0" w:firstLine="0"/>
        <w:jc w:val="left"/>
        <w:rPr>
          <w:rFonts w:ascii="Palatino Linotype" w:hAnsi="Palatino Linotype"/>
          <w:i/>
          <w:sz w:val="20"/>
        </w:rPr>
      </w:pPr>
      <w:r>
        <w:rPr>
          <w:rFonts w:ascii="Palatino Linotype" w:hAnsi="Palatino Linotype"/>
          <w:i/>
          <w:color w:val="58595B"/>
          <w:sz w:val="20"/>
        </w:rPr>
        <w:t>Fuente:</w:t>
      </w:r>
      <w:r>
        <w:rPr>
          <w:rFonts w:ascii="Palatino Linotype" w:hAnsi="Palatino Linotype"/>
          <w:i/>
          <w:color w:val="58595B"/>
          <w:spacing w:val="-3"/>
          <w:sz w:val="20"/>
        </w:rPr>
        <w:t> </w:t>
      </w:r>
      <w:r>
        <w:rPr>
          <w:rFonts w:ascii="Palatino Linotype" w:hAnsi="Palatino Linotype"/>
          <w:i/>
          <w:color w:val="58595B"/>
          <w:sz w:val="20"/>
        </w:rPr>
        <w:t>Organización</w:t>
      </w:r>
      <w:r>
        <w:rPr>
          <w:rFonts w:ascii="Palatino Linotype" w:hAnsi="Palatino Linotype"/>
          <w:i/>
          <w:color w:val="58595B"/>
          <w:spacing w:val="-2"/>
          <w:sz w:val="20"/>
        </w:rPr>
        <w:t> </w:t>
      </w:r>
      <w:r>
        <w:rPr>
          <w:rFonts w:ascii="Palatino Linotype" w:hAnsi="Palatino Linotype"/>
          <w:i/>
          <w:color w:val="58595B"/>
          <w:sz w:val="20"/>
        </w:rPr>
        <w:t>Mundial</w:t>
      </w:r>
      <w:r>
        <w:rPr>
          <w:rFonts w:ascii="Palatino Linotype" w:hAnsi="Palatino Linotype"/>
          <w:i/>
          <w:color w:val="58595B"/>
          <w:spacing w:val="-2"/>
          <w:sz w:val="20"/>
        </w:rPr>
        <w:t> </w:t>
      </w:r>
      <w:r>
        <w:rPr>
          <w:rFonts w:ascii="Palatino Linotype" w:hAnsi="Palatino Linotype"/>
          <w:i/>
          <w:color w:val="58595B"/>
          <w:sz w:val="20"/>
        </w:rPr>
        <w:t>de</w:t>
      </w:r>
      <w:r>
        <w:rPr>
          <w:rFonts w:ascii="Palatino Linotype" w:hAnsi="Palatino Linotype"/>
          <w:i/>
          <w:color w:val="58595B"/>
          <w:spacing w:val="-3"/>
          <w:sz w:val="20"/>
        </w:rPr>
        <w:t> </w:t>
      </w:r>
      <w:r>
        <w:rPr>
          <w:rFonts w:ascii="Palatino Linotype" w:hAnsi="Palatino Linotype"/>
          <w:i/>
          <w:color w:val="58595B"/>
          <w:sz w:val="20"/>
        </w:rPr>
        <w:t>la</w:t>
      </w:r>
      <w:r>
        <w:rPr>
          <w:rFonts w:ascii="Palatino Linotype" w:hAnsi="Palatino Linotype"/>
          <w:i/>
          <w:color w:val="58595B"/>
          <w:spacing w:val="-2"/>
          <w:sz w:val="20"/>
        </w:rPr>
        <w:t> </w:t>
      </w:r>
      <w:r>
        <w:rPr>
          <w:rFonts w:ascii="Palatino Linotype" w:hAnsi="Palatino Linotype"/>
          <w:i/>
          <w:color w:val="58595B"/>
          <w:sz w:val="20"/>
        </w:rPr>
        <w:t>Salud,</w:t>
      </w:r>
      <w:r>
        <w:rPr>
          <w:rFonts w:ascii="Palatino Linotype" w:hAnsi="Palatino Linotype"/>
          <w:i/>
          <w:color w:val="58595B"/>
          <w:spacing w:val="-2"/>
          <w:sz w:val="20"/>
        </w:rPr>
        <w:t> </w:t>
      </w:r>
      <w:r>
        <w:rPr>
          <w:rFonts w:ascii="Palatino Linotype" w:hAnsi="Palatino Linotype"/>
          <w:i/>
          <w:color w:val="58595B"/>
          <w:spacing w:val="-4"/>
          <w:sz w:val="20"/>
        </w:rPr>
        <w:t>2012</w:t>
      </w:r>
    </w:p>
    <w:p>
      <w:pPr>
        <w:pStyle w:val="BodyText"/>
        <w:spacing w:before="186"/>
        <w:rPr>
          <w:rFonts w:ascii="Palatino Linotype"/>
          <w:i/>
          <w:sz w:val="20"/>
        </w:rPr>
      </w:pPr>
    </w:p>
    <w:p>
      <w:pPr>
        <w:pStyle w:val="Heading3"/>
        <w:ind w:left="1560" w:firstLine="0"/>
      </w:pPr>
      <w:bookmarkStart w:name="_TOC_250016" w:id="11"/>
      <w:bookmarkEnd w:id="11"/>
      <w:r>
        <w:rPr>
          <w:color w:val="476AA0"/>
          <w:spacing w:val="-2"/>
          <w:w w:val="105"/>
        </w:rPr>
        <w:t>Escuchar:</w:t>
      </w:r>
    </w:p>
    <w:p>
      <w:pPr>
        <w:pStyle w:val="BodyText"/>
        <w:spacing w:before="6"/>
        <w:rPr>
          <w:rFonts w:ascii="Trebuchet MS"/>
          <w:b/>
          <w:sz w:val="24"/>
        </w:rPr>
      </w:pPr>
    </w:p>
    <w:p>
      <w:pPr>
        <w:pStyle w:val="BodyText"/>
        <w:spacing w:line="244" w:lineRule="auto" w:before="1"/>
        <w:ind w:left="1560" w:right="1517"/>
        <w:jc w:val="both"/>
      </w:pPr>
      <w:r>
        <w:rPr>
          <w:color w:val="58595B"/>
        </w:rPr>
        <w:t>Permite priorizar la atención de la persona en crisis respecto a sus necesidades básicas </w:t>
      </w:r>
      <w:r>
        <w:rPr>
          <w:color w:val="58595B"/>
        </w:rPr>
        <w:t>y de</w:t>
      </w:r>
      <w:r>
        <w:rPr>
          <w:color w:val="58595B"/>
          <w:spacing w:val="22"/>
        </w:rPr>
        <w:t> </w:t>
      </w:r>
      <w:r>
        <w:rPr>
          <w:color w:val="58595B"/>
        </w:rPr>
        <w:t>seguridad,</w:t>
      </w:r>
      <w:r>
        <w:rPr>
          <w:color w:val="58595B"/>
          <w:spacing w:val="22"/>
        </w:rPr>
        <w:t> </w:t>
      </w:r>
      <w:r>
        <w:rPr>
          <w:color w:val="58595B"/>
        </w:rPr>
        <w:t>así</w:t>
      </w:r>
      <w:r>
        <w:rPr>
          <w:color w:val="58595B"/>
          <w:spacing w:val="22"/>
        </w:rPr>
        <w:t> </w:t>
      </w:r>
      <w:r>
        <w:rPr>
          <w:color w:val="58595B"/>
        </w:rPr>
        <w:t>como,</w:t>
      </w:r>
      <w:r>
        <w:rPr>
          <w:color w:val="58595B"/>
          <w:spacing w:val="22"/>
        </w:rPr>
        <w:t> </w:t>
      </w:r>
      <w:r>
        <w:rPr>
          <w:color w:val="58595B"/>
        </w:rPr>
        <w:t>facilitar</w:t>
      </w:r>
      <w:r>
        <w:rPr>
          <w:color w:val="58595B"/>
          <w:spacing w:val="22"/>
        </w:rPr>
        <w:t> </w:t>
      </w:r>
      <w:r>
        <w:rPr>
          <w:color w:val="58595B"/>
        </w:rPr>
        <w:t>la</w:t>
      </w:r>
      <w:r>
        <w:rPr>
          <w:color w:val="58595B"/>
          <w:spacing w:val="22"/>
        </w:rPr>
        <w:t> </w:t>
      </w:r>
      <w:r>
        <w:rPr>
          <w:color w:val="58595B"/>
        </w:rPr>
        <w:t>toma</w:t>
      </w:r>
      <w:r>
        <w:rPr>
          <w:color w:val="58595B"/>
          <w:spacing w:val="22"/>
        </w:rPr>
        <w:t> </w:t>
      </w:r>
      <w:r>
        <w:rPr>
          <w:color w:val="58595B"/>
        </w:rPr>
        <w:t>de</w:t>
      </w:r>
      <w:r>
        <w:rPr>
          <w:color w:val="58595B"/>
          <w:spacing w:val="22"/>
        </w:rPr>
        <w:t> </w:t>
      </w:r>
      <w:r>
        <w:rPr>
          <w:color w:val="58595B"/>
        </w:rPr>
        <w:t>decisiones</w:t>
      </w:r>
      <w:r>
        <w:rPr>
          <w:color w:val="58595B"/>
          <w:spacing w:val="22"/>
        </w:rPr>
        <w:t> </w:t>
      </w:r>
      <w:r>
        <w:rPr>
          <w:color w:val="58595B"/>
        </w:rPr>
        <w:t>para</w:t>
      </w:r>
      <w:r>
        <w:rPr>
          <w:color w:val="58595B"/>
          <w:spacing w:val="22"/>
        </w:rPr>
        <w:t> </w:t>
      </w:r>
      <w:r>
        <w:rPr>
          <w:color w:val="58595B"/>
        </w:rPr>
        <w:t>el</w:t>
      </w:r>
      <w:r>
        <w:rPr>
          <w:color w:val="58595B"/>
          <w:spacing w:val="22"/>
        </w:rPr>
        <w:t> </w:t>
      </w:r>
      <w:r>
        <w:rPr>
          <w:color w:val="58595B"/>
        </w:rPr>
        <w:t>cuidado</w:t>
      </w:r>
      <w:r>
        <w:rPr>
          <w:color w:val="58595B"/>
          <w:spacing w:val="22"/>
        </w:rPr>
        <w:t> </w:t>
      </w:r>
      <w:r>
        <w:rPr>
          <w:color w:val="58595B"/>
        </w:rPr>
        <w:t>de</w:t>
      </w:r>
      <w:r>
        <w:rPr>
          <w:color w:val="58595B"/>
          <w:spacing w:val="22"/>
        </w:rPr>
        <w:t> </w:t>
      </w:r>
      <w:r>
        <w:rPr>
          <w:color w:val="58595B"/>
        </w:rPr>
        <w:t>su</w:t>
      </w:r>
      <w:r>
        <w:rPr>
          <w:color w:val="58595B"/>
          <w:spacing w:val="22"/>
        </w:rPr>
        <w:t> </w:t>
      </w:r>
      <w:r>
        <w:rPr>
          <w:color w:val="58595B"/>
        </w:rPr>
        <w:t>salud</w:t>
      </w:r>
      <w:r>
        <w:rPr>
          <w:color w:val="58595B"/>
          <w:spacing w:val="22"/>
        </w:rPr>
        <w:t> </w:t>
      </w:r>
      <w:r>
        <w:rPr>
          <w:color w:val="58595B"/>
        </w:rPr>
        <w:t>física y</w:t>
      </w:r>
      <w:r>
        <w:rPr>
          <w:color w:val="58595B"/>
          <w:spacing w:val="33"/>
        </w:rPr>
        <w:t> </w:t>
      </w:r>
      <w:r>
        <w:rPr>
          <w:color w:val="58595B"/>
        </w:rPr>
        <w:t>mental</w:t>
      </w:r>
      <w:r>
        <w:rPr>
          <w:color w:val="58595B"/>
          <w:spacing w:val="33"/>
        </w:rPr>
        <w:t> </w:t>
      </w:r>
      <w:r>
        <w:rPr>
          <w:color w:val="58595B"/>
        </w:rPr>
        <w:t>de</w:t>
      </w:r>
      <w:r>
        <w:rPr>
          <w:color w:val="58595B"/>
          <w:spacing w:val="33"/>
        </w:rPr>
        <w:t> </w:t>
      </w:r>
      <w:r>
        <w:rPr>
          <w:color w:val="58595B"/>
        </w:rPr>
        <w:t>la</w:t>
      </w:r>
      <w:r>
        <w:rPr>
          <w:color w:val="58595B"/>
          <w:spacing w:val="33"/>
        </w:rPr>
        <w:t> </w:t>
      </w:r>
      <w:r>
        <w:rPr>
          <w:color w:val="58595B"/>
        </w:rPr>
        <w:t>persona</w:t>
      </w:r>
      <w:r>
        <w:rPr>
          <w:color w:val="58595B"/>
          <w:spacing w:val="33"/>
        </w:rPr>
        <w:t> </w:t>
      </w:r>
      <w:r>
        <w:rPr>
          <w:color w:val="58595B"/>
        </w:rPr>
        <w:t>en</w:t>
      </w:r>
      <w:r>
        <w:rPr>
          <w:color w:val="58595B"/>
          <w:spacing w:val="33"/>
        </w:rPr>
        <w:t> </w:t>
      </w:r>
      <w:r>
        <w:rPr>
          <w:color w:val="58595B"/>
        </w:rPr>
        <w:t>crisis</w:t>
      </w:r>
      <w:r>
        <w:rPr>
          <w:color w:val="58595B"/>
          <w:spacing w:val="33"/>
        </w:rPr>
        <w:t> </w:t>
      </w:r>
      <w:r>
        <w:rPr>
          <w:color w:val="58595B"/>
        </w:rPr>
        <w:t>teniendo</w:t>
      </w:r>
      <w:r>
        <w:rPr>
          <w:color w:val="58595B"/>
          <w:spacing w:val="33"/>
        </w:rPr>
        <w:t> </w:t>
      </w:r>
      <w:r>
        <w:rPr>
          <w:color w:val="58595B"/>
        </w:rPr>
        <w:t>en</w:t>
      </w:r>
      <w:r>
        <w:rPr>
          <w:color w:val="58595B"/>
          <w:spacing w:val="33"/>
        </w:rPr>
        <w:t> </w:t>
      </w:r>
      <w:r>
        <w:rPr>
          <w:color w:val="58595B"/>
        </w:rPr>
        <w:t>cuenta</w:t>
      </w:r>
      <w:r>
        <w:rPr>
          <w:color w:val="58595B"/>
          <w:spacing w:val="33"/>
        </w:rPr>
        <w:t> </w:t>
      </w:r>
      <w:r>
        <w:rPr>
          <w:color w:val="58595B"/>
        </w:rPr>
        <w:t>lo</w:t>
      </w:r>
      <w:r>
        <w:rPr>
          <w:color w:val="58595B"/>
          <w:spacing w:val="33"/>
        </w:rPr>
        <w:t> </w:t>
      </w:r>
      <w:r>
        <w:rPr>
          <w:color w:val="58595B"/>
        </w:rPr>
        <w:t>siguiente:</w:t>
      </w:r>
    </w:p>
    <w:p>
      <w:pPr>
        <w:pStyle w:val="BodyText"/>
        <w:spacing w:before="87"/>
      </w:pPr>
    </w:p>
    <w:p>
      <w:pPr>
        <w:spacing w:before="0"/>
        <w:ind w:left="40" w:right="0" w:firstLine="0"/>
        <w:jc w:val="center"/>
        <w:rPr>
          <w:rFonts w:ascii="Trebuchet MS" w:hAnsi="Trebuchet MS"/>
          <w:b/>
          <w:sz w:val="22"/>
        </w:rPr>
      </w:pPr>
      <w:r>
        <w:rPr>
          <w:rFonts w:ascii="Trebuchet MS" w:hAnsi="Trebuchet MS"/>
          <w:b/>
          <w:color w:val="476AA0"/>
          <w:sz w:val="22"/>
        </w:rPr>
        <w:t>Cuadro</w:t>
      </w:r>
      <w:r>
        <w:rPr>
          <w:rFonts w:ascii="Trebuchet MS" w:hAnsi="Trebuchet MS"/>
          <w:b/>
          <w:color w:val="476AA0"/>
          <w:spacing w:val="20"/>
          <w:sz w:val="22"/>
        </w:rPr>
        <w:t> </w:t>
      </w:r>
      <w:r>
        <w:rPr>
          <w:rFonts w:ascii="Trebuchet MS" w:hAnsi="Trebuchet MS"/>
          <w:b/>
          <w:color w:val="476AA0"/>
          <w:sz w:val="22"/>
        </w:rPr>
        <w:t>N°</w:t>
      </w:r>
      <w:r>
        <w:rPr>
          <w:rFonts w:ascii="Trebuchet MS" w:hAnsi="Trebuchet MS"/>
          <w:b/>
          <w:color w:val="476AA0"/>
          <w:spacing w:val="20"/>
          <w:sz w:val="22"/>
        </w:rPr>
        <w:t> </w:t>
      </w:r>
      <w:r>
        <w:rPr>
          <w:rFonts w:ascii="Trebuchet MS" w:hAnsi="Trebuchet MS"/>
          <w:b/>
          <w:color w:val="476AA0"/>
          <w:spacing w:val="-5"/>
          <w:sz w:val="22"/>
        </w:rPr>
        <w:t>4.</w:t>
      </w:r>
    </w:p>
    <w:p>
      <w:pPr>
        <w:pStyle w:val="BodyText"/>
        <w:spacing w:before="36"/>
        <w:rPr>
          <w:rFonts w:ascii="Trebuchet MS"/>
          <w:b/>
        </w:rPr>
      </w:pPr>
    </w:p>
    <w:p>
      <w:pPr>
        <w:spacing w:before="1"/>
        <w:ind w:left="40" w:right="0" w:firstLine="0"/>
        <w:jc w:val="center"/>
        <w:rPr>
          <w:rFonts w:ascii="Trebuchet MS"/>
          <w:b/>
          <w:sz w:val="22"/>
        </w:rPr>
      </w:pPr>
      <w:r>
        <w:rPr>
          <w:rFonts w:ascii="Trebuchet MS"/>
          <w:b/>
          <w:color w:val="476AA0"/>
          <w:w w:val="110"/>
          <w:sz w:val="22"/>
        </w:rPr>
        <w:t>Proceso</w:t>
      </w:r>
      <w:r>
        <w:rPr>
          <w:rFonts w:ascii="Trebuchet MS"/>
          <w:b/>
          <w:color w:val="476AA0"/>
          <w:spacing w:val="-11"/>
          <w:w w:val="110"/>
          <w:sz w:val="22"/>
        </w:rPr>
        <w:t> </w:t>
      </w:r>
      <w:r>
        <w:rPr>
          <w:rFonts w:ascii="Trebuchet MS"/>
          <w:b/>
          <w:color w:val="476AA0"/>
          <w:w w:val="110"/>
          <w:sz w:val="22"/>
        </w:rPr>
        <w:t>de</w:t>
      </w:r>
      <w:r>
        <w:rPr>
          <w:rFonts w:ascii="Trebuchet MS"/>
          <w:b/>
          <w:color w:val="476AA0"/>
          <w:spacing w:val="-10"/>
          <w:w w:val="110"/>
          <w:sz w:val="22"/>
        </w:rPr>
        <w:t> </w:t>
      </w:r>
      <w:r>
        <w:rPr>
          <w:rFonts w:ascii="Trebuchet MS"/>
          <w:b/>
          <w:color w:val="476AA0"/>
          <w:spacing w:val="-2"/>
          <w:w w:val="110"/>
          <w:sz w:val="22"/>
        </w:rPr>
        <w:t>escuchar</w:t>
      </w:r>
    </w:p>
    <w:p>
      <w:pPr>
        <w:pStyle w:val="BodyText"/>
        <w:spacing w:before="199"/>
        <w:rPr>
          <w:rFonts w:ascii="Trebuchet MS"/>
          <w:b/>
          <w:sz w:val="20"/>
        </w:rPr>
      </w:pPr>
      <w:r>
        <w:rPr/>
        <mc:AlternateContent>
          <mc:Choice Requires="wps">
            <w:drawing>
              <wp:anchor distT="0" distB="0" distL="0" distR="0" allowOverlap="1" layoutInCell="1" locked="0" behindDoc="1" simplePos="0" relativeHeight="487601152">
                <wp:simplePos x="0" y="0"/>
                <wp:positionH relativeFrom="page">
                  <wp:posOffset>1079999</wp:posOffset>
                </wp:positionH>
                <wp:positionV relativeFrom="paragraph">
                  <wp:posOffset>289286</wp:posOffset>
                </wp:positionV>
                <wp:extent cx="538734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387340" cy="1270"/>
                        </a:xfrm>
                        <a:custGeom>
                          <a:avLst/>
                          <a:gdLst/>
                          <a:ahLst/>
                          <a:cxnLst/>
                          <a:rect l="l" t="t" r="r" b="b"/>
                          <a:pathLst>
                            <a:path w="5387340" h="0">
                              <a:moveTo>
                                <a:pt x="0" y="0"/>
                              </a:moveTo>
                              <a:lnTo>
                                <a:pt x="5387301" y="0"/>
                              </a:lnTo>
                            </a:path>
                          </a:pathLst>
                        </a:custGeom>
                        <a:ln w="12700">
                          <a:solidFill>
                            <a:srgbClr val="005492"/>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299pt;margin-top:22.778503pt;width:424.2pt;height:.1pt;mso-position-horizontal-relative:page;mso-position-vertical-relative:paragraph;z-index:-15715328;mso-wrap-distance-left:0;mso-wrap-distance-right:0" id="docshape95" coordorigin="1701,456" coordsize="8484,0" path="m1701,456l10185,456e" filled="false" stroked="true" strokeweight="1pt" strokecolor="#005492">
                <v:path arrowok="t"/>
                <v:stroke dashstyle="solid"/>
                <w10:wrap type="topAndBottom"/>
              </v:shape>
            </w:pict>
          </mc:Fallback>
        </mc:AlternateContent>
      </w:r>
    </w:p>
    <w:p>
      <w:pPr>
        <w:pStyle w:val="ListParagraph"/>
        <w:numPr>
          <w:ilvl w:val="0"/>
          <w:numId w:val="15"/>
        </w:numPr>
        <w:tabs>
          <w:tab w:pos="2399" w:val="left" w:leader="none"/>
        </w:tabs>
        <w:spacing w:line="240" w:lineRule="auto" w:before="89" w:after="0"/>
        <w:ind w:left="2399" w:right="0" w:hanging="385"/>
        <w:jc w:val="left"/>
        <w:rPr>
          <w:sz w:val="22"/>
        </w:rPr>
      </w:pPr>
      <w:r>
        <w:rPr>
          <w:color w:val="58595B"/>
          <w:sz w:val="22"/>
        </w:rPr>
        <w:t>Presentarse:</w:t>
      </w:r>
      <w:r>
        <w:rPr>
          <w:color w:val="58595B"/>
          <w:spacing w:val="10"/>
          <w:sz w:val="22"/>
        </w:rPr>
        <w:t> </w:t>
      </w:r>
      <w:r>
        <w:rPr>
          <w:color w:val="58595B"/>
          <w:sz w:val="22"/>
        </w:rPr>
        <w:t>nombre</w:t>
      </w:r>
      <w:r>
        <w:rPr>
          <w:color w:val="58595B"/>
          <w:spacing w:val="11"/>
          <w:sz w:val="22"/>
        </w:rPr>
        <w:t> </w:t>
      </w:r>
      <w:r>
        <w:rPr>
          <w:color w:val="58595B"/>
          <w:sz w:val="22"/>
        </w:rPr>
        <w:t>y</w:t>
      </w:r>
      <w:r>
        <w:rPr>
          <w:color w:val="58595B"/>
          <w:spacing w:val="11"/>
          <w:sz w:val="22"/>
        </w:rPr>
        <w:t> </w:t>
      </w:r>
      <w:r>
        <w:rPr>
          <w:color w:val="58595B"/>
          <w:spacing w:val="-2"/>
          <w:sz w:val="22"/>
        </w:rPr>
        <w:t>cargo</w:t>
      </w:r>
    </w:p>
    <w:p>
      <w:pPr>
        <w:pStyle w:val="BodyText"/>
        <w:spacing w:before="1"/>
      </w:pPr>
    </w:p>
    <w:p>
      <w:pPr>
        <w:pStyle w:val="ListParagraph"/>
        <w:numPr>
          <w:ilvl w:val="0"/>
          <w:numId w:val="15"/>
        </w:numPr>
        <w:tabs>
          <w:tab w:pos="2411" w:val="left" w:leader="none"/>
          <w:tab w:pos="2423" w:val="left" w:leader="none"/>
        </w:tabs>
        <w:spacing w:line="230" w:lineRule="auto" w:before="1" w:after="0"/>
        <w:ind w:left="2411" w:right="2389" w:hanging="397"/>
        <w:jc w:val="left"/>
        <w:rPr>
          <w:sz w:val="22"/>
        </w:rPr>
      </w:pPr>
      <w:r>
        <w:rPr>
          <w:rFonts w:ascii="Palatino Linotype"/>
          <w:b/>
          <w:color w:val="476AA0"/>
          <w:sz w:val="22"/>
        </w:rPr>
        <w:tab/>
      </w:r>
      <w:r>
        <w:rPr>
          <w:color w:val="58595B"/>
          <w:w w:val="105"/>
          <w:sz w:val="22"/>
        </w:rPr>
        <w:t>Preguntar</w:t>
      </w:r>
      <w:r>
        <w:rPr>
          <w:color w:val="58595B"/>
          <w:spacing w:val="36"/>
          <w:w w:val="105"/>
          <w:sz w:val="22"/>
        </w:rPr>
        <w:t> </w:t>
      </w:r>
      <w:r>
        <w:rPr>
          <w:color w:val="58595B"/>
          <w:w w:val="105"/>
          <w:sz w:val="22"/>
        </w:rPr>
        <w:t>a</w:t>
      </w:r>
      <w:r>
        <w:rPr>
          <w:color w:val="58595B"/>
          <w:spacing w:val="35"/>
          <w:w w:val="105"/>
          <w:sz w:val="22"/>
        </w:rPr>
        <w:t> </w:t>
      </w:r>
      <w:r>
        <w:rPr>
          <w:color w:val="58595B"/>
          <w:w w:val="105"/>
          <w:sz w:val="22"/>
        </w:rPr>
        <w:t>la</w:t>
      </w:r>
      <w:r>
        <w:rPr>
          <w:color w:val="58595B"/>
          <w:spacing w:val="35"/>
          <w:w w:val="105"/>
          <w:sz w:val="22"/>
        </w:rPr>
        <w:t> </w:t>
      </w:r>
      <w:r>
        <w:rPr>
          <w:color w:val="58595B"/>
          <w:w w:val="105"/>
          <w:sz w:val="22"/>
        </w:rPr>
        <w:t>persona</w:t>
      </w:r>
      <w:r>
        <w:rPr>
          <w:color w:val="58595B"/>
          <w:spacing w:val="35"/>
          <w:w w:val="105"/>
          <w:sz w:val="22"/>
        </w:rPr>
        <w:t> </w:t>
      </w:r>
      <w:r>
        <w:rPr>
          <w:color w:val="58595B"/>
          <w:w w:val="105"/>
          <w:sz w:val="22"/>
        </w:rPr>
        <w:t>afectada</w:t>
      </w:r>
      <w:r>
        <w:rPr>
          <w:color w:val="58595B"/>
          <w:spacing w:val="35"/>
          <w:w w:val="105"/>
          <w:sz w:val="22"/>
        </w:rPr>
        <w:t> </w:t>
      </w:r>
      <w:r>
        <w:rPr>
          <w:color w:val="58595B"/>
          <w:w w:val="105"/>
          <w:sz w:val="22"/>
        </w:rPr>
        <w:t>si</w:t>
      </w:r>
      <w:r>
        <w:rPr>
          <w:color w:val="58595B"/>
          <w:spacing w:val="35"/>
          <w:w w:val="105"/>
          <w:sz w:val="22"/>
        </w:rPr>
        <w:t> </w:t>
      </w:r>
      <w:r>
        <w:rPr>
          <w:color w:val="58595B"/>
          <w:w w:val="105"/>
          <w:sz w:val="22"/>
        </w:rPr>
        <w:t>desea</w:t>
      </w:r>
      <w:r>
        <w:rPr>
          <w:color w:val="58595B"/>
          <w:spacing w:val="35"/>
          <w:w w:val="105"/>
          <w:sz w:val="22"/>
        </w:rPr>
        <w:t> </w:t>
      </w:r>
      <w:r>
        <w:rPr>
          <w:color w:val="58595B"/>
          <w:w w:val="105"/>
          <w:sz w:val="22"/>
        </w:rPr>
        <w:t>ayuda</w:t>
      </w:r>
      <w:r>
        <w:rPr>
          <w:color w:val="58595B"/>
          <w:spacing w:val="35"/>
          <w:w w:val="105"/>
          <w:sz w:val="22"/>
        </w:rPr>
        <w:t> </w:t>
      </w:r>
      <w:r>
        <w:rPr>
          <w:color w:val="58595B"/>
          <w:w w:val="105"/>
          <w:sz w:val="22"/>
        </w:rPr>
        <w:t>y</w:t>
      </w:r>
      <w:r>
        <w:rPr>
          <w:color w:val="58595B"/>
          <w:spacing w:val="35"/>
          <w:w w:val="105"/>
          <w:sz w:val="22"/>
        </w:rPr>
        <w:t> </w:t>
      </w:r>
      <w:r>
        <w:rPr>
          <w:color w:val="58595B"/>
          <w:w w:val="105"/>
          <w:sz w:val="22"/>
        </w:rPr>
        <w:t>buscar</w:t>
      </w:r>
      <w:r>
        <w:rPr>
          <w:color w:val="58595B"/>
          <w:spacing w:val="35"/>
          <w:w w:val="105"/>
          <w:sz w:val="22"/>
        </w:rPr>
        <w:t> </w:t>
      </w:r>
      <w:r>
        <w:rPr>
          <w:color w:val="58595B"/>
          <w:w w:val="105"/>
          <w:sz w:val="22"/>
        </w:rPr>
        <w:t>un</w:t>
      </w:r>
      <w:r>
        <w:rPr>
          <w:color w:val="58595B"/>
          <w:spacing w:val="35"/>
          <w:w w:val="105"/>
          <w:sz w:val="22"/>
        </w:rPr>
        <w:t> </w:t>
      </w:r>
      <w:r>
        <w:rPr>
          <w:color w:val="58595B"/>
          <w:w w:val="105"/>
          <w:sz w:val="22"/>
        </w:rPr>
        <w:t>lugar seguro para ello.</w:t>
      </w:r>
    </w:p>
    <w:p>
      <w:pPr>
        <w:pStyle w:val="BodyText"/>
        <w:spacing w:before="20"/>
      </w:pPr>
    </w:p>
    <w:p>
      <w:pPr>
        <w:pStyle w:val="ListParagraph"/>
        <w:numPr>
          <w:ilvl w:val="0"/>
          <w:numId w:val="15"/>
        </w:numPr>
        <w:tabs>
          <w:tab w:pos="2386" w:val="left" w:leader="none"/>
          <w:tab w:pos="2411" w:val="left" w:leader="none"/>
        </w:tabs>
        <w:spacing w:line="230" w:lineRule="auto" w:before="1" w:after="0"/>
        <w:ind w:left="2411" w:right="2389" w:hanging="397"/>
        <w:jc w:val="left"/>
        <w:rPr>
          <w:sz w:val="22"/>
        </w:rPr>
      </w:pPr>
      <w:r>
        <w:rPr>
          <w:color w:val="58595B"/>
          <w:sz w:val="22"/>
        </w:rPr>
        <w:t>Dar información precisa sobre lo que están ofreciendo en la zona </w:t>
      </w:r>
      <w:r>
        <w:rPr>
          <w:color w:val="58595B"/>
          <w:sz w:val="22"/>
        </w:rPr>
        <w:t>donde </w:t>
      </w:r>
      <w:r>
        <w:rPr>
          <w:color w:val="58595B"/>
          <w:w w:val="105"/>
          <w:sz w:val="22"/>
        </w:rPr>
        <w:t>está la persona que estamos ayudando.</w:t>
      </w:r>
    </w:p>
    <w:p>
      <w:pPr>
        <w:pStyle w:val="BodyText"/>
        <w:spacing w:before="5"/>
        <w:rPr>
          <w:sz w:val="8"/>
        </w:rPr>
      </w:pPr>
      <w:r>
        <w:rPr/>
        <mc:AlternateContent>
          <mc:Choice Requires="wps">
            <w:drawing>
              <wp:anchor distT="0" distB="0" distL="0" distR="0" allowOverlap="1" layoutInCell="1" locked="0" behindDoc="1" simplePos="0" relativeHeight="487601664">
                <wp:simplePos x="0" y="0"/>
                <wp:positionH relativeFrom="page">
                  <wp:posOffset>1079999</wp:posOffset>
                </wp:positionH>
                <wp:positionV relativeFrom="paragraph">
                  <wp:posOffset>77971</wp:posOffset>
                </wp:positionV>
                <wp:extent cx="538734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387340" cy="1270"/>
                        </a:xfrm>
                        <a:custGeom>
                          <a:avLst/>
                          <a:gdLst/>
                          <a:ahLst/>
                          <a:cxnLst/>
                          <a:rect l="l" t="t" r="r" b="b"/>
                          <a:pathLst>
                            <a:path w="5387340" h="0">
                              <a:moveTo>
                                <a:pt x="0" y="0"/>
                              </a:moveTo>
                              <a:lnTo>
                                <a:pt x="5387301" y="0"/>
                              </a:lnTo>
                            </a:path>
                          </a:pathLst>
                        </a:custGeom>
                        <a:ln w="12700">
                          <a:solidFill>
                            <a:srgbClr val="005492"/>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299pt;margin-top:6.139453pt;width:424.2pt;height:.1pt;mso-position-horizontal-relative:page;mso-position-vertical-relative:paragraph;z-index:-15714816;mso-wrap-distance-left:0;mso-wrap-distance-right:0" id="docshape96" coordorigin="1701,123" coordsize="8484,0" path="m1701,123l10185,123e" filled="false" stroked="true" strokeweight="1pt" strokecolor="#005492">
                <v:path arrowok="t"/>
                <v:stroke dashstyle="solid"/>
                <w10:wrap type="topAndBottom"/>
              </v:shape>
            </w:pict>
          </mc:Fallback>
        </mc:AlternateContent>
      </w:r>
    </w:p>
    <w:p>
      <w:pPr>
        <w:spacing w:after="0"/>
        <w:rPr>
          <w:sz w:val="8"/>
        </w:rPr>
        <w:sectPr>
          <w:pgSz w:w="11910" w:h="16840"/>
          <w:pgMar w:header="0" w:footer="977" w:top="1160" w:bottom="1160" w:left="140" w:right="180"/>
        </w:sectPr>
      </w:pPr>
    </w:p>
    <w:p>
      <w:pPr>
        <w:pStyle w:val="BodyText"/>
        <w:spacing w:before="226"/>
      </w:pPr>
    </w:p>
    <w:p>
      <w:pPr>
        <w:pStyle w:val="BodyText"/>
        <w:spacing w:line="244" w:lineRule="auto"/>
        <w:ind w:left="2184" w:right="1518"/>
        <w:jc w:val="both"/>
      </w:pPr>
      <w:r>
        <w:rPr>
          <w:color w:val="58595B"/>
        </w:rPr>
        <w:t>Durante</w:t>
      </w:r>
      <w:r>
        <w:rPr>
          <w:color w:val="58595B"/>
          <w:spacing w:val="30"/>
        </w:rPr>
        <w:t> </w:t>
      </w:r>
      <w:r>
        <w:rPr>
          <w:color w:val="58595B"/>
        </w:rPr>
        <w:t>la</w:t>
      </w:r>
      <w:r>
        <w:rPr>
          <w:color w:val="58595B"/>
          <w:spacing w:val="30"/>
        </w:rPr>
        <w:t> </w:t>
      </w:r>
      <w:r>
        <w:rPr>
          <w:color w:val="58595B"/>
        </w:rPr>
        <w:t>escucha</w:t>
      </w:r>
      <w:r>
        <w:rPr>
          <w:color w:val="58595B"/>
          <w:spacing w:val="30"/>
        </w:rPr>
        <w:t> </w:t>
      </w:r>
      <w:r>
        <w:rPr>
          <w:color w:val="58595B"/>
        </w:rPr>
        <w:t>la</w:t>
      </w:r>
      <w:r>
        <w:rPr>
          <w:color w:val="58595B"/>
          <w:spacing w:val="30"/>
        </w:rPr>
        <w:t> </w:t>
      </w:r>
      <w:r>
        <w:rPr>
          <w:color w:val="58595B"/>
        </w:rPr>
        <w:t>persona</w:t>
      </w:r>
      <w:r>
        <w:rPr>
          <w:color w:val="58595B"/>
          <w:spacing w:val="30"/>
        </w:rPr>
        <w:t> </w:t>
      </w:r>
      <w:r>
        <w:rPr>
          <w:color w:val="58595B"/>
        </w:rPr>
        <w:t>capacitada</w:t>
      </w:r>
      <w:r>
        <w:rPr>
          <w:color w:val="58595B"/>
          <w:spacing w:val="30"/>
        </w:rPr>
        <w:t> </w:t>
      </w:r>
      <w:r>
        <w:rPr>
          <w:color w:val="58595B"/>
        </w:rPr>
        <w:t>en</w:t>
      </w:r>
      <w:r>
        <w:rPr>
          <w:color w:val="58595B"/>
          <w:spacing w:val="30"/>
        </w:rPr>
        <w:t> </w:t>
      </w:r>
      <w:r>
        <w:rPr>
          <w:color w:val="58595B"/>
        </w:rPr>
        <w:t>primeros</w:t>
      </w:r>
      <w:r>
        <w:rPr>
          <w:color w:val="58595B"/>
          <w:spacing w:val="30"/>
        </w:rPr>
        <w:t> </w:t>
      </w:r>
      <w:r>
        <w:rPr>
          <w:color w:val="58595B"/>
        </w:rPr>
        <w:t>auxilios</w:t>
      </w:r>
      <w:r>
        <w:rPr>
          <w:color w:val="58595B"/>
          <w:spacing w:val="30"/>
        </w:rPr>
        <w:t> </w:t>
      </w:r>
      <w:r>
        <w:rPr>
          <w:color w:val="58595B"/>
        </w:rPr>
        <w:t>psicológicos</w:t>
      </w:r>
      <w:r>
        <w:rPr>
          <w:color w:val="58595B"/>
          <w:spacing w:val="30"/>
        </w:rPr>
        <w:t> </w:t>
      </w:r>
      <w:r>
        <w:rPr>
          <w:color w:val="58595B"/>
        </w:rPr>
        <w:t>tiene en consideración lo siguiente:</w:t>
      </w:r>
    </w:p>
    <w:p>
      <w:pPr>
        <w:pStyle w:val="ListParagraph"/>
        <w:numPr>
          <w:ilvl w:val="1"/>
          <w:numId w:val="15"/>
        </w:numPr>
        <w:tabs>
          <w:tab w:pos="2524" w:val="left" w:leader="none"/>
          <w:tab w:pos="2535" w:val="left" w:leader="none"/>
        </w:tabs>
        <w:spacing w:line="244" w:lineRule="auto" w:before="172" w:after="0"/>
        <w:ind w:left="2524" w:right="1517" w:hanging="341"/>
        <w:jc w:val="both"/>
        <w:rPr>
          <w:sz w:val="22"/>
        </w:rPr>
      </w:pPr>
      <w:r>
        <w:rPr>
          <w:color w:val="005492"/>
          <w:sz w:val="22"/>
        </w:rPr>
        <w:tab/>
      </w:r>
      <w:r>
        <w:rPr>
          <w:color w:val="58595B"/>
          <w:w w:val="105"/>
          <w:sz w:val="22"/>
        </w:rPr>
        <w:t>Prestar</w:t>
      </w:r>
      <w:r>
        <w:rPr>
          <w:color w:val="58595B"/>
          <w:w w:val="105"/>
          <w:sz w:val="22"/>
        </w:rPr>
        <w:t> atención</w:t>
      </w:r>
      <w:r>
        <w:rPr>
          <w:color w:val="58595B"/>
          <w:w w:val="105"/>
          <w:sz w:val="22"/>
        </w:rPr>
        <w:t> a</w:t>
      </w:r>
      <w:r>
        <w:rPr>
          <w:color w:val="58595B"/>
          <w:w w:val="105"/>
          <w:sz w:val="22"/>
        </w:rPr>
        <w:t> la</w:t>
      </w:r>
      <w:r>
        <w:rPr>
          <w:color w:val="58595B"/>
          <w:w w:val="105"/>
          <w:sz w:val="22"/>
        </w:rPr>
        <w:t> persona</w:t>
      </w:r>
      <w:r>
        <w:rPr>
          <w:color w:val="58595B"/>
          <w:w w:val="105"/>
          <w:sz w:val="22"/>
        </w:rPr>
        <w:t> sin</w:t>
      </w:r>
      <w:r>
        <w:rPr>
          <w:color w:val="58595B"/>
          <w:w w:val="105"/>
          <w:sz w:val="22"/>
        </w:rPr>
        <w:t> interrumpirla,</w:t>
      </w:r>
      <w:r>
        <w:rPr>
          <w:color w:val="58595B"/>
          <w:w w:val="105"/>
          <w:sz w:val="22"/>
        </w:rPr>
        <w:t> ni</w:t>
      </w:r>
      <w:r>
        <w:rPr>
          <w:color w:val="58595B"/>
          <w:w w:val="105"/>
          <w:sz w:val="22"/>
        </w:rPr>
        <w:t> presionarla</w:t>
      </w:r>
      <w:r>
        <w:rPr>
          <w:color w:val="58595B"/>
          <w:w w:val="105"/>
          <w:sz w:val="22"/>
        </w:rPr>
        <w:t> para</w:t>
      </w:r>
      <w:r>
        <w:rPr>
          <w:color w:val="58595B"/>
          <w:w w:val="105"/>
          <w:sz w:val="22"/>
        </w:rPr>
        <w:t> </w:t>
      </w:r>
      <w:r>
        <w:rPr>
          <w:color w:val="58595B"/>
          <w:w w:val="105"/>
          <w:sz w:val="22"/>
        </w:rPr>
        <w:t>hablar. Algunas</w:t>
      </w:r>
      <w:r>
        <w:rPr>
          <w:color w:val="58595B"/>
          <w:w w:val="105"/>
          <w:sz w:val="22"/>
        </w:rPr>
        <w:t> veces</w:t>
      </w:r>
      <w:r>
        <w:rPr>
          <w:color w:val="58595B"/>
          <w:w w:val="105"/>
          <w:sz w:val="22"/>
        </w:rPr>
        <w:t> las</w:t>
      </w:r>
      <w:r>
        <w:rPr>
          <w:color w:val="58595B"/>
          <w:w w:val="105"/>
          <w:sz w:val="22"/>
        </w:rPr>
        <w:t> personas</w:t>
      </w:r>
      <w:r>
        <w:rPr>
          <w:color w:val="58595B"/>
          <w:w w:val="105"/>
          <w:sz w:val="22"/>
        </w:rPr>
        <w:t> no</w:t>
      </w:r>
      <w:r>
        <w:rPr>
          <w:color w:val="58595B"/>
          <w:w w:val="105"/>
          <w:sz w:val="22"/>
        </w:rPr>
        <w:t> desean</w:t>
      </w:r>
      <w:r>
        <w:rPr>
          <w:color w:val="58595B"/>
          <w:w w:val="105"/>
          <w:sz w:val="22"/>
        </w:rPr>
        <w:t> contar</w:t>
      </w:r>
      <w:r>
        <w:rPr>
          <w:color w:val="58595B"/>
          <w:w w:val="105"/>
          <w:sz w:val="22"/>
        </w:rPr>
        <w:t> lo</w:t>
      </w:r>
      <w:r>
        <w:rPr>
          <w:color w:val="58595B"/>
          <w:w w:val="105"/>
          <w:sz w:val="22"/>
        </w:rPr>
        <w:t> que</w:t>
      </w:r>
      <w:r>
        <w:rPr>
          <w:color w:val="58595B"/>
          <w:w w:val="105"/>
          <w:sz w:val="22"/>
        </w:rPr>
        <w:t> les</w:t>
      </w:r>
      <w:r>
        <w:rPr>
          <w:color w:val="58595B"/>
          <w:w w:val="105"/>
          <w:sz w:val="22"/>
        </w:rPr>
        <w:t> ha</w:t>
      </w:r>
      <w:r>
        <w:rPr>
          <w:color w:val="58595B"/>
          <w:w w:val="105"/>
          <w:sz w:val="22"/>
        </w:rPr>
        <w:t> ocurrido</w:t>
      </w:r>
      <w:r>
        <w:rPr>
          <w:color w:val="58595B"/>
          <w:w w:val="105"/>
          <w:sz w:val="22"/>
        </w:rPr>
        <w:t> y</w:t>
      </w:r>
      <w:r>
        <w:rPr>
          <w:color w:val="58595B"/>
          <w:w w:val="105"/>
          <w:sz w:val="22"/>
        </w:rPr>
        <w:t> solo desean que las ayuden a satisfacer otras necesidades.</w:t>
      </w:r>
    </w:p>
    <w:p>
      <w:pPr>
        <w:pStyle w:val="ListParagraph"/>
        <w:numPr>
          <w:ilvl w:val="1"/>
          <w:numId w:val="15"/>
        </w:numPr>
        <w:tabs>
          <w:tab w:pos="2524" w:val="left" w:leader="none"/>
          <w:tab w:pos="2535" w:val="left" w:leader="none"/>
        </w:tabs>
        <w:spacing w:line="244" w:lineRule="auto" w:before="173" w:after="0"/>
        <w:ind w:left="2524" w:right="1517" w:hanging="341"/>
        <w:jc w:val="both"/>
        <w:rPr>
          <w:sz w:val="22"/>
        </w:rPr>
      </w:pPr>
      <w:r>
        <w:rPr>
          <w:color w:val="005492"/>
          <w:sz w:val="22"/>
        </w:rPr>
        <w:tab/>
      </w:r>
      <w:r>
        <w:rPr>
          <w:color w:val="58595B"/>
          <w:w w:val="105"/>
          <w:sz w:val="22"/>
        </w:rPr>
        <w:t>Orientar</w:t>
      </w:r>
      <w:r>
        <w:rPr>
          <w:color w:val="58595B"/>
          <w:w w:val="105"/>
          <w:sz w:val="22"/>
        </w:rPr>
        <w:t> la</w:t>
      </w:r>
      <w:r>
        <w:rPr>
          <w:color w:val="58595B"/>
          <w:w w:val="105"/>
          <w:sz w:val="22"/>
        </w:rPr>
        <w:t> intervención</w:t>
      </w:r>
      <w:r>
        <w:rPr>
          <w:color w:val="58595B"/>
          <w:w w:val="105"/>
          <w:sz w:val="22"/>
        </w:rPr>
        <w:t> a</w:t>
      </w:r>
      <w:r>
        <w:rPr>
          <w:color w:val="58595B"/>
          <w:w w:val="105"/>
          <w:sz w:val="22"/>
        </w:rPr>
        <w:t> dar</w:t>
      </w:r>
      <w:r>
        <w:rPr>
          <w:color w:val="58595B"/>
          <w:w w:val="105"/>
          <w:sz w:val="22"/>
        </w:rPr>
        <w:t> respuesta</w:t>
      </w:r>
      <w:r>
        <w:rPr>
          <w:color w:val="58595B"/>
          <w:w w:val="105"/>
          <w:sz w:val="22"/>
        </w:rPr>
        <w:t> a</w:t>
      </w:r>
      <w:r>
        <w:rPr>
          <w:color w:val="58595B"/>
          <w:w w:val="105"/>
          <w:sz w:val="22"/>
        </w:rPr>
        <w:t> las</w:t>
      </w:r>
      <w:r>
        <w:rPr>
          <w:color w:val="58595B"/>
          <w:w w:val="105"/>
          <w:sz w:val="22"/>
        </w:rPr>
        <w:t> necesidades:</w:t>
      </w:r>
      <w:r>
        <w:rPr>
          <w:color w:val="58595B"/>
          <w:w w:val="105"/>
          <w:sz w:val="22"/>
        </w:rPr>
        <w:t> básicas,</w:t>
      </w:r>
      <w:r>
        <w:rPr>
          <w:color w:val="58595B"/>
          <w:w w:val="105"/>
          <w:sz w:val="22"/>
        </w:rPr>
        <w:t> de </w:t>
      </w:r>
      <w:r>
        <w:rPr>
          <w:color w:val="58595B"/>
          <w:sz w:val="22"/>
        </w:rPr>
        <w:t>seguridad y de salud que manifiesta tener la persona a quién se está </w:t>
      </w:r>
      <w:r>
        <w:rPr>
          <w:color w:val="58595B"/>
          <w:sz w:val="22"/>
        </w:rPr>
        <w:t>brindando </w:t>
      </w:r>
      <w:r>
        <w:rPr>
          <w:color w:val="58595B"/>
          <w:w w:val="105"/>
          <w:sz w:val="22"/>
        </w:rPr>
        <w:t>los primeros auxilios psicológicos.</w:t>
      </w:r>
    </w:p>
    <w:p>
      <w:pPr>
        <w:pStyle w:val="ListParagraph"/>
        <w:numPr>
          <w:ilvl w:val="1"/>
          <w:numId w:val="15"/>
        </w:numPr>
        <w:tabs>
          <w:tab w:pos="2537" w:val="left" w:leader="none"/>
        </w:tabs>
        <w:spacing w:line="240" w:lineRule="auto" w:before="172" w:after="0"/>
        <w:ind w:left="2537" w:right="0" w:hanging="353"/>
        <w:jc w:val="left"/>
        <w:rPr>
          <w:sz w:val="22"/>
        </w:rPr>
      </w:pPr>
      <w:r>
        <w:rPr>
          <w:color w:val="58595B"/>
          <w:w w:val="105"/>
          <w:sz w:val="22"/>
        </w:rPr>
        <w:t>Expresar</w:t>
      </w:r>
      <w:r>
        <w:rPr>
          <w:color w:val="58595B"/>
          <w:spacing w:val="-13"/>
          <w:w w:val="105"/>
          <w:sz w:val="22"/>
        </w:rPr>
        <w:t> </w:t>
      </w:r>
      <w:r>
        <w:rPr>
          <w:color w:val="58595B"/>
          <w:w w:val="105"/>
          <w:sz w:val="22"/>
        </w:rPr>
        <w:t>señales</w:t>
      </w:r>
      <w:r>
        <w:rPr>
          <w:color w:val="58595B"/>
          <w:spacing w:val="-13"/>
          <w:w w:val="105"/>
          <w:sz w:val="22"/>
        </w:rPr>
        <w:t> </w:t>
      </w:r>
      <w:r>
        <w:rPr>
          <w:color w:val="58595B"/>
          <w:w w:val="105"/>
          <w:sz w:val="22"/>
        </w:rPr>
        <w:t>de</w:t>
      </w:r>
      <w:r>
        <w:rPr>
          <w:color w:val="58595B"/>
          <w:spacing w:val="-12"/>
          <w:w w:val="105"/>
          <w:sz w:val="22"/>
        </w:rPr>
        <w:t> </w:t>
      </w:r>
      <w:r>
        <w:rPr>
          <w:color w:val="58595B"/>
          <w:w w:val="105"/>
          <w:sz w:val="22"/>
        </w:rPr>
        <w:t>respeto</w:t>
      </w:r>
      <w:r>
        <w:rPr>
          <w:color w:val="58595B"/>
          <w:spacing w:val="-13"/>
          <w:w w:val="105"/>
          <w:sz w:val="22"/>
        </w:rPr>
        <w:t> </w:t>
      </w:r>
      <w:r>
        <w:rPr>
          <w:color w:val="58595B"/>
          <w:w w:val="105"/>
          <w:sz w:val="22"/>
        </w:rPr>
        <w:t>y</w:t>
      </w:r>
      <w:r>
        <w:rPr>
          <w:color w:val="58595B"/>
          <w:spacing w:val="-12"/>
          <w:w w:val="105"/>
          <w:sz w:val="22"/>
        </w:rPr>
        <w:t> </w:t>
      </w:r>
      <w:r>
        <w:rPr>
          <w:color w:val="58595B"/>
          <w:w w:val="105"/>
          <w:sz w:val="22"/>
        </w:rPr>
        <w:t>valoración</w:t>
      </w:r>
      <w:r>
        <w:rPr>
          <w:color w:val="58595B"/>
          <w:spacing w:val="-13"/>
          <w:w w:val="105"/>
          <w:sz w:val="22"/>
        </w:rPr>
        <w:t> </w:t>
      </w:r>
      <w:r>
        <w:rPr>
          <w:color w:val="58595B"/>
          <w:w w:val="105"/>
          <w:sz w:val="22"/>
        </w:rPr>
        <w:t>frente</w:t>
      </w:r>
      <w:r>
        <w:rPr>
          <w:color w:val="58595B"/>
          <w:spacing w:val="-12"/>
          <w:w w:val="105"/>
          <w:sz w:val="22"/>
        </w:rPr>
        <w:t> </w:t>
      </w:r>
      <w:r>
        <w:rPr>
          <w:color w:val="58595B"/>
          <w:w w:val="105"/>
          <w:sz w:val="22"/>
        </w:rPr>
        <w:t>a</w:t>
      </w:r>
      <w:r>
        <w:rPr>
          <w:color w:val="58595B"/>
          <w:spacing w:val="-13"/>
          <w:w w:val="105"/>
          <w:sz w:val="22"/>
        </w:rPr>
        <w:t> </w:t>
      </w:r>
      <w:r>
        <w:rPr>
          <w:color w:val="58595B"/>
          <w:w w:val="105"/>
          <w:sz w:val="22"/>
        </w:rPr>
        <w:t>lo</w:t>
      </w:r>
      <w:r>
        <w:rPr>
          <w:color w:val="58595B"/>
          <w:spacing w:val="-12"/>
          <w:w w:val="105"/>
          <w:sz w:val="22"/>
        </w:rPr>
        <w:t> </w:t>
      </w:r>
      <w:r>
        <w:rPr>
          <w:color w:val="58595B"/>
          <w:w w:val="105"/>
          <w:sz w:val="22"/>
        </w:rPr>
        <w:t>que</w:t>
      </w:r>
      <w:r>
        <w:rPr>
          <w:color w:val="58595B"/>
          <w:spacing w:val="-13"/>
          <w:w w:val="105"/>
          <w:sz w:val="22"/>
        </w:rPr>
        <w:t> </w:t>
      </w:r>
      <w:r>
        <w:rPr>
          <w:color w:val="58595B"/>
          <w:w w:val="105"/>
          <w:sz w:val="22"/>
        </w:rPr>
        <w:t>la</w:t>
      </w:r>
      <w:r>
        <w:rPr>
          <w:color w:val="58595B"/>
          <w:spacing w:val="-12"/>
          <w:w w:val="105"/>
          <w:sz w:val="22"/>
        </w:rPr>
        <w:t> </w:t>
      </w:r>
      <w:r>
        <w:rPr>
          <w:color w:val="58595B"/>
          <w:w w:val="105"/>
          <w:sz w:val="22"/>
        </w:rPr>
        <w:t>persona</w:t>
      </w:r>
      <w:r>
        <w:rPr>
          <w:color w:val="58595B"/>
          <w:spacing w:val="-13"/>
          <w:w w:val="105"/>
          <w:sz w:val="22"/>
        </w:rPr>
        <w:t> </w:t>
      </w:r>
      <w:r>
        <w:rPr>
          <w:color w:val="58595B"/>
          <w:spacing w:val="-2"/>
          <w:w w:val="105"/>
          <w:sz w:val="22"/>
        </w:rPr>
        <w:t>expresa.</w:t>
      </w:r>
    </w:p>
    <w:p>
      <w:pPr>
        <w:pStyle w:val="ListParagraph"/>
        <w:numPr>
          <w:ilvl w:val="1"/>
          <w:numId w:val="15"/>
        </w:numPr>
        <w:tabs>
          <w:tab w:pos="2524" w:val="left" w:leader="none"/>
          <w:tab w:pos="2535" w:val="left" w:leader="none"/>
        </w:tabs>
        <w:spacing w:line="244" w:lineRule="auto" w:before="176" w:after="0"/>
        <w:ind w:left="2524" w:right="1517" w:hanging="341"/>
        <w:jc w:val="both"/>
        <w:rPr>
          <w:sz w:val="22"/>
        </w:rPr>
      </w:pPr>
      <w:r>
        <w:rPr>
          <w:color w:val="005492"/>
          <w:sz w:val="22"/>
        </w:rPr>
        <w:tab/>
      </w:r>
      <w:r>
        <w:rPr>
          <w:color w:val="58595B"/>
          <w:sz w:val="22"/>
        </w:rPr>
        <w:t>Mostrar empatía con las emociones y preocupaciones que la persona en crisis comparte,</w:t>
      </w:r>
      <w:r>
        <w:rPr>
          <w:color w:val="58595B"/>
          <w:spacing w:val="40"/>
          <w:sz w:val="22"/>
        </w:rPr>
        <w:t> </w:t>
      </w:r>
      <w:r>
        <w:rPr>
          <w:color w:val="58595B"/>
          <w:sz w:val="22"/>
        </w:rPr>
        <w:t>cuando</w:t>
      </w:r>
      <w:r>
        <w:rPr>
          <w:color w:val="58595B"/>
          <w:spacing w:val="40"/>
          <w:sz w:val="22"/>
        </w:rPr>
        <w:t> </w:t>
      </w:r>
      <w:r>
        <w:rPr>
          <w:color w:val="58595B"/>
          <w:sz w:val="22"/>
        </w:rPr>
        <w:t>se</w:t>
      </w:r>
      <w:r>
        <w:rPr>
          <w:color w:val="58595B"/>
          <w:spacing w:val="40"/>
          <w:sz w:val="22"/>
        </w:rPr>
        <w:t> </w:t>
      </w:r>
      <w:r>
        <w:rPr>
          <w:color w:val="58595B"/>
          <w:sz w:val="22"/>
        </w:rPr>
        <w:t>le</w:t>
      </w:r>
      <w:r>
        <w:rPr>
          <w:color w:val="58595B"/>
          <w:spacing w:val="40"/>
          <w:sz w:val="22"/>
        </w:rPr>
        <w:t> </w:t>
      </w:r>
      <w:r>
        <w:rPr>
          <w:color w:val="58595B"/>
          <w:sz w:val="22"/>
        </w:rPr>
        <w:t>brindan</w:t>
      </w:r>
      <w:r>
        <w:rPr>
          <w:color w:val="58595B"/>
          <w:spacing w:val="40"/>
          <w:sz w:val="22"/>
        </w:rPr>
        <w:t> </w:t>
      </w:r>
      <w:r>
        <w:rPr>
          <w:color w:val="58595B"/>
          <w:sz w:val="22"/>
        </w:rPr>
        <w:t>los</w:t>
      </w:r>
      <w:r>
        <w:rPr>
          <w:color w:val="58595B"/>
          <w:spacing w:val="40"/>
          <w:sz w:val="22"/>
        </w:rPr>
        <w:t> </w:t>
      </w:r>
      <w:r>
        <w:rPr>
          <w:color w:val="58595B"/>
          <w:sz w:val="22"/>
        </w:rPr>
        <w:t>primeros</w:t>
      </w:r>
      <w:r>
        <w:rPr>
          <w:color w:val="58595B"/>
          <w:spacing w:val="40"/>
          <w:sz w:val="22"/>
        </w:rPr>
        <w:t> </w:t>
      </w:r>
      <w:r>
        <w:rPr>
          <w:color w:val="58595B"/>
          <w:sz w:val="22"/>
        </w:rPr>
        <w:t>auxilios</w:t>
      </w:r>
      <w:r>
        <w:rPr>
          <w:color w:val="58595B"/>
          <w:spacing w:val="40"/>
          <w:sz w:val="22"/>
        </w:rPr>
        <w:t> </w:t>
      </w:r>
      <w:r>
        <w:rPr>
          <w:color w:val="58595B"/>
          <w:sz w:val="22"/>
        </w:rPr>
        <w:t>psicológicos.</w:t>
      </w:r>
    </w:p>
    <w:p>
      <w:pPr>
        <w:pStyle w:val="BodyText"/>
        <w:spacing w:line="244" w:lineRule="auto" w:before="172"/>
        <w:ind w:left="2184" w:right="1517"/>
        <w:jc w:val="both"/>
      </w:pPr>
      <w:r>
        <w:rPr>
          <w:color w:val="58595B"/>
          <w:w w:val="105"/>
        </w:rPr>
        <w:t>Por</w:t>
      </w:r>
      <w:r>
        <w:rPr>
          <w:color w:val="58595B"/>
          <w:spacing w:val="-11"/>
          <w:w w:val="105"/>
        </w:rPr>
        <w:t> </w:t>
      </w:r>
      <w:r>
        <w:rPr>
          <w:color w:val="58595B"/>
          <w:w w:val="105"/>
        </w:rPr>
        <w:t>otro</w:t>
      </w:r>
      <w:r>
        <w:rPr>
          <w:color w:val="58595B"/>
          <w:spacing w:val="-11"/>
          <w:w w:val="105"/>
        </w:rPr>
        <w:t> </w:t>
      </w:r>
      <w:r>
        <w:rPr>
          <w:color w:val="58595B"/>
          <w:w w:val="105"/>
        </w:rPr>
        <w:t>lado,</w:t>
      </w:r>
      <w:r>
        <w:rPr>
          <w:color w:val="58595B"/>
          <w:spacing w:val="-11"/>
          <w:w w:val="105"/>
        </w:rPr>
        <w:t> </w:t>
      </w:r>
      <w:r>
        <w:rPr>
          <w:color w:val="58595B"/>
          <w:w w:val="105"/>
        </w:rPr>
        <w:t>si</w:t>
      </w:r>
      <w:r>
        <w:rPr>
          <w:color w:val="58595B"/>
          <w:spacing w:val="-11"/>
          <w:w w:val="105"/>
        </w:rPr>
        <w:t> </w:t>
      </w:r>
      <w:r>
        <w:rPr>
          <w:color w:val="58595B"/>
          <w:w w:val="105"/>
        </w:rPr>
        <w:t>la</w:t>
      </w:r>
      <w:r>
        <w:rPr>
          <w:color w:val="58595B"/>
          <w:spacing w:val="-11"/>
          <w:w w:val="105"/>
        </w:rPr>
        <w:t> </w:t>
      </w:r>
      <w:r>
        <w:rPr>
          <w:color w:val="58595B"/>
          <w:w w:val="105"/>
        </w:rPr>
        <w:t>persona</w:t>
      </w:r>
      <w:r>
        <w:rPr>
          <w:color w:val="58595B"/>
          <w:spacing w:val="-11"/>
          <w:w w:val="105"/>
        </w:rPr>
        <w:t> </w:t>
      </w:r>
      <w:r>
        <w:rPr>
          <w:color w:val="58595B"/>
          <w:w w:val="105"/>
        </w:rPr>
        <w:t>en</w:t>
      </w:r>
      <w:r>
        <w:rPr>
          <w:color w:val="58595B"/>
          <w:spacing w:val="-11"/>
          <w:w w:val="105"/>
        </w:rPr>
        <w:t> </w:t>
      </w:r>
      <w:r>
        <w:rPr>
          <w:color w:val="58595B"/>
          <w:w w:val="105"/>
        </w:rPr>
        <w:t>crisis</w:t>
      </w:r>
      <w:r>
        <w:rPr>
          <w:color w:val="58595B"/>
          <w:spacing w:val="-11"/>
          <w:w w:val="105"/>
        </w:rPr>
        <w:t> </w:t>
      </w:r>
      <w:r>
        <w:rPr>
          <w:color w:val="58595B"/>
          <w:w w:val="105"/>
        </w:rPr>
        <w:t>se</w:t>
      </w:r>
      <w:r>
        <w:rPr>
          <w:color w:val="58595B"/>
          <w:spacing w:val="-11"/>
          <w:w w:val="105"/>
        </w:rPr>
        <w:t> </w:t>
      </w:r>
      <w:r>
        <w:rPr>
          <w:color w:val="58595B"/>
          <w:w w:val="105"/>
        </w:rPr>
        <w:t>encuentra</w:t>
      </w:r>
      <w:r>
        <w:rPr>
          <w:color w:val="58595B"/>
          <w:spacing w:val="-11"/>
          <w:w w:val="105"/>
        </w:rPr>
        <w:t> </w:t>
      </w:r>
      <w:r>
        <w:rPr>
          <w:color w:val="58595B"/>
          <w:w w:val="105"/>
        </w:rPr>
        <w:t>alterada</w:t>
      </w:r>
      <w:r>
        <w:rPr>
          <w:color w:val="58595B"/>
          <w:spacing w:val="-11"/>
          <w:w w:val="105"/>
        </w:rPr>
        <w:t> </w:t>
      </w:r>
      <w:r>
        <w:rPr>
          <w:color w:val="58595B"/>
          <w:w w:val="105"/>
        </w:rPr>
        <w:t>y</w:t>
      </w:r>
      <w:r>
        <w:rPr>
          <w:color w:val="58595B"/>
          <w:spacing w:val="-11"/>
          <w:w w:val="105"/>
        </w:rPr>
        <w:t> </w:t>
      </w:r>
      <w:r>
        <w:rPr>
          <w:color w:val="58595B"/>
          <w:w w:val="105"/>
        </w:rPr>
        <w:t>le</w:t>
      </w:r>
      <w:r>
        <w:rPr>
          <w:color w:val="58595B"/>
          <w:spacing w:val="-11"/>
          <w:w w:val="105"/>
        </w:rPr>
        <w:t> </w:t>
      </w:r>
      <w:r>
        <w:rPr>
          <w:color w:val="58595B"/>
          <w:w w:val="105"/>
        </w:rPr>
        <w:t>es</w:t>
      </w:r>
      <w:r>
        <w:rPr>
          <w:color w:val="58595B"/>
          <w:spacing w:val="-11"/>
          <w:w w:val="105"/>
        </w:rPr>
        <w:t> </w:t>
      </w:r>
      <w:r>
        <w:rPr>
          <w:color w:val="58595B"/>
          <w:w w:val="105"/>
        </w:rPr>
        <w:t>difícil</w:t>
      </w:r>
      <w:r>
        <w:rPr>
          <w:color w:val="58595B"/>
          <w:spacing w:val="-11"/>
          <w:w w:val="105"/>
        </w:rPr>
        <w:t> </w:t>
      </w:r>
      <w:r>
        <w:rPr>
          <w:color w:val="58595B"/>
          <w:w w:val="105"/>
        </w:rPr>
        <w:t>establecer el</w:t>
      </w:r>
      <w:r>
        <w:rPr>
          <w:color w:val="58595B"/>
          <w:w w:val="105"/>
        </w:rPr>
        <w:t> contacto</w:t>
      </w:r>
      <w:r>
        <w:rPr>
          <w:color w:val="58595B"/>
          <w:w w:val="105"/>
        </w:rPr>
        <w:t> visual</w:t>
      </w:r>
      <w:r>
        <w:rPr>
          <w:color w:val="58595B"/>
          <w:w w:val="105"/>
        </w:rPr>
        <w:t> con</w:t>
      </w:r>
      <w:r>
        <w:rPr>
          <w:color w:val="58595B"/>
          <w:w w:val="105"/>
        </w:rPr>
        <w:t> el</w:t>
      </w:r>
      <w:r>
        <w:rPr>
          <w:color w:val="58595B"/>
          <w:w w:val="105"/>
        </w:rPr>
        <w:t> personal</w:t>
      </w:r>
      <w:r>
        <w:rPr>
          <w:color w:val="58595B"/>
          <w:w w:val="105"/>
        </w:rPr>
        <w:t> de</w:t>
      </w:r>
      <w:r>
        <w:rPr>
          <w:color w:val="58595B"/>
          <w:w w:val="105"/>
        </w:rPr>
        <w:t> salud</w:t>
      </w:r>
      <w:r>
        <w:rPr>
          <w:color w:val="58595B"/>
          <w:w w:val="105"/>
        </w:rPr>
        <w:t> que</w:t>
      </w:r>
      <w:r>
        <w:rPr>
          <w:color w:val="58595B"/>
          <w:w w:val="105"/>
        </w:rPr>
        <w:t> brinda</w:t>
      </w:r>
      <w:r>
        <w:rPr>
          <w:color w:val="58595B"/>
          <w:w w:val="105"/>
        </w:rPr>
        <w:t> los</w:t>
      </w:r>
      <w:r>
        <w:rPr>
          <w:color w:val="58595B"/>
          <w:w w:val="105"/>
        </w:rPr>
        <w:t> primeros</w:t>
      </w:r>
      <w:r>
        <w:rPr>
          <w:color w:val="58595B"/>
          <w:w w:val="105"/>
        </w:rPr>
        <w:t> auxilios psicológicos,</w:t>
      </w:r>
      <w:r>
        <w:rPr>
          <w:color w:val="58595B"/>
          <w:spacing w:val="-4"/>
          <w:w w:val="105"/>
        </w:rPr>
        <w:t> </w:t>
      </w:r>
      <w:r>
        <w:rPr>
          <w:color w:val="58595B"/>
          <w:w w:val="105"/>
        </w:rPr>
        <w:t>preguntarle</w:t>
      </w:r>
      <w:r>
        <w:rPr>
          <w:color w:val="58595B"/>
          <w:spacing w:val="-4"/>
          <w:w w:val="105"/>
        </w:rPr>
        <w:t> </w:t>
      </w:r>
      <w:r>
        <w:rPr>
          <w:color w:val="58595B"/>
          <w:w w:val="105"/>
        </w:rPr>
        <w:t>o</w:t>
      </w:r>
      <w:r>
        <w:rPr>
          <w:color w:val="58595B"/>
          <w:spacing w:val="-4"/>
          <w:w w:val="105"/>
        </w:rPr>
        <w:t> </w:t>
      </w:r>
      <w:r>
        <w:rPr>
          <w:color w:val="58595B"/>
          <w:w w:val="105"/>
        </w:rPr>
        <w:t>identificar</w:t>
      </w:r>
      <w:r>
        <w:rPr>
          <w:color w:val="58595B"/>
          <w:spacing w:val="-4"/>
          <w:w w:val="105"/>
        </w:rPr>
        <w:t> </w:t>
      </w:r>
      <w:r>
        <w:rPr>
          <w:color w:val="58595B"/>
          <w:w w:val="105"/>
        </w:rPr>
        <w:t>alguna</w:t>
      </w:r>
      <w:r>
        <w:rPr>
          <w:color w:val="58595B"/>
          <w:spacing w:val="-4"/>
          <w:w w:val="105"/>
        </w:rPr>
        <w:t> </w:t>
      </w:r>
      <w:r>
        <w:rPr>
          <w:color w:val="58595B"/>
          <w:w w:val="105"/>
        </w:rPr>
        <w:t>persona</w:t>
      </w:r>
      <w:r>
        <w:rPr>
          <w:color w:val="58595B"/>
          <w:spacing w:val="-4"/>
          <w:w w:val="105"/>
        </w:rPr>
        <w:t> </w:t>
      </w:r>
      <w:r>
        <w:rPr>
          <w:color w:val="58595B"/>
          <w:w w:val="105"/>
        </w:rPr>
        <w:t>de</w:t>
      </w:r>
      <w:r>
        <w:rPr>
          <w:color w:val="58595B"/>
          <w:spacing w:val="-4"/>
          <w:w w:val="105"/>
        </w:rPr>
        <w:t> </w:t>
      </w:r>
      <w:r>
        <w:rPr>
          <w:color w:val="58595B"/>
          <w:w w:val="105"/>
        </w:rPr>
        <w:t>su</w:t>
      </w:r>
      <w:r>
        <w:rPr>
          <w:color w:val="58595B"/>
          <w:spacing w:val="-4"/>
          <w:w w:val="105"/>
        </w:rPr>
        <w:t> </w:t>
      </w:r>
      <w:r>
        <w:rPr>
          <w:color w:val="58595B"/>
          <w:w w:val="105"/>
        </w:rPr>
        <w:t>confianza</w:t>
      </w:r>
      <w:r>
        <w:rPr>
          <w:color w:val="58595B"/>
          <w:spacing w:val="-4"/>
          <w:w w:val="105"/>
        </w:rPr>
        <w:t> </w:t>
      </w:r>
      <w:r>
        <w:rPr>
          <w:color w:val="58595B"/>
          <w:w w:val="105"/>
        </w:rPr>
        <w:t>con</w:t>
      </w:r>
      <w:r>
        <w:rPr>
          <w:color w:val="58595B"/>
          <w:spacing w:val="-4"/>
          <w:w w:val="105"/>
        </w:rPr>
        <w:t> </w:t>
      </w:r>
      <w:r>
        <w:rPr>
          <w:color w:val="58595B"/>
          <w:w w:val="105"/>
        </w:rPr>
        <w:t>la</w:t>
      </w:r>
      <w:r>
        <w:rPr>
          <w:color w:val="58595B"/>
          <w:spacing w:val="-4"/>
          <w:w w:val="105"/>
        </w:rPr>
        <w:t> </w:t>
      </w:r>
      <w:r>
        <w:rPr>
          <w:color w:val="58595B"/>
          <w:w w:val="105"/>
        </w:rPr>
        <w:t>que se pueda contactar, a fin que le permita sentirse segura y acompañada.</w:t>
      </w:r>
    </w:p>
    <w:p>
      <w:pPr>
        <w:spacing w:line="223" w:lineRule="auto" w:before="168"/>
        <w:ind w:left="2184" w:right="1518" w:firstLine="0"/>
        <w:jc w:val="both"/>
        <w:rPr>
          <w:sz w:val="22"/>
        </w:rPr>
      </w:pPr>
      <w:r>
        <w:rPr>
          <w:color w:val="58595B"/>
          <w:sz w:val="22"/>
        </w:rPr>
        <w:t>Para ello, el personal de salud se dirige a la persona en crisis y le pregunta: </w:t>
      </w:r>
      <w:r>
        <w:rPr>
          <w:rFonts w:ascii="Palatino Linotype" w:hAnsi="Palatino Linotype"/>
          <w:i/>
          <w:color w:val="58595B"/>
          <w:sz w:val="22"/>
        </w:rPr>
        <w:t>“¿qué hace usted usualmente cuando quiere calmarse?, o desea que le cuente ¿cómo hacen otras personas cuando se quieren calmar? ¿Le gustaría que le enseñe una técnica que consiste en aprender a respirar?”</w:t>
      </w:r>
      <w:r>
        <w:rPr>
          <w:color w:val="58595B"/>
          <w:sz w:val="22"/>
        </w:rPr>
        <w:t>. Si la persona acepta la ayuda se procede a mencionar y modelar los pasos de la técnica de respiración para fomentar la relajación. Si la persona</w:t>
      </w:r>
      <w:r>
        <w:rPr>
          <w:color w:val="58595B"/>
          <w:spacing w:val="29"/>
          <w:sz w:val="22"/>
        </w:rPr>
        <w:t> </w:t>
      </w:r>
      <w:r>
        <w:rPr>
          <w:color w:val="58595B"/>
          <w:sz w:val="22"/>
        </w:rPr>
        <w:t>no</w:t>
      </w:r>
      <w:r>
        <w:rPr>
          <w:color w:val="58595B"/>
          <w:spacing w:val="29"/>
          <w:sz w:val="22"/>
        </w:rPr>
        <w:t> </w:t>
      </w:r>
      <w:r>
        <w:rPr>
          <w:color w:val="58595B"/>
          <w:sz w:val="22"/>
        </w:rPr>
        <w:t>acepta,</w:t>
      </w:r>
      <w:r>
        <w:rPr>
          <w:color w:val="58595B"/>
          <w:spacing w:val="29"/>
          <w:sz w:val="22"/>
        </w:rPr>
        <w:t> </w:t>
      </w:r>
      <w:r>
        <w:rPr>
          <w:color w:val="58595B"/>
          <w:sz w:val="22"/>
        </w:rPr>
        <w:t>no</w:t>
      </w:r>
      <w:r>
        <w:rPr>
          <w:color w:val="58595B"/>
          <w:spacing w:val="29"/>
          <w:sz w:val="22"/>
        </w:rPr>
        <w:t> </w:t>
      </w:r>
      <w:r>
        <w:rPr>
          <w:color w:val="58595B"/>
          <w:sz w:val="22"/>
        </w:rPr>
        <w:t>insistir,</w:t>
      </w:r>
      <w:r>
        <w:rPr>
          <w:color w:val="58595B"/>
          <w:spacing w:val="29"/>
          <w:sz w:val="22"/>
        </w:rPr>
        <w:t> </w:t>
      </w:r>
      <w:r>
        <w:rPr>
          <w:color w:val="58595B"/>
          <w:sz w:val="22"/>
        </w:rPr>
        <w:t>ya</w:t>
      </w:r>
      <w:r>
        <w:rPr>
          <w:color w:val="58595B"/>
          <w:spacing w:val="29"/>
          <w:sz w:val="22"/>
        </w:rPr>
        <w:t> </w:t>
      </w:r>
      <w:r>
        <w:rPr>
          <w:color w:val="58595B"/>
          <w:sz w:val="22"/>
        </w:rPr>
        <w:t>que</w:t>
      </w:r>
      <w:r>
        <w:rPr>
          <w:color w:val="58595B"/>
          <w:spacing w:val="29"/>
          <w:sz w:val="22"/>
        </w:rPr>
        <w:t> </w:t>
      </w:r>
      <w:r>
        <w:rPr>
          <w:color w:val="58595B"/>
          <w:sz w:val="22"/>
        </w:rPr>
        <w:t>a</w:t>
      </w:r>
      <w:r>
        <w:rPr>
          <w:color w:val="58595B"/>
          <w:spacing w:val="29"/>
          <w:sz w:val="22"/>
        </w:rPr>
        <w:t> </w:t>
      </w:r>
      <w:r>
        <w:rPr>
          <w:color w:val="58595B"/>
          <w:sz w:val="22"/>
        </w:rPr>
        <w:t>veces</w:t>
      </w:r>
      <w:r>
        <w:rPr>
          <w:color w:val="58595B"/>
          <w:spacing w:val="29"/>
          <w:sz w:val="22"/>
        </w:rPr>
        <w:t> </w:t>
      </w:r>
      <w:r>
        <w:rPr>
          <w:color w:val="58595B"/>
          <w:sz w:val="22"/>
        </w:rPr>
        <w:t>la</w:t>
      </w:r>
      <w:r>
        <w:rPr>
          <w:color w:val="58595B"/>
          <w:spacing w:val="29"/>
          <w:sz w:val="22"/>
        </w:rPr>
        <w:t> </w:t>
      </w:r>
      <w:r>
        <w:rPr>
          <w:color w:val="58595B"/>
          <w:sz w:val="22"/>
        </w:rPr>
        <w:t>persona</w:t>
      </w:r>
      <w:r>
        <w:rPr>
          <w:color w:val="58595B"/>
          <w:spacing w:val="29"/>
          <w:sz w:val="22"/>
        </w:rPr>
        <w:t> </w:t>
      </w:r>
      <w:r>
        <w:rPr>
          <w:color w:val="58595B"/>
          <w:sz w:val="22"/>
        </w:rPr>
        <w:t>necesita</w:t>
      </w:r>
      <w:r>
        <w:rPr>
          <w:color w:val="58595B"/>
          <w:spacing w:val="29"/>
          <w:sz w:val="22"/>
        </w:rPr>
        <w:t> </w:t>
      </w:r>
      <w:r>
        <w:rPr>
          <w:color w:val="58595B"/>
          <w:sz w:val="22"/>
        </w:rPr>
        <w:t>estar</w:t>
      </w:r>
      <w:r>
        <w:rPr>
          <w:color w:val="58595B"/>
          <w:spacing w:val="29"/>
          <w:sz w:val="22"/>
        </w:rPr>
        <w:t> </w:t>
      </w:r>
      <w:r>
        <w:rPr>
          <w:color w:val="58595B"/>
          <w:sz w:val="22"/>
        </w:rPr>
        <w:t>activa.</w:t>
      </w:r>
    </w:p>
    <w:p>
      <w:pPr>
        <w:pStyle w:val="BodyText"/>
      </w:pPr>
    </w:p>
    <w:p>
      <w:pPr>
        <w:pStyle w:val="BodyText"/>
        <w:spacing w:before="72"/>
      </w:pPr>
    </w:p>
    <w:p>
      <w:pPr>
        <w:spacing w:before="1"/>
        <w:ind w:left="2184" w:right="0" w:firstLine="0"/>
        <w:jc w:val="both"/>
        <w:rPr>
          <w:rFonts w:ascii="Palatino Linotype" w:hAnsi="Palatino Linotype"/>
          <w:b/>
          <w:sz w:val="22"/>
        </w:rPr>
      </w:pPr>
      <w:r>
        <w:rPr>
          <w:rFonts w:ascii="Palatino Linotype" w:hAnsi="Palatino Linotype"/>
          <w:b/>
          <w:color w:val="476AA0"/>
          <w:sz w:val="22"/>
        </w:rPr>
        <w:t>La</w:t>
      </w:r>
      <w:r>
        <w:rPr>
          <w:rFonts w:ascii="Palatino Linotype" w:hAnsi="Palatino Linotype"/>
          <w:b/>
          <w:color w:val="476AA0"/>
          <w:spacing w:val="-1"/>
          <w:sz w:val="22"/>
        </w:rPr>
        <w:t> </w:t>
      </w:r>
      <w:r>
        <w:rPr>
          <w:rFonts w:ascii="Palatino Linotype" w:hAnsi="Palatino Linotype"/>
          <w:b/>
          <w:color w:val="476AA0"/>
          <w:sz w:val="22"/>
        </w:rPr>
        <w:t>técnica de respiración consiste en lo</w:t>
      </w:r>
      <w:r>
        <w:rPr>
          <w:rFonts w:ascii="Palatino Linotype" w:hAnsi="Palatino Linotype"/>
          <w:b/>
          <w:color w:val="476AA0"/>
          <w:spacing w:val="-1"/>
          <w:sz w:val="22"/>
        </w:rPr>
        <w:t> </w:t>
      </w:r>
      <w:r>
        <w:rPr>
          <w:rFonts w:ascii="Palatino Linotype" w:hAnsi="Palatino Linotype"/>
          <w:b/>
          <w:color w:val="476AA0"/>
          <w:spacing w:val="-2"/>
          <w:sz w:val="22"/>
        </w:rPr>
        <w:t>siguiente:</w:t>
      </w:r>
    </w:p>
    <w:p>
      <w:pPr>
        <w:spacing w:line="213" w:lineRule="auto" w:before="162"/>
        <w:ind w:left="2184" w:right="1518" w:firstLine="0"/>
        <w:jc w:val="both"/>
        <w:rPr>
          <w:sz w:val="22"/>
        </w:rPr>
      </w:pPr>
      <w:r>
        <w:rPr>
          <w:color w:val="58595B"/>
          <w:sz w:val="22"/>
        </w:rPr>
        <w:t>El personal de salud dice: </w:t>
      </w:r>
      <w:r>
        <w:rPr>
          <w:rFonts w:ascii="Palatino Linotype" w:hAnsi="Palatino Linotype"/>
          <w:i/>
          <w:color w:val="58595B"/>
          <w:sz w:val="22"/>
        </w:rPr>
        <w:t>“Ahora vamos a ensayar una técnica de respiración que le ayude a reducir su tensión física y emocional”</w:t>
      </w:r>
      <w:r>
        <w:rPr>
          <w:color w:val="58595B"/>
          <w:sz w:val="22"/>
        </w:rPr>
        <w:t>.</w:t>
      </w:r>
    </w:p>
    <w:p>
      <w:pPr>
        <w:pStyle w:val="BodyText"/>
        <w:spacing w:before="25"/>
      </w:pPr>
    </w:p>
    <w:p>
      <w:pPr>
        <w:pStyle w:val="ListParagraph"/>
        <w:numPr>
          <w:ilvl w:val="0"/>
          <w:numId w:val="16"/>
        </w:numPr>
        <w:tabs>
          <w:tab w:pos="2626" w:val="left" w:leader="none"/>
          <w:tab w:pos="2637" w:val="left" w:leader="none"/>
        </w:tabs>
        <w:spacing w:line="213" w:lineRule="auto" w:before="0" w:after="0"/>
        <w:ind w:left="2637" w:right="1518" w:hanging="397"/>
        <w:jc w:val="left"/>
        <w:rPr>
          <w:rFonts w:ascii="Palatino Linotype" w:hAnsi="Palatino Linotype"/>
          <w:i/>
          <w:sz w:val="22"/>
        </w:rPr>
      </w:pPr>
      <w:r>
        <w:rPr>
          <w:rFonts w:ascii="Palatino Linotype" w:hAnsi="Palatino Linotype"/>
          <w:i/>
          <w:color w:val="58595B"/>
          <w:sz w:val="22"/>
        </w:rPr>
        <w:t>Primero coloque una mano en la zona superior del pecho y otra en el abdomen, justo con el dedo meñique encima del ombligo. Esto permitirá controlar los movimientos.</w:t>
      </w:r>
    </w:p>
    <w:p>
      <w:pPr>
        <w:pStyle w:val="ListParagraph"/>
        <w:numPr>
          <w:ilvl w:val="0"/>
          <w:numId w:val="16"/>
        </w:numPr>
        <w:tabs>
          <w:tab w:pos="2637" w:val="left" w:leader="none"/>
          <w:tab w:pos="2650" w:val="left" w:leader="none"/>
        </w:tabs>
        <w:spacing w:line="213" w:lineRule="auto" w:before="283" w:after="0"/>
        <w:ind w:left="2637" w:right="1519" w:hanging="397"/>
        <w:jc w:val="left"/>
        <w:rPr>
          <w:rFonts w:ascii="Palatino Linotype" w:hAnsi="Palatino Linotype"/>
          <w:i/>
          <w:sz w:val="22"/>
        </w:rPr>
      </w:pPr>
      <w:r>
        <w:rPr>
          <w:rFonts w:ascii="Palatino Linotype" w:hAnsi="Palatino Linotype"/>
          <w:b/>
          <w:color w:val="476AA0"/>
          <w:sz w:val="22"/>
        </w:rPr>
        <w:tab/>
      </w:r>
      <w:r>
        <w:rPr>
          <w:rFonts w:ascii="Palatino Linotype" w:hAnsi="Palatino Linotype"/>
          <w:i/>
          <w:color w:val="58595B"/>
          <w:sz w:val="22"/>
        </w:rPr>
        <w:t>Luego</w:t>
      </w:r>
      <w:r>
        <w:rPr>
          <w:rFonts w:ascii="Palatino Linotype" w:hAnsi="Palatino Linotype"/>
          <w:i/>
          <w:color w:val="58595B"/>
          <w:spacing w:val="-7"/>
          <w:sz w:val="22"/>
        </w:rPr>
        <w:t> </w:t>
      </w:r>
      <w:r>
        <w:rPr>
          <w:rFonts w:ascii="Palatino Linotype" w:hAnsi="Palatino Linotype"/>
          <w:i/>
          <w:color w:val="58595B"/>
          <w:sz w:val="22"/>
        </w:rPr>
        <w:t>inspire</w:t>
      </w:r>
      <w:r>
        <w:rPr>
          <w:rFonts w:ascii="Palatino Linotype" w:hAnsi="Palatino Linotype"/>
          <w:i/>
          <w:color w:val="58595B"/>
          <w:spacing w:val="-7"/>
          <w:sz w:val="22"/>
        </w:rPr>
        <w:t> </w:t>
      </w:r>
      <w:r>
        <w:rPr>
          <w:rFonts w:ascii="Palatino Linotype" w:hAnsi="Palatino Linotype"/>
          <w:i/>
          <w:color w:val="58595B"/>
          <w:sz w:val="22"/>
        </w:rPr>
        <w:t>lentamente</w:t>
      </w:r>
      <w:r>
        <w:rPr>
          <w:rFonts w:ascii="Palatino Linotype" w:hAnsi="Palatino Linotype"/>
          <w:i/>
          <w:color w:val="58595B"/>
          <w:spacing w:val="-7"/>
          <w:sz w:val="22"/>
        </w:rPr>
        <w:t> </w:t>
      </w:r>
      <w:r>
        <w:rPr>
          <w:rFonts w:ascii="Palatino Linotype" w:hAnsi="Palatino Linotype"/>
          <w:i/>
          <w:color w:val="58595B"/>
          <w:sz w:val="22"/>
        </w:rPr>
        <w:t>por</w:t>
      </w:r>
      <w:r>
        <w:rPr>
          <w:rFonts w:ascii="Palatino Linotype" w:hAnsi="Palatino Linotype"/>
          <w:i/>
          <w:color w:val="58595B"/>
          <w:spacing w:val="-7"/>
          <w:sz w:val="22"/>
        </w:rPr>
        <w:t> </w:t>
      </w:r>
      <w:r>
        <w:rPr>
          <w:rFonts w:ascii="Palatino Linotype" w:hAnsi="Palatino Linotype"/>
          <w:i/>
          <w:color w:val="58595B"/>
          <w:sz w:val="22"/>
        </w:rPr>
        <w:t>la</w:t>
      </w:r>
      <w:r>
        <w:rPr>
          <w:rFonts w:ascii="Palatino Linotype" w:hAnsi="Palatino Linotype"/>
          <w:i/>
          <w:color w:val="58595B"/>
          <w:spacing w:val="-7"/>
          <w:sz w:val="22"/>
        </w:rPr>
        <w:t> </w:t>
      </w:r>
      <w:r>
        <w:rPr>
          <w:rFonts w:ascii="Palatino Linotype" w:hAnsi="Palatino Linotype"/>
          <w:i/>
          <w:color w:val="58595B"/>
          <w:sz w:val="22"/>
        </w:rPr>
        <w:t>nariz,</w:t>
      </w:r>
      <w:r>
        <w:rPr>
          <w:rFonts w:ascii="Palatino Linotype" w:hAnsi="Palatino Linotype"/>
          <w:i/>
          <w:color w:val="58595B"/>
          <w:spacing w:val="-7"/>
          <w:sz w:val="22"/>
        </w:rPr>
        <w:t> </w:t>
      </w:r>
      <w:r>
        <w:rPr>
          <w:rFonts w:ascii="Palatino Linotype" w:hAnsi="Palatino Linotype"/>
          <w:i/>
          <w:color w:val="58595B"/>
          <w:sz w:val="22"/>
        </w:rPr>
        <w:t>de</w:t>
      </w:r>
      <w:r>
        <w:rPr>
          <w:rFonts w:ascii="Palatino Linotype" w:hAnsi="Palatino Linotype"/>
          <w:i/>
          <w:color w:val="58595B"/>
          <w:spacing w:val="-7"/>
          <w:sz w:val="22"/>
        </w:rPr>
        <w:t> </w:t>
      </w:r>
      <w:r>
        <w:rPr>
          <w:rFonts w:ascii="Palatino Linotype" w:hAnsi="Palatino Linotype"/>
          <w:i/>
          <w:color w:val="58595B"/>
          <w:sz w:val="22"/>
        </w:rPr>
        <w:t>forma</w:t>
      </w:r>
      <w:r>
        <w:rPr>
          <w:rFonts w:ascii="Palatino Linotype" w:hAnsi="Palatino Linotype"/>
          <w:i/>
          <w:color w:val="58595B"/>
          <w:spacing w:val="-7"/>
          <w:sz w:val="22"/>
        </w:rPr>
        <w:t> </w:t>
      </w:r>
      <w:r>
        <w:rPr>
          <w:rFonts w:ascii="Palatino Linotype" w:hAnsi="Palatino Linotype"/>
          <w:i/>
          <w:color w:val="58595B"/>
          <w:sz w:val="22"/>
        </w:rPr>
        <w:t>que</w:t>
      </w:r>
      <w:r>
        <w:rPr>
          <w:rFonts w:ascii="Palatino Linotype" w:hAnsi="Palatino Linotype"/>
          <w:i/>
          <w:color w:val="58595B"/>
          <w:spacing w:val="-7"/>
          <w:sz w:val="22"/>
        </w:rPr>
        <w:t> </w:t>
      </w:r>
      <w:r>
        <w:rPr>
          <w:rFonts w:ascii="Palatino Linotype" w:hAnsi="Palatino Linotype"/>
          <w:i/>
          <w:color w:val="58595B"/>
          <w:sz w:val="22"/>
        </w:rPr>
        <w:t>la</w:t>
      </w:r>
      <w:r>
        <w:rPr>
          <w:rFonts w:ascii="Palatino Linotype" w:hAnsi="Palatino Linotype"/>
          <w:i/>
          <w:color w:val="58595B"/>
          <w:spacing w:val="-7"/>
          <w:sz w:val="22"/>
        </w:rPr>
        <w:t> </w:t>
      </w:r>
      <w:r>
        <w:rPr>
          <w:rFonts w:ascii="Palatino Linotype" w:hAnsi="Palatino Linotype"/>
          <w:i/>
          <w:color w:val="58595B"/>
          <w:sz w:val="22"/>
        </w:rPr>
        <w:t>mano</w:t>
      </w:r>
      <w:r>
        <w:rPr>
          <w:rFonts w:ascii="Palatino Linotype" w:hAnsi="Palatino Linotype"/>
          <w:i/>
          <w:color w:val="58595B"/>
          <w:spacing w:val="-7"/>
          <w:sz w:val="22"/>
        </w:rPr>
        <w:t> </w:t>
      </w:r>
      <w:r>
        <w:rPr>
          <w:rFonts w:ascii="Palatino Linotype" w:hAnsi="Palatino Linotype"/>
          <w:i/>
          <w:color w:val="58595B"/>
          <w:sz w:val="22"/>
        </w:rPr>
        <w:t>en</w:t>
      </w:r>
      <w:r>
        <w:rPr>
          <w:rFonts w:ascii="Palatino Linotype" w:hAnsi="Palatino Linotype"/>
          <w:i/>
          <w:color w:val="58595B"/>
          <w:spacing w:val="-7"/>
          <w:sz w:val="22"/>
        </w:rPr>
        <w:t> </w:t>
      </w:r>
      <w:r>
        <w:rPr>
          <w:rFonts w:ascii="Palatino Linotype" w:hAnsi="Palatino Linotype"/>
          <w:i/>
          <w:color w:val="58595B"/>
          <w:sz w:val="22"/>
        </w:rPr>
        <w:t>su</w:t>
      </w:r>
      <w:r>
        <w:rPr>
          <w:rFonts w:ascii="Palatino Linotype" w:hAnsi="Palatino Linotype"/>
          <w:i/>
          <w:color w:val="58595B"/>
          <w:spacing w:val="-7"/>
          <w:sz w:val="22"/>
        </w:rPr>
        <w:t> </w:t>
      </w:r>
      <w:r>
        <w:rPr>
          <w:rFonts w:ascii="Palatino Linotype" w:hAnsi="Palatino Linotype"/>
          <w:i/>
          <w:color w:val="58595B"/>
          <w:sz w:val="22"/>
        </w:rPr>
        <w:t>abdomen</w:t>
      </w:r>
      <w:r>
        <w:rPr>
          <w:rFonts w:ascii="Palatino Linotype" w:hAnsi="Palatino Linotype"/>
          <w:i/>
          <w:color w:val="58595B"/>
          <w:spacing w:val="-7"/>
          <w:sz w:val="22"/>
        </w:rPr>
        <w:t> </w:t>
      </w:r>
      <w:r>
        <w:rPr>
          <w:rFonts w:ascii="Palatino Linotype" w:hAnsi="Palatino Linotype"/>
          <w:i/>
          <w:color w:val="58595B"/>
          <w:sz w:val="22"/>
        </w:rPr>
        <w:t>sienta</w:t>
      </w:r>
      <w:r>
        <w:rPr>
          <w:rFonts w:ascii="Palatino Linotype" w:hAnsi="Palatino Linotype"/>
          <w:i/>
          <w:color w:val="58595B"/>
          <w:spacing w:val="-7"/>
          <w:sz w:val="22"/>
        </w:rPr>
        <w:t> </w:t>
      </w:r>
      <w:r>
        <w:rPr>
          <w:rFonts w:ascii="Palatino Linotype" w:hAnsi="Palatino Linotype"/>
          <w:i/>
          <w:color w:val="58595B"/>
          <w:sz w:val="22"/>
        </w:rPr>
        <w:t>la presión de este al elevarse.</w:t>
      </w:r>
    </w:p>
    <w:p>
      <w:pPr>
        <w:pStyle w:val="ListParagraph"/>
        <w:numPr>
          <w:ilvl w:val="0"/>
          <w:numId w:val="16"/>
        </w:numPr>
        <w:tabs>
          <w:tab w:pos="2613" w:val="left" w:leader="none"/>
          <w:tab w:pos="2637" w:val="left" w:leader="none"/>
        </w:tabs>
        <w:spacing w:line="213" w:lineRule="auto" w:before="284" w:after="0"/>
        <w:ind w:left="2637" w:right="1518" w:hanging="397"/>
        <w:jc w:val="left"/>
        <w:rPr>
          <w:rFonts w:ascii="Palatino Linotype" w:hAnsi="Palatino Linotype"/>
          <w:i/>
          <w:sz w:val="22"/>
        </w:rPr>
      </w:pPr>
      <w:r>
        <w:rPr>
          <w:rFonts w:ascii="Palatino Linotype" w:hAnsi="Palatino Linotype"/>
          <w:i/>
          <w:color w:val="58595B"/>
          <w:sz w:val="22"/>
        </w:rPr>
        <w:t>Seguido,</w:t>
      </w:r>
      <w:r>
        <w:rPr>
          <w:rFonts w:ascii="Palatino Linotype" w:hAnsi="Palatino Linotype"/>
          <w:i/>
          <w:color w:val="58595B"/>
          <w:spacing w:val="-5"/>
          <w:sz w:val="22"/>
        </w:rPr>
        <w:t> </w:t>
      </w:r>
      <w:r>
        <w:rPr>
          <w:rFonts w:ascii="Palatino Linotype" w:hAnsi="Palatino Linotype"/>
          <w:i/>
          <w:color w:val="58595B"/>
          <w:sz w:val="22"/>
        </w:rPr>
        <w:t>la</w:t>
      </w:r>
      <w:r>
        <w:rPr>
          <w:rFonts w:ascii="Palatino Linotype" w:hAnsi="Palatino Linotype"/>
          <w:i/>
          <w:color w:val="58595B"/>
          <w:spacing w:val="-5"/>
          <w:sz w:val="22"/>
        </w:rPr>
        <w:t> </w:t>
      </w:r>
      <w:r>
        <w:rPr>
          <w:rFonts w:ascii="Palatino Linotype" w:hAnsi="Palatino Linotype"/>
          <w:i/>
          <w:color w:val="58595B"/>
          <w:sz w:val="22"/>
        </w:rPr>
        <w:t>mano</w:t>
      </w:r>
      <w:r>
        <w:rPr>
          <w:rFonts w:ascii="Palatino Linotype" w:hAnsi="Palatino Linotype"/>
          <w:i/>
          <w:color w:val="58595B"/>
          <w:spacing w:val="-5"/>
          <w:sz w:val="22"/>
        </w:rPr>
        <w:t> </w:t>
      </w:r>
      <w:r>
        <w:rPr>
          <w:rFonts w:ascii="Palatino Linotype" w:hAnsi="Palatino Linotype"/>
          <w:i/>
          <w:color w:val="58595B"/>
          <w:sz w:val="22"/>
        </w:rPr>
        <w:t>en</w:t>
      </w:r>
      <w:r>
        <w:rPr>
          <w:rFonts w:ascii="Palatino Linotype" w:hAnsi="Palatino Linotype"/>
          <w:i/>
          <w:color w:val="58595B"/>
          <w:spacing w:val="-5"/>
          <w:sz w:val="22"/>
        </w:rPr>
        <w:t> </w:t>
      </w:r>
      <w:r>
        <w:rPr>
          <w:rFonts w:ascii="Palatino Linotype" w:hAnsi="Palatino Linotype"/>
          <w:i/>
          <w:color w:val="58595B"/>
          <w:sz w:val="22"/>
        </w:rPr>
        <w:t>el</w:t>
      </w:r>
      <w:r>
        <w:rPr>
          <w:rFonts w:ascii="Palatino Linotype" w:hAnsi="Palatino Linotype"/>
          <w:i/>
          <w:color w:val="58595B"/>
          <w:spacing w:val="-5"/>
          <w:sz w:val="22"/>
        </w:rPr>
        <w:t> </w:t>
      </w:r>
      <w:r>
        <w:rPr>
          <w:rFonts w:ascii="Palatino Linotype" w:hAnsi="Palatino Linotype"/>
          <w:i/>
          <w:color w:val="58595B"/>
          <w:sz w:val="22"/>
        </w:rPr>
        <w:t>pecho</w:t>
      </w:r>
      <w:r>
        <w:rPr>
          <w:rFonts w:ascii="Palatino Linotype" w:hAnsi="Palatino Linotype"/>
          <w:i/>
          <w:color w:val="58595B"/>
          <w:spacing w:val="-5"/>
          <w:sz w:val="22"/>
        </w:rPr>
        <w:t> </w:t>
      </w:r>
      <w:r>
        <w:rPr>
          <w:rFonts w:ascii="Palatino Linotype" w:hAnsi="Palatino Linotype"/>
          <w:i/>
          <w:color w:val="58595B"/>
          <w:sz w:val="22"/>
        </w:rPr>
        <w:t>debe</w:t>
      </w:r>
      <w:r>
        <w:rPr>
          <w:rFonts w:ascii="Palatino Linotype" w:hAnsi="Palatino Linotype"/>
          <w:i/>
          <w:color w:val="58595B"/>
          <w:spacing w:val="-5"/>
          <w:sz w:val="22"/>
        </w:rPr>
        <w:t> </w:t>
      </w:r>
      <w:r>
        <w:rPr>
          <w:rFonts w:ascii="Palatino Linotype" w:hAnsi="Palatino Linotype"/>
          <w:i/>
          <w:color w:val="58595B"/>
          <w:sz w:val="22"/>
        </w:rPr>
        <w:t>permanecer</w:t>
      </w:r>
      <w:r>
        <w:rPr>
          <w:rFonts w:ascii="Palatino Linotype" w:hAnsi="Palatino Linotype"/>
          <w:i/>
          <w:color w:val="58595B"/>
          <w:spacing w:val="-5"/>
          <w:sz w:val="22"/>
        </w:rPr>
        <w:t> </w:t>
      </w:r>
      <w:r>
        <w:rPr>
          <w:rFonts w:ascii="Palatino Linotype" w:hAnsi="Palatino Linotype"/>
          <w:i/>
          <w:color w:val="58595B"/>
          <w:sz w:val="22"/>
        </w:rPr>
        <w:t>sin</w:t>
      </w:r>
      <w:r>
        <w:rPr>
          <w:rFonts w:ascii="Palatino Linotype" w:hAnsi="Palatino Linotype"/>
          <w:i/>
          <w:color w:val="58595B"/>
          <w:spacing w:val="-5"/>
          <w:sz w:val="22"/>
        </w:rPr>
        <w:t> </w:t>
      </w:r>
      <w:r>
        <w:rPr>
          <w:rFonts w:ascii="Palatino Linotype" w:hAnsi="Palatino Linotype"/>
          <w:i/>
          <w:color w:val="58595B"/>
          <w:sz w:val="22"/>
        </w:rPr>
        <w:t>moverse</w:t>
      </w:r>
      <w:r>
        <w:rPr>
          <w:rFonts w:ascii="Palatino Linotype" w:hAnsi="Palatino Linotype"/>
          <w:i/>
          <w:color w:val="58595B"/>
          <w:spacing w:val="-5"/>
          <w:sz w:val="22"/>
        </w:rPr>
        <w:t> </w:t>
      </w:r>
      <w:r>
        <w:rPr>
          <w:rFonts w:ascii="Palatino Linotype" w:hAnsi="Palatino Linotype"/>
          <w:i/>
          <w:color w:val="58595B"/>
          <w:sz w:val="22"/>
        </w:rPr>
        <w:t>(o</w:t>
      </w:r>
      <w:r>
        <w:rPr>
          <w:rFonts w:ascii="Palatino Linotype" w:hAnsi="Palatino Linotype"/>
          <w:i/>
          <w:color w:val="58595B"/>
          <w:spacing w:val="-5"/>
          <w:sz w:val="22"/>
        </w:rPr>
        <w:t> </w:t>
      </w:r>
      <w:r>
        <w:rPr>
          <w:rFonts w:ascii="Palatino Linotype" w:hAnsi="Palatino Linotype"/>
          <w:i/>
          <w:color w:val="58595B"/>
          <w:sz w:val="22"/>
        </w:rPr>
        <w:t>casi).</w:t>
      </w:r>
      <w:r>
        <w:rPr>
          <w:rFonts w:ascii="Palatino Linotype" w:hAnsi="Palatino Linotype"/>
          <w:i/>
          <w:color w:val="58595B"/>
          <w:spacing w:val="-5"/>
          <w:sz w:val="22"/>
        </w:rPr>
        <w:t> </w:t>
      </w:r>
      <w:r>
        <w:rPr>
          <w:rFonts w:ascii="Palatino Linotype" w:hAnsi="Palatino Linotype"/>
          <w:i/>
          <w:color w:val="58595B"/>
          <w:sz w:val="22"/>
        </w:rPr>
        <w:t>La</w:t>
      </w:r>
      <w:r>
        <w:rPr>
          <w:rFonts w:ascii="Palatino Linotype" w:hAnsi="Palatino Linotype"/>
          <w:i/>
          <w:color w:val="58595B"/>
          <w:spacing w:val="-5"/>
          <w:sz w:val="22"/>
        </w:rPr>
        <w:t> </w:t>
      </w:r>
      <w:r>
        <w:rPr>
          <w:rFonts w:ascii="Palatino Linotype" w:hAnsi="Palatino Linotype"/>
          <w:i/>
          <w:color w:val="58595B"/>
          <w:sz w:val="22"/>
        </w:rPr>
        <w:t>inspiración</w:t>
      </w:r>
      <w:r>
        <w:rPr>
          <w:rFonts w:ascii="Palatino Linotype" w:hAnsi="Palatino Linotype"/>
          <w:i/>
          <w:color w:val="58595B"/>
          <w:spacing w:val="-5"/>
          <w:sz w:val="22"/>
        </w:rPr>
        <w:t> </w:t>
      </w:r>
      <w:r>
        <w:rPr>
          <w:rFonts w:ascii="Palatino Linotype" w:hAnsi="Palatino Linotype"/>
          <w:i/>
          <w:color w:val="58595B"/>
          <w:sz w:val="22"/>
        </w:rPr>
        <w:t>no debe ser tan profunda</w:t>
      </w:r>
    </w:p>
    <w:p>
      <w:pPr>
        <w:pStyle w:val="ListParagraph"/>
        <w:numPr>
          <w:ilvl w:val="0"/>
          <w:numId w:val="16"/>
        </w:numPr>
        <w:tabs>
          <w:tab w:pos="2650" w:val="left" w:leader="none"/>
        </w:tabs>
        <w:spacing w:line="240" w:lineRule="auto" w:before="257" w:after="0"/>
        <w:ind w:left="2650" w:right="0" w:hanging="409"/>
        <w:jc w:val="left"/>
        <w:rPr>
          <w:rFonts w:ascii="Palatino Linotype" w:hAnsi="Palatino Linotype"/>
          <w:i/>
          <w:sz w:val="22"/>
        </w:rPr>
      </w:pPr>
      <w:r>
        <w:rPr>
          <w:rFonts w:ascii="Palatino Linotype" w:hAnsi="Palatino Linotype"/>
          <w:i/>
          <w:color w:val="58595B"/>
          <w:sz w:val="22"/>
        </w:rPr>
        <w:t>Luego,</w:t>
      </w:r>
      <w:r>
        <w:rPr>
          <w:rFonts w:ascii="Palatino Linotype" w:hAnsi="Palatino Linotype"/>
          <w:i/>
          <w:color w:val="58595B"/>
          <w:spacing w:val="-5"/>
          <w:sz w:val="22"/>
        </w:rPr>
        <w:t> </w:t>
      </w:r>
      <w:r>
        <w:rPr>
          <w:rFonts w:ascii="Palatino Linotype" w:hAnsi="Palatino Linotype"/>
          <w:i/>
          <w:color w:val="58595B"/>
          <w:sz w:val="22"/>
        </w:rPr>
        <w:t>hacer</w:t>
      </w:r>
      <w:r>
        <w:rPr>
          <w:rFonts w:ascii="Palatino Linotype" w:hAnsi="Palatino Linotype"/>
          <w:i/>
          <w:color w:val="58595B"/>
          <w:spacing w:val="-2"/>
          <w:sz w:val="22"/>
        </w:rPr>
        <w:t> </w:t>
      </w:r>
      <w:r>
        <w:rPr>
          <w:rFonts w:ascii="Palatino Linotype" w:hAnsi="Palatino Linotype"/>
          <w:i/>
          <w:color w:val="58595B"/>
          <w:sz w:val="22"/>
        </w:rPr>
        <w:t>una</w:t>
      </w:r>
      <w:r>
        <w:rPr>
          <w:rFonts w:ascii="Palatino Linotype" w:hAnsi="Palatino Linotype"/>
          <w:i/>
          <w:color w:val="58595B"/>
          <w:spacing w:val="-3"/>
          <w:sz w:val="22"/>
        </w:rPr>
        <w:t> </w:t>
      </w:r>
      <w:r>
        <w:rPr>
          <w:rFonts w:ascii="Palatino Linotype" w:hAnsi="Palatino Linotype"/>
          <w:i/>
          <w:color w:val="58595B"/>
          <w:sz w:val="22"/>
        </w:rPr>
        <w:t>pequeña</w:t>
      </w:r>
      <w:r>
        <w:rPr>
          <w:rFonts w:ascii="Palatino Linotype" w:hAnsi="Palatino Linotype"/>
          <w:i/>
          <w:color w:val="58595B"/>
          <w:spacing w:val="-2"/>
          <w:sz w:val="22"/>
        </w:rPr>
        <w:t> </w:t>
      </w:r>
      <w:r>
        <w:rPr>
          <w:rFonts w:ascii="Palatino Linotype" w:hAnsi="Palatino Linotype"/>
          <w:i/>
          <w:color w:val="58595B"/>
          <w:sz w:val="22"/>
        </w:rPr>
        <w:t>pausa</w:t>
      </w:r>
      <w:r>
        <w:rPr>
          <w:rFonts w:ascii="Palatino Linotype" w:hAnsi="Palatino Linotype"/>
          <w:i/>
          <w:color w:val="58595B"/>
          <w:spacing w:val="-2"/>
          <w:sz w:val="22"/>
        </w:rPr>
        <w:t> </w:t>
      </w:r>
      <w:r>
        <w:rPr>
          <w:rFonts w:ascii="Palatino Linotype" w:hAnsi="Palatino Linotype"/>
          <w:i/>
          <w:color w:val="58595B"/>
          <w:sz w:val="22"/>
        </w:rPr>
        <w:t>en</w:t>
      </w:r>
      <w:r>
        <w:rPr>
          <w:rFonts w:ascii="Palatino Linotype" w:hAnsi="Palatino Linotype"/>
          <w:i/>
          <w:color w:val="58595B"/>
          <w:spacing w:val="-3"/>
          <w:sz w:val="22"/>
        </w:rPr>
        <w:t> </w:t>
      </w:r>
      <w:r>
        <w:rPr>
          <w:rFonts w:ascii="Palatino Linotype" w:hAnsi="Palatino Linotype"/>
          <w:i/>
          <w:color w:val="58595B"/>
          <w:sz w:val="22"/>
        </w:rPr>
        <w:t>la</w:t>
      </w:r>
      <w:r>
        <w:rPr>
          <w:rFonts w:ascii="Palatino Linotype" w:hAnsi="Palatino Linotype"/>
          <w:i/>
          <w:color w:val="58595B"/>
          <w:spacing w:val="-2"/>
          <w:sz w:val="22"/>
        </w:rPr>
        <w:t> </w:t>
      </w:r>
      <w:r>
        <w:rPr>
          <w:rFonts w:ascii="Palatino Linotype" w:hAnsi="Palatino Linotype"/>
          <w:i/>
          <w:color w:val="58595B"/>
          <w:sz w:val="22"/>
        </w:rPr>
        <w:t>respiración</w:t>
      </w:r>
      <w:r>
        <w:rPr>
          <w:rFonts w:ascii="Palatino Linotype" w:hAnsi="Palatino Linotype"/>
          <w:i/>
          <w:color w:val="58595B"/>
          <w:spacing w:val="-3"/>
          <w:sz w:val="22"/>
        </w:rPr>
        <w:t> </w:t>
      </w:r>
      <w:r>
        <w:rPr>
          <w:rFonts w:ascii="Palatino Linotype" w:hAnsi="Palatino Linotype"/>
          <w:i/>
          <w:color w:val="58595B"/>
          <w:sz w:val="22"/>
        </w:rPr>
        <w:t>antes</w:t>
      </w:r>
      <w:r>
        <w:rPr>
          <w:rFonts w:ascii="Palatino Linotype" w:hAnsi="Palatino Linotype"/>
          <w:i/>
          <w:color w:val="58595B"/>
          <w:spacing w:val="-3"/>
          <w:sz w:val="22"/>
        </w:rPr>
        <w:t> </w:t>
      </w:r>
      <w:r>
        <w:rPr>
          <w:rFonts w:ascii="Palatino Linotype" w:hAnsi="Palatino Linotype"/>
          <w:i/>
          <w:color w:val="58595B"/>
          <w:sz w:val="22"/>
        </w:rPr>
        <w:t>de</w:t>
      </w:r>
      <w:r>
        <w:rPr>
          <w:rFonts w:ascii="Palatino Linotype" w:hAnsi="Palatino Linotype"/>
          <w:i/>
          <w:color w:val="58595B"/>
          <w:spacing w:val="-2"/>
          <w:sz w:val="22"/>
        </w:rPr>
        <w:t> </w:t>
      </w:r>
      <w:r>
        <w:rPr>
          <w:rFonts w:ascii="Palatino Linotype" w:hAnsi="Palatino Linotype"/>
          <w:i/>
          <w:color w:val="58595B"/>
          <w:sz w:val="22"/>
        </w:rPr>
        <w:t>pasar</w:t>
      </w:r>
      <w:r>
        <w:rPr>
          <w:rFonts w:ascii="Palatino Linotype" w:hAnsi="Palatino Linotype"/>
          <w:i/>
          <w:color w:val="58595B"/>
          <w:spacing w:val="-3"/>
          <w:sz w:val="22"/>
        </w:rPr>
        <w:t> </w:t>
      </w:r>
      <w:r>
        <w:rPr>
          <w:rFonts w:ascii="Palatino Linotype" w:hAnsi="Palatino Linotype"/>
          <w:i/>
          <w:color w:val="58595B"/>
          <w:sz w:val="22"/>
        </w:rPr>
        <w:t>a</w:t>
      </w:r>
      <w:r>
        <w:rPr>
          <w:rFonts w:ascii="Palatino Linotype" w:hAnsi="Palatino Linotype"/>
          <w:i/>
          <w:color w:val="58595B"/>
          <w:spacing w:val="-2"/>
          <w:sz w:val="22"/>
        </w:rPr>
        <w:t> exhalar.</w:t>
      </w:r>
    </w:p>
    <w:p>
      <w:pPr>
        <w:pStyle w:val="ListParagraph"/>
        <w:numPr>
          <w:ilvl w:val="0"/>
          <w:numId w:val="16"/>
        </w:numPr>
        <w:tabs>
          <w:tab w:pos="2626" w:val="left" w:leader="none"/>
          <w:tab w:pos="2637" w:val="left" w:leader="none"/>
        </w:tabs>
        <w:spacing w:line="213" w:lineRule="auto" w:before="276" w:after="0"/>
        <w:ind w:left="2637" w:right="1520" w:hanging="397"/>
        <w:jc w:val="left"/>
        <w:rPr>
          <w:rFonts w:ascii="Palatino Linotype" w:hAnsi="Palatino Linotype"/>
          <w:i/>
          <w:sz w:val="22"/>
        </w:rPr>
      </w:pPr>
      <w:r>
        <w:rPr>
          <w:rFonts w:ascii="Palatino Linotype" w:hAnsi="Palatino Linotype"/>
          <w:i/>
          <w:color w:val="58595B"/>
          <w:sz w:val="22"/>
        </w:rPr>
        <w:t>Finalmente, exhale lentamente el aire por la boca, de forma que sienta los músculos de su abdomen descender.</w:t>
      </w:r>
    </w:p>
    <w:p>
      <w:pPr>
        <w:spacing w:after="0" w:line="213" w:lineRule="auto"/>
        <w:jc w:val="left"/>
        <w:rPr>
          <w:rFonts w:ascii="Palatino Linotype" w:hAnsi="Palatino Linotype"/>
          <w:sz w:val="22"/>
        </w:rPr>
        <w:sectPr>
          <w:pgSz w:w="11910" w:h="16840"/>
          <w:pgMar w:header="0" w:footer="977" w:top="1160" w:bottom="1160" w:left="140" w:right="180"/>
        </w:sectPr>
      </w:pPr>
    </w:p>
    <w:p>
      <w:pPr>
        <w:pStyle w:val="BodyText"/>
        <w:spacing w:before="148"/>
        <w:rPr>
          <w:rFonts w:ascii="Palatino Linotype"/>
          <w:i/>
          <w:sz w:val="24"/>
        </w:rPr>
      </w:pPr>
    </w:p>
    <w:p>
      <w:pPr>
        <w:pStyle w:val="Heading3"/>
        <w:ind w:left="1560" w:firstLine="0"/>
      </w:pPr>
      <w:bookmarkStart w:name="_TOC_250015" w:id="12"/>
      <w:bookmarkEnd w:id="12"/>
      <w:r>
        <w:rPr>
          <w:color w:val="476AA0"/>
          <w:spacing w:val="-2"/>
          <w:w w:val="105"/>
        </w:rPr>
        <w:t>Conectar:</w:t>
      </w:r>
    </w:p>
    <w:p>
      <w:pPr>
        <w:pStyle w:val="BodyText"/>
        <w:spacing w:before="7"/>
        <w:rPr>
          <w:rFonts w:ascii="Trebuchet MS"/>
          <w:b/>
          <w:sz w:val="24"/>
        </w:rPr>
      </w:pPr>
    </w:p>
    <w:p>
      <w:pPr>
        <w:pStyle w:val="BodyText"/>
        <w:spacing w:line="244" w:lineRule="auto"/>
        <w:ind w:left="1560" w:right="1517"/>
        <w:jc w:val="both"/>
      </w:pPr>
      <w:r>
        <w:rPr>
          <w:color w:val="58595B"/>
        </w:rPr>
        <w:t>Implica</w:t>
      </w:r>
      <w:r>
        <w:rPr>
          <w:color w:val="58595B"/>
          <w:spacing w:val="40"/>
        </w:rPr>
        <w:t> </w:t>
      </w:r>
      <w:r>
        <w:rPr>
          <w:color w:val="58595B"/>
        </w:rPr>
        <w:t>vincular</w:t>
      </w:r>
      <w:r>
        <w:rPr>
          <w:color w:val="58595B"/>
          <w:spacing w:val="40"/>
        </w:rPr>
        <w:t> </w:t>
      </w:r>
      <w:r>
        <w:rPr>
          <w:color w:val="58595B"/>
        </w:rPr>
        <w:t>a</w:t>
      </w:r>
      <w:r>
        <w:rPr>
          <w:color w:val="58595B"/>
          <w:spacing w:val="40"/>
        </w:rPr>
        <w:t> </w:t>
      </w:r>
      <w:r>
        <w:rPr>
          <w:color w:val="58595B"/>
        </w:rPr>
        <w:t>la</w:t>
      </w:r>
      <w:r>
        <w:rPr>
          <w:color w:val="58595B"/>
          <w:spacing w:val="40"/>
        </w:rPr>
        <w:t> </w:t>
      </w:r>
      <w:r>
        <w:rPr>
          <w:color w:val="58595B"/>
        </w:rPr>
        <w:t>persona</w:t>
      </w:r>
      <w:r>
        <w:rPr>
          <w:color w:val="58595B"/>
          <w:spacing w:val="40"/>
        </w:rPr>
        <w:t> </w:t>
      </w:r>
      <w:r>
        <w:rPr>
          <w:color w:val="58595B"/>
        </w:rPr>
        <w:t>con</w:t>
      </w:r>
      <w:r>
        <w:rPr>
          <w:color w:val="58595B"/>
          <w:spacing w:val="40"/>
        </w:rPr>
        <w:t> </w:t>
      </w:r>
      <w:r>
        <w:rPr>
          <w:color w:val="58595B"/>
        </w:rPr>
        <w:t>sus</w:t>
      </w:r>
      <w:r>
        <w:rPr>
          <w:color w:val="58595B"/>
          <w:spacing w:val="40"/>
        </w:rPr>
        <w:t> </w:t>
      </w:r>
      <w:r>
        <w:rPr>
          <w:color w:val="58595B"/>
        </w:rPr>
        <w:t>propias</w:t>
      </w:r>
      <w:r>
        <w:rPr>
          <w:color w:val="58595B"/>
          <w:spacing w:val="40"/>
        </w:rPr>
        <w:t> </w:t>
      </w:r>
      <w:r>
        <w:rPr>
          <w:color w:val="58595B"/>
        </w:rPr>
        <w:t>capacidades</w:t>
      </w:r>
      <w:r>
        <w:rPr>
          <w:color w:val="58595B"/>
          <w:spacing w:val="40"/>
        </w:rPr>
        <w:t> </w:t>
      </w:r>
      <w:r>
        <w:rPr>
          <w:color w:val="58595B"/>
        </w:rPr>
        <w:t>para</w:t>
      </w:r>
      <w:r>
        <w:rPr>
          <w:color w:val="58595B"/>
          <w:spacing w:val="40"/>
        </w:rPr>
        <w:t> </w:t>
      </w:r>
      <w:r>
        <w:rPr>
          <w:color w:val="58595B"/>
        </w:rPr>
        <w:t>enfrentar</w:t>
      </w:r>
      <w:r>
        <w:rPr>
          <w:color w:val="58595B"/>
          <w:spacing w:val="40"/>
        </w:rPr>
        <w:t> </w:t>
      </w:r>
      <w:r>
        <w:rPr>
          <w:color w:val="58595B"/>
        </w:rPr>
        <w:t>el</w:t>
      </w:r>
      <w:r>
        <w:rPr>
          <w:color w:val="58595B"/>
          <w:spacing w:val="40"/>
        </w:rPr>
        <w:t> </w:t>
      </w:r>
      <w:r>
        <w:rPr>
          <w:color w:val="58595B"/>
        </w:rPr>
        <w:t>contexto de la emergencia. Para ello, se le brinda información sobre las reacciones más comunes</w:t>
      </w:r>
      <w:r>
        <w:rPr>
          <w:color w:val="58595B"/>
          <w:spacing w:val="40"/>
        </w:rPr>
        <w:t> </w:t>
      </w:r>
      <w:r>
        <w:rPr>
          <w:color w:val="58595B"/>
        </w:rPr>
        <w:t>que</w:t>
      </w:r>
      <w:r>
        <w:rPr>
          <w:color w:val="58595B"/>
          <w:spacing w:val="40"/>
        </w:rPr>
        <w:t> </w:t>
      </w:r>
      <w:r>
        <w:rPr>
          <w:color w:val="58595B"/>
        </w:rPr>
        <w:t>se</w:t>
      </w:r>
      <w:r>
        <w:rPr>
          <w:color w:val="58595B"/>
          <w:spacing w:val="40"/>
        </w:rPr>
        <w:t> </w:t>
      </w:r>
      <w:r>
        <w:rPr>
          <w:color w:val="58595B"/>
        </w:rPr>
        <w:t>presentan</w:t>
      </w:r>
      <w:r>
        <w:rPr>
          <w:color w:val="58595B"/>
          <w:spacing w:val="40"/>
        </w:rPr>
        <w:t> </w:t>
      </w:r>
      <w:r>
        <w:rPr>
          <w:color w:val="58595B"/>
        </w:rPr>
        <w:t>en</w:t>
      </w:r>
      <w:r>
        <w:rPr>
          <w:color w:val="58595B"/>
          <w:spacing w:val="40"/>
        </w:rPr>
        <w:t> </w:t>
      </w:r>
      <w:r>
        <w:rPr>
          <w:color w:val="58595B"/>
        </w:rPr>
        <w:t>contextos</w:t>
      </w:r>
      <w:r>
        <w:rPr>
          <w:color w:val="58595B"/>
          <w:spacing w:val="40"/>
        </w:rPr>
        <w:t> </w:t>
      </w:r>
      <w:r>
        <w:rPr>
          <w:color w:val="58595B"/>
        </w:rPr>
        <w:t>de</w:t>
      </w:r>
      <w:r>
        <w:rPr>
          <w:color w:val="58595B"/>
          <w:spacing w:val="40"/>
        </w:rPr>
        <w:t> </w:t>
      </w:r>
      <w:r>
        <w:rPr>
          <w:color w:val="58595B"/>
        </w:rPr>
        <w:t>emergencia,</w:t>
      </w:r>
      <w:r>
        <w:rPr>
          <w:color w:val="58595B"/>
          <w:spacing w:val="40"/>
        </w:rPr>
        <w:t> </w:t>
      </w:r>
      <w:r>
        <w:rPr>
          <w:color w:val="58595B"/>
        </w:rPr>
        <w:t>contenidas</w:t>
      </w:r>
      <w:r>
        <w:rPr>
          <w:color w:val="58595B"/>
          <w:spacing w:val="40"/>
        </w:rPr>
        <w:t> </w:t>
      </w:r>
      <w:r>
        <w:rPr>
          <w:color w:val="58595B"/>
        </w:rPr>
        <w:t>en</w:t>
      </w:r>
      <w:r>
        <w:rPr>
          <w:color w:val="58595B"/>
          <w:spacing w:val="40"/>
        </w:rPr>
        <w:t> </w:t>
      </w:r>
      <w:r>
        <w:rPr>
          <w:color w:val="58595B"/>
        </w:rPr>
        <w:t>el</w:t>
      </w:r>
      <w:r>
        <w:rPr>
          <w:color w:val="58595B"/>
          <w:spacing w:val="40"/>
        </w:rPr>
        <w:t> </w:t>
      </w:r>
      <w:r>
        <w:rPr>
          <w:color w:val="58595B"/>
        </w:rPr>
        <w:t>Cuadro</w:t>
      </w:r>
      <w:r>
        <w:rPr>
          <w:color w:val="58595B"/>
          <w:spacing w:val="40"/>
        </w:rPr>
        <w:t> </w:t>
      </w:r>
      <w:r>
        <w:rPr>
          <w:color w:val="58595B"/>
        </w:rPr>
        <w:t>N°</w:t>
      </w:r>
      <w:r>
        <w:rPr>
          <w:color w:val="58595B"/>
          <w:spacing w:val="40"/>
        </w:rPr>
        <w:t> </w:t>
      </w:r>
      <w:r>
        <w:rPr>
          <w:color w:val="58595B"/>
        </w:rPr>
        <w:t>2,</w:t>
      </w:r>
      <w:r>
        <w:rPr>
          <w:color w:val="58595B"/>
          <w:spacing w:val="40"/>
        </w:rPr>
        <w:t> </w:t>
      </w:r>
      <w:r>
        <w:rPr>
          <w:color w:val="58595B"/>
        </w:rPr>
        <w:t>y</w:t>
      </w:r>
      <w:r>
        <w:rPr>
          <w:color w:val="58595B"/>
          <w:spacing w:val="40"/>
        </w:rPr>
        <w:t> </w:t>
      </w:r>
      <w:r>
        <w:rPr>
          <w:color w:val="58595B"/>
        </w:rPr>
        <w:t>se</w:t>
      </w:r>
      <w:r>
        <w:rPr>
          <w:color w:val="58595B"/>
          <w:spacing w:val="40"/>
        </w:rPr>
        <w:t> </w:t>
      </w:r>
      <w:r>
        <w:rPr>
          <w:color w:val="58595B"/>
        </w:rPr>
        <w:t>le ofrece comunicar sus necesidades a las instituciones competentes que brindan servicios básicos,</w:t>
      </w:r>
      <w:r>
        <w:rPr>
          <w:color w:val="58595B"/>
          <w:spacing w:val="35"/>
        </w:rPr>
        <w:t> </w:t>
      </w:r>
      <w:r>
        <w:rPr>
          <w:color w:val="58595B"/>
        </w:rPr>
        <w:t>de</w:t>
      </w:r>
      <w:r>
        <w:rPr>
          <w:color w:val="58595B"/>
          <w:spacing w:val="35"/>
        </w:rPr>
        <w:t> </w:t>
      </w:r>
      <w:r>
        <w:rPr>
          <w:color w:val="58595B"/>
        </w:rPr>
        <w:t>seguridad,</w:t>
      </w:r>
      <w:r>
        <w:rPr>
          <w:color w:val="58595B"/>
          <w:spacing w:val="35"/>
        </w:rPr>
        <w:t> </w:t>
      </w:r>
      <w:r>
        <w:rPr>
          <w:color w:val="58595B"/>
        </w:rPr>
        <w:t>de</w:t>
      </w:r>
      <w:r>
        <w:rPr>
          <w:color w:val="58595B"/>
          <w:spacing w:val="35"/>
        </w:rPr>
        <w:t> </w:t>
      </w:r>
      <w:r>
        <w:rPr>
          <w:color w:val="58595B"/>
        </w:rPr>
        <w:t>salud,</w:t>
      </w:r>
      <w:r>
        <w:rPr>
          <w:color w:val="58595B"/>
          <w:spacing w:val="35"/>
        </w:rPr>
        <w:t> </w:t>
      </w:r>
      <w:r>
        <w:rPr>
          <w:color w:val="58595B"/>
        </w:rPr>
        <w:t>de</w:t>
      </w:r>
      <w:r>
        <w:rPr>
          <w:color w:val="58595B"/>
          <w:spacing w:val="35"/>
        </w:rPr>
        <w:t> </w:t>
      </w:r>
      <w:r>
        <w:rPr>
          <w:color w:val="58595B"/>
        </w:rPr>
        <w:t>educación</w:t>
      </w:r>
      <w:r>
        <w:rPr>
          <w:color w:val="58595B"/>
          <w:spacing w:val="35"/>
        </w:rPr>
        <w:t> </w:t>
      </w:r>
      <w:r>
        <w:rPr>
          <w:color w:val="58595B"/>
        </w:rPr>
        <w:t>y</w:t>
      </w:r>
      <w:r>
        <w:rPr>
          <w:color w:val="58595B"/>
          <w:spacing w:val="35"/>
        </w:rPr>
        <w:t> </w:t>
      </w:r>
      <w:r>
        <w:rPr>
          <w:color w:val="58595B"/>
        </w:rPr>
        <w:t>de</w:t>
      </w:r>
      <w:r>
        <w:rPr>
          <w:color w:val="58595B"/>
          <w:spacing w:val="35"/>
        </w:rPr>
        <w:t> </w:t>
      </w:r>
      <w:r>
        <w:rPr>
          <w:color w:val="58595B"/>
        </w:rPr>
        <w:t>apoyo</w:t>
      </w:r>
      <w:r>
        <w:rPr>
          <w:color w:val="58595B"/>
          <w:spacing w:val="35"/>
        </w:rPr>
        <w:t> </w:t>
      </w:r>
      <w:r>
        <w:rPr>
          <w:color w:val="58595B"/>
        </w:rPr>
        <w:t>a</w:t>
      </w:r>
      <w:r>
        <w:rPr>
          <w:color w:val="58595B"/>
          <w:spacing w:val="35"/>
        </w:rPr>
        <w:t> </w:t>
      </w:r>
      <w:r>
        <w:rPr>
          <w:color w:val="58595B"/>
        </w:rPr>
        <w:t>la</w:t>
      </w:r>
      <w:r>
        <w:rPr>
          <w:color w:val="58595B"/>
          <w:spacing w:val="35"/>
        </w:rPr>
        <w:t> </w:t>
      </w:r>
      <w:r>
        <w:rPr>
          <w:color w:val="58595B"/>
        </w:rPr>
        <w:t>comunidad,</w:t>
      </w:r>
      <w:r>
        <w:rPr>
          <w:color w:val="58595B"/>
          <w:spacing w:val="35"/>
        </w:rPr>
        <w:t> </w:t>
      </w:r>
      <w:r>
        <w:rPr>
          <w:color w:val="58595B"/>
        </w:rPr>
        <w:t>a</w:t>
      </w:r>
      <w:r>
        <w:rPr>
          <w:color w:val="58595B"/>
          <w:spacing w:val="35"/>
        </w:rPr>
        <w:t> </w:t>
      </w:r>
      <w:r>
        <w:rPr>
          <w:color w:val="58595B"/>
        </w:rPr>
        <w:t>fin</w:t>
      </w:r>
      <w:r>
        <w:rPr>
          <w:color w:val="58595B"/>
          <w:spacing w:val="35"/>
        </w:rPr>
        <w:t> </w:t>
      </w:r>
      <w:r>
        <w:rPr>
          <w:color w:val="58595B"/>
        </w:rPr>
        <w:t>de</w:t>
      </w:r>
      <w:r>
        <w:rPr>
          <w:color w:val="58595B"/>
          <w:spacing w:val="35"/>
        </w:rPr>
        <w:t> </w:t>
      </w:r>
      <w:r>
        <w:rPr>
          <w:color w:val="58595B"/>
        </w:rPr>
        <w:t>que sean</w:t>
      </w:r>
      <w:r>
        <w:rPr>
          <w:color w:val="58595B"/>
          <w:spacing w:val="38"/>
        </w:rPr>
        <w:t> </w:t>
      </w:r>
      <w:r>
        <w:rPr>
          <w:color w:val="58595B"/>
        </w:rPr>
        <w:t>cubiertas</w:t>
      </w:r>
      <w:r>
        <w:rPr>
          <w:color w:val="58595B"/>
          <w:spacing w:val="38"/>
        </w:rPr>
        <w:t> </w:t>
      </w:r>
      <w:r>
        <w:rPr>
          <w:color w:val="58595B"/>
        </w:rPr>
        <w:t>teniendo</w:t>
      </w:r>
      <w:r>
        <w:rPr>
          <w:color w:val="58595B"/>
          <w:spacing w:val="38"/>
        </w:rPr>
        <w:t> </w:t>
      </w:r>
      <w:r>
        <w:rPr>
          <w:color w:val="58595B"/>
        </w:rPr>
        <w:t>en</w:t>
      </w:r>
      <w:r>
        <w:rPr>
          <w:color w:val="58595B"/>
          <w:spacing w:val="38"/>
        </w:rPr>
        <w:t> </w:t>
      </w:r>
      <w:r>
        <w:rPr>
          <w:color w:val="58595B"/>
        </w:rPr>
        <w:t>cuenta</w:t>
      </w:r>
      <w:r>
        <w:rPr>
          <w:color w:val="58595B"/>
          <w:spacing w:val="38"/>
        </w:rPr>
        <w:t> </w:t>
      </w:r>
      <w:r>
        <w:rPr>
          <w:color w:val="58595B"/>
        </w:rPr>
        <w:t>las</w:t>
      </w:r>
      <w:r>
        <w:rPr>
          <w:color w:val="58595B"/>
          <w:spacing w:val="38"/>
        </w:rPr>
        <w:t> </w:t>
      </w:r>
      <w:r>
        <w:rPr>
          <w:color w:val="58595B"/>
        </w:rPr>
        <w:t>acciones</w:t>
      </w:r>
      <w:r>
        <w:rPr>
          <w:color w:val="58595B"/>
          <w:spacing w:val="38"/>
        </w:rPr>
        <w:t> </w:t>
      </w:r>
      <w:r>
        <w:rPr>
          <w:color w:val="58595B"/>
        </w:rPr>
        <w:t>del</w:t>
      </w:r>
      <w:r>
        <w:rPr>
          <w:color w:val="58595B"/>
          <w:spacing w:val="38"/>
        </w:rPr>
        <w:t> </w:t>
      </w:r>
      <w:r>
        <w:rPr>
          <w:color w:val="58595B"/>
        </w:rPr>
        <w:t>Cuadro</w:t>
      </w:r>
      <w:r>
        <w:rPr>
          <w:color w:val="58595B"/>
          <w:spacing w:val="38"/>
        </w:rPr>
        <w:t> </w:t>
      </w:r>
      <w:r>
        <w:rPr>
          <w:color w:val="58595B"/>
        </w:rPr>
        <w:t>N°</w:t>
      </w:r>
      <w:r>
        <w:rPr>
          <w:color w:val="58595B"/>
          <w:spacing w:val="38"/>
        </w:rPr>
        <w:t> </w:t>
      </w:r>
      <w:r>
        <w:rPr>
          <w:color w:val="58595B"/>
        </w:rPr>
        <w:t>5:</w:t>
      </w:r>
    </w:p>
    <w:p>
      <w:pPr>
        <w:pStyle w:val="BodyText"/>
        <w:spacing w:before="90"/>
      </w:pPr>
    </w:p>
    <w:p>
      <w:pPr>
        <w:spacing w:before="0"/>
        <w:ind w:left="40" w:right="1" w:firstLine="0"/>
        <w:jc w:val="center"/>
        <w:rPr>
          <w:rFonts w:ascii="Trebuchet MS" w:hAnsi="Trebuchet MS"/>
          <w:b/>
          <w:sz w:val="22"/>
        </w:rPr>
      </w:pPr>
      <w:r>
        <w:rPr>
          <w:rFonts w:ascii="Trebuchet MS" w:hAnsi="Trebuchet MS"/>
          <w:b/>
          <w:color w:val="476AA0"/>
          <w:w w:val="105"/>
          <w:sz w:val="22"/>
        </w:rPr>
        <w:t>Cuadro</w:t>
      </w:r>
      <w:r>
        <w:rPr>
          <w:rFonts w:ascii="Trebuchet MS" w:hAnsi="Trebuchet MS"/>
          <w:b/>
          <w:color w:val="476AA0"/>
          <w:spacing w:val="11"/>
          <w:w w:val="105"/>
          <w:sz w:val="22"/>
        </w:rPr>
        <w:t> </w:t>
      </w:r>
      <w:r>
        <w:rPr>
          <w:rFonts w:ascii="Trebuchet MS" w:hAnsi="Trebuchet MS"/>
          <w:b/>
          <w:color w:val="476AA0"/>
          <w:w w:val="105"/>
          <w:sz w:val="22"/>
        </w:rPr>
        <w:t>N°</w:t>
      </w:r>
      <w:r>
        <w:rPr>
          <w:rFonts w:ascii="Trebuchet MS" w:hAnsi="Trebuchet MS"/>
          <w:b/>
          <w:color w:val="476AA0"/>
          <w:spacing w:val="12"/>
          <w:w w:val="105"/>
          <w:sz w:val="22"/>
        </w:rPr>
        <w:t> </w:t>
      </w:r>
      <w:r>
        <w:rPr>
          <w:rFonts w:ascii="Trebuchet MS" w:hAnsi="Trebuchet MS"/>
          <w:b/>
          <w:color w:val="476AA0"/>
          <w:w w:val="105"/>
          <w:sz w:val="22"/>
        </w:rPr>
        <w:t>5.</w:t>
      </w:r>
      <w:r>
        <w:rPr>
          <w:rFonts w:ascii="Trebuchet MS" w:hAnsi="Trebuchet MS"/>
          <w:b/>
          <w:color w:val="476AA0"/>
          <w:spacing w:val="11"/>
          <w:w w:val="105"/>
          <w:sz w:val="22"/>
        </w:rPr>
        <w:t> </w:t>
      </w:r>
      <w:r>
        <w:rPr>
          <w:rFonts w:ascii="Trebuchet MS" w:hAnsi="Trebuchet MS"/>
          <w:b/>
          <w:color w:val="476AA0"/>
          <w:w w:val="105"/>
          <w:sz w:val="22"/>
        </w:rPr>
        <w:t>Acciones</w:t>
      </w:r>
      <w:r>
        <w:rPr>
          <w:rFonts w:ascii="Trebuchet MS" w:hAnsi="Trebuchet MS"/>
          <w:b/>
          <w:color w:val="476AA0"/>
          <w:spacing w:val="12"/>
          <w:w w:val="105"/>
          <w:sz w:val="22"/>
        </w:rPr>
        <w:t> </w:t>
      </w:r>
      <w:r>
        <w:rPr>
          <w:rFonts w:ascii="Trebuchet MS" w:hAnsi="Trebuchet MS"/>
          <w:b/>
          <w:color w:val="476AA0"/>
          <w:w w:val="105"/>
          <w:sz w:val="22"/>
        </w:rPr>
        <w:t>para</w:t>
      </w:r>
      <w:r>
        <w:rPr>
          <w:rFonts w:ascii="Trebuchet MS" w:hAnsi="Trebuchet MS"/>
          <w:b/>
          <w:color w:val="476AA0"/>
          <w:spacing w:val="11"/>
          <w:w w:val="105"/>
          <w:sz w:val="22"/>
        </w:rPr>
        <w:t> </w:t>
      </w:r>
      <w:r>
        <w:rPr>
          <w:rFonts w:ascii="Trebuchet MS" w:hAnsi="Trebuchet MS"/>
          <w:b/>
          <w:color w:val="476AA0"/>
          <w:w w:val="105"/>
          <w:sz w:val="22"/>
        </w:rPr>
        <w:t>conectar</w:t>
      </w:r>
      <w:r>
        <w:rPr>
          <w:rFonts w:ascii="Trebuchet MS" w:hAnsi="Trebuchet MS"/>
          <w:b/>
          <w:color w:val="476AA0"/>
          <w:spacing w:val="13"/>
          <w:w w:val="105"/>
          <w:sz w:val="22"/>
        </w:rPr>
        <w:t> </w:t>
      </w:r>
      <w:r>
        <w:rPr>
          <w:rFonts w:ascii="Trebuchet MS" w:hAnsi="Trebuchet MS"/>
          <w:b/>
          <w:color w:val="476AA0"/>
          <w:w w:val="105"/>
          <w:sz w:val="22"/>
        </w:rPr>
        <w:t>con</w:t>
      </w:r>
      <w:r>
        <w:rPr>
          <w:rFonts w:ascii="Trebuchet MS" w:hAnsi="Trebuchet MS"/>
          <w:b/>
          <w:color w:val="476AA0"/>
          <w:spacing w:val="12"/>
          <w:w w:val="105"/>
          <w:sz w:val="22"/>
        </w:rPr>
        <w:t> </w:t>
      </w:r>
      <w:r>
        <w:rPr>
          <w:rFonts w:ascii="Trebuchet MS" w:hAnsi="Trebuchet MS"/>
          <w:b/>
          <w:color w:val="476AA0"/>
          <w:w w:val="105"/>
          <w:sz w:val="22"/>
        </w:rPr>
        <w:t>la</w:t>
      </w:r>
      <w:r>
        <w:rPr>
          <w:rFonts w:ascii="Trebuchet MS" w:hAnsi="Trebuchet MS"/>
          <w:b/>
          <w:color w:val="476AA0"/>
          <w:spacing w:val="11"/>
          <w:w w:val="105"/>
          <w:sz w:val="22"/>
        </w:rPr>
        <w:t> </w:t>
      </w:r>
      <w:r>
        <w:rPr>
          <w:rFonts w:ascii="Trebuchet MS" w:hAnsi="Trebuchet MS"/>
          <w:b/>
          <w:color w:val="476AA0"/>
          <w:w w:val="105"/>
          <w:sz w:val="22"/>
        </w:rPr>
        <w:t>persona</w:t>
      </w:r>
      <w:r>
        <w:rPr>
          <w:rFonts w:ascii="Trebuchet MS" w:hAnsi="Trebuchet MS"/>
          <w:b/>
          <w:color w:val="476AA0"/>
          <w:spacing w:val="12"/>
          <w:w w:val="105"/>
          <w:sz w:val="22"/>
        </w:rPr>
        <w:t> </w:t>
      </w:r>
      <w:r>
        <w:rPr>
          <w:rFonts w:ascii="Trebuchet MS" w:hAnsi="Trebuchet MS"/>
          <w:b/>
          <w:color w:val="476AA0"/>
          <w:w w:val="105"/>
          <w:sz w:val="22"/>
        </w:rPr>
        <w:t>en</w:t>
      </w:r>
      <w:r>
        <w:rPr>
          <w:rFonts w:ascii="Trebuchet MS" w:hAnsi="Trebuchet MS"/>
          <w:b/>
          <w:color w:val="476AA0"/>
          <w:spacing w:val="11"/>
          <w:w w:val="105"/>
          <w:sz w:val="22"/>
        </w:rPr>
        <w:t> </w:t>
      </w:r>
      <w:r>
        <w:rPr>
          <w:rFonts w:ascii="Trebuchet MS" w:hAnsi="Trebuchet MS"/>
          <w:b/>
          <w:color w:val="476AA0"/>
          <w:spacing w:val="-2"/>
          <w:w w:val="105"/>
          <w:sz w:val="22"/>
        </w:rPr>
        <w:t>crisis</w:t>
      </w:r>
    </w:p>
    <w:p>
      <w:pPr>
        <w:pStyle w:val="BodyText"/>
        <w:rPr>
          <w:rFonts w:ascii="Trebuchet MS"/>
          <w:b/>
          <w:sz w:val="20"/>
        </w:rPr>
      </w:pPr>
    </w:p>
    <w:p>
      <w:pPr>
        <w:pStyle w:val="BodyText"/>
        <w:spacing w:before="90"/>
        <w:rPr>
          <w:rFonts w:ascii="Trebuchet MS"/>
          <w:b/>
          <w:sz w:val="20"/>
        </w:rPr>
      </w:pPr>
      <w:r>
        <w:rPr/>
        <mc:AlternateContent>
          <mc:Choice Requires="wps">
            <w:drawing>
              <wp:anchor distT="0" distB="0" distL="0" distR="0" allowOverlap="1" layoutInCell="1" locked="0" behindDoc="1" simplePos="0" relativeHeight="487602176">
                <wp:simplePos x="0" y="0"/>
                <wp:positionH relativeFrom="page">
                  <wp:posOffset>1080000</wp:posOffset>
                </wp:positionH>
                <wp:positionV relativeFrom="paragraph">
                  <wp:posOffset>220164</wp:posOffset>
                </wp:positionV>
                <wp:extent cx="5400040" cy="2540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400040" cy="25400"/>
                          <a:chExt cx="5400040" cy="25400"/>
                        </a:xfrm>
                      </wpg:grpSpPr>
                      <wps:wsp>
                        <wps:cNvPr id="105" name="Graphic 105"/>
                        <wps:cNvSpPr/>
                        <wps:spPr>
                          <a:xfrm>
                            <a:off x="0" y="12700"/>
                            <a:ext cx="1188085" cy="1270"/>
                          </a:xfrm>
                          <a:custGeom>
                            <a:avLst/>
                            <a:gdLst/>
                            <a:ahLst/>
                            <a:cxnLst/>
                            <a:rect l="l" t="t" r="r" b="b"/>
                            <a:pathLst>
                              <a:path w="1188085" h="0">
                                <a:moveTo>
                                  <a:pt x="0" y="0"/>
                                </a:moveTo>
                                <a:lnTo>
                                  <a:pt x="1187996" y="0"/>
                                </a:lnTo>
                              </a:path>
                            </a:pathLst>
                          </a:custGeom>
                          <a:ln w="25400">
                            <a:solidFill>
                              <a:srgbClr val="005492"/>
                            </a:solidFill>
                            <a:prstDash val="solid"/>
                          </a:ln>
                        </wps:spPr>
                        <wps:bodyPr wrap="square" lIns="0" tIns="0" rIns="0" bIns="0" rtlCol="0">
                          <a:prstTxWarp prst="textNoShape">
                            <a:avLst/>
                          </a:prstTxWarp>
                          <a:noAutofit/>
                        </wps:bodyPr>
                      </wps:wsp>
                      <wps:wsp>
                        <wps:cNvPr id="106" name="Graphic 106"/>
                        <wps:cNvSpPr/>
                        <wps:spPr>
                          <a:xfrm>
                            <a:off x="1187999" y="12700"/>
                            <a:ext cx="4212590" cy="1270"/>
                          </a:xfrm>
                          <a:custGeom>
                            <a:avLst/>
                            <a:gdLst/>
                            <a:ahLst/>
                            <a:cxnLst/>
                            <a:rect l="l" t="t" r="r" b="b"/>
                            <a:pathLst>
                              <a:path w="4212590" h="0">
                                <a:moveTo>
                                  <a:pt x="0" y="0"/>
                                </a:moveTo>
                                <a:lnTo>
                                  <a:pt x="4212005" y="0"/>
                                </a:lnTo>
                              </a:path>
                            </a:pathLst>
                          </a:custGeom>
                          <a:ln w="254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7.335777pt;width:425.2pt;height:2pt;mso-position-horizontal-relative:page;mso-position-vertical-relative:paragraph;z-index:-15714304;mso-wrap-distance-left:0;mso-wrap-distance-right:0" id="docshapegroup97" coordorigin="1701,347" coordsize="8504,40">
                <v:line style="position:absolute" from="1701,367" to="3572,367" stroked="true" strokeweight="2pt" strokecolor="#005492">
                  <v:stroke dashstyle="solid"/>
                </v:line>
                <v:line style="position:absolute" from="3572,367" to="10205,367" stroked="true" strokeweight="2pt" strokecolor="#005492">
                  <v:stroke dashstyle="solid"/>
                </v:line>
                <w10:wrap type="topAndBottom"/>
              </v:group>
            </w:pict>
          </mc:Fallback>
        </mc:AlternateContent>
      </w:r>
    </w:p>
    <w:p>
      <w:pPr>
        <w:tabs>
          <w:tab w:pos="6245" w:val="left" w:leader="none"/>
        </w:tabs>
        <w:spacing w:before="113"/>
        <w:ind w:left="2329" w:right="0" w:firstLine="0"/>
        <w:jc w:val="left"/>
        <w:rPr>
          <w:rFonts w:ascii="Trebuchet MS"/>
          <w:b/>
          <w:sz w:val="22"/>
        </w:rPr>
      </w:pPr>
      <w:r>
        <w:rPr>
          <w:rFonts w:ascii="Trebuchet MS"/>
          <w:b/>
          <w:color w:val="476AA0"/>
          <w:spacing w:val="-5"/>
          <w:w w:val="110"/>
          <w:sz w:val="22"/>
        </w:rPr>
        <w:t>Eje</w:t>
      </w:r>
      <w:r>
        <w:rPr>
          <w:rFonts w:ascii="Trebuchet MS"/>
          <w:b/>
          <w:color w:val="476AA0"/>
          <w:sz w:val="22"/>
        </w:rPr>
        <w:tab/>
      </w:r>
      <w:r>
        <w:rPr>
          <w:rFonts w:ascii="Trebuchet MS"/>
          <w:b/>
          <w:color w:val="476AA0"/>
          <w:spacing w:val="-2"/>
          <w:w w:val="110"/>
          <w:sz w:val="22"/>
        </w:rPr>
        <w:t>Acciones</w:t>
      </w:r>
    </w:p>
    <w:p>
      <w:pPr>
        <w:pStyle w:val="BodyText"/>
        <w:spacing w:before="7"/>
        <w:rPr>
          <w:rFonts w:ascii="Trebuchet MS"/>
          <w:b/>
          <w:sz w:val="6"/>
        </w:rPr>
      </w:pPr>
      <w:r>
        <w:rPr/>
        <mc:AlternateContent>
          <mc:Choice Requires="wps">
            <w:drawing>
              <wp:anchor distT="0" distB="0" distL="0" distR="0" allowOverlap="1" layoutInCell="1" locked="0" behindDoc="1" simplePos="0" relativeHeight="487602688">
                <wp:simplePos x="0" y="0"/>
                <wp:positionH relativeFrom="page">
                  <wp:posOffset>1080000</wp:posOffset>
                </wp:positionH>
                <wp:positionV relativeFrom="paragraph">
                  <wp:posOffset>64342</wp:posOffset>
                </wp:positionV>
                <wp:extent cx="5400040" cy="2540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400040" cy="25400"/>
                          <a:chExt cx="5400040" cy="25400"/>
                        </a:xfrm>
                      </wpg:grpSpPr>
                      <wps:wsp>
                        <wps:cNvPr id="108" name="Graphic 108"/>
                        <wps:cNvSpPr/>
                        <wps:spPr>
                          <a:xfrm>
                            <a:off x="0" y="12700"/>
                            <a:ext cx="1188085" cy="1270"/>
                          </a:xfrm>
                          <a:custGeom>
                            <a:avLst/>
                            <a:gdLst/>
                            <a:ahLst/>
                            <a:cxnLst/>
                            <a:rect l="l" t="t" r="r" b="b"/>
                            <a:pathLst>
                              <a:path w="1188085" h="0">
                                <a:moveTo>
                                  <a:pt x="0" y="0"/>
                                </a:moveTo>
                                <a:lnTo>
                                  <a:pt x="1187996" y="0"/>
                                </a:lnTo>
                              </a:path>
                            </a:pathLst>
                          </a:custGeom>
                          <a:ln w="25400">
                            <a:solidFill>
                              <a:srgbClr val="005492"/>
                            </a:solidFill>
                            <a:prstDash val="solid"/>
                          </a:ln>
                        </wps:spPr>
                        <wps:bodyPr wrap="square" lIns="0" tIns="0" rIns="0" bIns="0" rtlCol="0">
                          <a:prstTxWarp prst="textNoShape">
                            <a:avLst/>
                          </a:prstTxWarp>
                          <a:noAutofit/>
                        </wps:bodyPr>
                      </wps:wsp>
                      <wps:wsp>
                        <wps:cNvPr id="109" name="Graphic 109"/>
                        <wps:cNvSpPr/>
                        <wps:spPr>
                          <a:xfrm>
                            <a:off x="1187999" y="12700"/>
                            <a:ext cx="4212590" cy="1270"/>
                          </a:xfrm>
                          <a:custGeom>
                            <a:avLst/>
                            <a:gdLst/>
                            <a:ahLst/>
                            <a:cxnLst/>
                            <a:rect l="l" t="t" r="r" b="b"/>
                            <a:pathLst>
                              <a:path w="4212590" h="0">
                                <a:moveTo>
                                  <a:pt x="0" y="0"/>
                                </a:moveTo>
                                <a:lnTo>
                                  <a:pt x="4212005" y="0"/>
                                </a:lnTo>
                              </a:path>
                            </a:pathLst>
                          </a:custGeom>
                          <a:ln w="254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5.066339pt;width:425.2pt;height:2pt;mso-position-horizontal-relative:page;mso-position-vertical-relative:paragraph;z-index:-15713792;mso-wrap-distance-left:0;mso-wrap-distance-right:0" id="docshapegroup98" coordorigin="1701,101" coordsize="8504,40">
                <v:line style="position:absolute" from="1701,121" to="3572,121" stroked="true" strokeweight="2pt" strokecolor="#005492">
                  <v:stroke dashstyle="solid"/>
                </v:line>
                <v:line style="position:absolute" from="3572,121" to="10205,121" stroked="true" strokeweight="2pt" strokecolor="#005492">
                  <v:stroke dashstyle="solid"/>
                </v:line>
                <w10:wrap type="topAndBottom"/>
              </v:group>
            </w:pict>
          </mc:Fallback>
        </mc:AlternateContent>
      </w:r>
    </w:p>
    <w:p>
      <w:pPr>
        <w:pStyle w:val="ListParagraph"/>
        <w:numPr>
          <w:ilvl w:val="1"/>
          <w:numId w:val="16"/>
        </w:numPr>
        <w:tabs>
          <w:tab w:pos="3844" w:val="left" w:leader="none"/>
        </w:tabs>
        <w:spacing w:line="240" w:lineRule="auto" w:before="101" w:after="0"/>
        <w:ind w:left="3844" w:right="0" w:hanging="243"/>
        <w:jc w:val="left"/>
        <w:rPr>
          <w:sz w:val="22"/>
        </w:rPr>
      </w:pPr>
      <w:r>
        <w:rPr>
          <w:color w:val="58595B"/>
          <w:sz w:val="22"/>
        </w:rPr>
        <w:t>Identificar</w:t>
      </w:r>
      <w:r>
        <w:rPr>
          <w:color w:val="58595B"/>
          <w:spacing w:val="17"/>
          <w:sz w:val="22"/>
        </w:rPr>
        <w:t> </w:t>
      </w:r>
      <w:r>
        <w:rPr>
          <w:color w:val="58595B"/>
          <w:sz w:val="22"/>
        </w:rPr>
        <w:t>instituciones</w:t>
      </w:r>
      <w:r>
        <w:rPr>
          <w:color w:val="58595B"/>
          <w:spacing w:val="18"/>
          <w:sz w:val="22"/>
        </w:rPr>
        <w:t> </w:t>
      </w:r>
      <w:r>
        <w:rPr>
          <w:color w:val="58595B"/>
          <w:sz w:val="22"/>
        </w:rPr>
        <w:t>que</w:t>
      </w:r>
      <w:r>
        <w:rPr>
          <w:color w:val="58595B"/>
          <w:spacing w:val="17"/>
          <w:sz w:val="22"/>
        </w:rPr>
        <w:t> </w:t>
      </w:r>
      <w:r>
        <w:rPr>
          <w:color w:val="58595B"/>
          <w:sz w:val="22"/>
        </w:rPr>
        <w:t>están</w:t>
      </w:r>
      <w:r>
        <w:rPr>
          <w:color w:val="58595B"/>
          <w:spacing w:val="18"/>
          <w:sz w:val="22"/>
        </w:rPr>
        <w:t> </w:t>
      </w:r>
      <w:r>
        <w:rPr>
          <w:color w:val="58595B"/>
          <w:sz w:val="22"/>
        </w:rPr>
        <w:t>en</w:t>
      </w:r>
      <w:r>
        <w:rPr>
          <w:color w:val="58595B"/>
          <w:spacing w:val="17"/>
          <w:sz w:val="22"/>
        </w:rPr>
        <w:t> </w:t>
      </w:r>
      <w:r>
        <w:rPr>
          <w:color w:val="58595B"/>
          <w:sz w:val="22"/>
        </w:rPr>
        <w:t>la</w:t>
      </w:r>
      <w:r>
        <w:rPr>
          <w:color w:val="58595B"/>
          <w:spacing w:val="18"/>
          <w:sz w:val="22"/>
        </w:rPr>
        <w:t> </w:t>
      </w:r>
      <w:r>
        <w:rPr>
          <w:color w:val="58595B"/>
          <w:sz w:val="22"/>
        </w:rPr>
        <w:t>zona</w:t>
      </w:r>
      <w:r>
        <w:rPr>
          <w:color w:val="58595B"/>
          <w:spacing w:val="18"/>
          <w:sz w:val="22"/>
        </w:rPr>
        <w:t> </w:t>
      </w:r>
      <w:r>
        <w:rPr>
          <w:color w:val="58595B"/>
          <w:spacing w:val="-2"/>
          <w:sz w:val="22"/>
        </w:rPr>
        <w:t>ofreciendo</w:t>
      </w:r>
    </w:p>
    <w:p>
      <w:pPr>
        <w:spacing w:after="0" w:line="240" w:lineRule="auto"/>
        <w:jc w:val="left"/>
        <w:rPr>
          <w:sz w:val="22"/>
        </w:rPr>
        <w:sectPr>
          <w:pgSz w:w="11910" w:h="16840"/>
          <w:pgMar w:header="0" w:footer="977" w:top="1160" w:bottom="1160" w:left="140" w:right="180"/>
        </w:sectPr>
      </w:pPr>
    </w:p>
    <w:p>
      <w:pPr>
        <w:spacing w:line="247" w:lineRule="auto" w:before="173"/>
        <w:ind w:left="1730" w:right="0" w:firstLine="0"/>
        <w:jc w:val="left"/>
        <w:rPr>
          <w:rFonts w:ascii="Trebuchet MS"/>
          <w:b/>
          <w:sz w:val="22"/>
        </w:rPr>
      </w:pPr>
      <w:r>
        <w:rPr>
          <w:rFonts w:ascii="Trebuchet MS"/>
          <w:b/>
          <w:color w:val="476AA0"/>
          <w:spacing w:val="-2"/>
          <w:w w:val="110"/>
          <w:sz w:val="22"/>
        </w:rPr>
        <w:t>Necesidades inmediatas</w:t>
      </w:r>
    </w:p>
    <w:p>
      <w:pPr>
        <w:pStyle w:val="BodyText"/>
        <w:rPr>
          <w:rFonts w:ascii="Trebuchet MS"/>
          <w:b/>
        </w:rPr>
      </w:pPr>
    </w:p>
    <w:p>
      <w:pPr>
        <w:pStyle w:val="BodyText"/>
        <w:rPr>
          <w:rFonts w:ascii="Trebuchet MS"/>
          <w:b/>
        </w:rPr>
      </w:pPr>
    </w:p>
    <w:p>
      <w:pPr>
        <w:pStyle w:val="BodyText"/>
        <w:spacing w:before="188"/>
        <w:rPr>
          <w:rFonts w:ascii="Trebuchet MS"/>
          <w:b/>
        </w:rPr>
      </w:pPr>
    </w:p>
    <w:p>
      <w:pPr>
        <w:spacing w:line="247" w:lineRule="auto" w:before="1"/>
        <w:ind w:left="1730" w:right="0" w:firstLine="0"/>
        <w:jc w:val="left"/>
        <w:rPr>
          <w:rFonts w:ascii="Trebuchet MS"/>
          <w:b/>
          <w:sz w:val="22"/>
        </w:rPr>
      </w:pPr>
      <w:r>
        <w:rPr>
          <w:rFonts w:ascii="Trebuchet MS"/>
          <w:b/>
          <w:color w:val="476AA0"/>
          <w:spacing w:val="-2"/>
          <w:w w:val="115"/>
          <w:sz w:val="22"/>
        </w:rPr>
        <w:t>Recursos </w:t>
      </w:r>
      <w:r>
        <w:rPr>
          <w:rFonts w:ascii="Trebuchet MS"/>
          <w:b/>
          <w:color w:val="476AA0"/>
          <w:spacing w:val="-2"/>
          <w:w w:val="110"/>
          <w:sz w:val="22"/>
        </w:rPr>
        <w:t>personales</w:t>
      </w:r>
    </w:p>
    <w:p>
      <w:pPr>
        <w:pStyle w:val="BodyText"/>
        <w:rPr>
          <w:rFonts w:ascii="Trebuchet MS"/>
          <w:b/>
        </w:rPr>
      </w:pPr>
    </w:p>
    <w:p>
      <w:pPr>
        <w:pStyle w:val="BodyText"/>
        <w:rPr>
          <w:rFonts w:ascii="Trebuchet MS"/>
          <w:b/>
        </w:rPr>
      </w:pPr>
    </w:p>
    <w:p>
      <w:pPr>
        <w:pStyle w:val="BodyText"/>
        <w:spacing w:before="56"/>
        <w:rPr>
          <w:rFonts w:ascii="Trebuchet MS"/>
          <w:b/>
        </w:rPr>
      </w:pPr>
    </w:p>
    <w:p>
      <w:pPr>
        <w:spacing w:before="0"/>
        <w:ind w:left="1730" w:right="0" w:firstLine="0"/>
        <w:jc w:val="left"/>
        <w:rPr>
          <w:rFonts w:ascii="Trebuchet MS" w:hAnsi="Trebuchet MS"/>
          <w:b/>
          <w:sz w:val="22"/>
        </w:rPr>
      </w:pPr>
      <w:r>
        <w:rPr>
          <w:rFonts w:ascii="Trebuchet MS" w:hAnsi="Trebuchet MS"/>
          <w:b/>
          <w:color w:val="476AA0"/>
          <w:spacing w:val="-2"/>
          <w:w w:val="110"/>
          <w:sz w:val="22"/>
        </w:rPr>
        <w:t>Información</w:t>
      </w:r>
    </w:p>
    <w:p>
      <w:pPr>
        <w:pStyle w:val="BodyText"/>
        <w:rPr>
          <w:rFonts w:ascii="Trebuchet MS"/>
          <w:b/>
        </w:rPr>
      </w:pPr>
    </w:p>
    <w:p>
      <w:pPr>
        <w:pStyle w:val="BodyText"/>
        <w:rPr>
          <w:rFonts w:ascii="Trebuchet MS"/>
          <w:b/>
        </w:rPr>
      </w:pPr>
    </w:p>
    <w:p>
      <w:pPr>
        <w:pStyle w:val="BodyText"/>
        <w:spacing w:before="34"/>
        <w:rPr>
          <w:rFonts w:ascii="Trebuchet MS"/>
          <w:b/>
        </w:rPr>
      </w:pPr>
    </w:p>
    <w:p>
      <w:pPr>
        <w:spacing w:before="1"/>
        <w:ind w:left="1730" w:right="0" w:firstLine="0"/>
        <w:jc w:val="left"/>
        <w:rPr>
          <w:rFonts w:ascii="Trebuchet MS"/>
          <w:b/>
          <w:sz w:val="22"/>
        </w:rPr>
      </w:pPr>
      <w:r>
        <w:rPr>
          <w:rFonts w:ascii="Trebuchet MS"/>
          <w:b/>
          <w:color w:val="476AA0"/>
          <w:w w:val="110"/>
          <w:sz w:val="22"/>
        </w:rPr>
        <w:t>Apoyo</w:t>
      </w:r>
      <w:r>
        <w:rPr>
          <w:rFonts w:ascii="Trebuchet MS"/>
          <w:b/>
          <w:color w:val="476AA0"/>
          <w:spacing w:val="15"/>
          <w:w w:val="110"/>
          <w:sz w:val="22"/>
        </w:rPr>
        <w:t> </w:t>
      </w:r>
      <w:r>
        <w:rPr>
          <w:rFonts w:ascii="Trebuchet MS"/>
          <w:b/>
          <w:color w:val="476AA0"/>
          <w:spacing w:val="-2"/>
          <w:w w:val="110"/>
          <w:sz w:val="22"/>
        </w:rPr>
        <w:t>social</w:t>
      </w:r>
    </w:p>
    <w:p>
      <w:pPr>
        <w:pStyle w:val="BodyText"/>
        <w:spacing w:line="244" w:lineRule="auto" w:before="6"/>
        <w:ind w:left="615" w:right="2088"/>
      </w:pPr>
      <w:r>
        <w:rPr/>
        <w:br w:type="column"/>
      </w:r>
      <w:r>
        <w:rPr>
          <w:color w:val="58595B"/>
        </w:rPr>
        <w:t>apoyo para la satisfacción. de necesidades básicas. Y </w:t>
      </w:r>
      <w:r>
        <w:rPr>
          <w:color w:val="58595B"/>
        </w:rPr>
        <w:t>hacer incidencia para prevenir prácticas asistenciales.</w:t>
      </w:r>
    </w:p>
    <w:p>
      <w:pPr>
        <w:pStyle w:val="ListParagraph"/>
        <w:numPr>
          <w:ilvl w:val="0"/>
          <w:numId w:val="17"/>
        </w:numPr>
        <w:tabs>
          <w:tab w:pos="615" w:val="left" w:leader="none"/>
          <w:tab w:pos="631" w:val="left" w:leader="none"/>
        </w:tabs>
        <w:spacing w:line="244" w:lineRule="auto" w:before="58" w:after="0"/>
        <w:ind w:left="615" w:right="1946" w:hanging="227"/>
        <w:jc w:val="left"/>
        <w:rPr>
          <w:sz w:val="22"/>
        </w:rPr>
      </w:pPr>
      <w:r>
        <w:rPr/>
        <mc:AlternateContent>
          <mc:Choice Requires="wps">
            <w:drawing>
              <wp:anchor distT="0" distB="0" distL="0" distR="0" allowOverlap="1" layoutInCell="1" locked="0" behindDoc="0" simplePos="0" relativeHeight="15744512">
                <wp:simplePos x="0" y="0"/>
                <wp:positionH relativeFrom="page">
                  <wp:posOffset>1080000</wp:posOffset>
                </wp:positionH>
                <wp:positionV relativeFrom="paragraph">
                  <wp:posOffset>439245</wp:posOffset>
                </wp:positionV>
                <wp:extent cx="5400040" cy="1270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400040" cy="12700"/>
                          <a:chExt cx="5400040" cy="12700"/>
                        </a:xfrm>
                      </wpg:grpSpPr>
                      <wps:wsp>
                        <wps:cNvPr id="111" name="Graphic 111"/>
                        <wps:cNvSpPr/>
                        <wps:spPr>
                          <a:xfrm>
                            <a:off x="0" y="6350"/>
                            <a:ext cx="1188085" cy="1270"/>
                          </a:xfrm>
                          <a:custGeom>
                            <a:avLst/>
                            <a:gdLst/>
                            <a:ahLst/>
                            <a:cxnLst/>
                            <a:rect l="l" t="t" r="r" b="b"/>
                            <a:pathLst>
                              <a:path w="1188085" h="0">
                                <a:moveTo>
                                  <a:pt x="0" y="0"/>
                                </a:moveTo>
                                <a:lnTo>
                                  <a:pt x="1187996" y="0"/>
                                </a:lnTo>
                              </a:path>
                            </a:pathLst>
                          </a:custGeom>
                          <a:ln w="12700">
                            <a:solidFill>
                              <a:srgbClr val="005492"/>
                            </a:solidFill>
                            <a:prstDash val="solid"/>
                          </a:ln>
                        </wps:spPr>
                        <wps:bodyPr wrap="square" lIns="0" tIns="0" rIns="0" bIns="0" rtlCol="0">
                          <a:prstTxWarp prst="textNoShape">
                            <a:avLst/>
                          </a:prstTxWarp>
                          <a:noAutofit/>
                        </wps:bodyPr>
                      </wps:wsp>
                      <wps:wsp>
                        <wps:cNvPr id="112" name="Graphic 112"/>
                        <wps:cNvSpPr/>
                        <wps:spPr>
                          <a:xfrm>
                            <a:off x="1187999" y="6350"/>
                            <a:ext cx="4212590" cy="1270"/>
                          </a:xfrm>
                          <a:custGeom>
                            <a:avLst/>
                            <a:gdLst/>
                            <a:ahLst/>
                            <a:cxnLst/>
                            <a:rect l="l" t="t" r="r" b="b"/>
                            <a:pathLst>
                              <a:path w="4212590" h="0">
                                <a:moveTo>
                                  <a:pt x="0" y="0"/>
                                </a:moveTo>
                                <a:lnTo>
                                  <a:pt x="4212005" y="0"/>
                                </a:lnTo>
                              </a:path>
                            </a:pathLst>
                          </a:custGeom>
                          <a:ln w="127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4.586273pt;width:425.2pt;height:1pt;mso-position-horizontal-relative:page;mso-position-vertical-relative:paragraph;z-index:15744512" id="docshapegroup99" coordorigin="1701,692" coordsize="8504,20">
                <v:line style="position:absolute" from="1701,702" to="3572,702" stroked="true" strokeweight="1pt" strokecolor="#005492">
                  <v:stroke dashstyle="solid"/>
                </v:line>
                <v:line style="position:absolute" from="3572,702" to="10205,702" stroked="true" strokeweight="1pt" strokecolor="#005492">
                  <v:stroke dashstyle="solid"/>
                </v:line>
                <w10:wrap type="none"/>
              </v:group>
            </w:pict>
          </mc:Fallback>
        </mc:AlternateContent>
      </w:r>
      <w:r>
        <w:rPr>
          <w:color w:val="005492"/>
          <w:sz w:val="22"/>
        </w:rPr>
        <w:tab/>
      </w:r>
      <w:r>
        <w:rPr>
          <w:color w:val="58595B"/>
          <w:w w:val="105"/>
          <w:sz w:val="22"/>
        </w:rPr>
        <w:t>Acompañar</w:t>
      </w:r>
      <w:r>
        <w:rPr>
          <w:color w:val="58595B"/>
          <w:spacing w:val="-7"/>
          <w:w w:val="105"/>
          <w:sz w:val="22"/>
        </w:rPr>
        <w:t> </w:t>
      </w:r>
      <w:r>
        <w:rPr>
          <w:color w:val="58595B"/>
          <w:w w:val="105"/>
          <w:sz w:val="22"/>
        </w:rPr>
        <w:t>a</w:t>
      </w:r>
      <w:r>
        <w:rPr>
          <w:color w:val="58595B"/>
          <w:spacing w:val="-7"/>
          <w:w w:val="105"/>
          <w:sz w:val="22"/>
        </w:rPr>
        <w:t> </w:t>
      </w:r>
      <w:r>
        <w:rPr>
          <w:color w:val="58595B"/>
          <w:w w:val="105"/>
          <w:sz w:val="22"/>
        </w:rPr>
        <w:t>priorizar</w:t>
      </w:r>
      <w:r>
        <w:rPr>
          <w:color w:val="58595B"/>
          <w:spacing w:val="-7"/>
          <w:w w:val="105"/>
          <w:sz w:val="22"/>
        </w:rPr>
        <w:t> </w:t>
      </w:r>
      <w:r>
        <w:rPr>
          <w:color w:val="58595B"/>
          <w:w w:val="105"/>
          <w:sz w:val="22"/>
        </w:rPr>
        <w:t>y</w:t>
      </w:r>
      <w:r>
        <w:rPr>
          <w:color w:val="58595B"/>
          <w:spacing w:val="-7"/>
          <w:w w:val="105"/>
          <w:sz w:val="22"/>
        </w:rPr>
        <w:t> </w:t>
      </w:r>
      <w:r>
        <w:rPr>
          <w:color w:val="58595B"/>
          <w:w w:val="105"/>
          <w:sz w:val="22"/>
        </w:rPr>
        <w:t>desarrollar</w:t>
      </w:r>
      <w:r>
        <w:rPr>
          <w:color w:val="58595B"/>
          <w:spacing w:val="-7"/>
          <w:w w:val="105"/>
          <w:sz w:val="22"/>
        </w:rPr>
        <w:t> </w:t>
      </w:r>
      <w:r>
        <w:rPr>
          <w:color w:val="58595B"/>
          <w:w w:val="105"/>
          <w:sz w:val="22"/>
        </w:rPr>
        <w:t>un</w:t>
      </w:r>
      <w:r>
        <w:rPr>
          <w:color w:val="58595B"/>
          <w:spacing w:val="-7"/>
          <w:w w:val="105"/>
          <w:sz w:val="22"/>
        </w:rPr>
        <w:t> </w:t>
      </w:r>
      <w:r>
        <w:rPr>
          <w:color w:val="58595B"/>
          <w:w w:val="105"/>
          <w:sz w:val="22"/>
        </w:rPr>
        <w:t>plan</w:t>
      </w:r>
      <w:r>
        <w:rPr>
          <w:color w:val="58595B"/>
          <w:spacing w:val="-7"/>
          <w:w w:val="105"/>
          <w:sz w:val="22"/>
        </w:rPr>
        <w:t> </w:t>
      </w:r>
      <w:r>
        <w:rPr>
          <w:color w:val="58595B"/>
          <w:w w:val="105"/>
          <w:sz w:val="22"/>
        </w:rPr>
        <w:t>de</w:t>
      </w:r>
      <w:r>
        <w:rPr>
          <w:color w:val="58595B"/>
          <w:spacing w:val="-7"/>
          <w:w w:val="105"/>
          <w:sz w:val="22"/>
        </w:rPr>
        <w:t> </w:t>
      </w:r>
      <w:r>
        <w:rPr>
          <w:color w:val="58595B"/>
          <w:w w:val="105"/>
          <w:sz w:val="22"/>
        </w:rPr>
        <w:t>acción</w:t>
      </w:r>
      <w:r>
        <w:rPr>
          <w:color w:val="58595B"/>
          <w:spacing w:val="-7"/>
          <w:w w:val="105"/>
          <w:sz w:val="22"/>
        </w:rPr>
        <w:t> </w:t>
      </w:r>
      <w:r>
        <w:rPr>
          <w:color w:val="58595B"/>
          <w:w w:val="105"/>
          <w:sz w:val="22"/>
        </w:rPr>
        <w:t>para atender sus necesidades.</w:t>
      </w:r>
    </w:p>
    <w:p>
      <w:pPr>
        <w:pStyle w:val="ListParagraph"/>
        <w:numPr>
          <w:ilvl w:val="0"/>
          <w:numId w:val="17"/>
        </w:numPr>
        <w:tabs>
          <w:tab w:pos="615" w:val="left" w:leader="none"/>
          <w:tab w:pos="631" w:val="left" w:leader="none"/>
        </w:tabs>
        <w:spacing w:line="244" w:lineRule="auto" w:before="238" w:after="0"/>
        <w:ind w:left="615" w:right="2450" w:hanging="227"/>
        <w:jc w:val="left"/>
        <w:rPr>
          <w:sz w:val="22"/>
        </w:rPr>
      </w:pPr>
      <w:r>
        <w:rPr>
          <w:color w:val="005492"/>
          <w:sz w:val="22"/>
        </w:rPr>
        <w:tab/>
      </w:r>
      <w:r>
        <w:rPr>
          <w:color w:val="58595B"/>
          <w:sz w:val="22"/>
        </w:rPr>
        <w:t>Explorar con la persona sus recursos de </w:t>
      </w:r>
      <w:r>
        <w:rPr>
          <w:color w:val="58595B"/>
          <w:sz w:val="22"/>
        </w:rPr>
        <w:t>afrontamiento </w:t>
      </w:r>
      <w:r>
        <w:rPr>
          <w:color w:val="58595B"/>
          <w:spacing w:val="-2"/>
          <w:sz w:val="22"/>
        </w:rPr>
        <w:t>pasados.</w:t>
      </w:r>
    </w:p>
    <w:p>
      <w:pPr>
        <w:pStyle w:val="ListParagraph"/>
        <w:numPr>
          <w:ilvl w:val="0"/>
          <w:numId w:val="17"/>
        </w:numPr>
        <w:tabs>
          <w:tab w:pos="615" w:val="left" w:leader="none"/>
          <w:tab w:pos="631" w:val="left" w:leader="none"/>
        </w:tabs>
        <w:spacing w:line="244" w:lineRule="auto" w:before="59" w:after="0"/>
        <w:ind w:left="615" w:right="1688" w:hanging="227"/>
        <w:jc w:val="left"/>
        <w:rPr>
          <w:sz w:val="22"/>
        </w:rPr>
      </w:pPr>
      <w:r>
        <w:rPr/>
        <mc:AlternateContent>
          <mc:Choice Requires="wps">
            <w:drawing>
              <wp:anchor distT="0" distB="0" distL="0" distR="0" allowOverlap="1" layoutInCell="1" locked="0" behindDoc="0" simplePos="0" relativeHeight="15745024">
                <wp:simplePos x="0" y="0"/>
                <wp:positionH relativeFrom="page">
                  <wp:posOffset>1080000</wp:posOffset>
                </wp:positionH>
                <wp:positionV relativeFrom="paragraph">
                  <wp:posOffset>439554</wp:posOffset>
                </wp:positionV>
                <wp:extent cx="5400040" cy="127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5400040" cy="12700"/>
                          <a:chExt cx="5400040" cy="12700"/>
                        </a:xfrm>
                      </wpg:grpSpPr>
                      <wps:wsp>
                        <wps:cNvPr id="114" name="Graphic 114"/>
                        <wps:cNvSpPr/>
                        <wps:spPr>
                          <a:xfrm>
                            <a:off x="0" y="6350"/>
                            <a:ext cx="1188085" cy="1270"/>
                          </a:xfrm>
                          <a:custGeom>
                            <a:avLst/>
                            <a:gdLst/>
                            <a:ahLst/>
                            <a:cxnLst/>
                            <a:rect l="l" t="t" r="r" b="b"/>
                            <a:pathLst>
                              <a:path w="1188085" h="0">
                                <a:moveTo>
                                  <a:pt x="0" y="0"/>
                                </a:moveTo>
                                <a:lnTo>
                                  <a:pt x="1187996" y="0"/>
                                </a:lnTo>
                              </a:path>
                            </a:pathLst>
                          </a:custGeom>
                          <a:ln w="12700">
                            <a:solidFill>
                              <a:srgbClr val="005492"/>
                            </a:solidFill>
                            <a:prstDash val="solid"/>
                          </a:ln>
                        </wps:spPr>
                        <wps:bodyPr wrap="square" lIns="0" tIns="0" rIns="0" bIns="0" rtlCol="0">
                          <a:prstTxWarp prst="textNoShape">
                            <a:avLst/>
                          </a:prstTxWarp>
                          <a:noAutofit/>
                        </wps:bodyPr>
                      </wps:wsp>
                      <wps:wsp>
                        <wps:cNvPr id="115" name="Graphic 115"/>
                        <wps:cNvSpPr/>
                        <wps:spPr>
                          <a:xfrm>
                            <a:off x="1187999" y="6350"/>
                            <a:ext cx="4212590" cy="1270"/>
                          </a:xfrm>
                          <a:custGeom>
                            <a:avLst/>
                            <a:gdLst/>
                            <a:ahLst/>
                            <a:cxnLst/>
                            <a:rect l="l" t="t" r="r" b="b"/>
                            <a:pathLst>
                              <a:path w="4212590" h="0">
                                <a:moveTo>
                                  <a:pt x="0" y="0"/>
                                </a:moveTo>
                                <a:lnTo>
                                  <a:pt x="4212005" y="0"/>
                                </a:lnTo>
                              </a:path>
                            </a:pathLst>
                          </a:custGeom>
                          <a:ln w="127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4.610607pt;width:425.2pt;height:1pt;mso-position-horizontal-relative:page;mso-position-vertical-relative:paragraph;z-index:15745024" id="docshapegroup100" coordorigin="1701,692" coordsize="8504,20">
                <v:line style="position:absolute" from="1701,702" to="3572,702" stroked="true" strokeweight="1pt" strokecolor="#005492">
                  <v:stroke dashstyle="solid"/>
                </v:line>
                <v:line style="position:absolute" from="3572,702" to="10205,702" stroked="true" strokeweight="1pt" strokecolor="#005492">
                  <v:stroke dashstyle="solid"/>
                </v:line>
                <w10:wrap type="none"/>
              </v:group>
            </w:pict>
          </mc:Fallback>
        </mc:AlternateContent>
      </w:r>
      <w:r>
        <w:rPr>
          <w:color w:val="005492"/>
          <w:sz w:val="22"/>
        </w:rPr>
        <w:tab/>
      </w:r>
      <w:r>
        <w:rPr>
          <w:color w:val="58595B"/>
          <w:w w:val="105"/>
          <w:sz w:val="22"/>
        </w:rPr>
        <w:t>Practicar</w:t>
      </w:r>
      <w:r>
        <w:rPr>
          <w:color w:val="58595B"/>
          <w:spacing w:val="-12"/>
          <w:w w:val="105"/>
          <w:sz w:val="22"/>
        </w:rPr>
        <w:t> </w:t>
      </w:r>
      <w:r>
        <w:rPr>
          <w:color w:val="58595B"/>
          <w:w w:val="105"/>
          <w:sz w:val="22"/>
        </w:rPr>
        <w:t>aquellos</w:t>
      </w:r>
      <w:r>
        <w:rPr>
          <w:color w:val="58595B"/>
          <w:spacing w:val="-12"/>
          <w:w w:val="105"/>
          <w:sz w:val="22"/>
        </w:rPr>
        <w:t> </w:t>
      </w:r>
      <w:r>
        <w:rPr>
          <w:color w:val="58595B"/>
          <w:w w:val="105"/>
          <w:sz w:val="22"/>
        </w:rPr>
        <w:t>recursos</w:t>
      </w:r>
      <w:r>
        <w:rPr>
          <w:color w:val="58595B"/>
          <w:spacing w:val="-12"/>
          <w:w w:val="105"/>
          <w:sz w:val="22"/>
        </w:rPr>
        <w:t> </w:t>
      </w:r>
      <w:r>
        <w:rPr>
          <w:color w:val="58595B"/>
          <w:w w:val="105"/>
          <w:sz w:val="22"/>
        </w:rPr>
        <w:t>que</w:t>
      </w:r>
      <w:r>
        <w:rPr>
          <w:color w:val="58595B"/>
          <w:spacing w:val="-12"/>
          <w:w w:val="105"/>
          <w:sz w:val="22"/>
        </w:rPr>
        <w:t> </w:t>
      </w:r>
      <w:r>
        <w:rPr>
          <w:color w:val="58595B"/>
          <w:w w:val="105"/>
          <w:sz w:val="22"/>
        </w:rPr>
        <w:t>le</w:t>
      </w:r>
      <w:r>
        <w:rPr>
          <w:color w:val="58595B"/>
          <w:spacing w:val="-12"/>
          <w:w w:val="105"/>
          <w:sz w:val="22"/>
        </w:rPr>
        <w:t> </w:t>
      </w:r>
      <w:r>
        <w:rPr>
          <w:color w:val="58595B"/>
          <w:w w:val="105"/>
          <w:sz w:val="22"/>
        </w:rPr>
        <w:t>producen</w:t>
      </w:r>
      <w:r>
        <w:rPr>
          <w:color w:val="58595B"/>
          <w:spacing w:val="-12"/>
          <w:w w:val="105"/>
          <w:sz w:val="22"/>
        </w:rPr>
        <w:t> </w:t>
      </w:r>
      <w:r>
        <w:rPr>
          <w:color w:val="58595B"/>
          <w:w w:val="105"/>
          <w:sz w:val="22"/>
        </w:rPr>
        <w:t>calma</w:t>
      </w:r>
      <w:r>
        <w:rPr>
          <w:color w:val="58595B"/>
          <w:spacing w:val="-12"/>
          <w:w w:val="105"/>
          <w:sz w:val="22"/>
        </w:rPr>
        <w:t> </w:t>
      </w:r>
      <w:r>
        <w:rPr>
          <w:color w:val="58595B"/>
          <w:w w:val="105"/>
          <w:sz w:val="22"/>
        </w:rPr>
        <w:t>y</w:t>
      </w:r>
      <w:r>
        <w:rPr>
          <w:color w:val="58595B"/>
          <w:spacing w:val="-12"/>
          <w:w w:val="105"/>
          <w:sz w:val="22"/>
        </w:rPr>
        <w:t> </w:t>
      </w:r>
      <w:r>
        <w:rPr>
          <w:color w:val="58595B"/>
          <w:w w:val="105"/>
          <w:sz w:val="22"/>
        </w:rPr>
        <w:t>le</w:t>
      </w:r>
      <w:r>
        <w:rPr>
          <w:color w:val="58595B"/>
          <w:spacing w:val="-12"/>
          <w:w w:val="105"/>
          <w:sz w:val="22"/>
        </w:rPr>
        <w:t> </w:t>
      </w:r>
      <w:r>
        <w:rPr>
          <w:color w:val="58595B"/>
          <w:w w:val="105"/>
          <w:sz w:val="22"/>
        </w:rPr>
        <w:t>ayudan a manejar una crisis.</w:t>
      </w:r>
    </w:p>
    <w:p>
      <w:pPr>
        <w:pStyle w:val="ListParagraph"/>
        <w:numPr>
          <w:ilvl w:val="0"/>
          <w:numId w:val="17"/>
        </w:numPr>
        <w:tabs>
          <w:tab w:pos="632" w:val="left" w:leader="none"/>
        </w:tabs>
        <w:spacing w:line="240" w:lineRule="auto" w:before="238" w:after="0"/>
        <w:ind w:left="632" w:right="0" w:hanging="243"/>
        <w:jc w:val="left"/>
        <w:rPr>
          <w:sz w:val="22"/>
        </w:rPr>
      </w:pPr>
      <w:r>
        <w:rPr>
          <w:color w:val="58595B"/>
          <w:sz w:val="22"/>
        </w:rPr>
        <w:t>Brindar</w:t>
      </w:r>
      <w:r>
        <w:rPr>
          <w:color w:val="58595B"/>
          <w:spacing w:val="20"/>
          <w:sz w:val="22"/>
        </w:rPr>
        <w:t> </w:t>
      </w:r>
      <w:r>
        <w:rPr>
          <w:color w:val="58595B"/>
          <w:sz w:val="22"/>
        </w:rPr>
        <w:t>información</w:t>
      </w:r>
      <w:r>
        <w:rPr>
          <w:color w:val="58595B"/>
          <w:spacing w:val="20"/>
          <w:sz w:val="22"/>
        </w:rPr>
        <w:t> </w:t>
      </w:r>
      <w:r>
        <w:rPr>
          <w:color w:val="58595B"/>
          <w:sz w:val="22"/>
        </w:rPr>
        <w:t>actualizada</w:t>
      </w:r>
      <w:r>
        <w:rPr>
          <w:color w:val="58595B"/>
          <w:spacing w:val="20"/>
          <w:sz w:val="22"/>
        </w:rPr>
        <w:t> </w:t>
      </w:r>
      <w:r>
        <w:rPr>
          <w:color w:val="58595B"/>
          <w:sz w:val="22"/>
        </w:rPr>
        <w:t>sobre</w:t>
      </w:r>
      <w:r>
        <w:rPr>
          <w:color w:val="58595B"/>
          <w:spacing w:val="21"/>
          <w:sz w:val="22"/>
        </w:rPr>
        <w:t> </w:t>
      </w:r>
      <w:r>
        <w:rPr>
          <w:color w:val="58595B"/>
          <w:sz w:val="22"/>
        </w:rPr>
        <w:t>lo</w:t>
      </w:r>
      <w:r>
        <w:rPr>
          <w:color w:val="58595B"/>
          <w:spacing w:val="20"/>
          <w:sz w:val="22"/>
        </w:rPr>
        <w:t> </w:t>
      </w:r>
      <w:r>
        <w:rPr>
          <w:color w:val="58595B"/>
          <w:sz w:val="22"/>
        </w:rPr>
        <w:t>que</w:t>
      </w:r>
      <w:r>
        <w:rPr>
          <w:color w:val="58595B"/>
          <w:spacing w:val="20"/>
          <w:sz w:val="22"/>
        </w:rPr>
        <w:t> </w:t>
      </w:r>
      <w:r>
        <w:rPr>
          <w:color w:val="58595B"/>
          <w:sz w:val="22"/>
        </w:rPr>
        <w:t>está</w:t>
      </w:r>
      <w:r>
        <w:rPr>
          <w:color w:val="58595B"/>
          <w:spacing w:val="21"/>
          <w:sz w:val="22"/>
        </w:rPr>
        <w:t> </w:t>
      </w:r>
      <w:r>
        <w:rPr>
          <w:color w:val="58595B"/>
          <w:spacing w:val="-2"/>
          <w:sz w:val="22"/>
        </w:rPr>
        <w:t>ocurriendo</w:t>
      </w:r>
    </w:p>
    <w:p>
      <w:pPr>
        <w:pStyle w:val="ListParagraph"/>
        <w:numPr>
          <w:ilvl w:val="0"/>
          <w:numId w:val="17"/>
        </w:numPr>
        <w:tabs>
          <w:tab w:pos="615" w:val="left" w:leader="none"/>
          <w:tab w:pos="631" w:val="left" w:leader="none"/>
        </w:tabs>
        <w:spacing w:line="244" w:lineRule="auto" w:before="63" w:after="0"/>
        <w:ind w:left="615" w:right="1805" w:hanging="227"/>
        <w:jc w:val="left"/>
        <w:rPr>
          <w:sz w:val="22"/>
        </w:rPr>
      </w:pPr>
      <w:r>
        <w:rPr/>
        <mc:AlternateContent>
          <mc:Choice Requires="wps">
            <w:drawing>
              <wp:anchor distT="0" distB="0" distL="0" distR="0" allowOverlap="1" layoutInCell="1" locked="0" behindDoc="0" simplePos="0" relativeHeight="15745536">
                <wp:simplePos x="0" y="0"/>
                <wp:positionH relativeFrom="page">
                  <wp:posOffset>1080000</wp:posOffset>
                </wp:positionH>
                <wp:positionV relativeFrom="paragraph">
                  <wp:posOffset>441920</wp:posOffset>
                </wp:positionV>
                <wp:extent cx="5400040" cy="127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400040" cy="12700"/>
                          <a:chExt cx="5400040" cy="12700"/>
                        </a:xfrm>
                      </wpg:grpSpPr>
                      <wps:wsp>
                        <wps:cNvPr id="117" name="Graphic 117"/>
                        <wps:cNvSpPr/>
                        <wps:spPr>
                          <a:xfrm>
                            <a:off x="0" y="6350"/>
                            <a:ext cx="1188085" cy="1270"/>
                          </a:xfrm>
                          <a:custGeom>
                            <a:avLst/>
                            <a:gdLst/>
                            <a:ahLst/>
                            <a:cxnLst/>
                            <a:rect l="l" t="t" r="r" b="b"/>
                            <a:pathLst>
                              <a:path w="1188085" h="0">
                                <a:moveTo>
                                  <a:pt x="0" y="0"/>
                                </a:moveTo>
                                <a:lnTo>
                                  <a:pt x="1187996" y="0"/>
                                </a:lnTo>
                              </a:path>
                            </a:pathLst>
                          </a:custGeom>
                          <a:ln w="12700">
                            <a:solidFill>
                              <a:srgbClr val="005492"/>
                            </a:solidFill>
                            <a:prstDash val="solid"/>
                          </a:ln>
                        </wps:spPr>
                        <wps:bodyPr wrap="square" lIns="0" tIns="0" rIns="0" bIns="0" rtlCol="0">
                          <a:prstTxWarp prst="textNoShape">
                            <a:avLst/>
                          </a:prstTxWarp>
                          <a:noAutofit/>
                        </wps:bodyPr>
                      </wps:wsp>
                      <wps:wsp>
                        <wps:cNvPr id="118" name="Graphic 118"/>
                        <wps:cNvSpPr/>
                        <wps:spPr>
                          <a:xfrm>
                            <a:off x="1187999" y="6350"/>
                            <a:ext cx="4212590" cy="1270"/>
                          </a:xfrm>
                          <a:custGeom>
                            <a:avLst/>
                            <a:gdLst/>
                            <a:ahLst/>
                            <a:cxnLst/>
                            <a:rect l="l" t="t" r="r" b="b"/>
                            <a:pathLst>
                              <a:path w="4212590" h="0">
                                <a:moveTo>
                                  <a:pt x="0" y="0"/>
                                </a:moveTo>
                                <a:lnTo>
                                  <a:pt x="4212005" y="0"/>
                                </a:lnTo>
                              </a:path>
                            </a:pathLst>
                          </a:custGeom>
                          <a:ln w="127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4.796879pt;width:425.2pt;height:1pt;mso-position-horizontal-relative:page;mso-position-vertical-relative:paragraph;z-index:15745536" id="docshapegroup101" coordorigin="1701,696" coordsize="8504,20">
                <v:line style="position:absolute" from="1701,706" to="3572,706" stroked="true" strokeweight="1pt" strokecolor="#005492">
                  <v:stroke dashstyle="solid"/>
                </v:line>
                <v:line style="position:absolute" from="3572,706" to="10205,706" stroked="true" strokeweight="1pt" strokecolor="#005492">
                  <v:stroke dashstyle="solid"/>
                </v:line>
                <w10:wrap type="none"/>
              </v:group>
            </w:pict>
          </mc:Fallback>
        </mc:AlternateContent>
      </w:r>
      <w:r>
        <w:rPr>
          <w:color w:val="005492"/>
          <w:sz w:val="22"/>
        </w:rPr>
        <w:tab/>
      </w:r>
      <w:r>
        <w:rPr>
          <w:color w:val="58595B"/>
          <w:w w:val="105"/>
          <w:sz w:val="22"/>
        </w:rPr>
        <w:t>Comunicar</w:t>
      </w:r>
      <w:r>
        <w:rPr>
          <w:color w:val="58595B"/>
          <w:spacing w:val="-9"/>
          <w:w w:val="105"/>
          <w:sz w:val="22"/>
        </w:rPr>
        <w:t> </w:t>
      </w:r>
      <w:r>
        <w:rPr>
          <w:color w:val="58595B"/>
          <w:w w:val="105"/>
          <w:sz w:val="22"/>
        </w:rPr>
        <w:t>las</w:t>
      </w:r>
      <w:r>
        <w:rPr>
          <w:color w:val="58595B"/>
          <w:spacing w:val="-9"/>
          <w:w w:val="105"/>
          <w:sz w:val="22"/>
        </w:rPr>
        <w:t> </w:t>
      </w:r>
      <w:r>
        <w:rPr>
          <w:color w:val="58595B"/>
          <w:w w:val="105"/>
          <w:sz w:val="22"/>
        </w:rPr>
        <w:t>acciones</w:t>
      </w:r>
      <w:r>
        <w:rPr>
          <w:color w:val="58595B"/>
          <w:spacing w:val="-9"/>
          <w:w w:val="105"/>
          <w:sz w:val="22"/>
        </w:rPr>
        <w:t> </w:t>
      </w:r>
      <w:r>
        <w:rPr>
          <w:color w:val="58595B"/>
          <w:w w:val="105"/>
          <w:sz w:val="22"/>
        </w:rPr>
        <w:t>de</w:t>
      </w:r>
      <w:r>
        <w:rPr>
          <w:color w:val="58595B"/>
          <w:spacing w:val="-9"/>
          <w:w w:val="105"/>
          <w:sz w:val="22"/>
        </w:rPr>
        <w:t> </w:t>
      </w:r>
      <w:r>
        <w:rPr>
          <w:color w:val="58595B"/>
          <w:w w:val="105"/>
          <w:sz w:val="22"/>
        </w:rPr>
        <w:t>respuesta</w:t>
      </w:r>
      <w:r>
        <w:rPr>
          <w:color w:val="58595B"/>
          <w:spacing w:val="-9"/>
          <w:w w:val="105"/>
          <w:sz w:val="22"/>
        </w:rPr>
        <w:t> </w:t>
      </w:r>
      <w:r>
        <w:rPr>
          <w:color w:val="58595B"/>
          <w:w w:val="105"/>
          <w:sz w:val="22"/>
        </w:rPr>
        <w:t>y</w:t>
      </w:r>
      <w:r>
        <w:rPr>
          <w:color w:val="58595B"/>
          <w:spacing w:val="-9"/>
          <w:w w:val="105"/>
          <w:sz w:val="22"/>
        </w:rPr>
        <w:t> </w:t>
      </w:r>
      <w:r>
        <w:rPr>
          <w:color w:val="58595B"/>
          <w:w w:val="105"/>
          <w:sz w:val="22"/>
        </w:rPr>
        <w:t>los</w:t>
      </w:r>
      <w:r>
        <w:rPr>
          <w:color w:val="58595B"/>
          <w:spacing w:val="-9"/>
          <w:w w:val="105"/>
          <w:sz w:val="22"/>
        </w:rPr>
        <w:t> </w:t>
      </w:r>
      <w:r>
        <w:rPr>
          <w:color w:val="58595B"/>
          <w:w w:val="105"/>
          <w:sz w:val="22"/>
        </w:rPr>
        <w:t>servicios</w:t>
      </w:r>
      <w:r>
        <w:rPr>
          <w:color w:val="58595B"/>
          <w:spacing w:val="-9"/>
          <w:w w:val="105"/>
          <w:sz w:val="22"/>
        </w:rPr>
        <w:t> </w:t>
      </w:r>
      <w:r>
        <w:rPr>
          <w:color w:val="58595B"/>
          <w:w w:val="105"/>
          <w:sz w:val="22"/>
        </w:rPr>
        <w:t>de</w:t>
      </w:r>
      <w:r>
        <w:rPr>
          <w:color w:val="58595B"/>
          <w:spacing w:val="-9"/>
          <w:w w:val="105"/>
          <w:sz w:val="22"/>
        </w:rPr>
        <w:t> </w:t>
      </w:r>
      <w:r>
        <w:rPr>
          <w:color w:val="58595B"/>
          <w:w w:val="105"/>
          <w:sz w:val="22"/>
        </w:rPr>
        <w:t>apoyo </w:t>
      </w:r>
      <w:r>
        <w:rPr>
          <w:color w:val="58595B"/>
          <w:spacing w:val="-2"/>
          <w:w w:val="105"/>
          <w:sz w:val="22"/>
        </w:rPr>
        <w:t>disponibles.</w:t>
      </w:r>
    </w:p>
    <w:p>
      <w:pPr>
        <w:pStyle w:val="ListParagraph"/>
        <w:numPr>
          <w:ilvl w:val="0"/>
          <w:numId w:val="17"/>
        </w:numPr>
        <w:tabs>
          <w:tab w:pos="615" w:val="left" w:leader="none"/>
          <w:tab w:pos="631" w:val="left" w:leader="none"/>
        </w:tabs>
        <w:spacing w:line="244" w:lineRule="auto" w:before="237" w:after="0"/>
        <w:ind w:left="615" w:right="1768" w:hanging="227"/>
        <w:jc w:val="left"/>
        <w:rPr>
          <w:sz w:val="22"/>
        </w:rPr>
      </w:pPr>
      <w:r>
        <w:rPr>
          <w:color w:val="005492"/>
          <w:sz w:val="22"/>
        </w:rPr>
        <w:tab/>
      </w:r>
      <w:r>
        <w:rPr>
          <w:color w:val="58595B"/>
          <w:sz w:val="22"/>
        </w:rPr>
        <w:t>Promover la reuni◻cación familiar, los grupos de apoyo y </w:t>
      </w:r>
      <w:r>
        <w:rPr>
          <w:color w:val="58595B"/>
          <w:sz w:val="22"/>
        </w:rPr>
        <w:t>los</w:t>
      </w:r>
      <w:r>
        <w:rPr>
          <w:color w:val="58595B"/>
          <w:spacing w:val="40"/>
          <w:sz w:val="22"/>
        </w:rPr>
        <w:t> </w:t>
      </w:r>
      <w:r>
        <w:rPr>
          <w:color w:val="58595B"/>
          <w:sz w:val="22"/>
        </w:rPr>
        <w:t>espacios colectivos para fortalecer las redes de soporte de las </w:t>
      </w:r>
      <w:r>
        <w:rPr>
          <w:color w:val="58595B"/>
          <w:spacing w:val="-2"/>
          <w:sz w:val="22"/>
        </w:rPr>
        <w:t>personas.</w:t>
      </w:r>
    </w:p>
    <w:p>
      <w:pPr>
        <w:spacing w:after="0" w:line="244" w:lineRule="auto"/>
        <w:jc w:val="left"/>
        <w:rPr>
          <w:sz w:val="22"/>
        </w:rPr>
        <w:sectPr>
          <w:type w:val="continuous"/>
          <w:pgSz w:w="11910" w:h="16840"/>
          <w:pgMar w:header="0" w:footer="977" w:top="1920" w:bottom="280" w:left="140" w:right="180"/>
          <w:cols w:num="2" w:equalWidth="0">
            <w:col w:w="3173" w:space="40"/>
            <w:col w:w="8377"/>
          </w:cols>
        </w:sectPr>
      </w:pPr>
    </w:p>
    <w:p>
      <w:pPr>
        <w:pStyle w:val="BodyText"/>
        <w:spacing w:before="3"/>
        <w:rPr>
          <w:sz w:val="9"/>
        </w:rPr>
      </w:pPr>
    </w:p>
    <w:p>
      <w:pPr>
        <w:pStyle w:val="BodyText"/>
        <w:spacing w:line="20" w:lineRule="exact"/>
        <w:ind w:left="1550"/>
        <w:rPr>
          <w:sz w:val="2"/>
        </w:rPr>
      </w:pPr>
      <w:r>
        <w:rPr>
          <w:sz w:val="2"/>
        </w:rPr>
        <mc:AlternateContent>
          <mc:Choice Requires="wps">
            <w:drawing>
              <wp:inline distT="0" distB="0" distL="0" distR="0">
                <wp:extent cx="5400040" cy="12700"/>
                <wp:effectExtent l="9525" t="0" r="635" b="6350"/>
                <wp:docPr id="119" name="Group 119"/>
                <wp:cNvGraphicFramePr>
                  <a:graphicFrameLocks/>
                </wp:cNvGraphicFramePr>
                <a:graphic>
                  <a:graphicData uri="http://schemas.microsoft.com/office/word/2010/wordprocessingGroup">
                    <wpg:wgp>
                      <wpg:cNvPr id="119" name="Group 119"/>
                      <wpg:cNvGrpSpPr/>
                      <wpg:grpSpPr>
                        <a:xfrm>
                          <a:off x="0" y="0"/>
                          <a:ext cx="5400040" cy="12700"/>
                          <a:chExt cx="5400040" cy="12700"/>
                        </a:xfrm>
                      </wpg:grpSpPr>
                      <wps:wsp>
                        <wps:cNvPr id="120" name="Graphic 120"/>
                        <wps:cNvSpPr/>
                        <wps:spPr>
                          <a:xfrm>
                            <a:off x="0" y="6350"/>
                            <a:ext cx="1188085" cy="1270"/>
                          </a:xfrm>
                          <a:custGeom>
                            <a:avLst/>
                            <a:gdLst/>
                            <a:ahLst/>
                            <a:cxnLst/>
                            <a:rect l="l" t="t" r="r" b="b"/>
                            <a:pathLst>
                              <a:path w="1188085" h="0">
                                <a:moveTo>
                                  <a:pt x="0" y="0"/>
                                </a:moveTo>
                                <a:lnTo>
                                  <a:pt x="1187996" y="0"/>
                                </a:lnTo>
                              </a:path>
                            </a:pathLst>
                          </a:custGeom>
                          <a:ln w="12700">
                            <a:solidFill>
                              <a:srgbClr val="005492"/>
                            </a:solidFill>
                            <a:prstDash val="solid"/>
                          </a:ln>
                        </wps:spPr>
                        <wps:bodyPr wrap="square" lIns="0" tIns="0" rIns="0" bIns="0" rtlCol="0">
                          <a:prstTxWarp prst="textNoShape">
                            <a:avLst/>
                          </a:prstTxWarp>
                          <a:noAutofit/>
                        </wps:bodyPr>
                      </wps:wsp>
                      <wps:wsp>
                        <wps:cNvPr id="121" name="Graphic 121"/>
                        <wps:cNvSpPr/>
                        <wps:spPr>
                          <a:xfrm>
                            <a:off x="1187999" y="6350"/>
                            <a:ext cx="4212590" cy="1270"/>
                          </a:xfrm>
                          <a:custGeom>
                            <a:avLst/>
                            <a:gdLst/>
                            <a:ahLst/>
                            <a:cxnLst/>
                            <a:rect l="l" t="t" r="r" b="b"/>
                            <a:pathLst>
                              <a:path w="4212590" h="0">
                                <a:moveTo>
                                  <a:pt x="0" y="0"/>
                                </a:moveTo>
                                <a:lnTo>
                                  <a:pt x="4212005" y="0"/>
                                </a:lnTo>
                              </a:path>
                            </a:pathLst>
                          </a:custGeom>
                          <a:ln w="12700">
                            <a:solidFill>
                              <a:srgbClr val="005492"/>
                            </a:solidFill>
                            <a:prstDash val="solid"/>
                          </a:ln>
                        </wps:spPr>
                        <wps:bodyPr wrap="square" lIns="0" tIns="0" rIns="0" bIns="0" rtlCol="0">
                          <a:prstTxWarp prst="textNoShape">
                            <a:avLst/>
                          </a:prstTxWarp>
                          <a:noAutofit/>
                        </wps:bodyPr>
                      </wps:wsp>
                    </wpg:wgp>
                  </a:graphicData>
                </a:graphic>
              </wp:inline>
            </w:drawing>
          </mc:Choice>
          <mc:Fallback>
            <w:pict>
              <v:group style="width:425.2pt;height:1pt;mso-position-horizontal-relative:char;mso-position-vertical-relative:line" id="docshapegroup102" coordorigin="0,0" coordsize="8504,20">
                <v:line style="position:absolute" from="0,10" to="1871,10" stroked="true" strokeweight="1pt" strokecolor="#005492">
                  <v:stroke dashstyle="solid"/>
                </v:line>
                <v:line style="position:absolute" from="1871,10" to="8504,10" stroked="true" strokeweight="1pt" strokecolor="#005492">
                  <v:stroke dashstyle="solid"/>
                </v:line>
              </v:group>
            </w:pict>
          </mc:Fallback>
        </mc:AlternateContent>
      </w:r>
      <w:r>
        <w:rPr>
          <w:sz w:val="2"/>
        </w:rPr>
      </w:r>
    </w:p>
    <w:p>
      <w:pPr>
        <w:pStyle w:val="BodyText"/>
      </w:pPr>
    </w:p>
    <w:p>
      <w:pPr>
        <w:pStyle w:val="BodyText"/>
        <w:spacing w:before="63"/>
      </w:pPr>
    </w:p>
    <w:p>
      <w:pPr>
        <w:pStyle w:val="BodyText"/>
        <w:spacing w:line="244" w:lineRule="auto"/>
        <w:ind w:left="2184" w:right="1517"/>
        <w:jc w:val="both"/>
      </w:pPr>
      <w:r>
        <w:rPr>
          <w:color w:val="58595B"/>
        </w:rPr>
        <w:t>Para finalizar la atención, el personal de la salud promueve estrategias de</w:t>
      </w:r>
      <w:r>
        <w:rPr>
          <w:color w:val="58595B"/>
          <w:spacing w:val="80"/>
          <w:w w:val="150"/>
        </w:rPr>
        <w:t> </w:t>
      </w:r>
      <w:r>
        <w:rPr>
          <w:color w:val="58595B"/>
        </w:rPr>
        <w:t>respuesta positivas ante el estrés, señalando que las reacciones </w:t>
      </w:r>
      <w:r>
        <w:rPr>
          <w:color w:val="58595B"/>
        </w:rPr>
        <w:t>presentadas</w:t>
      </w:r>
      <w:r>
        <w:rPr>
          <w:color w:val="58595B"/>
          <w:spacing w:val="80"/>
        </w:rPr>
        <w:t> </w:t>
      </w:r>
      <w:r>
        <w:rPr>
          <w:color w:val="58595B"/>
        </w:rPr>
        <w:t>pueden</w:t>
      </w:r>
      <w:r>
        <w:rPr>
          <w:color w:val="58595B"/>
          <w:spacing w:val="28"/>
        </w:rPr>
        <w:t> </w:t>
      </w:r>
      <w:r>
        <w:rPr>
          <w:color w:val="58595B"/>
        </w:rPr>
        <w:t>corresponder</w:t>
      </w:r>
      <w:r>
        <w:rPr>
          <w:color w:val="58595B"/>
          <w:spacing w:val="28"/>
        </w:rPr>
        <w:t> </w:t>
      </w:r>
      <w:r>
        <w:rPr>
          <w:color w:val="58595B"/>
        </w:rPr>
        <w:t>a</w:t>
      </w:r>
      <w:r>
        <w:rPr>
          <w:color w:val="58595B"/>
          <w:spacing w:val="28"/>
        </w:rPr>
        <w:t> </w:t>
      </w:r>
      <w:r>
        <w:rPr>
          <w:color w:val="58595B"/>
        </w:rPr>
        <w:t>reacciones</w:t>
      </w:r>
      <w:r>
        <w:rPr>
          <w:color w:val="58595B"/>
          <w:spacing w:val="28"/>
        </w:rPr>
        <w:t> </w:t>
      </w:r>
      <w:r>
        <w:rPr>
          <w:color w:val="58595B"/>
        </w:rPr>
        <w:t>normales</w:t>
      </w:r>
      <w:r>
        <w:rPr>
          <w:color w:val="58595B"/>
          <w:spacing w:val="28"/>
        </w:rPr>
        <w:t> </w:t>
      </w:r>
      <w:r>
        <w:rPr>
          <w:color w:val="58595B"/>
        </w:rPr>
        <w:t>frente</w:t>
      </w:r>
      <w:r>
        <w:rPr>
          <w:color w:val="58595B"/>
          <w:spacing w:val="28"/>
        </w:rPr>
        <w:t> </w:t>
      </w:r>
      <w:r>
        <w:rPr>
          <w:color w:val="58595B"/>
        </w:rPr>
        <w:t>a</w:t>
      </w:r>
      <w:r>
        <w:rPr>
          <w:color w:val="58595B"/>
          <w:spacing w:val="28"/>
        </w:rPr>
        <w:t> </w:t>
      </w:r>
      <w:r>
        <w:rPr>
          <w:color w:val="58595B"/>
        </w:rPr>
        <w:t>un</w:t>
      </w:r>
      <w:r>
        <w:rPr>
          <w:color w:val="58595B"/>
          <w:spacing w:val="28"/>
        </w:rPr>
        <w:t> </w:t>
      </w:r>
      <w:r>
        <w:rPr>
          <w:color w:val="58595B"/>
        </w:rPr>
        <w:t>contexto</w:t>
      </w:r>
      <w:r>
        <w:rPr>
          <w:color w:val="58595B"/>
          <w:spacing w:val="28"/>
        </w:rPr>
        <w:t> </w:t>
      </w:r>
      <w:r>
        <w:rPr>
          <w:color w:val="58595B"/>
        </w:rPr>
        <w:t>de</w:t>
      </w:r>
      <w:r>
        <w:rPr>
          <w:color w:val="58595B"/>
          <w:spacing w:val="28"/>
        </w:rPr>
        <w:t> </w:t>
      </w:r>
      <w:r>
        <w:rPr>
          <w:color w:val="58595B"/>
        </w:rPr>
        <w:t>emergencia.</w:t>
      </w:r>
    </w:p>
    <w:p>
      <w:pPr>
        <w:spacing w:line="223" w:lineRule="auto" w:before="167"/>
        <w:ind w:left="2184" w:right="1518" w:firstLine="0"/>
        <w:jc w:val="both"/>
        <w:rPr>
          <w:sz w:val="22"/>
        </w:rPr>
      </w:pPr>
      <w:r>
        <w:rPr>
          <w:color w:val="58595B"/>
          <w:sz w:val="22"/>
        </w:rPr>
        <w:t>Para ello, se dirige a la persona afectada y le dice: </w:t>
      </w:r>
      <w:r>
        <w:rPr>
          <w:rFonts w:ascii="Palatino Linotype" w:hAnsi="Palatino Linotype"/>
          <w:i/>
          <w:color w:val="58595B"/>
          <w:sz w:val="22"/>
        </w:rPr>
        <w:t>“Es importante que usted conozca </w:t>
      </w:r>
      <w:r>
        <w:rPr>
          <w:rFonts w:ascii="Georgia" w:hAnsi="Georgia"/>
          <w:i/>
          <w:color w:val="58595B"/>
          <w:spacing w:val="-2"/>
          <w:w w:val="90"/>
          <w:sz w:val="22"/>
        </w:rPr>
        <w:t>que la sensación de confusión, preocupación, problemas de concentración, dificultad para </w:t>
      </w:r>
      <w:r>
        <w:rPr>
          <w:rFonts w:ascii="Palatino Linotype" w:hAnsi="Palatino Linotype"/>
          <w:i/>
          <w:color w:val="58595B"/>
          <w:sz w:val="22"/>
        </w:rPr>
        <w:t>dormir, tristeza son normales ante una situación como la que usted ha experimentado. Estas reacciones van a ir desapareciendo en algunas semanas; sin embargo, si persiste acuda al establecimiento de salud más cercano para recibir ayuda”</w:t>
      </w:r>
      <w:r>
        <w:rPr>
          <w:color w:val="58595B"/>
          <w:sz w:val="22"/>
        </w:rPr>
        <w:t>.</w:t>
      </w:r>
    </w:p>
    <w:p>
      <w:pPr>
        <w:spacing w:after="0" w:line="223" w:lineRule="auto"/>
        <w:jc w:val="both"/>
        <w:rPr>
          <w:sz w:val="22"/>
        </w:rPr>
        <w:sectPr>
          <w:type w:val="continuous"/>
          <w:pgSz w:w="11910" w:h="16840"/>
          <w:pgMar w:header="0" w:footer="977" w:top="1920" w:bottom="280" w:left="140" w:right="180"/>
        </w:sectPr>
      </w:pPr>
    </w:p>
    <w:p>
      <w:pPr>
        <w:pStyle w:val="BodyText"/>
        <w:spacing w:before="134"/>
        <w:rPr>
          <w:sz w:val="28"/>
        </w:rPr>
      </w:pPr>
    </w:p>
    <w:p>
      <w:pPr>
        <w:pStyle w:val="Heading2"/>
        <w:numPr>
          <w:ilvl w:val="1"/>
          <w:numId w:val="9"/>
        </w:numPr>
        <w:tabs>
          <w:tab w:pos="2251" w:val="left" w:leader="none"/>
        </w:tabs>
        <w:spacing w:line="240" w:lineRule="auto" w:before="0" w:after="0"/>
        <w:ind w:left="2251" w:right="0" w:hanging="691"/>
        <w:jc w:val="left"/>
      </w:pPr>
      <w:bookmarkStart w:name="_TOC_250014" w:id="13"/>
      <w:r>
        <w:rPr>
          <w:color w:val="476AA0"/>
          <w:w w:val="110"/>
        </w:rPr>
        <w:t>Grupos</w:t>
      </w:r>
      <w:r>
        <w:rPr>
          <w:color w:val="476AA0"/>
          <w:spacing w:val="-10"/>
          <w:w w:val="110"/>
        </w:rPr>
        <w:t> </w:t>
      </w:r>
      <w:r>
        <w:rPr>
          <w:color w:val="476AA0"/>
          <w:w w:val="110"/>
        </w:rPr>
        <w:t>de</w:t>
      </w:r>
      <w:r>
        <w:rPr>
          <w:color w:val="476AA0"/>
          <w:spacing w:val="-9"/>
          <w:w w:val="110"/>
        </w:rPr>
        <w:t> </w:t>
      </w:r>
      <w:bookmarkEnd w:id="13"/>
      <w:r>
        <w:rPr>
          <w:color w:val="476AA0"/>
          <w:spacing w:val="-2"/>
          <w:w w:val="110"/>
        </w:rPr>
        <w:t>riesgo</w:t>
      </w:r>
    </w:p>
    <w:p>
      <w:pPr>
        <w:pStyle w:val="BodyText"/>
        <w:spacing w:before="7"/>
        <w:rPr>
          <w:rFonts w:ascii="Trebuchet MS"/>
          <w:b/>
          <w:sz w:val="28"/>
        </w:rPr>
      </w:pPr>
    </w:p>
    <w:p>
      <w:pPr>
        <w:pStyle w:val="BodyText"/>
        <w:spacing w:line="244" w:lineRule="auto" w:before="1"/>
        <w:ind w:left="2184" w:right="1518"/>
        <w:jc w:val="both"/>
      </w:pPr>
      <w:r>
        <w:rPr>
          <w:color w:val="58595B"/>
          <w:w w:val="105"/>
        </w:rPr>
        <w:t>Los grupos de riesgo son personas en situación de vulnerabilidad, que debido </w:t>
      </w:r>
      <w:r>
        <w:rPr>
          <w:color w:val="58595B"/>
          <w:w w:val="105"/>
        </w:rPr>
        <w:t>a ciertas</w:t>
      </w:r>
      <w:r>
        <w:rPr>
          <w:color w:val="58595B"/>
          <w:w w:val="105"/>
        </w:rPr>
        <w:t> características,</w:t>
      </w:r>
      <w:r>
        <w:rPr>
          <w:color w:val="58595B"/>
          <w:w w:val="105"/>
        </w:rPr>
        <w:t> ya</w:t>
      </w:r>
      <w:r>
        <w:rPr>
          <w:color w:val="58595B"/>
          <w:w w:val="105"/>
        </w:rPr>
        <w:t> sean</w:t>
      </w:r>
      <w:r>
        <w:rPr>
          <w:color w:val="58595B"/>
          <w:w w:val="105"/>
        </w:rPr>
        <w:t> biológicas,</w:t>
      </w:r>
      <w:r>
        <w:rPr>
          <w:color w:val="58595B"/>
          <w:w w:val="105"/>
        </w:rPr>
        <w:t> físicas</w:t>
      </w:r>
      <w:r>
        <w:rPr>
          <w:color w:val="58595B"/>
          <w:w w:val="105"/>
        </w:rPr>
        <w:t> o</w:t>
      </w:r>
      <w:r>
        <w:rPr>
          <w:color w:val="58595B"/>
          <w:w w:val="105"/>
        </w:rPr>
        <w:t> sociales</w:t>
      </w:r>
      <w:r>
        <w:rPr>
          <w:color w:val="58595B"/>
          <w:w w:val="105"/>
        </w:rPr>
        <w:t> están</w:t>
      </w:r>
      <w:r>
        <w:rPr>
          <w:color w:val="58595B"/>
          <w:w w:val="105"/>
        </w:rPr>
        <w:t> más</w:t>
      </w:r>
      <w:r>
        <w:rPr>
          <w:color w:val="58595B"/>
          <w:w w:val="105"/>
        </w:rPr>
        <w:t> expuestas a sufrir daños en su salud frente a un contexto de emergencia. Incluye a los siguientes grupos:</w:t>
      </w:r>
    </w:p>
    <w:p>
      <w:pPr>
        <w:pStyle w:val="ListParagraph"/>
        <w:numPr>
          <w:ilvl w:val="2"/>
          <w:numId w:val="9"/>
        </w:numPr>
        <w:tabs>
          <w:tab w:pos="2808" w:val="left" w:leader="none"/>
          <w:tab w:pos="2843" w:val="left" w:leader="none"/>
        </w:tabs>
        <w:spacing w:line="244" w:lineRule="auto" w:before="173" w:after="0"/>
        <w:ind w:left="2808" w:right="1517" w:hanging="624"/>
        <w:jc w:val="both"/>
        <w:rPr>
          <w:color w:val="58595B"/>
          <w:sz w:val="22"/>
        </w:rPr>
      </w:pPr>
      <w:r>
        <w:rPr>
          <w:color w:val="58595B"/>
          <w:sz w:val="22"/>
        </w:rPr>
        <w:tab/>
        <w:t>Los niños y niñas presentan mayor vulnerabilidad debido a estar expuestos</w:t>
      </w:r>
      <w:r>
        <w:rPr>
          <w:color w:val="58595B"/>
          <w:spacing w:val="80"/>
          <w:w w:val="105"/>
          <w:sz w:val="22"/>
        </w:rPr>
        <w:t> </w:t>
      </w:r>
      <w:r>
        <w:rPr>
          <w:color w:val="58595B"/>
          <w:w w:val="105"/>
          <w:sz w:val="22"/>
        </w:rPr>
        <w:t>a situaciones de riesgo por cambios en su contexto y en las actividades de su vida diaria. El riesgo es mayor cuando se encuentran separados de </w:t>
      </w:r>
      <w:r>
        <w:rPr>
          <w:color w:val="58595B"/>
          <w:w w:val="105"/>
          <w:sz w:val="22"/>
        </w:rPr>
        <w:t>sus padres</w:t>
      </w:r>
      <w:r>
        <w:rPr>
          <w:color w:val="58595B"/>
          <w:w w:val="105"/>
          <w:sz w:val="22"/>
        </w:rPr>
        <w:t> o</w:t>
      </w:r>
      <w:r>
        <w:rPr>
          <w:color w:val="58595B"/>
          <w:w w:val="105"/>
          <w:sz w:val="22"/>
        </w:rPr>
        <w:t> cuidadores,</w:t>
      </w:r>
      <w:r>
        <w:rPr>
          <w:color w:val="58595B"/>
          <w:w w:val="105"/>
          <w:sz w:val="22"/>
        </w:rPr>
        <w:t> cuando</w:t>
      </w:r>
      <w:r>
        <w:rPr>
          <w:color w:val="58595B"/>
          <w:w w:val="105"/>
          <w:sz w:val="22"/>
        </w:rPr>
        <w:t> han</w:t>
      </w:r>
      <w:r>
        <w:rPr>
          <w:color w:val="58595B"/>
          <w:w w:val="105"/>
          <w:sz w:val="22"/>
        </w:rPr>
        <w:t> sido</w:t>
      </w:r>
      <w:r>
        <w:rPr>
          <w:color w:val="58595B"/>
          <w:w w:val="105"/>
          <w:sz w:val="22"/>
        </w:rPr>
        <w:t> desplazados</w:t>
      </w:r>
      <w:r>
        <w:rPr>
          <w:color w:val="58595B"/>
          <w:w w:val="105"/>
          <w:sz w:val="22"/>
        </w:rPr>
        <w:t> o</w:t>
      </w:r>
      <w:r>
        <w:rPr>
          <w:color w:val="58595B"/>
          <w:w w:val="105"/>
          <w:sz w:val="22"/>
        </w:rPr>
        <w:t> están</w:t>
      </w:r>
      <w:r>
        <w:rPr>
          <w:color w:val="58595B"/>
          <w:w w:val="105"/>
          <w:sz w:val="22"/>
        </w:rPr>
        <w:t> expuestos</w:t>
      </w:r>
      <w:r>
        <w:rPr>
          <w:color w:val="58595B"/>
          <w:w w:val="105"/>
          <w:sz w:val="22"/>
        </w:rPr>
        <w:t> a muertes o alejados de las personas significativas para ellos y ellas.</w:t>
      </w:r>
    </w:p>
    <w:p>
      <w:pPr>
        <w:pStyle w:val="ListParagraph"/>
        <w:numPr>
          <w:ilvl w:val="2"/>
          <w:numId w:val="9"/>
        </w:numPr>
        <w:tabs>
          <w:tab w:pos="2808" w:val="left" w:leader="none"/>
          <w:tab w:pos="2843" w:val="left" w:leader="none"/>
        </w:tabs>
        <w:spacing w:line="244" w:lineRule="auto" w:before="175" w:after="0"/>
        <w:ind w:left="2808" w:right="1517" w:hanging="624"/>
        <w:jc w:val="both"/>
        <w:rPr>
          <w:color w:val="58595B"/>
          <w:sz w:val="22"/>
        </w:rPr>
      </w:pPr>
      <w:r>
        <w:rPr>
          <w:color w:val="58595B"/>
          <w:sz w:val="22"/>
        </w:rPr>
        <w:tab/>
      </w:r>
      <w:r>
        <w:rPr>
          <w:color w:val="58595B"/>
          <w:w w:val="105"/>
          <w:sz w:val="22"/>
        </w:rPr>
        <w:t>Los</w:t>
      </w:r>
      <w:r>
        <w:rPr>
          <w:color w:val="58595B"/>
          <w:spacing w:val="40"/>
          <w:w w:val="105"/>
          <w:sz w:val="22"/>
        </w:rPr>
        <w:t> </w:t>
      </w:r>
      <w:r>
        <w:rPr>
          <w:color w:val="58595B"/>
          <w:w w:val="105"/>
          <w:sz w:val="22"/>
        </w:rPr>
        <w:t>adolescentes</w:t>
      </w:r>
      <w:r>
        <w:rPr>
          <w:color w:val="58595B"/>
          <w:spacing w:val="40"/>
          <w:w w:val="105"/>
          <w:sz w:val="22"/>
        </w:rPr>
        <w:t> </w:t>
      </w:r>
      <w:r>
        <w:rPr>
          <w:color w:val="58595B"/>
          <w:w w:val="105"/>
          <w:sz w:val="22"/>
        </w:rPr>
        <w:t>presentan</w:t>
      </w:r>
      <w:r>
        <w:rPr>
          <w:color w:val="58595B"/>
          <w:spacing w:val="40"/>
          <w:w w:val="105"/>
          <w:sz w:val="22"/>
        </w:rPr>
        <w:t> </w:t>
      </w:r>
      <w:r>
        <w:rPr>
          <w:color w:val="58595B"/>
          <w:w w:val="105"/>
          <w:sz w:val="22"/>
        </w:rPr>
        <w:t>mayor</w:t>
      </w:r>
      <w:r>
        <w:rPr>
          <w:color w:val="58595B"/>
          <w:spacing w:val="40"/>
          <w:w w:val="105"/>
          <w:sz w:val="22"/>
        </w:rPr>
        <w:t> </w:t>
      </w:r>
      <w:r>
        <w:rPr>
          <w:color w:val="58595B"/>
          <w:w w:val="105"/>
          <w:sz w:val="22"/>
        </w:rPr>
        <w:t>vulnerabilidad</w:t>
      </w:r>
      <w:r>
        <w:rPr>
          <w:color w:val="58595B"/>
          <w:spacing w:val="40"/>
          <w:w w:val="105"/>
          <w:sz w:val="22"/>
        </w:rPr>
        <w:t> </w:t>
      </w:r>
      <w:r>
        <w:rPr>
          <w:color w:val="58595B"/>
          <w:w w:val="105"/>
          <w:sz w:val="22"/>
        </w:rPr>
        <w:t>debido</w:t>
      </w:r>
      <w:r>
        <w:rPr>
          <w:color w:val="58595B"/>
          <w:spacing w:val="40"/>
          <w:w w:val="105"/>
          <w:sz w:val="22"/>
        </w:rPr>
        <w:t> </w:t>
      </w:r>
      <w:r>
        <w:rPr>
          <w:color w:val="58595B"/>
          <w:w w:val="105"/>
          <w:sz w:val="22"/>
        </w:rPr>
        <w:t>a</w:t>
      </w:r>
      <w:r>
        <w:rPr>
          <w:color w:val="58595B"/>
          <w:spacing w:val="40"/>
          <w:w w:val="105"/>
          <w:sz w:val="22"/>
        </w:rPr>
        <w:t> </w:t>
      </w:r>
      <w:r>
        <w:rPr>
          <w:color w:val="58595B"/>
          <w:w w:val="105"/>
          <w:sz w:val="22"/>
        </w:rPr>
        <w:t>la</w:t>
      </w:r>
      <w:r>
        <w:rPr>
          <w:color w:val="58595B"/>
          <w:spacing w:val="40"/>
          <w:w w:val="105"/>
          <w:sz w:val="22"/>
        </w:rPr>
        <w:t> </w:t>
      </w:r>
      <w:r>
        <w:rPr>
          <w:color w:val="58595B"/>
          <w:w w:val="105"/>
          <w:sz w:val="22"/>
        </w:rPr>
        <w:t>etapa</w:t>
      </w:r>
      <w:r>
        <w:rPr>
          <w:color w:val="58595B"/>
          <w:spacing w:val="40"/>
          <w:w w:val="105"/>
          <w:sz w:val="22"/>
        </w:rPr>
        <w:t> </w:t>
      </w:r>
      <w:r>
        <w:rPr>
          <w:color w:val="58595B"/>
          <w:w w:val="105"/>
          <w:sz w:val="22"/>
        </w:rPr>
        <w:t>de</w:t>
      </w:r>
      <w:r>
        <w:rPr>
          <w:color w:val="58595B"/>
          <w:w w:val="105"/>
          <w:sz w:val="22"/>
        </w:rPr>
        <w:t> desarrollo</w:t>
      </w:r>
      <w:r>
        <w:rPr>
          <w:color w:val="58595B"/>
          <w:w w:val="105"/>
          <w:sz w:val="22"/>
        </w:rPr>
        <w:t> en</w:t>
      </w:r>
      <w:r>
        <w:rPr>
          <w:color w:val="58595B"/>
          <w:w w:val="105"/>
          <w:sz w:val="22"/>
        </w:rPr>
        <w:t> la</w:t>
      </w:r>
      <w:r>
        <w:rPr>
          <w:color w:val="58595B"/>
          <w:w w:val="105"/>
          <w:sz w:val="22"/>
        </w:rPr>
        <w:t> que</w:t>
      </w:r>
      <w:r>
        <w:rPr>
          <w:color w:val="58595B"/>
          <w:w w:val="105"/>
          <w:sz w:val="22"/>
        </w:rPr>
        <w:t> se</w:t>
      </w:r>
      <w:r>
        <w:rPr>
          <w:color w:val="58595B"/>
          <w:w w:val="105"/>
          <w:sz w:val="22"/>
        </w:rPr>
        <w:t> encuentran</w:t>
      </w:r>
      <w:r>
        <w:rPr>
          <w:color w:val="58595B"/>
          <w:w w:val="105"/>
          <w:sz w:val="22"/>
        </w:rPr>
        <w:t> con</w:t>
      </w:r>
      <w:r>
        <w:rPr>
          <w:color w:val="58595B"/>
          <w:w w:val="105"/>
          <w:sz w:val="22"/>
        </w:rPr>
        <w:t> grandes</w:t>
      </w:r>
      <w:r>
        <w:rPr>
          <w:color w:val="58595B"/>
          <w:w w:val="105"/>
          <w:sz w:val="22"/>
        </w:rPr>
        <w:t> demandas</w:t>
      </w:r>
      <w:r>
        <w:rPr>
          <w:color w:val="58595B"/>
          <w:w w:val="105"/>
          <w:sz w:val="22"/>
        </w:rPr>
        <w:t> internas</w:t>
      </w:r>
      <w:r>
        <w:rPr>
          <w:color w:val="58595B"/>
          <w:w w:val="105"/>
          <w:sz w:val="22"/>
        </w:rPr>
        <w:t> </w:t>
      </w:r>
      <w:r>
        <w:rPr>
          <w:color w:val="58595B"/>
          <w:w w:val="105"/>
          <w:sz w:val="22"/>
        </w:rPr>
        <w:t>y presiones</w:t>
      </w:r>
      <w:r>
        <w:rPr>
          <w:color w:val="58595B"/>
          <w:w w:val="105"/>
          <w:sz w:val="22"/>
        </w:rPr>
        <w:t> externas,</w:t>
      </w:r>
      <w:r>
        <w:rPr>
          <w:color w:val="58595B"/>
          <w:w w:val="105"/>
          <w:sz w:val="22"/>
        </w:rPr>
        <w:t> lo</w:t>
      </w:r>
      <w:r>
        <w:rPr>
          <w:color w:val="58595B"/>
          <w:w w:val="105"/>
          <w:sz w:val="22"/>
        </w:rPr>
        <w:t> que</w:t>
      </w:r>
      <w:r>
        <w:rPr>
          <w:color w:val="58595B"/>
          <w:w w:val="105"/>
          <w:sz w:val="22"/>
        </w:rPr>
        <w:t> dificulta</w:t>
      </w:r>
      <w:r>
        <w:rPr>
          <w:color w:val="58595B"/>
          <w:w w:val="105"/>
          <w:sz w:val="22"/>
        </w:rPr>
        <w:t> los</w:t>
      </w:r>
      <w:r>
        <w:rPr>
          <w:color w:val="58595B"/>
          <w:w w:val="105"/>
          <w:sz w:val="22"/>
        </w:rPr>
        <w:t> procesos</w:t>
      </w:r>
      <w:r>
        <w:rPr>
          <w:color w:val="58595B"/>
          <w:w w:val="105"/>
          <w:sz w:val="22"/>
        </w:rPr>
        <w:t> de</w:t>
      </w:r>
      <w:r>
        <w:rPr>
          <w:color w:val="58595B"/>
          <w:w w:val="105"/>
          <w:sz w:val="22"/>
        </w:rPr>
        <w:t> adaptación.</w:t>
      </w:r>
      <w:r>
        <w:rPr>
          <w:color w:val="58595B"/>
          <w:w w:val="105"/>
          <w:sz w:val="22"/>
        </w:rPr>
        <w:t> Además, </w:t>
      </w:r>
      <w:r>
        <w:rPr>
          <w:color w:val="58595B"/>
          <w:sz w:val="22"/>
        </w:rPr>
        <w:t>muchos</w:t>
      </w:r>
      <w:r>
        <w:rPr>
          <w:color w:val="58595B"/>
          <w:spacing w:val="12"/>
          <w:sz w:val="22"/>
        </w:rPr>
        <w:t> </w:t>
      </w:r>
      <w:r>
        <w:rPr>
          <w:color w:val="58595B"/>
          <w:sz w:val="22"/>
        </w:rPr>
        <w:t>dependen</w:t>
      </w:r>
      <w:r>
        <w:rPr>
          <w:color w:val="58595B"/>
          <w:spacing w:val="12"/>
          <w:sz w:val="22"/>
        </w:rPr>
        <w:t> </w:t>
      </w:r>
      <w:r>
        <w:rPr>
          <w:color w:val="58595B"/>
          <w:sz w:val="22"/>
        </w:rPr>
        <w:t>de</w:t>
      </w:r>
      <w:r>
        <w:rPr>
          <w:color w:val="58595B"/>
          <w:spacing w:val="12"/>
          <w:sz w:val="22"/>
        </w:rPr>
        <w:t> </w:t>
      </w:r>
      <w:r>
        <w:rPr>
          <w:color w:val="58595B"/>
          <w:sz w:val="22"/>
        </w:rPr>
        <w:t>los</w:t>
      </w:r>
      <w:r>
        <w:rPr>
          <w:color w:val="58595B"/>
          <w:spacing w:val="12"/>
          <w:sz w:val="22"/>
        </w:rPr>
        <w:t> </w:t>
      </w:r>
      <w:r>
        <w:rPr>
          <w:color w:val="58595B"/>
          <w:sz w:val="22"/>
        </w:rPr>
        <w:t>padres</w:t>
      </w:r>
      <w:r>
        <w:rPr>
          <w:color w:val="58595B"/>
          <w:spacing w:val="13"/>
          <w:sz w:val="22"/>
        </w:rPr>
        <w:t> </w:t>
      </w:r>
      <w:r>
        <w:rPr>
          <w:color w:val="58595B"/>
          <w:sz w:val="22"/>
        </w:rPr>
        <w:t>y</w:t>
      </w:r>
      <w:r>
        <w:rPr>
          <w:color w:val="58595B"/>
          <w:spacing w:val="12"/>
          <w:sz w:val="22"/>
        </w:rPr>
        <w:t> </w:t>
      </w:r>
      <w:r>
        <w:rPr>
          <w:color w:val="58595B"/>
          <w:sz w:val="22"/>
        </w:rPr>
        <w:t>la</w:t>
      </w:r>
      <w:r>
        <w:rPr>
          <w:color w:val="58595B"/>
          <w:spacing w:val="12"/>
          <w:sz w:val="22"/>
        </w:rPr>
        <w:t> </w:t>
      </w:r>
      <w:r>
        <w:rPr>
          <w:color w:val="58595B"/>
          <w:sz w:val="22"/>
        </w:rPr>
        <w:t>capacidad</w:t>
      </w:r>
      <w:r>
        <w:rPr>
          <w:color w:val="58595B"/>
          <w:spacing w:val="12"/>
          <w:sz w:val="22"/>
        </w:rPr>
        <w:t> </w:t>
      </w:r>
      <w:r>
        <w:rPr>
          <w:color w:val="58595B"/>
          <w:sz w:val="22"/>
        </w:rPr>
        <w:t>de</w:t>
      </w:r>
      <w:r>
        <w:rPr>
          <w:color w:val="58595B"/>
          <w:spacing w:val="13"/>
          <w:sz w:val="22"/>
        </w:rPr>
        <w:t> </w:t>
      </w:r>
      <w:r>
        <w:rPr>
          <w:color w:val="58595B"/>
          <w:sz w:val="22"/>
        </w:rPr>
        <w:t>respuesta</w:t>
      </w:r>
      <w:r>
        <w:rPr>
          <w:color w:val="58595B"/>
          <w:spacing w:val="12"/>
          <w:sz w:val="22"/>
        </w:rPr>
        <w:t> </w:t>
      </w:r>
      <w:r>
        <w:rPr>
          <w:color w:val="58595B"/>
          <w:sz w:val="22"/>
        </w:rPr>
        <w:t>de</w:t>
      </w:r>
      <w:r>
        <w:rPr>
          <w:color w:val="58595B"/>
          <w:spacing w:val="12"/>
          <w:sz w:val="22"/>
        </w:rPr>
        <w:t> </w:t>
      </w:r>
      <w:r>
        <w:rPr>
          <w:color w:val="58595B"/>
          <w:sz w:val="22"/>
        </w:rPr>
        <w:t>los</w:t>
      </w:r>
      <w:r>
        <w:rPr>
          <w:color w:val="58595B"/>
          <w:spacing w:val="12"/>
          <w:sz w:val="22"/>
        </w:rPr>
        <w:t> </w:t>
      </w:r>
      <w:r>
        <w:rPr>
          <w:color w:val="58595B"/>
          <w:spacing w:val="-2"/>
          <w:sz w:val="22"/>
        </w:rPr>
        <w:t>mismos.</w:t>
      </w:r>
    </w:p>
    <w:p>
      <w:pPr>
        <w:pStyle w:val="ListParagraph"/>
        <w:numPr>
          <w:ilvl w:val="2"/>
          <w:numId w:val="9"/>
        </w:numPr>
        <w:tabs>
          <w:tab w:pos="2808" w:val="left" w:leader="none"/>
          <w:tab w:pos="2843" w:val="left" w:leader="none"/>
        </w:tabs>
        <w:spacing w:line="244" w:lineRule="auto" w:before="174" w:after="0"/>
        <w:ind w:left="2808" w:right="1517" w:hanging="624"/>
        <w:jc w:val="both"/>
        <w:rPr>
          <w:color w:val="58595B"/>
          <w:sz w:val="22"/>
        </w:rPr>
      </w:pPr>
      <w:r>
        <w:rPr>
          <w:color w:val="58595B"/>
          <w:sz w:val="22"/>
        </w:rPr>
        <w:tab/>
        <w:t>Las personas mayores de edad pueden tener mayor resiliencia al </w:t>
      </w:r>
      <w:r>
        <w:rPr>
          <w:color w:val="58595B"/>
          <w:sz w:val="22"/>
        </w:rPr>
        <w:t>haber transitado por diferentes experiencias de vida, pero también podrían encontrarse con pocos recursos para afrontar el contexto de la emergencia. Las</w:t>
      </w:r>
      <w:r>
        <w:rPr>
          <w:color w:val="58595B"/>
          <w:spacing w:val="40"/>
          <w:sz w:val="22"/>
        </w:rPr>
        <w:t> </w:t>
      </w:r>
      <w:r>
        <w:rPr>
          <w:color w:val="58595B"/>
          <w:sz w:val="22"/>
        </w:rPr>
        <w:t>pérdidas</w:t>
      </w:r>
      <w:r>
        <w:rPr>
          <w:color w:val="58595B"/>
          <w:spacing w:val="40"/>
          <w:sz w:val="22"/>
        </w:rPr>
        <w:t> </w:t>
      </w:r>
      <w:r>
        <w:rPr>
          <w:color w:val="58595B"/>
          <w:sz w:val="22"/>
        </w:rPr>
        <w:t>materiales</w:t>
      </w:r>
      <w:r>
        <w:rPr>
          <w:color w:val="58595B"/>
          <w:spacing w:val="40"/>
          <w:sz w:val="22"/>
        </w:rPr>
        <w:t> </w:t>
      </w:r>
      <w:r>
        <w:rPr>
          <w:color w:val="58595B"/>
          <w:sz w:val="22"/>
        </w:rPr>
        <w:t>y</w:t>
      </w:r>
      <w:r>
        <w:rPr>
          <w:color w:val="58595B"/>
          <w:spacing w:val="40"/>
          <w:sz w:val="22"/>
        </w:rPr>
        <w:t> </w:t>
      </w:r>
      <w:r>
        <w:rPr>
          <w:color w:val="58595B"/>
          <w:sz w:val="22"/>
        </w:rPr>
        <w:t>la</w:t>
      </w:r>
      <w:r>
        <w:rPr>
          <w:color w:val="58595B"/>
          <w:spacing w:val="40"/>
          <w:sz w:val="22"/>
        </w:rPr>
        <w:t> </w:t>
      </w:r>
      <w:r>
        <w:rPr>
          <w:color w:val="58595B"/>
          <w:sz w:val="22"/>
        </w:rPr>
        <w:t>falta</w:t>
      </w:r>
      <w:r>
        <w:rPr>
          <w:color w:val="58595B"/>
          <w:spacing w:val="40"/>
          <w:sz w:val="22"/>
        </w:rPr>
        <w:t> </w:t>
      </w:r>
      <w:r>
        <w:rPr>
          <w:color w:val="58595B"/>
          <w:sz w:val="22"/>
        </w:rPr>
        <w:t>de</w:t>
      </w:r>
      <w:r>
        <w:rPr>
          <w:color w:val="58595B"/>
          <w:spacing w:val="40"/>
          <w:sz w:val="22"/>
        </w:rPr>
        <w:t> </w:t>
      </w:r>
      <w:r>
        <w:rPr>
          <w:color w:val="58595B"/>
          <w:sz w:val="22"/>
        </w:rPr>
        <w:t>independencia</w:t>
      </w:r>
      <w:r>
        <w:rPr>
          <w:color w:val="58595B"/>
          <w:spacing w:val="40"/>
          <w:sz w:val="22"/>
        </w:rPr>
        <w:t> </w:t>
      </w:r>
      <w:r>
        <w:rPr>
          <w:color w:val="58595B"/>
          <w:sz w:val="22"/>
        </w:rPr>
        <w:t>son</w:t>
      </w:r>
      <w:r>
        <w:rPr>
          <w:color w:val="58595B"/>
          <w:spacing w:val="40"/>
          <w:sz w:val="22"/>
        </w:rPr>
        <w:t> </w:t>
      </w:r>
      <w:r>
        <w:rPr>
          <w:color w:val="58595B"/>
          <w:sz w:val="22"/>
        </w:rPr>
        <w:t>experimentadas con tensión y desesperanza. Así mismo, las enfermedades crónicas pueden agravarse por el contexto.</w:t>
      </w:r>
    </w:p>
    <w:p>
      <w:pPr>
        <w:pStyle w:val="ListParagraph"/>
        <w:numPr>
          <w:ilvl w:val="2"/>
          <w:numId w:val="9"/>
        </w:numPr>
        <w:tabs>
          <w:tab w:pos="2808" w:val="left" w:leader="none"/>
          <w:tab w:pos="2843" w:val="left" w:leader="none"/>
        </w:tabs>
        <w:spacing w:line="244" w:lineRule="auto" w:before="175" w:after="0"/>
        <w:ind w:left="2808" w:right="1518" w:hanging="624"/>
        <w:jc w:val="both"/>
        <w:rPr>
          <w:color w:val="58595B"/>
          <w:sz w:val="22"/>
        </w:rPr>
      </w:pPr>
      <w:r>
        <w:rPr>
          <w:color w:val="58595B"/>
          <w:sz w:val="22"/>
        </w:rPr>
        <w:tab/>
      </w:r>
      <w:r>
        <w:rPr>
          <w:color w:val="58595B"/>
          <w:w w:val="105"/>
          <w:sz w:val="22"/>
        </w:rPr>
        <w:t>Las</w:t>
      </w:r>
      <w:r>
        <w:rPr>
          <w:color w:val="58595B"/>
          <w:w w:val="105"/>
          <w:sz w:val="22"/>
        </w:rPr>
        <w:t> personas</w:t>
      </w:r>
      <w:r>
        <w:rPr>
          <w:color w:val="58595B"/>
          <w:w w:val="105"/>
          <w:sz w:val="22"/>
        </w:rPr>
        <w:t> con</w:t>
      </w:r>
      <w:r>
        <w:rPr>
          <w:color w:val="58595B"/>
          <w:w w:val="105"/>
          <w:sz w:val="22"/>
        </w:rPr>
        <w:t> discapacidad</w:t>
      </w:r>
      <w:r>
        <w:rPr>
          <w:color w:val="58595B"/>
          <w:w w:val="105"/>
          <w:sz w:val="22"/>
        </w:rPr>
        <w:t> física,</w:t>
      </w:r>
      <w:r>
        <w:rPr>
          <w:color w:val="58595B"/>
          <w:w w:val="105"/>
          <w:sz w:val="22"/>
        </w:rPr>
        <w:t> sensorial</w:t>
      </w:r>
      <w:r>
        <w:rPr>
          <w:color w:val="58595B"/>
          <w:w w:val="105"/>
          <w:sz w:val="22"/>
        </w:rPr>
        <w:t> o</w:t>
      </w:r>
      <w:r>
        <w:rPr>
          <w:color w:val="58595B"/>
          <w:w w:val="105"/>
          <w:sz w:val="22"/>
        </w:rPr>
        <w:t> cognitiva</w:t>
      </w:r>
      <w:r>
        <w:rPr>
          <w:color w:val="58595B"/>
          <w:w w:val="105"/>
          <w:sz w:val="22"/>
        </w:rPr>
        <w:t> pueden</w:t>
      </w:r>
      <w:r>
        <w:rPr>
          <w:color w:val="58595B"/>
          <w:w w:val="105"/>
          <w:sz w:val="22"/>
        </w:rPr>
        <w:t> ver afectado</w:t>
      </w:r>
      <w:r>
        <w:rPr>
          <w:color w:val="58595B"/>
          <w:w w:val="105"/>
          <w:sz w:val="22"/>
        </w:rPr>
        <w:t> su</w:t>
      </w:r>
      <w:r>
        <w:rPr>
          <w:color w:val="58595B"/>
          <w:w w:val="105"/>
          <w:sz w:val="22"/>
        </w:rPr>
        <w:t> funcionamiento</w:t>
      </w:r>
      <w:r>
        <w:rPr>
          <w:color w:val="58595B"/>
          <w:w w:val="105"/>
          <w:sz w:val="22"/>
        </w:rPr>
        <w:t> en</w:t>
      </w:r>
      <w:r>
        <w:rPr>
          <w:color w:val="58595B"/>
          <w:w w:val="105"/>
          <w:sz w:val="22"/>
        </w:rPr>
        <w:t> las</w:t>
      </w:r>
      <w:r>
        <w:rPr>
          <w:color w:val="58595B"/>
          <w:w w:val="105"/>
          <w:sz w:val="22"/>
        </w:rPr>
        <w:t> actividades</w:t>
      </w:r>
      <w:r>
        <w:rPr>
          <w:color w:val="58595B"/>
          <w:w w:val="105"/>
          <w:sz w:val="22"/>
        </w:rPr>
        <w:t> de</w:t>
      </w:r>
      <w:r>
        <w:rPr>
          <w:color w:val="58595B"/>
          <w:w w:val="105"/>
          <w:sz w:val="22"/>
        </w:rPr>
        <w:t> la</w:t>
      </w:r>
      <w:r>
        <w:rPr>
          <w:color w:val="58595B"/>
          <w:w w:val="105"/>
          <w:sz w:val="22"/>
        </w:rPr>
        <w:t> diaria</w:t>
      </w:r>
      <w:r>
        <w:rPr>
          <w:color w:val="58595B"/>
          <w:w w:val="105"/>
          <w:sz w:val="22"/>
        </w:rPr>
        <w:t> por</w:t>
      </w:r>
      <w:r>
        <w:rPr>
          <w:color w:val="58595B"/>
          <w:w w:val="105"/>
          <w:sz w:val="22"/>
        </w:rPr>
        <w:t> cambios radicales en su entorno generado por el contexto de emergencia.</w:t>
      </w:r>
    </w:p>
    <w:p>
      <w:pPr>
        <w:pStyle w:val="ListParagraph"/>
        <w:numPr>
          <w:ilvl w:val="2"/>
          <w:numId w:val="9"/>
        </w:numPr>
        <w:tabs>
          <w:tab w:pos="2808" w:val="left" w:leader="none"/>
          <w:tab w:pos="2843" w:val="left" w:leader="none"/>
        </w:tabs>
        <w:spacing w:line="244" w:lineRule="auto" w:before="173" w:after="0"/>
        <w:ind w:left="2808" w:right="1517" w:hanging="624"/>
        <w:jc w:val="both"/>
        <w:rPr>
          <w:color w:val="58595B"/>
          <w:sz w:val="22"/>
        </w:rPr>
      </w:pPr>
      <w:r>
        <w:rPr>
          <w:color w:val="58595B"/>
          <w:sz w:val="22"/>
        </w:rPr>
        <w:tab/>
      </w:r>
      <w:r>
        <w:rPr>
          <w:color w:val="58595B"/>
          <w:w w:val="105"/>
          <w:sz w:val="22"/>
        </w:rPr>
        <w:t>Las</w:t>
      </w:r>
      <w:r>
        <w:rPr>
          <w:color w:val="58595B"/>
          <w:w w:val="105"/>
          <w:sz w:val="22"/>
        </w:rPr>
        <w:t> personas</w:t>
      </w:r>
      <w:r>
        <w:rPr>
          <w:color w:val="58595B"/>
          <w:w w:val="105"/>
          <w:sz w:val="22"/>
        </w:rPr>
        <w:t> con</w:t>
      </w:r>
      <w:r>
        <w:rPr>
          <w:color w:val="58595B"/>
          <w:w w:val="105"/>
          <w:sz w:val="22"/>
        </w:rPr>
        <w:t> trastornos</w:t>
      </w:r>
      <w:r>
        <w:rPr>
          <w:color w:val="58595B"/>
          <w:w w:val="105"/>
          <w:sz w:val="22"/>
        </w:rPr>
        <w:t> de</w:t>
      </w:r>
      <w:r>
        <w:rPr>
          <w:color w:val="58595B"/>
          <w:w w:val="105"/>
          <w:sz w:val="22"/>
        </w:rPr>
        <w:t> salud</w:t>
      </w:r>
      <w:r>
        <w:rPr>
          <w:color w:val="58595B"/>
          <w:w w:val="105"/>
          <w:sz w:val="22"/>
        </w:rPr>
        <w:t> mental,</w:t>
      </w:r>
      <w:r>
        <w:rPr>
          <w:color w:val="58595B"/>
          <w:w w:val="105"/>
          <w:sz w:val="22"/>
        </w:rPr>
        <w:t> reducen</w:t>
      </w:r>
      <w:r>
        <w:rPr>
          <w:color w:val="58595B"/>
          <w:w w:val="105"/>
          <w:sz w:val="22"/>
        </w:rPr>
        <w:t> su</w:t>
      </w:r>
      <w:r>
        <w:rPr>
          <w:color w:val="58595B"/>
          <w:w w:val="105"/>
          <w:sz w:val="22"/>
        </w:rPr>
        <w:t> capacidad</w:t>
      </w:r>
      <w:r>
        <w:rPr>
          <w:color w:val="58595B"/>
          <w:w w:val="105"/>
          <w:sz w:val="22"/>
        </w:rPr>
        <w:t> de recuperación</w:t>
      </w:r>
      <w:r>
        <w:rPr>
          <w:color w:val="58595B"/>
          <w:w w:val="105"/>
          <w:sz w:val="22"/>
        </w:rPr>
        <w:t> y</w:t>
      </w:r>
      <w:r>
        <w:rPr>
          <w:color w:val="58595B"/>
          <w:w w:val="105"/>
          <w:sz w:val="22"/>
        </w:rPr>
        <w:t> se</w:t>
      </w:r>
      <w:r>
        <w:rPr>
          <w:color w:val="58595B"/>
          <w:w w:val="105"/>
          <w:sz w:val="22"/>
        </w:rPr>
        <w:t> pueden</w:t>
      </w:r>
      <w:r>
        <w:rPr>
          <w:color w:val="58595B"/>
          <w:w w:val="105"/>
          <w:sz w:val="22"/>
        </w:rPr>
        <w:t> exacerbar</w:t>
      </w:r>
      <w:r>
        <w:rPr>
          <w:color w:val="58595B"/>
          <w:w w:val="105"/>
          <w:sz w:val="22"/>
        </w:rPr>
        <w:t> los</w:t>
      </w:r>
      <w:r>
        <w:rPr>
          <w:color w:val="58595B"/>
          <w:w w:val="105"/>
          <w:sz w:val="22"/>
        </w:rPr>
        <w:t> síntomas</w:t>
      </w:r>
      <w:r>
        <w:rPr>
          <w:color w:val="58595B"/>
          <w:w w:val="105"/>
          <w:sz w:val="22"/>
        </w:rPr>
        <w:t> de</w:t>
      </w:r>
      <w:r>
        <w:rPr>
          <w:color w:val="58595B"/>
          <w:w w:val="105"/>
          <w:sz w:val="22"/>
        </w:rPr>
        <w:t> su</w:t>
      </w:r>
      <w:r>
        <w:rPr>
          <w:color w:val="58595B"/>
          <w:w w:val="105"/>
          <w:sz w:val="22"/>
        </w:rPr>
        <w:t> enfermedad</w:t>
      </w:r>
      <w:r>
        <w:rPr>
          <w:color w:val="58595B"/>
          <w:w w:val="105"/>
          <w:sz w:val="22"/>
        </w:rPr>
        <w:t> </w:t>
      </w:r>
      <w:r>
        <w:rPr>
          <w:color w:val="58595B"/>
          <w:w w:val="105"/>
          <w:sz w:val="22"/>
        </w:rPr>
        <w:t>por</w:t>
      </w:r>
      <w:r>
        <w:rPr>
          <w:color w:val="58595B"/>
          <w:spacing w:val="40"/>
          <w:w w:val="105"/>
          <w:sz w:val="22"/>
        </w:rPr>
        <w:t> </w:t>
      </w:r>
      <w:r>
        <w:rPr>
          <w:color w:val="58595B"/>
          <w:w w:val="105"/>
          <w:sz w:val="22"/>
        </w:rPr>
        <w:t>el</w:t>
      </w:r>
      <w:r>
        <w:rPr>
          <w:color w:val="58595B"/>
          <w:w w:val="105"/>
          <w:sz w:val="22"/>
        </w:rPr>
        <w:t> contexto</w:t>
      </w:r>
      <w:r>
        <w:rPr>
          <w:color w:val="58595B"/>
          <w:w w:val="105"/>
          <w:sz w:val="22"/>
        </w:rPr>
        <w:t> de</w:t>
      </w:r>
      <w:r>
        <w:rPr>
          <w:color w:val="58595B"/>
          <w:w w:val="105"/>
          <w:sz w:val="22"/>
        </w:rPr>
        <w:t> emergencia</w:t>
      </w:r>
      <w:r>
        <w:rPr>
          <w:color w:val="58595B"/>
          <w:w w:val="105"/>
          <w:sz w:val="22"/>
        </w:rPr>
        <w:t> y</w:t>
      </w:r>
      <w:r>
        <w:rPr>
          <w:color w:val="58595B"/>
          <w:w w:val="105"/>
          <w:sz w:val="22"/>
        </w:rPr>
        <w:t> por</w:t>
      </w:r>
      <w:r>
        <w:rPr>
          <w:color w:val="58595B"/>
          <w:w w:val="105"/>
          <w:sz w:val="22"/>
        </w:rPr>
        <w:t> la</w:t>
      </w:r>
      <w:r>
        <w:rPr>
          <w:color w:val="58595B"/>
          <w:w w:val="105"/>
          <w:sz w:val="22"/>
        </w:rPr>
        <w:t> falta</w:t>
      </w:r>
      <w:r>
        <w:rPr>
          <w:color w:val="58595B"/>
          <w:w w:val="105"/>
          <w:sz w:val="22"/>
        </w:rPr>
        <w:t> o</w:t>
      </w:r>
      <w:r>
        <w:rPr>
          <w:color w:val="58595B"/>
          <w:w w:val="105"/>
          <w:sz w:val="22"/>
        </w:rPr>
        <w:t> demora</w:t>
      </w:r>
      <w:r>
        <w:rPr>
          <w:color w:val="58595B"/>
          <w:w w:val="105"/>
          <w:sz w:val="22"/>
        </w:rPr>
        <w:t> de</w:t>
      </w:r>
      <w:r>
        <w:rPr>
          <w:color w:val="58595B"/>
          <w:w w:val="105"/>
          <w:sz w:val="22"/>
        </w:rPr>
        <w:t> continuidad</w:t>
      </w:r>
      <w:r>
        <w:rPr>
          <w:color w:val="58595B"/>
          <w:w w:val="105"/>
          <w:sz w:val="22"/>
        </w:rPr>
        <w:t> en</w:t>
      </w:r>
      <w:r>
        <w:rPr>
          <w:color w:val="58595B"/>
          <w:w w:val="105"/>
          <w:sz w:val="22"/>
        </w:rPr>
        <w:t> su </w:t>
      </w:r>
      <w:r>
        <w:rPr>
          <w:color w:val="58595B"/>
          <w:spacing w:val="-2"/>
          <w:w w:val="105"/>
          <w:sz w:val="22"/>
        </w:rPr>
        <w:t>tratamiento.</w:t>
      </w:r>
    </w:p>
    <w:p>
      <w:pPr>
        <w:pStyle w:val="ListParagraph"/>
        <w:numPr>
          <w:ilvl w:val="2"/>
          <w:numId w:val="9"/>
        </w:numPr>
        <w:tabs>
          <w:tab w:pos="2808" w:val="left" w:leader="none"/>
          <w:tab w:pos="2843" w:val="left" w:leader="none"/>
        </w:tabs>
        <w:spacing w:line="244" w:lineRule="auto" w:before="174" w:after="0"/>
        <w:ind w:left="2808" w:right="1518" w:hanging="624"/>
        <w:jc w:val="both"/>
        <w:rPr>
          <w:color w:val="58595B"/>
          <w:sz w:val="22"/>
        </w:rPr>
      </w:pPr>
      <w:r>
        <w:rPr>
          <w:color w:val="58595B"/>
          <w:sz w:val="22"/>
        </w:rPr>
        <w:tab/>
      </w:r>
      <w:r>
        <w:rPr>
          <w:color w:val="58595B"/>
          <w:w w:val="105"/>
          <w:sz w:val="22"/>
        </w:rPr>
        <w:t>Las</w:t>
      </w:r>
      <w:r>
        <w:rPr>
          <w:color w:val="58595B"/>
          <w:spacing w:val="-13"/>
          <w:w w:val="105"/>
          <w:sz w:val="22"/>
        </w:rPr>
        <w:t> </w:t>
      </w:r>
      <w:r>
        <w:rPr>
          <w:color w:val="58595B"/>
          <w:w w:val="105"/>
          <w:sz w:val="22"/>
        </w:rPr>
        <w:t>mujeres</w:t>
      </w:r>
      <w:r>
        <w:rPr>
          <w:color w:val="58595B"/>
          <w:spacing w:val="-13"/>
          <w:w w:val="105"/>
          <w:sz w:val="22"/>
        </w:rPr>
        <w:t> </w:t>
      </w:r>
      <w:r>
        <w:rPr>
          <w:color w:val="58595B"/>
          <w:w w:val="105"/>
          <w:sz w:val="22"/>
        </w:rPr>
        <w:t>se</w:t>
      </w:r>
      <w:r>
        <w:rPr>
          <w:color w:val="58595B"/>
          <w:spacing w:val="-13"/>
          <w:w w:val="105"/>
          <w:sz w:val="22"/>
        </w:rPr>
        <w:t> </w:t>
      </w:r>
      <w:r>
        <w:rPr>
          <w:color w:val="58595B"/>
          <w:w w:val="105"/>
          <w:sz w:val="22"/>
        </w:rPr>
        <w:t>encuentran</w:t>
      </w:r>
      <w:r>
        <w:rPr>
          <w:color w:val="58595B"/>
          <w:spacing w:val="-12"/>
          <w:w w:val="105"/>
          <w:sz w:val="22"/>
        </w:rPr>
        <w:t> </w:t>
      </w:r>
      <w:r>
        <w:rPr>
          <w:color w:val="58595B"/>
          <w:w w:val="105"/>
          <w:sz w:val="22"/>
        </w:rPr>
        <w:t>en</w:t>
      </w:r>
      <w:r>
        <w:rPr>
          <w:color w:val="58595B"/>
          <w:spacing w:val="-13"/>
          <w:w w:val="105"/>
          <w:sz w:val="22"/>
        </w:rPr>
        <w:t> </w:t>
      </w:r>
      <w:r>
        <w:rPr>
          <w:color w:val="58595B"/>
          <w:w w:val="105"/>
          <w:sz w:val="22"/>
        </w:rPr>
        <w:t>mayor</w:t>
      </w:r>
      <w:r>
        <w:rPr>
          <w:color w:val="58595B"/>
          <w:spacing w:val="-13"/>
          <w:w w:val="105"/>
          <w:sz w:val="22"/>
        </w:rPr>
        <w:t> </w:t>
      </w:r>
      <w:r>
        <w:rPr>
          <w:color w:val="58595B"/>
          <w:w w:val="105"/>
          <w:sz w:val="22"/>
        </w:rPr>
        <w:t>riesgo</w:t>
      </w:r>
      <w:r>
        <w:rPr>
          <w:color w:val="58595B"/>
          <w:spacing w:val="-13"/>
          <w:w w:val="105"/>
          <w:sz w:val="22"/>
        </w:rPr>
        <w:t> </w:t>
      </w:r>
      <w:r>
        <w:rPr>
          <w:color w:val="58595B"/>
          <w:w w:val="105"/>
          <w:sz w:val="22"/>
        </w:rPr>
        <w:t>de</w:t>
      </w:r>
      <w:r>
        <w:rPr>
          <w:color w:val="58595B"/>
          <w:spacing w:val="-12"/>
          <w:w w:val="105"/>
          <w:sz w:val="22"/>
        </w:rPr>
        <w:t> </w:t>
      </w:r>
      <w:r>
        <w:rPr>
          <w:color w:val="58595B"/>
          <w:w w:val="105"/>
          <w:sz w:val="22"/>
        </w:rPr>
        <w:t>violencia:</w:t>
      </w:r>
      <w:r>
        <w:rPr>
          <w:color w:val="58595B"/>
          <w:spacing w:val="-13"/>
          <w:w w:val="105"/>
          <w:sz w:val="22"/>
        </w:rPr>
        <w:t> </w:t>
      </w:r>
      <w:r>
        <w:rPr>
          <w:color w:val="58595B"/>
          <w:w w:val="105"/>
          <w:sz w:val="22"/>
        </w:rPr>
        <w:t>física,</w:t>
      </w:r>
      <w:r>
        <w:rPr>
          <w:color w:val="58595B"/>
          <w:spacing w:val="-13"/>
          <w:w w:val="105"/>
          <w:sz w:val="22"/>
        </w:rPr>
        <w:t> </w:t>
      </w:r>
      <w:r>
        <w:rPr>
          <w:color w:val="58595B"/>
          <w:w w:val="105"/>
          <w:sz w:val="22"/>
        </w:rPr>
        <w:t>psicológica y sexual, en el contexto de emergencia.</w:t>
      </w:r>
    </w:p>
    <w:p>
      <w:pPr>
        <w:pStyle w:val="ListParagraph"/>
        <w:numPr>
          <w:ilvl w:val="2"/>
          <w:numId w:val="9"/>
        </w:numPr>
        <w:tabs>
          <w:tab w:pos="2808" w:val="left" w:leader="none"/>
          <w:tab w:pos="2843" w:val="left" w:leader="none"/>
        </w:tabs>
        <w:spacing w:line="244" w:lineRule="auto" w:before="172" w:after="0"/>
        <w:ind w:left="2808" w:right="1517" w:hanging="624"/>
        <w:jc w:val="both"/>
        <w:rPr>
          <w:color w:val="58595B"/>
          <w:sz w:val="22"/>
        </w:rPr>
      </w:pPr>
      <w:r>
        <w:rPr>
          <w:color w:val="58595B"/>
          <w:sz w:val="22"/>
        </w:rPr>
        <w:tab/>
        <w:t>Las personas recluidas en instituciones como niñas y niños huérfanos, adultos</w:t>
      </w:r>
      <w:r>
        <w:rPr>
          <w:color w:val="58595B"/>
          <w:spacing w:val="-4"/>
          <w:sz w:val="22"/>
        </w:rPr>
        <w:t> </w:t>
      </w:r>
      <w:r>
        <w:rPr>
          <w:color w:val="58595B"/>
          <w:sz w:val="22"/>
        </w:rPr>
        <w:t>mayores,</w:t>
      </w:r>
      <w:r>
        <w:rPr>
          <w:color w:val="58595B"/>
          <w:spacing w:val="-4"/>
          <w:sz w:val="22"/>
        </w:rPr>
        <w:t> </w:t>
      </w:r>
      <w:r>
        <w:rPr>
          <w:color w:val="58595B"/>
          <w:sz w:val="22"/>
        </w:rPr>
        <w:t>personas</w:t>
      </w:r>
      <w:r>
        <w:rPr>
          <w:color w:val="58595B"/>
          <w:spacing w:val="-4"/>
          <w:sz w:val="22"/>
        </w:rPr>
        <w:t> </w:t>
      </w:r>
      <w:r>
        <w:rPr>
          <w:color w:val="58595B"/>
          <w:sz w:val="22"/>
        </w:rPr>
        <w:t>con</w:t>
      </w:r>
      <w:r>
        <w:rPr>
          <w:color w:val="58595B"/>
          <w:spacing w:val="-4"/>
          <w:sz w:val="22"/>
        </w:rPr>
        <w:t> </w:t>
      </w:r>
      <w:r>
        <w:rPr>
          <w:color w:val="58595B"/>
          <w:sz w:val="22"/>
        </w:rPr>
        <w:t>trastornos</w:t>
      </w:r>
      <w:r>
        <w:rPr>
          <w:color w:val="58595B"/>
          <w:spacing w:val="-4"/>
          <w:sz w:val="22"/>
        </w:rPr>
        <w:t> </w:t>
      </w:r>
      <w:r>
        <w:rPr>
          <w:color w:val="58595B"/>
          <w:sz w:val="22"/>
        </w:rPr>
        <w:t>mentales</w:t>
      </w:r>
      <w:r>
        <w:rPr>
          <w:color w:val="58595B"/>
          <w:spacing w:val="-4"/>
          <w:sz w:val="22"/>
        </w:rPr>
        <w:t> </w:t>
      </w:r>
      <w:r>
        <w:rPr>
          <w:color w:val="58595B"/>
          <w:sz w:val="22"/>
        </w:rPr>
        <w:t>y</w:t>
      </w:r>
      <w:r>
        <w:rPr>
          <w:color w:val="58595B"/>
          <w:spacing w:val="-4"/>
          <w:sz w:val="22"/>
        </w:rPr>
        <w:t> </w:t>
      </w:r>
      <w:r>
        <w:rPr>
          <w:color w:val="58595B"/>
          <w:sz w:val="22"/>
        </w:rPr>
        <w:t>población</w:t>
      </w:r>
      <w:r>
        <w:rPr>
          <w:color w:val="58595B"/>
          <w:spacing w:val="-4"/>
          <w:sz w:val="22"/>
        </w:rPr>
        <w:t> </w:t>
      </w:r>
      <w:r>
        <w:rPr>
          <w:color w:val="58595B"/>
          <w:sz w:val="22"/>
        </w:rPr>
        <w:t>penitenciaria son objeto de estigma social.</w:t>
      </w:r>
    </w:p>
    <w:p>
      <w:pPr>
        <w:pStyle w:val="ListParagraph"/>
        <w:numPr>
          <w:ilvl w:val="2"/>
          <w:numId w:val="9"/>
        </w:numPr>
        <w:tabs>
          <w:tab w:pos="2808" w:val="left" w:leader="none"/>
          <w:tab w:pos="2843" w:val="left" w:leader="none"/>
        </w:tabs>
        <w:spacing w:line="244" w:lineRule="auto" w:before="173" w:after="0"/>
        <w:ind w:left="2808" w:right="1517" w:hanging="624"/>
        <w:jc w:val="both"/>
        <w:rPr>
          <w:color w:val="58595B"/>
          <w:sz w:val="22"/>
        </w:rPr>
      </w:pPr>
      <w:r>
        <w:rPr>
          <w:color w:val="58595B"/>
          <w:sz w:val="22"/>
        </w:rPr>
        <w:tab/>
      </w:r>
      <w:r>
        <w:rPr>
          <w:color w:val="58595B"/>
          <w:w w:val="105"/>
          <w:sz w:val="22"/>
        </w:rPr>
        <w:t>Los</w:t>
      </w:r>
      <w:r>
        <w:rPr>
          <w:color w:val="58595B"/>
          <w:spacing w:val="-3"/>
          <w:w w:val="105"/>
          <w:sz w:val="22"/>
        </w:rPr>
        <w:t> </w:t>
      </w:r>
      <w:r>
        <w:rPr>
          <w:color w:val="58595B"/>
          <w:w w:val="105"/>
          <w:sz w:val="22"/>
        </w:rPr>
        <w:t>equipos</w:t>
      </w:r>
      <w:r>
        <w:rPr>
          <w:color w:val="58595B"/>
          <w:spacing w:val="-2"/>
          <w:w w:val="105"/>
          <w:sz w:val="22"/>
        </w:rPr>
        <w:t> </w:t>
      </w:r>
      <w:r>
        <w:rPr>
          <w:color w:val="58595B"/>
          <w:w w:val="105"/>
          <w:sz w:val="22"/>
        </w:rPr>
        <w:t>de</w:t>
      </w:r>
      <w:r>
        <w:rPr>
          <w:color w:val="58595B"/>
          <w:spacing w:val="-2"/>
          <w:w w:val="105"/>
          <w:sz w:val="22"/>
        </w:rPr>
        <w:t> </w:t>
      </w:r>
      <w:r>
        <w:rPr>
          <w:color w:val="58595B"/>
          <w:w w:val="105"/>
          <w:sz w:val="22"/>
        </w:rPr>
        <w:t>rescate</w:t>
      </w:r>
      <w:r>
        <w:rPr>
          <w:color w:val="58595B"/>
          <w:spacing w:val="-2"/>
          <w:w w:val="105"/>
          <w:sz w:val="22"/>
        </w:rPr>
        <w:t> </w:t>
      </w:r>
      <w:r>
        <w:rPr>
          <w:color w:val="58595B"/>
          <w:w w:val="105"/>
          <w:sz w:val="22"/>
        </w:rPr>
        <w:t>y</w:t>
      </w:r>
      <w:r>
        <w:rPr>
          <w:color w:val="58595B"/>
          <w:spacing w:val="-2"/>
          <w:w w:val="105"/>
          <w:sz w:val="22"/>
        </w:rPr>
        <w:t> </w:t>
      </w:r>
      <w:r>
        <w:rPr>
          <w:color w:val="58595B"/>
          <w:w w:val="105"/>
          <w:sz w:val="22"/>
        </w:rPr>
        <w:t>de</w:t>
      </w:r>
      <w:r>
        <w:rPr>
          <w:color w:val="58595B"/>
          <w:spacing w:val="-2"/>
          <w:w w:val="105"/>
          <w:sz w:val="22"/>
        </w:rPr>
        <w:t> </w:t>
      </w:r>
      <w:r>
        <w:rPr>
          <w:color w:val="58595B"/>
          <w:w w:val="105"/>
          <w:sz w:val="22"/>
        </w:rPr>
        <w:t>intervención</w:t>
      </w:r>
      <w:r>
        <w:rPr>
          <w:color w:val="58595B"/>
          <w:spacing w:val="-2"/>
          <w:w w:val="105"/>
          <w:sz w:val="22"/>
        </w:rPr>
        <w:t> </w:t>
      </w:r>
      <w:r>
        <w:rPr>
          <w:color w:val="58595B"/>
          <w:w w:val="105"/>
          <w:sz w:val="22"/>
        </w:rPr>
        <w:t>de</w:t>
      </w:r>
      <w:r>
        <w:rPr>
          <w:color w:val="58595B"/>
          <w:spacing w:val="-2"/>
          <w:w w:val="105"/>
          <w:sz w:val="22"/>
        </w:rPr>
        <w:t> </w:t>
      </w:r>
      <w:r>
        <w:rPr>
          <w:color w:val="58595B"/>
          <w:w w:val="105"/>
          <w:sz w:val="22"/>
        </w:rPr>
        <w:t>primera</w:t>
      </w:r>
      <w:r>
        <w:rPr>
          <w:color w:val="58595B"/>
          <w:spacing w:val="-2"/>
          <w:w w:val="105"/>
          <w:sz w:val="22"/>
        </w:rPr>
        <w:t> </w:t>
      </w:r>
      <w:r>
        <w:rPr>
          <w:color w:val="58595B"/>
          <w:w w:val="105"/>
          <w:sz w:val="22"/>
        </w:rPr>
        <w:t>respuesta</w:t>
      </w:r>
      <w:r>
        <w:rPr>
          <w:color w:val="58595B"/>
          <w:spacing w:val="-2"/>
          <w:w w:val="105"/>
          <w:sz w:val="22"/>
        </w:rPr>
        <w:t> </w:t>
      </w:r>
      <w:r>
        <w:rPr>
          <w:color w:val="58595B"/>
          <w:w w:val="105"/>
          <w:sz w:val="22"/>
        </w:rPr>
        <w:t>presentan mayor vulnerabilidad debido a la alta y continua exposición a escenas de crisis y casos complejos.</w:t>
      </w:r>
    </w:p>
    <w:p>
      <w:pPr>
        <w:pStyle w:val="ListParagraph"/>
        <w:numPr>
          <w:ilvl w:val="2"/>
          <w:numId w:val="9"/>
        </w:numPr>
        <w:tabs>
          <w:tab w:pos="2808" w:val="left" w:leader="none"/>
          <w:tab w:pos="2843" w:val="left" w:leader="none"/>
        </w:tabs>
        <w:spacing w:line="244" w:lineRule="auto" w:before="172" w:after="0"/>
        <w:ind w:left="2808" w:right="1517" w:hanging="624"/>
        <w:jc w:val="both"/>
        <w:rPr>
          <w:color w:val="58595B"/>
          <w:sz w:val="22"/>
        </w:rPr>
      </w:pPr>
      <w:r>
        <w:rPr>
          <w:color w:val="58595B"/>
          <w:sz w:val="22"/>
        </w:rPr>
        <w:tab/>
      </w:r>
      <w:r>
        <w:rPr>
          <w:color w:val="58595B"/>
          <w:w w:val="105"/>
          <w:sz w:val="22"/>
        </w:rPr>
        <w:t>Las</w:t>
      </w:r>
      <w:r>
        <w:rPr>
          <w:color w:val="58595B"/>
          <w:spacing w:val="-13"/>
          <w:w w:val="105"/>
          <w:sz w:val="22"/>
        </w:rPr>
        <w:t> </w:t>
      </w:r>
      <w:r>
        <w:rPr>
          <w:color w:val="58595B"/>
          <w:w w:val="105"/>
          <w:sz w:val="22"/>
        </w:rPr>
        <w:t>personas</w:t>
      </w:r>
      <w:r>
        <w:rPr>
          <w:color w:val="58595B"/>
          <w:spacing w:val="-13"/>
          <w:w w:val="105"/>
          <w:sz w:val="22"/>
        </w:rPr>
        <w:t> </w:t>
      </w:r>
      <w:r>
        <w:rPr>
          <w:color w:val="58595B"/>
          <w:w w:val="105"/>
          <w:sz w:val="22"/>
        </w:rPr>
        <w:t>con</w:t>
      </w:r>
      <w:r>
        <w:rPr>
          <w:color w:val="58595B"/>
          <w:spacing w:val="-13"/>
          <w:w w:val="105"/>
          <w:sz w:val="22"/>
        </w:rPr>
        <w:t> </w:t>
      </w:r>
      <w:r>
        <w:rPr>
          <w:color w:val="58595B"/>
          <w:w w:val="105"/>
          <w:sz w:val="22"/>
        </w:rPr>
        <w:t>enfermedades</w:t>
      </w:r>
      <w:r>
        <w:rPr>
          <w:color w:val="58595B"/>
          <w:spacing w:val="-12"/>
          <w:w w:val="105"/>
          <w:sz w:val="22"/>
        </w:rPr>
        <w:t> </w:t>
      </w:r>
      <w:r>
        <w:rPr>
          <w:color w:val="58595B"/>
          <w:w w:val="105"/>
          <w:sz w:val="22"/>
        </w:rPr>
        <w:t>crónicas,</w:t>
      </w:r>
      <w:r>
        <w:rPr>
          <w:color w:val="58595B"/>
          <w:spacing w:val="-13"/>
          <w:w w:val="105"/>
          <w:sz w:val="22"/>
        </w:rPr>
        <w:t> </w:t>
      </w:r>
      <w:r>
        <w:rPr>
          <w:color w:val="58595B"/>
          <w:w w:val="105"/>
          <w:sz w:val="22"/>
        </w:rPr>
        <w:t>dependientes</w:t>
      </w:r>
      <w:r>
        <w:rPr>
          <w:color w:val="58595B"/>
          <w:spacing w:val="-13"/>
          <w:w w:val="105"/>
          <w:sz w:val="22"/>
        </w:rPr>
        <w:t> </w:t>
      </w:r>
      <w:r>
        <w:rPr>
          <w:color w:val="58595B"/>
          <w:w w:val="105"/>
          <w:sz w:val="22"/>
        </w:rPr>
        <w:t>o</w:t>
      </w:r>
      <w:r>
        <w:rPr>
          <w:color w:val="58595B"/>
          <w:spacing w:val="-13"/>
          <w:w w:val="105"/>
          <w:sz w:val="22"/>
        </w:rPr>
        <w:t> </w:t>
      </w:r>
      <w:r>
        <w:rPr>
          <w:color w:val="58595B"/>
          <w:w w:val="105"/>
          <w:sz w:val="22"/>
        </w:rPr>
        <w:t>no</w:t>
      </w:r>
      <w:r>
        <w:rPr>
          <w:color w:val="58595B"/>
          <w:spacing w:val="-12"/>
          <w:w w:val="105"/>
          <w:sz w:val="22"/>
        </w:rPr>
        <w:t> </w:t>
      </w:r>
      <w:r>
        <w:rPr>
          <w:color w:val="58595B"/>
          <w:w w:val="105"/>
          <w:sz w:val="22"/>
        </w:rPr>
        <w:t>dependientes de soporte vital, presentan alta vulnerabilidad al no tener continuidad en su tratamiento y cuidado.</w:t>
      </w:r>
    </w:p>
    <w:p>
      <w:pPr>
        <w:pStyle w:val="ListParagraph"/>
        <w:numPr>
          <w:ilvl w:val="2"/>
          <w:numId w:val="9"/>
        </w:numPr>
        <w:tabs>
          <w:tab w:pos="2808" w:val="left" w:leader="none"/>
          <w:tab w:pos="2953" w:val="left" w:leader="none"/>
        </w:tabs>
        <w:spacing w:line="244" w:lineRule="auto" w:before="173" w:after="0"/>
        <w:ind w:left="2808" w:right="1517" w:hanging="624"/>
        <w:jc w:val="both"/>
        <w:rPr>
          <w:color w:val="58595B"/>
          <w:sz w:val="22"/>
        </w:rPr>
      </w:pPr>
      <w:r>
        <w:rPr>
          <w:color w:val="58595B"/>
          <w:sz w:val="22"/>
        </w:rPr>
        <w:tab/>
      </w:r>
      <w:r>
        <w:rPr>
          <w:color w:val="58595B"/>
          <w:w w:val="105"/>
          <w:sz w:val="22"/>
        </w:rPr>
        <w:t>Los</w:t>
      </w:r>
      <w:r>
        <w:rPr>
          <w:color w:val="58595B"/>
          <w:w w:val="105"/>
          <w:sz w:val="22"/>
        </w:rPr>
        <w:t> migrantes,</w:t>
      </w:r>
      <w:r>
        <w:rPr>
          <w:color w:val="58595B"/>
          <w:w w:val="105"/>
          <w:sz w:val="22"/>
        </w:rPr>
        <w:t> desplazados</w:t>
      </w:r>
      <w:r>
        <w:rPr>
          <w:color w:val="58595B"/>
          <w:w w:val="105"/>
          <w:sz w:val="22"/>
        </w:rPr>
        <w:t> internos</w:t>
      </w:r>
      <w:r>
        <w:rPr>
          <w:color w:val="58595B"/>
          <w:w w:val="105"/>
          <w:sz w:val="22"/>
        </w:rPr>
        <w:t> y</w:t>
      </w:r>
      <w:r>
        <w:rPr>
          <w:color w:val="58595B"/>
          <w:w w:val="105"/>
          <w:sz w:val="22"/>
        </w:rPr>
        <w:t> turistas</w:t>
      </w:r>
      <w:r>
        <w:rPr>
          <w:color w:val="58595B"/>
          <w:w w:val="105"/>
          <w:sz w:val="22"/>
        </w:rPr>
        <w:t> no</w:t>
      </w:r>
      <w:r>
        <w:rPr>
          <w:color w:val="58595B"/>
          <w:w w:val="105"/>
          <w:sz w:val="22"/>
        </w:rPr>
        <w:t> se</w:t>
      </w:r>
      <w:r>
        <w:rPr>
          <w:color w:val="58595B"/>
          <w:w w:val="105"/>
          <w:sz w:val="22"/>
        </w:rPr>
        <w:t> </w:t>
      </w:r>
      <w:r>
        <w:rPr>
          <w:color w:val="58595B"/>
          <w:w w:val="105"/>
          <w:sz w:val="22"/>
        </w:rPr>
        <w:t>encuentran familiarizados</w:t>
      </w:r>
      <w:r>
        <w:rPr>
          <w:color w:val="58595B"/>
          <w:spacing w:val="-5"/>
          <w:w w:val="105"/>
          <w:sz w:val="22"/>
        </w:rPr>
        <w:t> </w:t>
      </w:r>
      <w:r>
        <w:rPr>
          <w:color w:val="58595B"/>
          <w:w w:val="105"/>
          <w:sz w:val="22"/>
        </w:rPr>
        <w:t>con</w:t>
      </w:r>
      <w:r>
        <w:rPr>
          <w:color w:val="58595B"/>
          <w:spacing w:val="-5"/>
          <w:w w:val="105"/>
          <w:sz w:val="22"/>
        </w:rPr>
        <w:t> </w:t>
      </w:r>
      <w:r>
        <w:rPr>
          <w:color w:val="58595B"/>
          <w:w w:val="105"/>
          <w:sz w:val="22"/>
        </w:rPr>
        <w:t>el</w:t>
      </w:r>
      <w:r>
        <w:rPr>
          <w:color w:val="58595B"/>
          <w:spacing w:val="-5"/>
          <w:w w:val="105"/>
          <w:sz w:val="22"/>
        </w:rPr>
        <w:t> </w:t>
      </w:r>
      <w:r>
        <w:rPr>
          <w:color w:val="58595B"/>
          <w:w w:val="105"/>
          <w:sz w:val="22"/>
        </w:rPr>
        <w:t>contexto</w:t>
      </w:r>
      <w:r>
        <w:rPr>
          <w:color w:val="58595B"/>
          <w:spacing w:val="-5"/>
          <w:w w:val="105"/>
          <w:sz w:val="22"/>
        </w:rPr>
        <w:t> </w:t>
      </w:r>
      <w:r>
        <w:rPr>
          <w:color w:val="58595B"/>
          <w:w w:val="105"/>
          <w:sz w:val="22"/>
        </w:rPr>
        <w:t>donde</w:t>
      </w:r>
      <w:r>
        <w:rPr>
          <w:color w:val="58595B"/>
          <w:spacing w:val="-5"/>
          <w:w w:val="105"/>
          <w:sz w:val="22"/>
        </w:rPr>
        <w:t> </w:t>
      </w:r>
      <w:r>
        <w:rPr>
          <w:color w:val="58595B"/>
          <w:w w:val="105"/>
          <w:sz w:val="22"/>
        </w:rPr>
        <w:t>se</w:t>
      </w:r>
      <w:r>
        <w:rPr>
          <w:color w:val="58595B"/>
          <w:spacing w:val="-5"/>
          <w:w w:val="105"/>
          <w:sz w:val="22"/>
        </w:rPr>
        <w:t> </w:t>
      </w:r>
      <w:r>
        <w:rPr>
          <w:color w:val="58595B"/>
          <w:w w:val="105"/>
          <w:sz w:val="22"/>
        </w:rPr>
        <w:t>produce</w:t>
      </w:r>
      <w:r>
        <w:rPr>
          <w:color w:val="58595B"/>
          <w:spacing w:val="-5"/>
          <w:w w:val="105"/>
          <w:sz w:val="22"/>
        </w:rPr>
        <w:t> </w:t>
      </w:r>
      <w:r>
        <w:rPr>
          <w:color w:val="58595B"/>
          <w:w w:val="105"/>
          <w:sz w:val="22"/>
        </w:rPr>
        <w:t>la</w:t>
      </w:r>
      <w:r>
        <w:rPr>
          <w:color w:val="58595B"/>
          <w:spacing w:val="-5"/>
          <w:w w:val="105"/>
          <w:sz w:val="22"/>
        </w:rPr>
        <w:t> </w:t>
      </w:r>
      <w:r>
        <w:rPr>
          <w:color w:val="58595B"/>
          <w:w w:val="105"/>
          <w:sz w:val="22"/>
        </w:rPr>
        <w:t>emergencia,</w:t>
      </w:r>
      <w:r>
        <w:rPr>
          <w:color w:val="58595B"/>
          <w:spacing w:val="-5"/>
          <w:w w:val="105"/>
          <w:sz w:val="22"/>
        </w:rPr>
        <w:t> </w:t>
      </w:r>
      <w:r>
        <w:rPr>
          <w:color w:val="58595B"/>
          <w:w w:val="105"/>
          <w:sz w:val="22"/>
        </w:rPr>
        <w:t>por</w:t>
      </w:r>
      <w:r>
        <w:rPr>
          <w:color w:val="58595B"/>
          <w:spacing w:val="-5"/>
          <w:w w:val="105"/>
          <w:sz w:val="22"/>
        </w:rPr>
        <w:t> </w:t>
      </w:r>
      <w:r>
        <w:rPr>
          <w:color w:val="58595B"/>
          <w:w w:val="105"/>
          <w:sz w:val="22"/>
        </w:rPr>
        <w:t>lo</w:t>
      </w:r>
      <w:r>
        <w:rPr>
          <w:color w:val="58595B"/>
          <w:spacing w:val="-5"/>
          <w:w w:val="105"/>
          <w:sz w:val="22"/>
        </w:rPr>
        <w:t> </w:t>
      </w:r>
      <w:r>
        <w:rPr>
          <w:color w:val="58595B"/>
          <w:w w:val="105"/>
          <w:sz w:val="22"/>
        </w:rPr>
        <w:t>que su capacidad de afrontamiento y adaptación se ve disminuida.</w:t>
      </w:r>
    </w:p>
    <w:p>
      <w:pPr>
        <w:spacing w:after="0" w:line="244" w:lineRule="auto"/>
        <w:jc w:val="both"/>
        <w:rPr>
          <w:sz w:val="22"/>
        </w:rPr>
        <w:sectPr>
          <w:pgSz w:w="11910" w:h="16840"/>
          <w:pgMar w:header="0" w:footer="977" w:top="1160" w:bottom="1160" w:left="140" w:right="180"/>
        </w:sectPr>
      </w:pPr>
    </w:p>
    <w:p>
      <w:pPr>
        <w:pStyle w:val="BodyText"/>
        <w:spacing w:before="134"/>
        <w:rPr>
          <w:sz w:val="28"/>
        </w:rPr>
      </w:pPr>
    </w:p>
    <w:p>
      <w:pPr>
        <w:pStyle w:val="Heading2"/>
        <w:numPr>
          <w:ilvl w:val="1"/>
          <w:numId w:val="9"/>
        </w:numPr>
        <w:tabs>
          <w:tab w:pos="2251" w:val="left" w:leader="none"/>
        </w:tabs>
        <w:spacing w:line="240" w:lineRule="auto" w:before="0" w:after="0"/>
        <w:ind w:left="2251" w:right="0" w:hanging="691"/>
        <w:jc w:val="left"/>
      </w:pPr>
      <w:bookmarkStart w:name="_TOC_250013" w:id="14"/>
      <w:r>
        <w:rPr>
          <w:color w:val="476AA0"/>
          <w:w w:val="110"/>
        </w:rPr>
        <w:t>Primeros</w:t>
      </w:r>
      <w:r>
        <w:rPr>
          <w:color w:val="476AA0"/>
          <w:spacing w:val="-20"/>
          <w:w w:val="110"/>
        </w:rPr>
        <w:t> </w:t>
      </w:r>
      <w:r>
        <w:rPr>
          <w:color w:val="476AA0"/>
          <w:w w:val="110"/>
        </w:rPr>
        <w:t>auxilios</w:t>
      </w:r>
      <w:r>
        <w:rPr>
          <w:color w:val="476AA0"/>
          <w:spacing w:val="-19"/>
          <w:w w:val="110"/>
        </w:rPr>
        <w:t> </w:t>
      </w:r>
      <w:r>
        <w:rPr>
          <w:color w:val="476AA0"/>
          <w:w w:val="110"/>
        </w:rPr>
        <w:t>psicológicos</w:t>
      </w:r>
      <w:r>
        <w:rPr>
          <w:color w:val="476AA0"/>
          <w:spacing w:val="-20"/>
          <w:w w:val="110"/>
        </w:rPr>
        <w:t> </w:t>
      </w:r>
      <w:r>
        <w:rPr>
          <w:color w:val="476AA0"/>
          <w:w w:val="110"/>
        </w:rPr>
        <w:t>a</w:t>
      </w:r>
      <w:r>
        <w:rPr>
          <w:color w:val="476AA0"/>
          <w:spacing w:val="-19"/>
          <w:w w:val="110"/>
        </w:rPr>
        <w:t> </w:t>
      </w:r>
      <w:r>
        <w:rPr>
          <w:color w:val="476AA0"/>
          <w:w w:val="110"/>
        </w:rPr>
        <w:t>grupos</w:t>
      </w:r>
      <w:r>
        <w:rPr>
          <w:color w:val="476AA0"/>
          <w:spacing w:val="-19"/>
          <w:w w:val="110"/>
        </w:rPr>
        <w:t> </w:t>
      </w:r>
      <w:r>
        <w:rPr>
          <w:color w:val="476AA0"/>
          <w:w w:val="110"/>
        </w:rPr>
        <w:t>de</w:t>
      </w:r>
      <w:r>
        <w:rPr>
          <w:color w:val="476AA0"/>
          <w:spacing w:val="-20"/>
          <w:w w:val="110"/>
        </w:rPr>
        <w:t> </w:t>
      </w:r>
      <w:bookmarkEnd w:id="14"/>
      <w:r>
        <w:rPr>
          <w:color w:val="476AA0"/>
          <w:spacing w:val="-2"/>
          <w:w w:val="110"/>
        </w:rPr>
        <w:t>riesgo</w:t>
      </w:r>
    </w:p>
    <w:p>
      <w:pPr>
        <w:pStyle w:val="BodyText"/>
        <w:spacing w:before="7"/>
        <w:rPr>
          <w:rFonts w:ascii="Trebuchet MS"/>
          <w:b/>
          <w:sz w:val="28"/>
        </w:rPr>
      </w:pPr>
    </w:p>
    <w:p>
      <w:pPr>
        <w:pStyle w:val="BodyText"/>
        <w:spacing w:line="244" w:lineRule="auto" w:before="1"/>
        <w:ind w:left="2184" w:right="692"/>
      </w:pPr>
      <w:r>
        <w:rPr>
          <w:color w:val="58595B"/>
        </w:rPr>
        <w:t>Para</w:t>
      </w:r>
      <w:r>
        <w:rPr>
          <w:color w:val="58595B"/>
          <w:spacing w:val="80"/>
        </w:rPr>
        <w:t> </w:t>
      </w:r>
      <w:r>
        <w:rPr>
          <w:color w:val="58595B"/>
        </w:rPr>
        <w:t>brindar</w:t>
      </w:r>
      <w:r>
        <w:rPr>
          <w:color w:val="58595B"/>
          <w:spacing w:val="80"/>
        </w:rPr>
        <w:t> </w:t>
      </w:r>
      <w:r>
        <w:rPr>
          <w:color w:val="58595B"/>
        </w:rPr>
        <w:t>los</w:t>
      </w:r>
      <w:r>
        <w:rPr>
          <w:color w:val="58595B"/>
          <w:spacing w:val="80"/>
        </w:rPr>
        <w:t> </w:t>
      </w:r>
      <w:r>
        <w:rPr>
          <w:color w:val="58595B"/>
        </w:rPr>
        <w:t>primeros</w:t>
      </w:r>
      <w:r>
        <w:rPr>
          <w:color w:val="58595B"/>
          <w:spacing w:val="80"/>
        </w:rPr>
        <w:t> </w:t>
      </w:r>
      <w:r>
        <w:rPr>
          <w:color w:val="58595B"/>
        </w:rPr>
        <w:t>auxilios</w:t>
      </w:r>
      <w:r>
        <w:rPr>
          <w:color w:val="58595B"/>
          <w:spacing w:val="80"/>
        </w:rPr>
        <w:t> </w:t>
      </w:r>
      <w:r>
        <w:rPr>
          <w:color w:val="58595B"/>
        </w:rPr>
        <w:t>psicológicos</w:t>
      </w:r>
      <w:r>
        <w:rPr>
          <w:color w:val="58595B"/>
          <w:spacing w:val="80"/>
        </w:rPr>
        <w:t> </w:t>
      </w:r>
      <w:r>
        <w:rPr>
          <w:color w:val="58595B"/>
        </w:rPr>
        <w:t>se</w:t>
      </w:r>
      <w:r>
        <w:rPr>
          <w:color w:val="58595B"/>
          <w:spacing w:val="80"/>
        </w:rPr>
        <w:t> </w:t>
      </w:r>
      <w:r>
        <w:rPr>
          <w:color w:val="58595B"/>
        </w:rPr>
        <w:t>tiene</w:t>
      </w:r>
      <w:r>
        <w:rPr>
          <w:color w:val="58595B"/>
          <w:spacing w:val="80"/>
        </w:rPr>
        <w:t> </w:t>
      </w:r>
      <w:r>
        <w:rPr>
          <w:color w:val="58595B"/>
        </w:rPr>
        <w:t>en</w:t>
      </w:r>
      <w:r>
        <w:rPr>
          <w:color w:val="58595B"/>
          <w:spacing w:val="80"/>
        </w:rPr>
        <w:t> </w:t>
      </w:r>
      <w:r>
        <w:rPr>
          <w:color w:val="58595B"/>
        </w:rPr>
        <w:t>consideración</w:t>
      </w:r>
      <w:r>
        <w:rPr>
          <w:color w:val="58595B"/>
          <w:spacing w:val="80"/>
        </w:rPr>
        <w:t> </w:t>
      </w:r>
      <w:r>
        <w:rPr>
          <w:color w:val="58595B"/>
        </w:rPr>
        <w:t>lo </w:t>
      </w:r>
      <w:r>
        <w:rPr>
          <w:color w:val="58595B"/>
          <w:spacing w:val="-2"/>
        </w:rPr>
        <w:t>siguiente:</w:t>
      </w:r>
    </w:p>
    <w:p>
      <w:pPr>
        <w:pStyle w:val="BodyText"/>
        <w:spacing w:before="34"/>
      </w:pPr>
    </w:p>
    <w:p>
      <w:pPr>
        <w:pStyle w:val="Heading3"/>
        <w:numPr>
          <w:ilvl w:val="2"/>
          <w:numId w:val="9"/>
        </w:numPr>
        <w:tabs>
          <w:tab w:pos="2363" w:val="left" w:leader="none"/>
        </w:tabs>
        <w:spacing w:line="240" w:lineRule="auto" w:before="1" w:after="0"/>
        <w:ind w:left="2363" w:right="0" w:hanging="803"/>
        <w:jc w:val="left"/>
        <w:rPr>
          <w:color w:val="476AA0"/>
        </w:rPr>
      </w:pPr>
      <w:bookmarkStart w:name="_TOC_250012" w:id="15"/>
      <w:r>
        <w:rPr>
          <w:color w:val="476AA0"/>
          <w:w w:val="110"/>
        </w:rPr>
        <w:t>Con</w:t>
      </w:r>
      <w:r>
        <w:rPr>
          <w:color w:val="476AA0"/>
          <w:spacing w:val="-6"/>
          <w:w w:val="110"/>
        </w:rPr>
        <w:t> </w:t>
      </w:r>
      <w:r>
        <w:rPr>
          <w:color w:val="476AA0"/>
          <w:w w:val="110"/>
        </w:rPr>
        <w:t>niños</w:t>
      </w:r>
      <w:r>
        <w:rPr>
          <w:color w:val="476AA0"/>
          <w:spacing w:val="-7"/>
          <w:w w:val="110"/>
        </w:rPr>
        <w:t> </w:t>
      </w:r>
      <w:r>
        <w:rPr>
          <w:color w:val="476AA0"/>
          <w:w w:val="110"/>
        </w:rPr>
        <w:t>y</w:t>
      </w:r>
      <w:r>
        <w:rPr>
          <w:color w:val="476AA0"/>
          <w:spacing w:val="-6"/>
          <w:w w:val="110"/>
        </w:rPr>
        <w:t> </w:t>
      </w:r>
      <w:bookmarkEnd w:id="15"/>
      <w:r>
        <w:rPr>
          <w:color w:val="476AA0"/>
          <w:spacing w:val="-2"/>
          <w:w w:val="110"/>
        </w:rPr>
        <w:t>niñas</w:t>
      </w:r>
    </w:p>
    <w:p>
      <w:pPr>
        <w:pStyle w:val="BodyText"/>
        <w:spacing w:before="107"/>
        <w:rPr>
          <w:rFonts w:ascii="Trebuchet MS"/>
          <w:b/>
          <w:sz w:val="24"/>
        </w:rPr>
      </w:pPr>
    </w:p>
    <w:p>
      <w:pPr>
        <w:pStyle w:val="ListParagraph"/>
        <w:numPr>
          <w:ilvl w:val="3"/>
          <w:numId w:val="9"/>
        </w:numPr>
        <w:tabs>
          <w:tab w:pos="2625" w:val="left" w:leader="none"/>
          <w:tab w:pos="2637" w:val="left" w:leader="none"/>
        </w:tabs>
        <w:spacing w:line="230" w:lineRule="auto" w:before="0" w:after="0"/>
        <w:ind w:left="2637" w:right="1518" w:hanging="397"/>
        <w:jc w:val="both"/>
        <w:rPr>
          <w:sz w:val="22"/>
        </w:rPr>
      </w:pPr>
      <w:r>
        <w:rPr>
          <w:color w:val="58595B"/>
          <w:w w:val="105"/>
          <w:sz w:val="22"/>
        </w:rPr>
        <w:t>Promover</w:t>
      </w:r>
      <w:r>
        <w:rPr>
          <w:color w:val="58595B"/>
          <w:w w:val="105"/>
          <w:sz w:val="22"/>
        </w:rPr>
        <w:t> espacios</w:t>
      </w:r>
      <w:r>
        <w:rPr>
          <w:color w:val="58595B"/>
          <w:w w:val="105"/>
          <w:sz w:val="22"/>
        </w:rPr>
        <w:t> lúdicos</w:t>
      </w:r>
      <w:r>
        <w:rPr>
          <w:color w:val="58595B"/>
          <w:w w:val="105"/>
          <w:sz w:val="22"/>
        </w:rPr>
        <w:t> y</w:t>
      </w:r>
      <w:r>
        <w:rPr>
          <w:color w:val="58595B"/>
          <w:w w:val="105"/>
          <w:sz w:val="22"/>
        </w:rPr>
        <w:t> de</w:t>
      </w:r>
      <w:r>
        <w:rPr>
          <w:color w:val="58595B"/>
          <w:w w:val="105"/>
          <w:sz w:val="22"/>
        </w:rPr>
        <w:t> juego</w:t>
      </w:r>
      <w:r>
        <w:rPr>
          <w:color w:val="58595B"/>
          <w:w w:val="105"/>
          <w:sz w:val="22"/>
        </w:rPr>
        <w:t> grupal</w:t>
      </w:r>
      <w:r>
        <w:rPr>
          <w:color w:val="58595B"/>
          <w:w w:val="105"/>
          <w:sz w:val="22"/>
        </w:rPr>
        <w:t> con</w:t>
      </w:r>
      <w:r>
        <w:rPr>
          <w:color w:val="58595B"/>
          <w:w w:val="105"/>
          <w:sz w:val="22"/>
        </w:rPr>
        <w:t> los</w:t>
      </w:r>
      <w:r>
        <w:rPr>
          <w:color w:val="58595B"/>
          <w:w w:val="105"/>
          <w:sz w:val="22"/>
        </w:rPr>
        <w:t> niños</w:t>
      </w:r>
      <w:r>
        <w:rPr>
          <w:color w:val="58595B"/>
          <w:w w:val="105"/>
          <w:sz w:val="22"/>
        </w:rPr>
        <w:t> y</w:t>
      </w:r>
      <w:r>
        <w:rPr>
          <w:color w:val="58595B"/>
          <w:w w:val="105"/>
          <w:sz w:val="22"/>
        </w:rPr>
        <w:t> </w:t>
      </w:r>
      <w:r>
        <w:rPr>
          <w:color w:val="58595B"/>
          <w:w w:val="105"/>
          <w:sz w:val="22"/>
        </w:rPr>
        <w:t>niñas, favoreciendo la cercanía y supervisión de sus padres o cuidadores.</w:t>
      </w:r>
    </w:p>
    <w:p>
      <w:pPr>
        <w:pStyle w:val="BodyText"/>
        <w:spacing w:before="21"/>
      </w:pPr>
    </w:p>
    <w:p>
      <w:pPr>
        <w:pStyle w:val="ListParagraph"/>
        <w:numPr>
          <w:ilvl w:val="3"/>
          <w:numId w:val="9"/>
        </w:numPr>
        <w:tabs>
          <w:tab w:pos="2637" w:val="left" w:leader="none"/>
          <w:tab w:pos="2649" w:val="left" w:leader="none"/>
        </w:tabs>
        <w:spacing w:line="230" w:lineRule="auto" w:before="0" w:after="0"/>
        <w:ind w:left="2637" w:right="1518" w:hanging="397"/>
        <w:jc w:val="both"/>
        <w:rPr>
          <w:sz w:val="22"/>
        </w:rPr>
      </w:pPr>
      <w:r>
        <w:rPr>
          <w:b/>
          <w:color w:val="476AA0"/>
          <w:sz w:val="22"/>
        </w:rPr>
        <w:tab/>
      </w:r>
      <w:r>
        <w:rPr>
          <w:color w:val="58595B"/>
          <w:sz w:val="22"/>
        </w:rPr>
        <w:t>Recomendar</w:t>
      </w:r>
      <w:r>
        <w:rPr>
          <w:color w:val="58595B"/>
          <w:spacing w:val="-2"/>
          <w:sz w:val="22"/>
        </w:rPr>
        <w:t> </w:t>
      </w:r>
      <w:r>
        <w:rPr>
          <w:color w:val="58595B"/>
          <w:sz w:val="22"/>
        </w:rPr>
        <w:t>a</w:t>
      </w:r>
      <w:r>
        <w:rPr>
          <w:color w:val="58595B"/>
          <w:spacing w:val="-1"/>
          <w:sz w:val="22"/>
        </w:rPr>
        <w:t> </w:t>
      </w:r>
      <w:r>
        <w:rPr>
          <w:color w:val="58595B"/>
          <w:sz w:val="22"/>
        </w:rPr>
        <w:t>los</w:t>
      </w:r>
      <w:r>
        <w:rPr>
          <w:color w:val="58595B"/>
          <w:spacing w:val="-1"/>
          <w:sz w:val="22"/>
        </w:rPr>
        <w:t> </w:t>
      </w:r>
      <w:r>
        <w:rPr>
          <w:color w:val="58595B"/>
          <w:sz w:val="22"/>
        </w:rPr>
        <w:t>padres</w:t>
      </w:r>
      <w:r>
        <w:rPr>
          <w:color w:val="58595B"/>
          <w:spacing w:val="-2"/>
          <w:sz w:val="22"/>
        </w:rPr>
        <w:t> </w:t>
      </w:r>
      <w:r>
        <w:rPr>
          <w:color w:val="58595B"/>
          <w:sz w:val="22"/>
        </w:rPr>
        <w:t>que</w:t>
      </w:r>
      <w:r>
        <w:rPr>
          <w:color w:val="58595B"/>
          <w:spacing w:val="-1"/>
          <w:sz w:val="22"/>
        </w:rPr>
        <w:t> </w:t>
      </w:r>
      <w:r>
        <w:rPr>
          <w:color w:val="58595B"/>
          <w:sz w:val="22"/>
        </w:rPr>
        <w:t>acompañen</w:t>
      </w:r>
      <w:r>
        <w:rPr>
          <w:color w:val="58595B"/>
          <w:spacing w:val="-2"/>
          <w:sz w:val="22"/>
        </w:rPr>
        <w:t> </w:t>
      </w:r>
      <w:r>
        <w:rPr>
          <w:color w:val="58595B"/>
          <w:sz w:val="22"/>
        </w:rPr>
        <w:t>a</w:t>
      </w:r>
      <w:r>
        <w:rPr>
          <w:color w:val="58595B"/>
          <w:spacing w:val="-1"/>
          <w:sz w:val="22"/>
        </w:rPr>
        <w:t> </w:t>
      </w:r>
      <w:r>
        <w:rPr>
          <w:color w:val="58595B"/>
          <w:sz w:val="22"/>
        </w:rPr>
        <w:t>los</w:t>
      </w:r>
      <w:r>
        <w:rPr>
          <w:color w:val="58595B"/>
          <w:spacing w:val="-1"/>
          <w:sz w:val="22"/>
        </w:rPr>
        <w:t> </w:t>
      </w:r>
      <w:r>
        <w:rPr>
          <w:color w:val="58595B"/>
          <w:sz w:val="22"/>
        </w:rPr>
        <w:t>niños</w:t>
      </w:r>
      <w:r>
        <w:rPr>
          <w:color w:val="58595B"/>
          <w:spacing w:val="-1"/>
          <w:sz w:val="22"/>
        </w:rPr>
        <w:t> </w:t>
      </w:r>
      <w:r>
        <w:rPr>
          <w:color w:val="58595B"/>
          <w:sz w:val="22"/>
        </w:rPr>
        <w:t>y</w:t>
      </w:r>
      <w:r>
        <w:rPr>
          <w:color w:val="58595B"/>
          <w:spacing w:val="-1"/>
          <w:sz w:val="22"/>
        </w:rPr>
        <w:t> </w:t>
      </w:r>
      <w:r>
        <w:rPr>
          <w:color w:val="58595B"/>
          <w:sz w:val="22"/>
        </w:rPr>
        <w:t>niñas,</w:t>
      </w:r>
      <w:r>
        <w:rPr>
          <w:color w:val="58595B"/>
          <w:spacing w:val="-1"/>
          <w:sz w:val="22"/>
        </w:rPr>
        <w:t> </w:t>
      </w:r>
      <w:r>
        <w:rPr>
          <w:color w:val="58595B"/>
          <w:sz w:val="22"/>
        </w:rPr>
        <w:t>a</w:t>
      </w:r>
      <w:r>
        <w:rPr>
          <w:color w:val="58595B"/>
          <w:spacing w:val="-1"/>
          <w:sz w:val="22"/>
        </w:rPr>
        <w:t> </w:t>
      </w:r>
      <w:r>
        <w:rPr>
          <w:color w:val="58595B"/>
          <w:sz w:val="22"/>
        </w:rPr>
        <w:t>fin</w:t>
      </w:r>
      <w:r>
        <w:rPr>
          <w:color w:val="58595B"/>
          <w:spacing w:val="-1"/>
          <w:sz w:val="22"/>
        </w:rPr>
        <w:t> </w:t>
      </w:r>
      <w:r>
        <w:rPr>
          <w:color w:val="58595B"/>
          <w:sz w:val="22"/>
        </w:rPr>
        <w:t>de</w:t>
      </w:r>
      <w:r>
        <w:rPr>
          <w:color w:val="58595B"/>
          <w:spacing w:val="-2"/>
          <w:sz w:val="22"/>
        </w:rPr>
        <w:t> </w:t>
      </w:r>
      <w:r>
        <w:rPr>
          <w:color w:val="58595B"/>
          <w:sz w:val="22"/>
        </w:rPr>
        <w:t>mantener </w:t>
      </w:r>
      <w:r>
        <w:rPr>
          <w:color w:val="58595B"/>
          <w:w w:val="105"/>
          <w:sz w:val="22"/>
        </w:rPr>
        <w:t>rutinas familiares y sociales propias de su edad y contexto.</w:t>
      </w:r>
    </w:p>
    <w:p>
      <w:pPr>
        <w:pStyle w:val="BodyText"/>
        <w:spacing w:before="20"/>
      </w:pPr>
    </w:p>
    <w:p>
      <w:pPr>
        <w:pStyle w:val="ListParagraph"/>
        <w:numPr>
          <w:ilvl w:val="3"/>
          <w:numId w:val="9"/>
        </w:numPr>
        <w:tabs>
          <w:tab w:pos="2612" w:val="left" w:leader="none"/>
          <w:tab w:pos="2637" w:val="left" w:leader="none"/>
        </w:tabs>
        <w:spacing w:line="230" w:lineRule="auto" w:before="1" w:after="0"/>
        <w:ind w:left="2637" w:right="1518" w:hanging="397"/>
        <w:jc w:val="both"/>
        <w:rPr>
          <w:sz w:val="22"/>
        </w:rPr>
      </w:pPr>
      <w:r>
        <w:rPr>
          <w:color w:val="58595B"/>
          <w:sz w:val="22"/>
        </w:rPr>
        <w:t>Explicar a los padres que es importante decirle a sus hijos que los cuidaran y que estarán seguros y a salvo.</w:t>
      </w:r>
    </w:p>
    <w:p>
      <w:pPr>
        <w:pStyle w:val="BodyText"/>
        <w:spacing w:before="20"/>
      </w:pPr>
    </w:p>
    <w:p>
      <w:pPr>
        <w:pStyle w:val="ListParagraph"/>
        <w:numPr>
          <w:ilvl w:val="3"/>
          <w:numId w:val="9"/>
        </w:numPr>
        <w:tabs>
          <w:tab w:pos="2637" w:val="left" w:leader="none"/>
          <w:tab w:pos="2649" w:val="left" w:leader="none"/>
        </w:tabs>
        <w:spacing w:line="230" w:lineRule="auto" w:before="1" w:after="0"/>
        <w:ind w:left="2637" w:right="1518" w:hanging="397"/>
        <w:jc w:val="both"/>
        <w:rPr>
          <w:sz w:val="22"/>
        </w:rPr>
      </w:pPr>
      <w:r>
        <w:rPr>
          <w:b/>
          <w:color w:val="476AA0"/>
          <w:sz w:val="22"/>
        </w:rPr>
        <w:tab/>
      </w:r>
      <w:r>
        <w:rPr>
          <w:color w:val="58595B"/>
          <w:w w:val="105"/>
          <w:sz w:val="22"/>
        </w:rPr>
        <w:t>Preguntar</w:t>
      </w:r>
      <w:r>
        <w:rPr>
          <w:color w:val="58595B"/>
          <w:spacing w:val="-12"/>
          <w:w w:val="105"/>
          <w:sz w:val="22"/>
        </w:rPr>
        <w:t> </w:t>
      </w:r>
      <w:r>
        <w:rPr>
          <w:color w:val="58595B"/>
          <w:w w:val="105"/>
          <w:sz w:val="22"/>
        </w:rPr>
        <w:t>al</w:t>
      </w:r>
      <w:r>
        <w:rPr>
          <w:color w:val="58595B"/>
          <w:spacing w:val="-10"/>
          <w:w w:val="105"/>
          <w:sz w:val="22"/>
        </w:rPr>
        <w:t> </w:t>
      </w:r>
      <w:r>
        <w:rPr>
          <w:color w:val="58595B"/>
          <w:w w:val="105"/>
          <w:sz w:val="22"/>
        </w:rPr>
        <w:t>niño</w:t>
      </w:r>
      <w:r>
        <w:rPr>
          <w:color w:val="58595B"/>
          <w:spacing w:val="-10"/>
          <w:w w:val="105"/>
          <w:sz w:val="22"/>
        </w:rPr>
        <w:t> </w:t>
      </w:r>
      <w:r>
        <w:rPr>
          <w:color w:val="58595B"/>
          <w:w w:val="105"/>
          <w:sz w:val="22"/>
        </w:rPr>
        <w:t>o</w:t>
      </w:r>
      <w:r>
        <w:rPr>
          <w:color w:val="58595B"/>
          <w:spacing w:val="-10"/>
          <w:w w:val="105"/>
          <w:sz w:val="22"/>
        </w:rPr>
        <w:t> </w:t>
      </w:r>
      <w:r>
        <w:rPr>
          <w:color w:val="58595B"/>
          <w:w w:val="105"/>
          <w:sz w:val="22"/>
        </w:rPr>
        <w:t>niña</w:t>
      </w:r>
      <w:r>
        <w:rPr>
          <w:color w:val="58595B"/>
          <w:spacing w:val="-10"/>
          <w:w w:val="105"/>
          <w:sz w:val="22"/>
        </w:rPr>
        <w:t> </w:t>
      </w:r>
      <w:r>
        <w:rPr>
          <w:color w:val="58595B"/>
          <w:w w:val="105"/>
          <w:sz w:val="22"/>
        </w:rPr>
        <w:t>qué</w:t>
      </w:r>
      <w:r>
        <w:rPr>
          <w:color w:val="58595B"/>
          <w:spacing w:val="-10"/>
          <w:w w:val="105"/>
          <w:sz w:val="22"/>
        </w:rPr>
        <w:t> </w:t>
      </w:r>
      <w:r>
        <w:rPr>
          <w:color w:val="58595B"/>
          <w:w w:val="105"/>
          <w:sz w:val="22"/>
        </w:rPr>
        <w:t>ha</w:t>
      </w:r>
      <w:r>
        <w:rPr>
          <w:color w:val="58595B"/>
          <w:spacing w:val="-10"/>
          <w:w w:val="105"/>
          <w:sz w:val="22"/>
        </w:rPr>
        <w:t> </w:t>
      </w:r>
      <w:r>
        <w:rPr>
          <w:color w:val="58595B"/>
          <w:w w:val="105"/>
          <w:sz w:val="22"/>
        </w:rPr>
        <w:t>escuchado</w:t>
      </w:r>
      <w:r>
        <w:rPr>
          <w:color w:val="58595B"/>
          <w:spacing w:val="-10"/>
          <w:w w:val="105"/>
          <w:sz w:val="22"/>
        </w:rPr>
        <w:t> </w:t>
      </w:r>
      <w:r>
        <w:rPr>
          <w:color w:val="58595B"/>
          <w:w w:val="105"/>
          <w:sz w:val="22"/>
        </w:rPr>
        <w:t>respecto</w:t>
      </w:r>
      <w:r>
        <w:rPr>
          <w:color w:val="58595B"/>
          <w:spacing w:val="-10"/>
          <w:w w:val="105"/>
          <w:sz w:val="22"/>
        </w:rPr>
        <w:t> </w:t>
      </w:r>
      <w:r>
        <w:rPr>
          <w:color w:val="58595B"/>
          <w:w w:val="105"/>
          <w:sz w:val="22"/>
        </w:rPr>
        <w:t>a</w:t>
      </w:r>
      <w:r>
        <w:rPr>
          <w:color w:val="58595B"/>
          <w:spacing w:val="-10"/>
          <w:w w:val="105"/>
          <w:sz w:val="22"/>
        </w:rPr>
        <w:t> </w:t>
      </w:r>
      <w:r>
        <w:rPr>
          <w:color w:val="58595B"/>
          <w:w w:val="105"/>
          <w:sz w:val="22"/>
        </w:rPr>
        <w:t>lo</w:t>
      </w:r>
      <w:r>
        <w:rPr>
          <w:color w:val="58595B"/>
          <w:spacing w:val="-10"/>
          <w:w w:val="105"/>
          <w:sz w:val="22"/>
        </w:rPr>
        <w:t> </w:t>
      </w:r>
      <w:r>
        <w:rPr>
          <w:color w:val="58595B"/>
          <w:w w:val="105"/>
          <w:sz w:val="22"/>
        </w:rPr>
        <w:t>sucedido</w:t>
      </w:r>
      <w:r>
        <w:rPr>
          <w:color w:val="58595B"/>
          <w:spacing w:val="-10"/>
          <w:w w:val="105"/>
          <w:sz w:val="22"/>
        </w:rPr>
        <w:t> </w:t>
      </w:r>
      <w:r>
        <w:rPr>
          <w:color w:val="58595B"/>
          <w:w w:val="105"/>
          <w:sz w:val="22"/>
        </w:rPr>
        <w:t>y</w:t>
      </w:r>
      <w:r>
        <w:rPr>
          <w:color w:val="58595B"/>
          <w:spacing w:val="-10"/>
          <w:w w:val="105"/>
          <w:sz w:val="22"/>
        </w:rPr>
        <w:t> </w:t>
      </w:r>
      <w:r>
        <w:rPr>
          <w:color w:val="58595B"/>
          <w:w w:val="105"/>
          <w:sz w:val="22"/>
        </w:rPr>
        <w:t>ofrecerle información concreta sobre lo que está sucediendo.</w:t>
      </w:r>
    </w:p>
    <w:p>
      <w:pPr>
        <w:pStyle w:val="BodyText"/>
        <w:spacing w:before="13"/>
      </w:pPr>
    </w:p>
    <w:p>
      <w:pPr>
        <w:pStyle w:val="ListParagraph"/>
        <w:numPr>
          <w:ilvl w:val="3"/>
          <w:numId w:val="9"/>
        </w:numPr>
        <w:tabs>
          <w:tab w:pos="2625" w:val="left" w:leader="none"/>
          <w:tab w:pos="2637" w:val="left" w:leader="none"/>
        </w:tabs>
        <w:spacing w:line="237" w:lineRule="auto" w:before="0" w:after="0"/>
        <w:ind w:left="2637" w:right="1518" w:hanging="397"/>
        <w:jc w:val="both"/>
        <w:rPr>
          <w:sz w:val="22"/>
        </w:rPr>
      </w:pPr>
      <w:r>
        <w:rPr>
          <w:color w:val="58595B"/>
          <w:w w:val="105"/>
          <w:sz w:val="22"/>
        </w:rPr>
        <w:t>Escuchar</w:t>
      </w:r>
      <w:r>
        <w:rPr>
          <w:color w:val="58595B"/>
          <w:w w:val="105"/>
          <w:sz w:val="22"/>
        </w:rPr>
        <w:t> cuidadosamente</w:t>
      </w:r>
      <w:r>
        <w:rPr>
          <w:color w:val="58595B"/>
          <w:w w:val="105"/>
          <w:sz w:val="22"/>
        </w:rPr>
        <w:t> y</w:t>
      </w:r>
      <w:r>
        <w:rPr>
          <w:color w:val="58595B"/>
          <w:w w:val="105"/>
          <w:sz w:val="22"/>
        </w:rPr>
        <w:t> hacerle</w:t>
      </w:r>
      <w:r>
        <w:rPr>
          <w:color w:val="58595B"/>
          <w:w w:val="105"/>
          <w:sz w:val="22"/>
        </w:rPr>
        <w:t> saber</w:t>
      </w:r>
      <w:r>
        <w:rPr>
          <w:color w:val="58595B"/>
          <w:w w:val="105"/>
          <w:sz w:val="22"/>
        </w:rPr>
        <w:t> al</w:t>
      </w:r>
      <w:r>
        <w:rPr>
          <w:color w:val="58595B"/>
          <w:w w:val="105"/>
          <w:sz w:val="22"/>
        </w:rPr>
        <w:t> niño</w:t>
      </w:r>
      <w:r>
        <w:rPr>
          <w:color w:val="58595B"/>
          <w:w w:val="105"/>
          <w:sz w:val="22"/>
        </w:rPr>
        <w:t> que</w:t>
      </w:r>
      <w:r>
        <w:rPr>
          <w:color w:val="58595B"/>
          <w:w w:val="105"/>
          <w:sz w:val="22"/>
        </w:rPr>
        <w:t> usted</w:t>
      </w:r>
      <w:r>
        <w:rPr>
          <w:color w:val="58595B"/>
          <w:w w:val="105"/>
          <w:sz w:val="22"/>
        </w:rPr>
        <w:t> comprende</w:t>
      </w:r>
      <w:r>
        <w:rPr>
          <w:color w:val="58595B"/>
          <w:w w:val="105"/>
          <w:sz w:val="22"/>
        </w:rPr>
        <w:t> lo </w:t>
      </w:r>
      <w:r>
        <w:rPr>
          <w:color w:val="58595B"/>
          <w:sz w:val="22"/>
        </w:rPr>
        <w:t>que él expresa y acompañarlo a establecer de manera conjunta la priorización </w:t>
      </w:r>
      <w:r>
        <w:rPr>
          <w:color w:val="58595B"/>
          <w:w w:val="105"/>
          <w:sz w:val="22"/>
        </w:rPr>
        <w:t>de sus necesidades.</w:t>
      </w:r>
    </w:p>
    <w:p>
      <w:pPr>
        <w:pStyle w:val="BodyText"/>
        <w:spacing w:before="41"/>
      </w:pPr>
    </w:p>
    <w:p>
      <w:pPr>
        <w:pStyle w:val="Heading3"/>
        <w:numPr>
          <w:ilvl w:val="2"/>
          <w:numId w:val="9"/>
        </w:numPr>
        <w:tabs>
          <w:tab w:pos="2363" w:val="left" w:leader="none"/>
        </w:tabs>
        <w:spacing w:line="240" w:lineRule="auto" w:before="0" w:after="0"/>
        <w:ind w:left="2363" w:right="0" w:hanging="803"/>
        <w:jc w:val="left"/>
        <w:rPr>
          <w:color w:val="476AA0"/>
        </w:rPr>
      </w:pPr>
      <w:bookmarkStart w:name="_TOC_250011" w:id="16"/>
      <w:r>
        <w:rPr>
          <w:color w:val="476AA0"/>
          <w:w w:val="110"/>
        </w:rPr>
        <w:t>Con</w:t>
      </w:r>
      <w:r>
        <w:rPr>
          <w:color w:val="476AA0"/>
          <w:spacing w:val="6"/>
          <w:w w:val="110"/>
        </w:rPr>
        <w:t> </w:t>
      </w:r>
      <w:bookmarkEnd w:id="16"/>
      <w:r>
        <w:rPr>
          <w:color w:val="476AA0"/>
          <w:spacing w:val="-2"/>
          <w:w w:val="110"/>
        </w:rPr>
        <w:t>adolescentes</w:t>
      </w:r>
    </w:p>
    <w:p>
      <w:pPr>
        <w:pStyle w:val="BodyText"/>
        <w:spacing w:before="107"/>
        <w:rPr>
          <w:rFonts w:ascii="Trebuchet MS"/>
          <w:b/>
          <w:sz w:val="24"/>
        </w:rPr>
      </w:pPr>
    </w:p>
    <w:p>
      <w:pPr>
        <w:pStyle w:val="ListParagraph"/>
        <w:numPr>
          <w:ilvl w:val="3"/>
          <w:numId w:val="9"/>
        </w:numPr>
        <w:tabs>
          <w:tab w:pos="2625" w:val="left" w:leader="none"/>
          <w:tab w:pos="2637" w:val="left" w:leader="none"/>
        </w:tabs>
        <w:spacing w:line="230" w:lineRule="auto" w:before="0" w:after="0"/>
        <w:ind w:left="2637" w:right="1518" w:hanging="397"/>
        <w:jc w:val="both"/>
        <w:rPr>
          <w:sz w:val="22"/>
        </w:rPr>
      </w:pPr>
      <w:r>
        <w:rPr>
          <w:color w:val="58595B"/>
          <w:sz w:val="22"/>
        </w:rPr>
        <w:t>Preguntar al adolescente qué sabe o qué ha escuchado respecto a lo sucedido,</w:t>
      </w:r>
      <w:r>
        <w:rPr>
          <w:color w:val="58595B"/>
          <w:spacing w:val="80"/>
          <w:w w:val="105"/>
          <w:sz w:val="22"/>
        </w:rPr>
        <w:t> </w:t>
      </w:r>
      <w:r>
        <w:rPr>
          <w:color w:val="58595B"/>
          <w:w w:val="105"/>
          <w:sz w:val="22"/>
        </w:rPr>
        <w:t>y ofrecerle información concisa y concreta sobre lo que está ocurriendo.</w:t>
      </w:r>
    </w:p>
    <w:p>
      <w:pPr>
        <w:pStyle w:val="BodyText"/>
        <w:spacing w:before="21"/>
      </w:pPr>
    </w:p>
    <w:p>
      <w:pPr>
        <w:pStyle w:val="ListParagraph"/>
        <w:numPr>
          <w:ilvl w:val="3"/>
          <w:numId w:val="9"/>
        </w:numPr>
        <w:tabs>
          <w:tab w:pos="2637" w:val="left" w:leader="none"/>
          <w:tab w:pos="2649" w:val="left" w:leader="none"/>
        </w:tabs>
        <w:spacing w:line="230" w:lineRule="auto" w:before="0" w:after="0"/>
        <w:ind w:left="2637" w:right="1518" w:hanging="397"/>
        <w:jc w:val="both"/>
        <w:rPr>
          <w:sz w:val="22"/>
        </w:rPr>
      </w:pPr>
      <w:r>
        <w:rPr>
          <w:b/>
          <w:color w:val="476AA0"/>
          <w:sz w:val="22"/>
        </w:rPr>
        <w:tab/>
      </w:r>
      <w:r>
        <w:rPr>
          <w:color w:val="58595B"/>
          <w:sz w:val="22"/>
        </w:rPr>
        <w:t>Animar al adolescente a expresar sus necesidades o inquietudes respecto a </w:t>
      </w:r>
      <w:r>
        <w:rPr>
          <w:color w:val="58595B"/>
          <w:sz w:val="22"/>
        </w:rPr>
        <w:t>la </w:t>
      </w:r>
      <w:r>
        <w:rPr>
          <w:color w:val="58595B"/>
          <w:w w:val="105"/>
          <w:sz w:val="22"/>
        </w:rPr>
        <w:t>situación que vive.</w:t>
      </w:r>
    </w:p>
    <w:p>
      <w:pPr>
        <w:pStyle w:val="BodyText"/>
        <w:spacing w:before="21"/>
      </w:pPr>
    </w:p>
    <w:p>
      <w:pPr>
        <w:pStyle w:val="ListParagraph"/>
        <w:numPr>
          <w:ilvl w:val="3"/>
          <w:numId w:val="9"/>
        </w:numPr>
        <w:tabs>
          <w:tab w:pos="2612" w:val="left" w:leader="none"/>
          <w:tab w:pos="2637" w:val="left" w:leader="none"/>
        </w:tabs>
        <w:spacing w:line="230" w:lineRule="auto" w:before="0" w:after="0"/>
        <w:ind w:left="2637" w:right="1519" w:hanging="397"/>
        <w:jc w:val="both"/>
        <w:rPr>
          <w:sz w:val="22"/>
        </w:rPr>
      </w:pPr>
      <w:r>
        <w:rPr>
          <w:color w:val="58595B"/>
          <w:w w:val="105"/>
          <w:sz w:val="22"/>
        </w:rPr>
        <w:t>Promover</w:t>
      </w:r>
      <w:r>
        <w:rPr>
          <w:color w:val="58595B"/>
          <w:spacing w:val="-13"/>
          <w:w w:val="105"/>
          <w:sz w:val="22"/>
        </w:rPr>
        <w:t> </w:t>
      </w:r>
      <w:r>
        <w:rPr>
          <w:color w:val="58595B"/>
          <w:w w:val="105"/>
          <w:sz w:val="22"/>
        </w:rPr>
        <w:t>la</w:t>
      </w:r>
      <w:r>
        <w:rPr>
          <w:color w:val="58595B"/>
          <w:spacing w:val="-12"/>
          <w:w w:val="105"/>
          <w:sz w:val="22"/>
        </w:rPr>
        <w:t> </w:t>
      </w:r>
      <w:r>
        <w:rPr>
          <w:color w:val="58595B"/>
          <w:w w:val="105"/>
          <w:sz w:val="22"/>
        </w:rPr>
        <w:t>participación</w:t>
      </w:r>
      <w:r>
        <w:rPr>
          <w:color w:val="58595B"/>
          <w:spacing w:val="-13"/>
          <w:w w:val="105"/>
          <w:sz w:val="22"/>
        </w:rPr>
        <w:t> </w:t>
      </w:r>
      <w:r>
        <w:rPr>
          <w:color w:val="58595B"/>
          <w:w w:val="105"/>
          <w:sz w:val="22"/>
        </w:rPr>
        <w:t>del</w:t>
      </w:r>
      <w:r>
        <w:rPr>
          <w:color w:val="58595B"/>
          <w:spacing w:val="-12"/>
          <w:w w:val="105"/>
          <w:sz w:val="22"/>
        </w:rPr>
        <w:t> </w:t>
      </w:r>
      <w:r>
        <w:rPr>
          <w:color w:val="58595B"/>
          <w:w w:val="105"/>
          <w:sz w:val="22"/>
        </w:rPr>
        <w:t>adolescente</w:t>
      </w:r>
      <w:r>
        <w:rPr>
          <w:color w:val="58595B"/>
          <w:spacing w:val="-13"/>
          <w:w w:val="105"/>
          <w:sz w:val="22"/>
        </w:rPr>
        <w:t> </w:t>
      </w:r>
      <w:r>
        <w:rPr>
          <w:color w:val="58595B"/>
          <w:w w:val="105"/>
          <w:sz w:val="22"/>
        </w:rPr>
        <w:t>en</w:t>
      </w:r>
      <w:r>
        <w:rPr>
          <w:color w:val="58595B"/>
          <w:spacing w:val="-12"/>
          <w:w w:val="105"/>
          <w:sz w:val="22"/>
        </w:rPr>
        <w:t> </w:t>
      </w:r>
      <w:r>
        <w:rPr>
          <w:color w:val="58595B"/>
          <w:w w:val="105"/>
          <w:sz w:val="22"/>
        </w:rPr>
        <w:t>colectivos</w:t>
      </w:r>
      <w:r>
        <w:rPr>
          <w:color w:val="58595B"/>
          <w:spacing w:val="-13"/>
          <w:w w:val="105"/>
          <w:sz w:val="22"/>
        </w:rPr>
        <w:t> </w:t>
      </w:r>
      <w:r>
        <w:rPr>
          <w:color w:val="58595B"/>
          <w:w w:val="105"/>
          <w:sz w:val="22"/>
        </w:rPr>
        <w:t>y</w:t>
      </w:r>
      <w:r>
        <w:rPr>
          <w:color w:val="58595B"/>
          <w:spacing w:val="-12"/>
          <w:w w:val="105"/>
          <w:sz w:val="22"/>
        </w:rPr>
        <w:t> </w:t>
      </w:r>
      <w:r>
        <w:rPr>
          <w:color w:val="58595B"/>
          <w:w w:val="105"/>
          <w:sz w:val="22"/>
        </w:rPr>
        <w:t>grupos</w:t>
      </w:r>
      <w:r>
        <w:rPr>
          <w:color w:val="58595B"/>
          <w:spacing w:val="-13"/>
          <w:w w:val="105"/>
          <w:sz w:val="22"/>
        </w:rPr>
        <w:t> </w:t>
      </w:r>
      <w:r>
        <w:rPr>
          <w:color w:val="58595B"/>
          <w:w w:val="105"/>
          <w:sz w:val="22"/>
        </w:rPr>
        <w:t>a</w:t>
      </w:r>
      <w:r>
        <w:rPr>
          <w:color w:val="58595B"/>
          <w:spacing w:val="-12"/>
          <w:w w:val="105"/>
          <w:sz w:val="22"/>
        </w:rPr>
        <w:t> </w:t>
      </w:r>
      <w:r>
        <w:rPr>
          <w:color w:val="58595B"/>
          <w:w w:val="105"/>
          <w:sz w:val="22"/>
        </w:rPr>
        <w:t>fin</w:t>
      </w:r>
      <w:r>
        <w:rPr>
          <w:color w:val="58595B"/>
          <w:spacing w:val="-13"/>
          <w:w w:val="105"/>
          <w:sz w:val="22"/>
        </w:rPr>
        <w:t> </w:t>
      </w:r>
      <w:r>
        <w:rPr>
          <w:color w:val="58595B"/>
          <w:w w:val="105"/>
          <w:sz w:val="22"/>
        </w:rPr>
        <w:t>de</w:t>
      </w:r>
      <w:r>
        <w:rPr>
          <w:color w:val="58595B"/>
          <w:spacing w:val="-12"/>
          <w:w w:val="105"/>
          <w:sz w:val="22"/>
        </w:rPr>
        <w:t> </w:t>
      </w:r>
      <w:r>
        <w:rPr>
          <w:color w:val="58595B"/>
          <w:w w:val="105"/>
          <w:sz w:val="22"/>
        </w:rPr>
        <w:t>que puedan influir de manera positiva en su recuperación.</w:t>
      </w:r>
    </w:p>
    <w:p>
      <w:pPr>
        <w:pStyle w:val="BodyText"/>
        <w:spacing w:before="21"/>
      </w:pPr>
    </w:p>
    <w:p>
      <w:pPr>
        <w:pStyle w:val="ListParagraph"/>
        <w:numPr>
          <w:ilvl w:val="3"/>
          <w:numId w:val="9"/>
        </w:numPr>
        <w:tabs>
          <w:tab w:pos="2637" w:val="left" w:leader="none"/>
          <w:tab w:pos="2649" w:val="left" w:leader="none"/>
        </w:tabs>
        <w:spacing w:line="230" w:lineRule="auto" w:before="0" w:after="0"/>
        <w:ind w:left="2637" w:right="1517" w:hanging="397"/>
        <w:jc w:val="both"/>
        <w:rPr>
          <w:sz w:val="22"/>
        </w:rPr>
      </w:pPr>
      <w:r>
        <w:rPr>
          <w:b/>
          <w:color w:val="476AA0"/>
          <w:sz w:val="22"/>
        </w:rPr>
        <w:tab/>
      </w:r>
      <w:r>
        <w:rPr>
          <w:color w:val="58595B"/>
          <w:sz w:val="22"/>
        </w:rPr>
        <w:t>Hablar con los adolescentes con empatía, haciendo evidente que se </w:t>
      </w:r>
      <w:r>
        <w:rPr>
          <w:color w:val="58595B"/>
          <w:sz w:val="22"/>
        </w:rPr>
        <w:t>respeta</w:t>
      </w:r>
      <w:r>
        <w:rPr>
          <w:color w:val="58595B"/>
          <w:spacing w:val="80"/>
          <w:w w:val="150"/>
          <w:sz w:val="22"/>
        </w:rPr>
        <w:t> </w:t>
      </w:r>
      <w:r>
        <w:rPr>
          <w:color w:val="58595B"/>
          <w:sz w:val="22"/>
        </w:rPr>
        <w:t>sus sentimientos, preocupaciones y preguntas.</w:t>
      </w:r>
    </w:p>
    <w:p>
      <w:pPr>
        <w:pStyle w:val="BodyText"/>
        <w:spacing w:before="14"/>
      </w:pPr>
    </w:p>
    <w:p>
      <w:pPr>
        <w:pStyle w:val="ListParagraph"/>
        <w:numPr>
          <w:ilvl w:val="3"/>
          <w:numId w:val="9"/>
        </w:numPr>
        <w:tabs>
          <w:tab w:pos="2625" w:val="left" w:leader="none"/>
          <w:tab w:pos="2637" w:val="left" w:leader="none"/>
        </w:tabs>
        <w:spacing w:line="237" w:lineRule="auto" w:before="0" w:after="0"/>
        <w:ind w:left="2637" w:right="1517" w:hanging="397"/>
        <w:jc w:val="both"/>
        <w:rPr>
          <w:sz w:val="22"/>
        </w:rPr>
      </w:pPr>
      <w:r>
        <w:rPr>
          <w:color w:val="58595B"/>
          <w:w w:val="105"/>
          <w:sz w:val="22"/>
        </w:rPr>
        <w:t>El</w:t>
      </w:r>
      <w:r>
        <w:rPr>
          <w:color w:val="58595B"/>
          <w:spacing w:val="-13"/>
          <w:w w:val="105"/>
          <w:sz w:val="22"/>
        </w:rPr>
        <w:t> </w:t>
      </w:r>
      <w:r>
        <w:rPr>
          <w:color w:val="58595B"/>
          <w:w w:val="105"/>
          <w:sz w:val="22"/>
        </w:rPr>
        <w:t>personal</w:t>
      </w:r>
      <w:r>
        <w:rPr>
          <w:color w:val="58595B"/>
          <w:spacing w:val="-13"/>
          <w:w w:val="105"/>
          <w:sz w:val="22"/>
        </w:rPr>
        <w:t> </w:t>
      </w:r>
      <w:r>
        <w:rPr>
          <w:color w:val="58595B"/>
          <w:w w:val="105"/>
          <w:sz w:val="22"/>
        </w:rPr>
        <w:t>de</w:t>
      </w:r>
      <w:r>
        <w:rPr>
          <w:color w:val="58595B"/>
          <w:spacing w:val="-13"/>
          <w:w w:val="105"/>
          <w:sz w:val="22"/>
        </w:rPr>
        <w:t> </w:t>
      </w:r>
      <w:r>
        <w:rPr>
          <w:color w:val="58595B"/>
          <w:w w:val="105"/>
          <w:sz w:val="22"/>
        </w:rPr>
        <w:t>salud</w:t>
      </w:r>
      <w:r>
        <w:rPr>
          <w:color w:val="58595B"/>
          <w:spacing w:val="-12"/>
          <w:w w:val="105"/>
          <w:sz w:val="22"/>
        </w:rPr>
        <w:t> </w:t>
      </w:r>
      <w:r>
        <w:rPr>
          <w:color w:val="58595B"/>
          <w:w w:val="105"/>
          <w:sz w:val="22"/>
        </w:rPr>
        <w:t>que</w:t>
      </w:r>
      <w:r>
        <w:rPr>
          <w:color w:val="58595B"/>
          <w:spacing w:val="-13"/>
          <w:w w:val="105"/>
          <w:sz w:val="22"/>
        </w:rPr>
        <w:t> </w:t>
      </w:r>
      <w:r>
        <w:rPr>
          <w:color w:val="58595B"/>
          <w:w w:val="105"/>
          <w:sz w:val="22"/>
        </w:rPr>
        <w:t>brinda</w:t>
      </w:r>
      <w:r>
        <w:rPr>
          <w:color w:val="58595B"/>
          <w:spacing w:val="-13"/>
          <w:w w:val="105"/>
          <w:sz w:val="22"/>
        </w:rPr>
        <w:t> </w:t>
      </w:r>
      <w:r>
        <w:rPr>
          <w:color w:val="58595B"/>
          <w:w w:val="105"/>
          <w:sz w:val="22"/>
        </w:rPr>
        <w:t>los</w:t>
      </w:r>
      <w:r>
        <w:rPr>
          <w:color w:val="58595B"/>
          <w:spacing w:val="-13"/>
          <w:w w:val="105"/>
          <w:sz w:val="22"/>
        </w:rPr>
        <w:t> </w:t>
      </w:r>
      <w:r>
        <w:rPr>
          <w:color w:val="58595B"/>
          <w:w w:val="105"/>
          <w:sz w:val="22"/>
        </w:rPr>
        <w:t>primeros</w:t>
      </w:r>
      <w:r>
        <w:rPr>
          <w:color w:val="58595B"/>
          <w:spacing w:val="-12"/>
          <w:w w:val="105"/>
          <w:sz w:val="22"/>
        </w:rPr>
        <w:t> </w:t>
      </w:r>
      <w:r>
        <w:rPr>
          <w:color w:val="58595B"/>
          <w:w w:val="105"/>
          <w:sz w:val="22"/>
        </w:rPr>
        <w:t>auxilios</w:t>
      </w:r>
      <w:r>
        <w:rPr>
          <w:color w:val="58595B"/>
          <w:spacing w:val="-13"/>
          <w:w w:val="105"/>
          <w:sz w:val="22"/>
        </w:rPr>
        <w:t> </w:t>
      </w:r>
      <w:r>
        <w:rPr>
          <w:color w:val="58595B"/>
          <w:w w:val="105"/>
          <w:sz w:val="22"/>
        </w:rPr>
        <w:t>psicológicos</w:t>
      </w:r>
      <w:r>
        <w:rPr>
          <w:color w:val="58595B"/>
          <w:spacing w:val="-13"/>
          <w:w w:val="105"/>
          <w:sz w:val="22"/>
        </w:rPr>
        <w:t> </w:t>
      </w:r>
      <w:r>
        <w:rPr>
          <w:color w:val="58595B"/>
          <w:w w:val="105"/>
          <w:sz w:val="22"/>
        </w:rPr>
        <w:t>debe</w:t>
      </w:r>
      <w:r>
        <w:rPr>
          <w:color w:val="58595B"/>
          <w:spacing w:val="-12"/>
          <w:w w:val="105"/>
          <w:sz w:val="22"/>
        </w:rPr>
        <w:t> </w:t>
      </w:r>
      <w:r>
        <w:rPr>
          <w:color w:val="58595B"/>
          <w:w w:val="105"/>
          <w:sz w:val="22"/>
        </w:rPr>
        <w:t>estar </w:t>
      </w:r>
      <w:r>
        <w:rPr>
          <w:color w:val="58595B"/>
          <w:sz w:val="22"/>
        </w:rPr>
        <w:t>preparado para responder preguntas vinculadas a temas de drogas, sexualidad </w:t>
      </w:r>
      <w:r>
        <w:rPr>
          <w:color w:val="58595B"/>
          <w:w w:val="105"/>
          <w:sz w:val="22"/>
        </w:rPr>
        <w:t>o accidentes, que son los temas sanitarios vinculados a la adolescencia.</w:t>
      </w:r>
    </w:p>
    <w:p>
      <w:pPr>
        <w:pStyle w:val="BodyText"/>
        <w:spacing w:before="41"/>
      </w:pPr>
    </w:p>
    <w:p>
      <w:pPr>
        <w:pStyle w:val="Heading3"/>
        <w:numPr>
          <w:ilvl w:val="2"/>
          <w:numId w:val="9"/>
        </w:numPr>
        <w:tabs>
          <w:tab w:pos="2363" w:val="left" w:leader="none"/>
        </w:tabs>
        <w:spacing w:line="240" w:lineRule="auto" w:before="0" w:after="0"/>
        <w:ind w:left="2363" w:right="0" w:hanging="803"/>
        <w:jc w:val="left"/>
        <w:rPr>
          <w:color w:val="476AA0"/>
        </w:rPr>
      </w:pPr>
      <w:bookmarkStart w:name="_TOC_250010" w:id="17"/>
      <w:r>
        <w:rPr>
          <w:color w:val="476AA0"/>
          <w:w w:val="110"/>
        </w:rPr>
        <w:t>Con</w:t>
      </w:r>
      <w:r>
        <w:rPr>
          <w:color w:val="476AA0"/>
          <w:spacing w:val="-10"/>
          <w:w w:val="110"/>
        </w:rPr>
        <w:t> </w:t>
      </w:r>
      <w:r>
        <w:rPr>
          <w:color w:val="476AA0"/>
          <w:w w:val="110"/>
        </w:rPr>
        <w:t>personas</w:t>
      </w:r>
      <w:r>
        <w:rPr>
          <w:color w:val="476AA0"/>
          <w:spacing w:val="-10"/>
          <w:w w:val="110"/>
        </w:rPr>
        <w:t> </w:t>
      </w:r>
      <w:bookmarkEnd w:id="17"/>
      <w:r>
        <w:rPr>
          <w:color w:val="476AA0"/>
          <w:spacing w:val="-2"/>
          <w:w w:val="110"/>
        </w:rPr>
        <w:t>mayores</w:t>
      </w:r>
    </w:p>
    <w:p>
      <w:pPr>
        <w:pStyle w:val="BodyText"/>
        <w:spacing w:before="100"/>
        <w:rPr>
          <w:rFonts w:ascii="Trebuchet MS"/>
          <w:b/>
          <w:sz w:val="24"/>
        </w:rPr>
      </w:pPr>
    </w:p>
    <w:p>
      <w:pPr>
        <w:pStyle w:val="ListParagraph"/>
        <w:numPr>
          <w:ilvl w:val="3"/>
          <w:numId w:val="9"/>
        </w:numPr>
        <w:tabs>
          <w:tab w:pos="2625" w:val="left" w:leader="none"/>
          <w:tab w:pos="2637" w:val="left" w:leader="none"/>
        </w:tabs>
        <w:spacing w:line="237" w:lineRule="auto" w:before="0" w:after="0"/>
        <w:ind w:left="2637" w:right="1518" w:hanging="397"/>
        <w:jc w:val="both"/>
        <w:rPr>
          <w:sz w:val="22"/>
        </w:rPr>
      </w:pPr>
      <w:r>
        <w:rPr>
          <w:color w:val="58595B"/>
          <w:w w:val="105"/>
          <w:sz w:val="22"/>
        </w:rPr>
        <w:t>Ayudar</w:t>
      </w:r>
      <w:r>
        <w:rPr>
          <w:color w:val="58595B"/>
          <w:spacing w:val="-3"/>
          <w:w w:val="105"/>
          <w:sz w:val="22"/>
        </w:rPr>
        <w:t> </w:t>
      </w:r>
      <w:r>
        <w:rPr>
          <w:color w:val="58595B"/>
          <w:w w:val="105"/>
          <w:sz w:val="22"/>
        </w:rPr>
        <w:t>solo</w:t>
      </w:r>
      <w:r>
        <w:rPr>
          <w:color w:val="58595B"/>
          <w:spacing w:val="-3"/>
          <w:w w:val="105"/>
          <w:sz w:val="22"/>
        </w:rPr>
        <w:t> </w:t>
      </w:r>
      <w:r>
        <w:rPr>
          <w:color w:val="58595B"/>
          <w:w w:val="105"/>
          <w:sz w:val="22"/>
        </w:rPr>
        <w:t>en</w:t>
      </w:r>
      <w:r>
        <w:rPr>
          <w:color w:val="58595B"/>
          <w:spacing w:val="-3"/>
          <w:w w:val="105"/>
          <w:sz w:val="22"/>
        </w:rPr>
        <w:t> </w:t>
      </w:r>
      <w:r>
        <w:rPr>
          <w:color w:val="58595B"/>
          <w:w w:val="105"/>
          <w:sz w:val="22"/>
        </w:rPr>
        <w:t>las</w:t>
      </w:r>
      <w:r>
        <w:rPr>
          <w:color w:val="58595B"/>
          <w:spacing w:val="-3"/>
          <w:w w:val="105"/>
          <w:sz w:val="22"/>
        </w:rPr>
        <w:t> </w:t>
      </w:r>
      <w:r>
        <w:rPr>
          <w:color w:val="58595B"/>
          <w:w w:val="105"/>
          <w:sz w:val="22"/>
        </w:rPr>
        <w:t>tareas</w:t>
      </w:r>
      <w:r>
        <w:rPr>
          <w:color w:val="58595B"/>
          <w:spacing w:val="-3"/>
          <w:w w:val="105"/>
          <w:sz w:val="22"/>
        </w:rPr>
        <w:t> </w:t>
      </w:r>
      <w:r>
        <w:rPr>
          <w:color w:val="58595B"/>
          <w:w w:val="105"/>
          <w:sz w:val="22"/>
        </w:rPr>
        <w:t>de</w:t>
      </w:r>
      <w:r>
        <w:rPr>
          <w:color w:val="58595B"/>
          <w:spacing w:val="-3"/>
          <w:w w:val="105"/>
          <w:sz w:val="22"/>
        </w:rPr>
        <w:t> </w:t>
      </w:r>
      <w:r>
        <w:rPr>
          <w:color w:val="58595B"/>
          <w:w w:val="105"/>
          <w:sz w:val="22"/>
        </w:rPr>
        <w:t>la</w:t>
      </w:r>
      <w:r>
        <w:rPr>
          <w:color w:val="58595B"/>
          <w:spacing w:val="-3"/>
          <w:w w:val="105"/>
          <w:sz w:val="22"/>
        </w:rPr>
        <w:t> </w:t>
      </w:r>
      <w:r>
        <w:rPr>
          <w:color w:val="58595B"/>
          <w:w w:val="105"/>
          <w:sz w:val="22"/>
        </w:rPr>
        <w:t>vida</w:t>
      </w:r>
      <w:r>
        <w:rPr>
          <w:color w:val="58595B"/>
          <w:spacing w:val="-3"/>
          <w:w w:val="105"/>
          <w:sz w:val="22"/>
        </w:rPr>
        <w:t> </w:t>
      </w:r>
      <w:r>
        <w:rPr>
          <w:color w:val="58595B"/>
          <w:w w:val="105"/>
          <w:sz w:val="22"/>
        </w:rPr>
        <w:t>diaria</w:t>
      </w:r>
      <w:r>
        <w:rPr>
          <w:color w:val="58595B"/>
          <w:spacing w:val="-3"/>
          <w:w w:val="105"/>
          <w:sz w:val="22"/>
        </w:rPr>
        <w:t> </w:t>
      </w:r>
      <w:r>
        <w:rPr>
          <w:color w:val="58595B"/>
          <w:w w:val="105"/>
          <w:sz w:val="22"/>
        </w:rPr>
        <w:t>con</w:t>
      </w:r>
      <w:r>
        <w:rPr>
          <w:color w:val="58595B"/>
          <w:spacing w:val="-3"/>
          <w:w w:val="105"/>
          <w:sz w:val="22"/>
        </w:rPr>
        <w:t> </w:t>
      </w:r>
      <w:r>
        <w:rPr>
          <w:color w:val="58595B"/>
          <w:w w:val="105"/>
          <w:sz w:val="22"/>
        </w:rPr>
        <w:t>las</w:t>
      </w:r>
      <w:r>
        <w:rPr>
          <w:color w:val="58595B"/>
          <w:spacing w:val="-3"/>
          <w:w w:val="105"/>
          <w:sz w:val="22"/>
        </w:rPr>
        <w:t> </w:t>
      </w:r>
      <w:r>
        <w:rPr>
          <w:color w:val="58595B"/>
          <w:w w:val="105"/>
          <w:sz w:val="22"/>
        </w:rPr>
        <w:t>que</w:t>
      </w:r>
      <w:r>
        <w:rPr>
          <w:color w:val="58595B"/>
          <w:spacing w:val="-3"/>
          <w:w w:val="105"/>
          <w:sz w:val="22"/>
        </w:rPr>
        <w:t> </w:t>
      </w:r>
      <w:r>
        <w:rPr>
          <w:color w:val="58595B"/>
          <w:w w:val="105"/>
          <w:sz w:val="22"/>
        </w:rPr>
        <w:t>tengan</w:t>
      </w:r>
      <w:r>
        <w:rPr>
          <w:color w:val="58595B"/>
          <w:spacing w:val="-3"/>
          <w:w w:val="105"/>
          <w:sz w:val="22"/>
        </w:rPr>
        <w:t> </w:t>
      </w:r>
      <w:r>
        <w:rPr>
          <w:color w:val="58595B"/>
          <w:w w:val="105"/>
          <w:sz w:val="22"/>
        </w:rPr>
        <w:t>dificultad</w:t>
      </w:r>
      <w:r>
        <w:rPr>
          <w:color w:val="58595B"/>
          <w:spacing w:val="-3"/>
          <w:w w:val="105"/>
          <w:sz w:val="22"/>
        </w:rPr>
        <w:t> </w:t>
      </w:r>
      <w:r>
        <w:rPr>
          <w:color w:val="58595B"/>
          <w:w w:val="105"/>
          <w:sz w:val="22"/>
        </w:rPr>
        <w:t>para realizarlas.</w:t>
      </w:r>
      <w:r>
        <w:rPr>
          <w:color w:val="58595B"/>
          <w:w w:val="105"/>
          <w:sz w:val="22"/>
        </w:rPr>
        <w:t> Explorar</w:t>
      </w:r>
      <w:r>
        <w:rPr>
          <w:color w:val="58595B"/>
          <w:w w:val="105"/>
          <w:sz w:val="22"/>
        </w:rPr>
        <w:t> cómo</w:t>
      </w:r>
      <w:r>
        <w:rPr>
          <w:color w:val="58595B"/>
          <w:w w:val="105"/>
          <w:sz w:val="22"/>
        </w:rPr>
        <w:t> ayudan</w:t>
      </w:r>
      <w:r>
        <w:rPr>
          <w:color w:val="58595B"/>
          <w:w w:val="105"/>
          <w:sz w:val="22"/>
        </w:rPr>
        <w:t> a</w:t>
      </w:r>
      <w:r>
        <w:rPr>
          <w:color w:val="58595B"/>
          <w:w w:val="105"/>
          <w:sz w:val="22"/>
        </w:rPr>
        <w:t> sus</w:t>
      </w:r>
      <w:r>
        <w:rPr>
          <w:color w:val="58595B"/>
          <w:w w:val="105"/>
          <w:sz w:val="22"/>
        </w:rPr>
        <w:t> familias</w:t>
      </w:r>
      <w:r>
        <w:rPr>
          <w:color w:val="58595B"/>
          <w:w w:val="105"/>
          <w:sz w:val="22"/>
        </w:rPr>
        <w:t> y</w:t>
      </w:r>
      <w:r>
        <w:rPr>
          <w:color w:val="58595B"/>
          <w:w w:val="105"/>
          <w:sz w:val="22"/>
        </w:rPr>
        <w:t> comunidad;</w:t>
      </w:r>
      <w:r>
        <w:rPr>
          <w:color w:val="58595B"/>
          <w:w w:val="105"/>
          <w:sz w:val="22"/>
        </w:rPr>
        <w:t> y</w:t>
      </w:r>
      <w:r>
        <w:rPr>
          <w:color w:val="58595B"/>
          <w:w w:val="105"/>
          <w:sz w:val="22"/>
        </w:rPr>
        <w:t> procurar que sigan desempeñando roles.</w:t>
      </w:r>
    </w:p>
    <w:p>
      <w:pPr>
        <w:spacing w:after="0" w:line="237" w:lineRule="auto"/>
        <w:jc w:val="both"/>
        <w:rPr>
          <w:sz w:val="22"/>
        </w:rPr>
        <w:sectPr>
          <w:pgSz w:w="11910" w:h="16840"/>
          <w:pgMar w:header="0" w:footer="977" w:top="1160" w:bottom="1160" w:left="140" w:right="180"/>
        </w:sectPr>
      </w:pPr>
    </w:p>
    <w:p>
      <w:pPr>
        <w:pStyle w:val="BodyText"/>
        <w:spacing w:before="206"/>
      </w:pPr>
    </w:p>
    <w:p>
      <w:pPr>
        <w:pStyle w:val="ListParagraph"/>
        <w:numPr>
          <w:ilvl w:val="3"/>
          <w:numId w:val="9"/>
        </w:numPr>
        <w:tabs>
          <w:tab w:pos="2637" w:val="left" w:leader="none"/>
          <w:tab w:pos="2649" w:val="left" w:leader="none"/>
        </w:tabs>
        <w:spacing w:line="237" w:lineRule="auto" w:before="0" w:after="0"/>
        <w:ind w:left="2637" w:right="1518" w:hanging="397"/>
        <w:jc w:val="both"/>
        <w:rPr>
          <w:sz w:val="22"/>
        </w:rPr>
      </w:pPr>
      <w:r>
        <w:rPr>
          <w:b/>
          <w:color w:val="476AA0"/>
          <w:sz w:val="22"/>
        </w:rPr>
        <w:tab/>
      </w:r>
      <w:r>
        <w:rPr>
          <w:color w:val="58595B"/>
          <w:w w:val="105"/>
          <w:sz w:val="22"/>
        </w:rPr>
        <w:t>Dar</w:t>
      </w:r>
      <w:r>
        <w:rPr>
          <w:color w:val="58595B"/>
          <w:w w:val="105"/>
          <w:sz w:val="22"/>
        </w:rPr>
        <w:t> tiempo</w:t>
      </w:r>
      <w:r>
        <w:rPr>
          <w:color w:val="58595B"/>
          <w:w w:val="105"/>
          <w:sz w:val="22"/>
        </w:rPr>
        <w:t> para</w:t>
      </w:r>
      <w:r>
        <w:rPr>
          <w:color w:val="58595B"/>
          <w:w w:val="105"/>
          <w:sz w:val="22"/>
        </w:rPr>
        <w:t> escuchar</w:t>
      </w:r>
      <w:r>
        <w:rPr>
          <w:color w:val="58595B"/>
          <w:w w:val="105"/>
          <w:sz w:val="22"/>
        </w:rPr>
        <w:t> y</w:t>
      </w:r>
      <w:r>
        <w:rPr>
          <w:color w:val="58595B"/>
          <w:w w:val="105"/>
          <w:sz w:val="22"/>
        </w:rPr>
        <w:t> conversar</w:t>
      </w:r>
      <w:r>
        <w:rPr>
          <w:color w:val="58595B"/>
          <w:w w:val="105"/>
          <w:sz w:val="22"/>
        </w:rPr>
        <w:t> con</w:t>
      </w:r>
      <w:r>
        <w:rPr>
          <w:color w:val="58595B"/>
          <w:w w:val="105"/>
          <w:sz w:val="22"/>
        </w:rPr>
        <w:t> atención,</w:t>
      </w:r>
      <w:r>
        <w:rPr>
          <w:color w:val="58595B"/>
          <w:w w:val="105"/>
          <w:sz w:val="22"/>
        </w:rPr>
        <w:t> respeto</w:t>
      </w:r>
      <w:r>
        <w:rPr>
          <w:color w:val="58595B"/>
          <w:w w:val="105"/>
          <w:sz w:val="22"/>
        </w:rPr>
        <w:t> y</w:t>
      </w:r>
      <w:r>
        <w:rPr>
          <w:color w:val="58595B"/>
          <w:w w:val="105"/>
          <w:sz w:val="22"/>
        </w:rPr>
        <w:t> </w:t>
      </w:r>
      <w:r>
        <w:rPr>
          <w:color w:val="58595B"/>
          <w:w w:val="105"/>
          <w:sz w:val="22"/>
        </w:rPr>
        <w:t>empatía. Muchos</w:t>
      </w:r>
      <w:r>
        <w:rPr>
          <w:color w:val="58595B"/>
          <w:w w:val="105"/>
          <w:sz w:val="22"/>
        </w:rPr>
        <w:t> se</w:t>
      </w:r>
      <w:r>
        <w:rPr>
          <w:color w:val="58595B"/>
          <w:w w:val="105"/>
          <w:sz w:val="22"/>
        </w:rPr>
        <w:t> sienten</w:t>
      </w:r>
      <w:r>
        <w:rPr>
          <w:color w:val="58595B"/>
          <w:w w:val="105"/>
          <w:sz w:val="22"/>
        </w:rPr>
        <w:t> solos</w:t>
      </w:r>
      <w:r>
        <w:rPr>
          <w:color w:val="58595B"/>
          <w:w w:val="105"/>
          <w:sz w:val="22"/>
        </w:rPr>
        <w:t> y</w:t>
      </w:r>
      <w:r>
        <w:rPr>
          <w:color w:val="58595B"/>
          <w:w w:val="105"/>
          <w:sz w:val="22"/>
        </w:rPr>
        <w:t> ansiosos</w:t>
      </w:r>
      <w:r>
        <w:rPr>
          <w:color w:val="58595B"/>
          <w:w w:val="105"/>
          <w:sz w:val="22"/>
        </w:rPr>
        <w:t> de</w:t>
      </w:r>
      <w:r>
        <w:rPr>
          <w:color w:val="58595B"/>
          <w:w w:val="105"/>
          <w:sz w:val="22"/>
        </w:rPr>
        <w:t> poder</w:t>
      </w:r>
      <w:r>
        <w:rPr>
          <w:color w:val="58595B"/>
          <w:w w:val="105"/>
          <w:sz w:val="22"/>
        </w:rPr>
        <w:t> comunicarse;</w:t>
      </w:r>
      <w:r>
        <w:rPr>
          <w:color w:val="58595B"/>
          <w:w w:val="105"/>
          <w:sz w:val="22"/>
        </w:rPr>
        <w:t> favorecer</w:t>
      </w:r>
      <w:r>
        <w:rPr>
          <w:color w:val="58595B"/>
          <w:w w:val="105"/>
          <w:sz w:val="22"/>
        </w:rPr>
        <w:t> la escucha responsable.</w:t>
      </w:r>
    </w:p>
    <w:p>
      <w:pPr>
        <w:pStyle w:val="BodyText"/>
        <w:spacing w:before="20"/>
      </w:pPr>
    </w:p>
    <w:p>
      <w:pPr>
        <w:pStyle w:val="ListParagraph"/>
        <w:numPr>
          <w:ilvl w:val="3"/>
          <w:numId w:val="9"/>
        </w:numPr>
        <w:tabs>
          <w:tab w:pos="2612" w:val="left" w:leader="none"/>
          <w:tab w:pos="2637" w:val="left" w:leader="none"/>
        </w:tabs>
        <w:spacing w:line="230" w:lineRule="auto" w:before="0" w:after="0"/>
        <w:ind w:left="2637" w:right="1518" w:hanging="397"/>
        <w:jc w:val="both"/>
        <w:rPr>
          <w:sz w:val="22"/>
        </w:rPr>
      </w:pPr>
      <w:r>
        <w:rPr>
          <w:color w:val="58595B"/>
          <w:w w:val="105"/>
          <w:sz w:val="22"/>
        </w:rPr>
        <w:t>No</w:t>
      </w:r>
      <w:r>
        <w:rPr>
          <w:color w:val="58595B"/>
          <w:w w:val="105"/>
          <w:sz w:val="22"/>
        </w:rPr>
        <w:t> dejarlos</w:t>
      </w:r>
      <w:r>
        <w:rPr>
          <w:color w:val="58595B"/>
          <w:w w:val="105"/>
          <w:sz w:val="22"/>
        </w:rPr>
        <w:t> solos,</w:t>
      </w:r>
      <w:r>
        <w:rPr>
          <w:color w:val="58595B"/>
          <w:w w:val="105"/>
          <w:sz w:val="22"/>
        </w:rPr>
        <w:t> procurar</w:t>
      </w:r>
      <w:r>
        <w:rPr>
          <w:color w:val="58595B"/>
          <w:w w:val="105"/>
          <w:sz w:val="22"/>
        </w:rPr>
        <w:t> que</w:t>
      </w:r>
      <w:r>
        <w:rPr>
          <w:color w:val="58595B"/>
          <w:w w:val="105"/>
          <w:sz w:val="22"/>
        </w:rPr>
        <w:t> se</w:t>
      </w:r>
      <w:r>
        <w:rPr>
          <w:color w:val="58595B"/>
          <w:w w:val="105"/>
          <w:sz w:val="22"/>
        </w:rPr>
        <w:t> queden</w:t>
      </w:r>
      <w:r>
        <w:rPr>
          <w:color w:val="58595B"/>
          <w:w w:val="105"/>
          <w:sz w:val="22"/>
        </w:rPr>
        <w:t> con</w:t>
      </w:r>
      <w:r>
        <w:rPr>
          <w:color w:val="58595B"/>
          <w:w w:val="105"/>
          <w:sz w:val="22"/>
        </w:rPr>
        <w:t> personas</w:t>
      </w:r>
      <w:r>
        <w:rPr>
          <w:color w:val="58595B"/>
          <w:w w:val="105"/>
          <w:sz w:val="22"/>
        </w:rPr>
        <w:t> de</w:t>
      </w:r>
      <w:r>
        <w:rPr>
          <w:color w:val="58595B"/>
          <w:w w:val="105"/>
          <w:sz w:val="22"/>
        </w:rPr>
        <w:t> su</w:t>
      </w:r>
      <w:r>
        <w:rPr>
          <w:color w:val="58595B"/>
          <w:w w:val="105"/>
          <w:sz w:val="22"/>
        </w:rPr>
        <w:t> confianza</w:t>
      </w:r>
      <w:r>
        <w:rPr>
          <w:color w:val="58595B"/>
          <w:w w:val="105"/>
          <w:sz w:val="22"/>
        </w:rPr>
        <w:t> </w:t>
      </w:r>
      <w:r>
        <w:rPr>
          <w:color w:val="58595B"/>
          <w:w w:val="105"/>
          <w:sz w:val="22"/>
        </w:rPr>
        <w:t>o </w:t>
      </w:r>
      <w:r>
        <w:rPr>
          <w:color w:val="58595B"/>
          <w:spacing w:val="-2"/>
          <w:w w:val="105"/>
          <w:sz w:val="22"/>
        </w:rPr>
        <w:t>familiares.</w:t>
      </w:r>
    </w:p>
    <w:p>
      <w:pPr>
        <w:pStyle w:val="BodyText"/>
        <w:spacing w:before="41"/>
      </w:pPr>
    </w:p>
    <w:p>
      <w:pPr>
        <w:pStyle w:val="Heading3"/>
        <w:numPr>
          <w:ilvl w:val="2"/>
          <w:numId w:val="9"/>
        </w:numPr>
        <w:tabs>
          <w:tab w:pos="2363" w:val="left" w:leader="none"/>
        </w:tabs>
        <w:spacing w:line="240" w:lineRule="auto" w:before="1" w:after="0"/>
        <w:ind w:left="2363" w:right="0" w:hanging="803"/>
        <w:jc w:val="left"/>
        <w:rPr>
          <w:color w:val="476AA0"/>
        </w:rPr>
      </w:pPr>
      <w:bookmarkStart w:name="_TOC_250009" w:id="18"/>
      <w:r>
        <w:rPr>
          <w:color w:val="476AA0"/>
        </w:rPr>
        <w:t>Con</w:t>
      </w:r>
      <w:r>
        <w:rPr>
          <w:color w:val="476AA0"/>
          <w:spacing w:val="59"/>
        </w:rPr>
        <w:t> </w:t>
      </w:r>
      <w:r>
        <w:rPr>
          <w:color w:val="476AA0"/>
        </w:rPr>
        <w:t>personas</w:t>
      </w:r>
      <w:r>
        <w:rPr>
          <w:color w:val="476AA0"/>
          <w:spacing w:val="58"/>
        </w:rPr>
        <w:t> </w:t>
      </w:r>
      <w:r>
        <w:rPr>
          <w:color w:val="476AA0"/>
        </w:rPr>
        <w:t>con</w:t>
      </w:r>
      <w:r>
        <w:rPr>
          <w:color w:val="476AA0"/>
          <w:spacing w:val="58"/>
        </w:rPr>
        <w:t> </w:t>
      </w:r>
      <w:r>
        <w:rPr>
          <w:color w:val="476AA0"/>
        </w:rPr>
        <w:t>enfermedades</w:t>
      </w:r>
      <w:r>
        <w:rPr>
          <w:color w:val="476AA0"/>
          <w:spacing w:val="58"/>
        </w:rPr>
        <w:t> </w:t>
      </w:r>
      <w:r>
        <w:rPr>
          <w:color w:val="476AA0"/>
        </w:rPr>
        <w:t>crónicas</w:t>
      </w:r>
      <w:r>
        <w:rPr>
          <w:color w:val="476AA0"/>
          <w:spacing w:val="58"/>
        </w:rPr>
        <w:t> </w:t>
      </w:r>
      <w:r>
        <w:rPr>
          <w:color w:val="476AA0"/>
        </w:rPr>
        <w:t>o</w:t>
      </w:r>
      <w:r>
        <w:rPr>
          <w:color w:val="476AA0"/>
          <w:spacing w:val="58"/>
        </w:rPr>
        <w:t> </w:t>
      </w:r>
      <w:bookmarkEnd w:id="18"/>
      <w:r>
        <w:rPr>
          <w:color w:val="476AA0"/>
          <w:spacing w:val="-2"/>
        </w:rPr>
        <w:t>discapacidad</w:t>
      </w:r>
    </w:p>
    <w:p>
      <w:pPr>
        <w:pStyle w:val="BodyText"/>
        <w:spacing w:before="107"/>
        <w:rPr>
          <w:rFonts w:ascii="Trebuchet MS"/>
          <w:b/>
          <w:sz w:val="24"/>
        </w:rPr>
      </w:pPr>
    </w:p>
    <w:p>
      <w:pPr>
        <w:pStyle w:val="ListParagraph"/>
        <w:numPr>
          <w:ilvl w:val="3"/>
          <w:numId w:val="9"/>
        </w:numPr>
        <w:tabs>
          <w:tab w:pos="2625" w:val="left" w:leader="none"/>
          <w:tab w:pos="2637" w:val="left" w:leader="none"/>
        </w:tabs>
        <w:spacing w:line="230" w:lineRule="auto" w:before="0" w:after="0"/>
        <w:ind w:left="2637" w:right="1519" w:hanging="397"/>
        <w:jc w:val="both"/>
        <w:rPr>
          <w:sz w:val="22"/>
        </w:rPr>
      </w:pPr>
      <w:r>
        <w:rPr>
          <w:color w:val="58595B"/>
          <w:sz w:val="22"/>
        </w:rPr>
        <w:t>Establecer contacto directo con la persona, a menos que la </w:t>
      </w:r>
      <w:r>
        <w:rPr>
          <w:color w:val="58595B"/>
          <w:sz w:val="22"/>
        </w:rPr>
        <w:t>comunicación directa no sea posible.</w:t>
      </w:r>
    </w:p>
    <w:p>
      <w:pPr>
        <w:pStyle w:val="BodyText"/>
        <w:spacing w:before="20"/>
      </w:pPr>
    </w:p>
    <w:p>
      <w:pPr>
        <w:pStyle w:val="ListParagraph"/>
        <w:numPr>
          <w:ilvl w:val="3"/>
          <w:numId w:val="9"/>
        </w:numPr>
        <w:tabs>
          <w:tab w:pos="2637" w:val="left" w:leader="none"/>
          <w:tab w:pos="2649" w:val="left" w:leader="none"/>
        </w:tabs>
        <w:spacing w:line="230" w:lineRule="auto" w:before="1" w:after="0"/>
        <w:ind w:left="2637" w:right="1518" w:hanging="397"/>
        <w:jc w:val="both"/>
        <w:rPr>
          <w:sz w:val="22"/>
        </w:rPr>
      </w:pPr>
      <w:r>
        <w:rPr>
          <w:b/>
          <w:color w:val="476AA0"/>
          <w:sz w:val="22"/>
        </w:rPr>
        <w:tab/>
      </w:r>
      <w:r>
        <w:rPr>
          <w:color w:val="58595B"/>
          <w:w w:val="105"/>
          <w:sz w:val="22"/>
        </w:rPr>
        <w:t>Preguntar</w:t>
      </w:r>
      <w:r>
        <w:rPr>
          <w:color w:val="58595B"/>
          <w:spacing w:val="-5"/>
          <w:w w:val="105"/>
          <w:sz w:val="22"/>
        </w:rPr>
        <w:t> </w:t>
      </w:r>
      <w:r>
        <w:rPr>
          <w:color w:val="58595B"/>
          <w:w w:val="105"/>
          <w:sz w:val="22"/>
        </w:rPr>
        <w:t>a</w:t>
      </w:r>
      <w:r>
        <w:rPr>
          <w:color w:val="58595B"/>
          <w:spacing w:val="-5"/>
          <w:w w:val="105"/>
          <w:sz w:val="22"/>
        </w:rPr>
        <w:t> </w:t>
      </w:r>
      <w:r>
        <w:rPr>
          <w:color w:val="58595B"/>
          <w:w w:val="105"/>
          <w:sz w:val="22"/>
        </w:rPr>
        <w:t>la</w:t>
      </w:r>
      <w:r>
        <w:rPr>
          <w:color w:val="58595B"/>
          <w:spacing w:val="-5"/>
          <w:w w:val="105"/>
          <w:sz w:val="22"/>
        </w:rPr>
        <w:t> </w:t>
      </w:r>
      <w:r>
        <w:rPr>
          <w:color w:val="58595B"/>
          <w:w w:val="105"/>
          <w:sz w:val="22"/>
        </w:rPr>
        <w:t>persona</w:t>
      </w:r>
      <w:r>
        <w:rPr>
          <w:color w:val="58595B"/>
          <w:spacing w:val="-5"/>
          <w:w w:val="105"/>
          <w:sz w:val="22"/>
        </w:rPr>
        <w:t> </w:t>
      </w:r>
      <w:r>
        <w:rPr>
          <w:color w:val="58595B"/>
          <w:w w:val="105"/>
          <w:sz w:val="22"/>
        </w:rPr>
        <w:t>si</w:t>
      </w:r>
      <w:r>
        <w:rPr>
          <w:color w:val="58595B"/>
          <w:spacing w:val="-5"/>
          <w:w w:val="105"/>
          <w:sz w:val="22"/>
        </w:rPr>
        <w:t> </w:t>
      </w:r>
      <w:r>
        <w:rPr>
          <w:color w:val="58595B"/>
          <w:w w:val="105"/>
          <w:sz w:val="22"/>
        </w:rPr>
        <w:t>tiene</w:t>
      </w:r>
      <w:r>
        <w:rPr>
          <w:color w:val="58595B"/>
          <w:spacing w:val="-5"/>
          <w:w w:val="105"/>
          <w:sz w:val="22"/>
        </w:rPr>
        <w:t> </w:t>
      </w:r>
      <w:r>
        <w:rPr>
          <w:color w:val="58595B"/>
          <w:w w:val="105"/>
          <w:sz w:val="22"/>
        </w:rPr>
        <w:t>alguna</w:t>
      </w:r>
      <w:r>
        <w:rPr>
          <w:color w:val="58595B"/>
          <w:spacing w:val="-5"/>
          <w:w w:val="105"/>
          <w:sz w:val="22"/>
        </w:rPr>
        <w:t> </w:t>
      </w:r>
      <w:r>
        <w:rPr>
          <w:color w:val="58595B"/>
          <w:w w:val="105"/>
          <w:sz w:val="22"/>
        </w:rPr>
        <w:t>enfermedad</w:t>
      </w:r>
      <w:r>
        <w:rPr>
          <w:color w:val="58595B"/>
          <w:spacing w:val="-5"/>
          <w:w w:val="105"/>
          <w:sz w:val="22"/>
        </w:rPr>
        <w:t> </w:t>
      </w:r>
      <w:r>
        <w:rPr>
          <w:color w:val="58595B"/>
          <w:w w:val="105"/>
          <w:sz w:val="22"/>
        </w:rPr>
        <w:t>o</w:t>
      </w:r>
      <w:r>
        <w:rPr>
          <w:color w:val="58595B"/>
          <w:spacing w:val="-5"/>
          <w:w w:val="105"/>
          <w:sz w:val="22"/>
        </w:rPr>
        <w:t> </w:t>
      </w:r>
      <w:r>
        <w:rPr>
          <w:color w:val="58595B"/>
          <w:w w:val="105"/>
          <w:sz w:val="22"/>
        </w:rPr>
        <w:t>si</w:t>
      </w:r>
      <w:r>
        <w:rPr>
          <w:color w:val="58595B"/>
          <w:spacing w:val="-5"/>
          <w:w w:val="105"/>
          <w:sz w:val="22"/>
        </w:rPr>
        <w:t> </w:t>
      </w:r>
      <w:r>
        <w:rPr>
          <w:color w:val="58595B"/>
          <w:w w:val="105"/>
          <w:sz w:val="22"/>
        </w:rPr>
        <w:t>está</w:t>
      </w:r>
      <w:r>
        <w:rPr>
          <w:color w:val="58595B"/>
          <w:spacing w:val="-5"/>
          <w:w w:val="105"/>
          <w:sz w:val="22"/>
        </w:rPr>
        <w:t> </w:t>
      </w:r>
      <w:r>
        <w:rPr>
          <w:color w:val="58595B"/>
          <w:w w:val="105"/>
          <w:sz w:val="22"/>
        </w:rPr>
        <w:t>tomando</w:t>
      </w:r>
      <w:r>
        <w:rPr>
          <w:color w:val="58595B"/>
          <w:spacing w:val="-5"/>
          <w:w w:val="105"/>
          <w:sz w:val="22"/>
        </w:rPr>
        <w:t> </w:t>
      </w:r>
      <w:r>
        <w:rPr>
          <w:color w:val="58595B"/>
          <w:w w:val="105"/>
          <w:sz w:val="22"/>
        </w:rPr>
        <w:t>alguna medicación por algún problema de salud.</w:t>
      </w:r>
    </w:p>
    <w:p>
      <w:pPr>
        <w:pStyle w:val="BodyText"/>
        <w:spacing w:before="20"/>
      </w:pPr>
    </w:p>
    <w:p>
      <w:pPr>
        <w:pStyle w:val="ListParagraph"/>
        <w:numPr>
          <w:ilvl w:val="3"/>
          <w:numId w:val="9"/>
        </w:numPr>
        <w:tabs>
          <w:tab w:pos="2612" w:val="left" w:leader="none"/>
          <w:tab w:pos="2637" w:val="left" w:leader="none"/>
        </w:tabs>
        <w:spacing w:line="230" w:lineRule="auto" w:before="1" w:after="0"/>
        <w:ind w:left="2637" w:right="1518" w:hanging="397"/>
        <w:jc w:val="both"/>
        <w:rPr>
          <w:sz w:val="22"/>
        </w:rPr>
      </w:pPr>
      <w:r>
        <w:rPr>
          <w:color w:val="58595B"/>
          <w:sz w:val="22"/>
        </w:rPr>
        <w:t>Establecer contacto con asistencia médica para atender la necesidad de </w:t>
      </w:r>
      <w:r>
        <w:rPr>
          <w:color w:val="58595B"/>
          <w:sz w:val="22"/>
        </w:rPr>
        <w:t>la persona, en caso sea posible.</w:t>
      </w:r>
    </w:p>
    <w:p>
      <w:pPr>
        <w:pStyle w:val="BodyText"/>
        <w:spacing w:before="20"/>
      </w:pPr>
    </w:p>
    <w:p>
      <w:pPr>
        <w:pStyle w:val="ListParagraph"/>
        <w:numPr>
          <w:ilvl w:val="3"/>
          <w:numId w:val="9"/>
        </w:numPr>
        <w:tabs>
          <w:tab w:pos="2637" w:val="left" w:leader="none"/>
          <w:tab w:pos="2649" w:val="left" w:leader="none"/>
        </w:tabs>
        <w:spacing w:line="230" w:lineRule="auto" w:before="0" w:after="0"/>
        <w:ind w:left="2637" w:right="1518" w:hanging="397"/>
        <w:jc w:val="both"/>
        <w:rPr>
          <w:sz w:val="22"/>
        </w:rPr>
      </w:pPr>
      <w:r>
        <w:rPr>
          <w:b/>
          <w:color w:val="476AA0"/>
          <w:sz w:val="22"/>
        </w:rPr>
        <w:tab/>
      </w:r>
      <w:r>
        <w:rPr>
          <w:color w:val="58595B"/>
          <w:w w:val="105"/>
          <w:sz w:val="22"/>
        </w:rPr>
        <w:t>Ponerse</w:t>
      </w:r>
      <w:r>
        <w:rPr>
          <w:color w:val="58595B"/>
          <w:w w:val="105"/>
          <w:sz w:val="22"/>
        </w:rPr>
        <w:t> en</w:t>
      </w:r>
      <w:r>
        <w:rPr>
          <w:color w:val="58595B"/>
          <w:w w:val="105"/>
          <w:sz w:val="22"/>
        </w:rPr>
        <w:t> contacto</w:t>
      </w:r>
      <w:r>
        <w:rPr>
          <w:color w:val="58595B"/>
          <w:w w:val="105"/>
          <w:sz w:val="22"/>
        </w:rPr>
        <w:t> con</w:t>
      </w:r>
      <w:r>
        <w:rPr>
          <w:color w:val="58595B"/>
          <w:w w:val="105"/>
          <w:sz w:val="22"/>
        </w:rPr>
        <w:t> alguna</w:t>
      </w:r>
      <w:r>
        <w:rPr>
          <w:color w:val="58595B"/>
          <w:w w:val="105"/>
          <w:sz w:val="22"/>
        </w:rPr>
        <w:t> organización</w:t>
      </w:r>
      <w:r>
        <w:rPr>
          <w:color w:val="58595B"/>
          <w:w w:val="105"/>
          <w:sz w:val="22"/>
        </w:rPr>
        <w:t> de</w:t>
      </w:r>
      <w:r>
        <w:rPr>
          <w:color w:val="58595B"/>
          <w:w w:val="105"/>
          <w:sz w:val="22"/>
        </w:rPr>
        <w:t> protección</w:t>
      </w:r>
      <w:r>
        <w:rPr>
          <w:color w:val="58595B"/>
          <w:w w:val="105"/>
          <w:sz w:val="22"/>
        </w:rPr>
        <w:t> u</w:t>
      </w:r>
      <w:r>
        <w:rPr>
          <w:color w:val="58595B"/>
          <w:w w:val="105"/>
          <w:sz w:val="22"/>
        </w:rPr>
        <w:t> otro</w:t>
      </w:r>
      <w:r>
        <w:rPr>
          <w:color w:val="58595B"/>
          <w:w w:val="105"/>
          <w:sz w:val="22"/>
        </w:rPr>
        <w:t> tipo</w:t>
      </w:r>
      <w:r>
        <w:rPr>
          <w:color w:val="58595B"/>
          <w:w w:val="105"/>
          <w:sz w:val="22"/>
        </w:rPr>
        <w:t> </w:t>
      </w:r>
      <w:r>
        <w:rPr>
          <w:color w:val="58595B"/>
          <w:w w:val="105"/>
          <w:sz w:val="22"/>
        </w:rPr>
        <w:t>de apoyo, con el fin de ayudar a la persona a largo plazo.</w:t>
      </w:r>
    </w:p>
    <w:p>
      <w:pPr>
        <w:pStyle w:val="BodyText"/>
        <w:spacing w:before="21"/>
      </w:pPr>
    </w:p>
    <w:p>
      <w:pPr>
        <w:pStyle w:val="ListParagraph"/>
        <w:numPr>
          <w:ilvl w:val="3"/>
          <w:numId w:val="9"/>
        </w:numPr>
        <w:tabs>
          <w:tab w:pos="2625" w:val="left" w:leader="none"/>
          <w:tab w:pos="2637" w:val="left" w:leader="none"/>
        </w:tabs>
        <w:spacing w:line="230" w:lineRule="auto" w:before="0" w:after="0"/>
        <w:ind w:left="2637" w:right="1518" w:hanging="397"/>
        <w:jc w:val="both"/>
        <w:rPr>
          <w:sz w:val="22"/>
        </w:rPr>
      </w:pPr>
      <w:r>
        <w:rPr>
          <w:color w:val="58595B"/>
          <w:sz w:val="22"/>
        </w:rPr>
        <w:t>Darle información sobre la manera de acceder a los servicios existentes en </w:t>
      </w:r>
      <w:r>
        <w:rPr>
          <w:color w:val="58595B"/>
          <w:sz w:val="22"/>
        </w:rPr>
        <w:t>la zona de emergencia.</w:t>
      </w:r>
    </w:p>
    <w:p>
      <w:pPr>
        <w:pStyle w:val="BodyText"/>
      </w:pPr>
    </w:p>
    <w:p>
      <w:pPr>
        <w:pStyle w:val="BodyText"/>
      </w:pPr>
    </w:p>
    <w:p>
      <w:pPr>
        <w:pStyle w:val="BodyText"/>
        <w:spacing w:before="1"/>
      </w:pPr>
    </w:p>
    <w:p>
      <w:pPr>
        <w:pStyle w:val="Heading1"/>
        <w:numPr>
          <w:ilvl w:val="0"/>
          <w:numId w:val="5"/>
        </w:numPr>
        <w:tabs>
          <w:tab w:pos="2452" w:val="left" w:leader="none"/>
        </w:tabs>
        <w:spacing w:line="240" w:lineRule="auto" w:before="0" w:after="0"/>
        <w:ind w:left="2452" w:right="0" w:hanging="892"/>
        <w:jc w:val="left"/>
      </w:pPr>
      <w:bookmarkStart w:name="_TOC_250008" w:id="19"/>
      <w:bookmarkEnd w:id="19"/>
      <w:r>
        <w:rPr>
          <w:color w:val="476AA0"/>
          <w:spacing w:val="-2"/>
          <w:w w:val="125"/>
        </w:rPr>
        <w:t>RESPONSABILIDADES</w:t>
      </w:r>
    </w:p>
    <w:p>
      <w:pPr>
        <w:pStyle w:val="BodyText"/>
        <w:spacing w:before="367"/>
        <w:rPr>
          <w:rFonts w:ascii="Trebuchet MS"/>
          <w:b/>
          <w:sz w:val="32"/>
        </w:rPr>
      </w:pPr>
    </w:p>
    <w:p>
      <w:pPr>
        <w:pStyle w:val="Heading2"/>
        <w:numPr>
          <w:ilvl w:val="1"/>
          <w:numId w:val="18"/>
        </w:numPr>
        <w:tabs>
          <w:tab w:pos="2251" w:val="left" w:leader="none"/>
        </w:tabs>
        <w:spacing w:line="240" w:lineRule="auto" w:before="0" w:after="0"/>
        <w:ind w:left="2251" w:right="0" w:hanging="691"/>
        <w:jc w:val="left"/>
      </w:pPr>
      <w:bookmarkStart w:name="_TOC_250007" w:id="20"/>
      <w:r>
        <w:rPr>
          <w:color w:val="476AA0"/>
          <w:w w:val="110"/>
        </w:rPr>
        <w:t>Nivel</w:t>
      </w:r>
      <w:r>
        <w:rPr>
          <w:color w:val="476AA0"/>
          <w:spacing w:val="9"/>
          <w:w w:val="110"/>
        </w:rPr>
        <w:t> </w:t>
      </w:r>
      <w:bookmarkEnd w:id="20"/>
      <w:r>
        <w:rPr>
          <w:color w:val="476AA0"/>
          <w:spacing w:val="-2"/>
          <w:w w:val="110"/>
        </w:rPr>
        <w:t>Nacional</w:t>
      </w:r>
    </w:p>
    <w:p>
      <w:pPr>
        <w:pStyle w:val="BodyText"/>
        <w:spacing w:before="8"/>
        <w:rPr>
          <w:rFonts w:ascii="Trebuchet MS"/>
          <w:b/>
          <w:sz w:val="28"/>
        </w:rPr>
      </w:pPr>
    </w:p>
    <w:p>
      <w:pPr>
        <w:pStyle w:val="BodyText"/>
        <w:spacing w:line="244" w:lineRule="auto"/>
        <w:ind w:left="2184" w:right="1518"/>
        <w:jc w:val="both"/>
      </w:pPr>
      <w:r>
        <w:rPr>
          <w:color w:val="58595B"/>
          <w:w w:val="105"/>
        </w:rPr>
        <w:t>La</w:t>
      </w:r>
      <w:r>
        <w:rPr>
          <w:color w:val="58595B"/>
          <w:w w:val="105"/>
        </w:rPr>
        <w:t> Dirección</w:t>
      </w:r>
      <w:r>
        <w:rPr>
          <w:color w:val="58595B"/>
          <w:w w:val="105"/>
        </w:rPr>
        <w:t> de</w:t>
      </w:r>
      <w:r>
        <w:rPr>
          <w:color w:val="58595B"/>
          <w:w w:val="105"/>
        </w:rPr>
        <w:t> Salud</w:t>
      </w:r>
      <w:r>
        <w:rPr>
          <w:color w:val="58595B"/>
          <w:w w:val="105"/>
        </w:rPr>
        <w:t> Mental</w:t>
      </w:r>
      <w:r>
        <w:rPr>
          <w:color w:val="58595B"/>
          <w:w w:val="105"/>
        </w:rPr>
        <w:t> de</w:t>
      </w:r>
      <w:r>
        <w:rPr>
          <w:color w:val="58595B"/>
          <w:w w:val="105"/>
        </w:rPr>
        <w:t> la</w:t>
      </w:r>
      <w:r>
        <w:rPr>
          <w:color w:val="58595B"/>
          <w:w w:val="105"/>
        </w:rPr>
        <w:t> Dirección</w:t>
      </w:r>
      <w:r>
        <w:rPr>
          <w:color w:val="58595B"/>
          <w:w w:val="105"/>
        </w:rPr>
        <w:t> General</w:t>
      </w:r>
      <w:r>
        <w:rPr>
          <w:color w:val="58595B"/>
          <w:w w:val="105"/>
        </w:rPr>
        <w:t> de</w:t>
      </w:r>
      <w:r>
        <w:rPr>
          <w:color w:val="58595B"/>
          <w:w w:val="105"/>
        </w:rPr>
        <w:t> Intervenciones Estratégicas</w:t>
      </w:r>
      <w:r>
        <w:rPr>
          <w:color w:val="58595B"/>
          <w:w w:val="105"/>
        </w:rPr>
        <w:t> en</w:t>
      </w:r>
      <w:r>
        <w:rPr>
          <w:color w:val="58595B"/>
          <w:w w:val="105"/>
        </w:rPr>
        <w:t> Salud</w:t>
      </w:r>
      <w:r>
        <w:rPr>
          <w:color w:val="58595B"/>
          <w:w w:val="105"/>
        </w:rPr>
        <w:t> Pública</w:t>
      </w:r>
      <w:r>
        <w:rPr>
          <w:color w:val="58595B"/>
          <w:w w:val="105"/>
        </w:rPr>
        <w:t> del</w:t>
      </w:r>
      <w:r>
        <w:rPr>
          <w:color w:val="58595B"/>
          <w:w w:val="105"/>
        </w:rPr>
        <w:t> Ministerio</w:t>
      </w:r>
      <w:r>
        <w:rPr>
          <w:color w:val="58595B"/>
          <w:w w:val="105"/>
        </w:rPr>
        <w:t> de</w:t>
      </w:r>
      <w:r>
        <w:rPr>
          <w:color w:val="58595B"/>
          <w:w w:val="105"/>
        </w:rPr>
        <w:t> Salud,</w:t>
      </w:r>
      <w:r>
        <w:rPr>
          <w:color w:val="58595B"/>
          <w:w w:val="105"/>
        </w:rPr>
        <w:t> es</w:t>
      </w:r>
      <w:r>
        <w:rPr>
          <w:color w:val="58595B"/>
          <w:w w:val="105"/>
        </w:rPr>
        <w:t> la</w:t>
      </w:r>
      <w:r>
        <w:rPr>
          <w:color w:val="58595B"/>
          <w:w w:val="105"/>
        </w:rPr>
        <w:t> responsable</w:t>
      </w:r>
      <w:r>
        <w:rPr>
          <w:color w:val="58595B"/>
          <w:w w:val="105"/>
        </w:rPr>
        <w:t> de</w:t>
      </w:r>
      <w:r>
        <w:rPr>
          <w:color w:val="58595B"/>
          <w:w w:val="105"/>
        </w:rPr>
        <w:t> la difusión de la presente Guía Técnica hasta el nivel regional, así como de brindar asistencia técnica, monitorear, supervisar y evaluar su implementación.</w:t>
      </w:r>
    </w:p>
    <w:p>
      <w:pPr>
        <w:pStyle w:val="BodyText"/>
        <w:spacing w:before="104"/>
      </w:pPr>
    </w:p>
    <w:p>
      <w:pPr>
        <w:pStyle w:val="Heading2"/>
        <w:numPr>
          <w:ilvl w:val="1"/>
          <w:numId w:val="18"/>
        </w:numPr>
        <w:tabs>
          <w:tab w:pos="2251" w:val="left" w:leader="none"/>
        </w:tabs>
        <w:spacing w:line="240" w:lineRule="auto" w:before="0" w:after="0"/>
        <w:ind w:left="2251" w:right="0" w:hanging="691"/>
        <w:jc w:val="left"/>
      </w:pPr>
      <w:bookmarkStart w:name="_TOC_250006" w:id="21"/>
      <w:r>
        <w:rPr>
          <w:color w:val="476AA0"/>
          <w:w w:val="110"/>
        </w:rPr>
        <w:t>Nivel</w:t>
      </w:r>
      <w:r>
        <w:rPr>
          <w:color w:val="476AA0"/>
          <w:spacing w:val="9"/>
          <w:w w:val="110"/>
        </w:rPr>
        <w:t> </w:t>
      </w:r>
      <w:bookmarkEnd w:id="21"/>
      <w:r>
        <w:rPr>
          <w:color w:val="476AA0"/>
          <w:spacing w:val="-2"/>
          <w:w w:val="110"/>
        </w:rPr>
        <w:t>Regional</w:t>
      </w:r>
    </w:p>
    <w:p>
      <w:pPr>
        <w:pStyle w:val="BodyText"/>
        <w:spacing w:before="8"/>
        <w:rPr>
          <w:rFonts w:ascii="Trebuchet MS"/>
          <w:b/>
          <w:sz w:val="28"/>
        </w:rPr>
      </w:pPr>
    </w:p>
    <w:p>
      <w:pPr>
        <w:pStyle w:val="BodyText"/>
        <w:spacing w:line="244" w:lineRule="auto"/>
        <w:ind w:left="2184" w:right="1517"/>
        <w:jc w:val="both"/>
      </w:pPr>
      <w:r>
        <w:rPr>
          <w:color w:val="58595B"/>
          <w:w w:val="105"/>
        </w:rPr>
        <w:t>Las</w:t>
      </w:r>
      <w:r>
        <w:rPr>
          <w:color w:val="58595B"/>
          <w:spacing w:val="-3"/>
          <w:w w:val="105"/>
        </w:rPr>
        <w:t> </w:t>
      </w:r>
      <w:r>
        <w:rPr>
          <w:color w:val="58595B"/>
          <w:w w:val="105"/>
        </w:rPr>
        <w:t>Direcciones</w:t>
      </w:r>
      <w:r>
        <w:rPr>
          <w:color w:val="58595B"/>
          <w:spacing w:val="-3"/>
          <w:w w:val="105"/>
        </w:rPr>
        <w:t> </w:t>
      </w:r>
      <w:r>
        <w:rPr>
          <w:color w:val="58595B"/>
          <w:w w:val="105"/>
        </w:rPr>
        <w:t>Regionales</w:t>
      </w:r>
      <w:r>
        <w:rPr>
          <w:color w:val="58595B"/>
          <w:spacing w:val="-3"/>
          <w:w w:val="105"/>
        </w:rPr>
        <w:t> </w:t>
      </w:r>
      <w:r>
        <w:rPr>
          <w:color w:val="58595B"/>
          <w:w w:val="105"/>
        </w:rPr>
        <w:t>de</w:t>
      </w:r>
      <w:r>
        <w:rPr>
          <w:color w:val="58595B"/>
          <w:spacing w:val="-3"/>
          <w:w w:val="105"/>
        </w:rPr>
        <w:t> </w:t>
      </w:r>
      <w:r>
        <w:rPr>
          <w:color w:val="58595B"/>
          <w:w w:val="105"/>
        </w:rPr>
        <w:t>Salud,</w:t>
      </w:r>
      <w:r>
        <w:rPr>
          <w:color w:val="58595B"/>
          <w:spacing w:val="-3"/>
          <w:w w:val="105"/>
        </w:rPr>
        <w:t> </w:t>
      </w:r>
      <w:r>
        <w:rPr>
          <w:color w:val="58595B"/>
          <w:w w:val="105"/>
        </w:rPr>
        <w:t>las</w:t>
      </w:r>
      <w:r>
        <w:rPr>
          <w:color w:val="58595B"/>
          <w:spacing w:val="-3"/>
          <w:w w:val="105"/>
        </w:rPr>
        <w:t> </w:t>
      </w:r>
      <w:r>
        <w:rPr>
          <w:color w:val="58595B"/>
          <w:w w:val="105"/>
        </w:rPr>
        <w:t>Gerencias</w:t>
      </w:r>
      <w:r>
        <w:rPr>
          <w:color w:val="58595B"/>
          <w:spacing w:val="-3"/>
          <w:w w:val="105"/>
        </w:rPr>
        <w:t> </w:t>
      </w:r>
      <w:r>
        <w:rPr>
          <w:color w:val="58595B"/>
          <w:w w:val="105"/>
        </w:rPr>
        <w:t>Regionales</w:t>
      </w:r>
      <w:r>
        <w:rPr>
          <w:color w:val="58595B"/>
          <w:spacing w:val="-3"/>
          <w:w w:val="105"/>
        </w:rPr>
        <w:t> </w:t>
      </w:r>
      <w:r>
        <w:rPr>
          <w:color w:val="58595B"/>
          <w:w w:val="105"/>
        </w:rPr>
        <w:t>de</w:t>
      </w:r>
      <w:r>
        <w:rPr>
          <w:color w:val="58595B"/>
          <w:spacing w:val="-3"/>
          <w:w w:val="105"/>
        </w:rPr>
        <w:t> </w:t>
      </w:r>
      <w:r>
        <w:rPr>
          <w:color w:val="58595B"/>
          <w:w w:val="105"/>
        </w:rPr>
        <w:t>Salud</w:t>
      </w:r>
      <w:r>
        <w:rPr>
          <w:color w:val="58595B"/>
          <w:spacing w:val="-3"/>
          <w:w w:val="105"/>
        </w:rPr>
        <w:t> </w:t>
      </w:r>
      <w:r>
        <w:rPr>
          <w:color w:val="58595B"/>
          <w:w w:val="105"/>
        </w:rPr>
        <w:t>o</w:t>
      </w:r>
      <w:r>
        <w:rPr>
          <w:color w:val="58595B"/>
          <w:spacing w:val="-3"/>
          <w:w w:val="105"/>
        </w:rPr>
        <w:t> </w:t>
      </w:r>
      <w:r>
        <w:rPr>
          <w:color w:val="58595B"/>
          <w:w w:val="105"/>
        </w:rPr>
        <w:t>las</w:t>
      </w:r>
      <w:r>
        <w:rPr>
          <w:color w:val="58595B"/>
          <w:spacing w:val="-3"/>
          <w:w w:val="105"/>
        </w:rPr>
        <w:t> </w:t>
      </w:r>
      <w:r>
        <w:rPr>
          <w:color w:val="58595B"/>
          <w:w w:val="105"/>
        </w:rPr>
        <w:t>que hagan</w:t>
      </w:r>
      <w:r>
        <w:rPr>
          <w:color w:val="58595B"/>
          <w:w w:val="105"/>
        </w:rPr>
        <w:t> sus</w:t>
      </w:r>
      <w:r>
        <w:rPr>
          <w:color w:val="58595B"/>
          <w:w w:val="105"/>
        </w:rPr>
        <w:t> veces</w:t>
      </w:r>
      <w:r>
        <w:rPr>
          <w:color w:val="58595B"/>
          <w:w w:val="105"/>
        </w:rPr>
        <w:t> a</w:t>
      </w:r>
      <w:r>
        <w:rPr>
          <w:color w:val="58595B"/>
          <w:w w:val="105"/>
        </w:rPr>
        <w:t> nivel</w:t>
      </w:r>
      <w:r>
        <w:rPr>
          <w:color w:val="58595B"/>
          <w:w w:val="105"/>
        </w:rPr>
        <w:t> regional,</w:t>
      </w:r>
      <w:r>
        <w:rPr>
          <w:color w:val="58595B"/>
          <w:w w:val="105"/>
        </w:rPr>
        <w:t> así</w:t>
      </w:r>
      <w:r>
        <w:rPr>
          <w:color w:val="58595B"/>
          <w:w w:val="105"/>
        </w:rPr>
        <w:t> como</w:t>
      </w:r>
      <w:r>
        <w:rPr>
          <w:color w:val="58595B"/>
          <w:w w:val="105"/>
        </w:rPr>
        <w:t> las</w:t>
      </w:r>
      <w:r>
        <w:rPr>
          <w:color w:val="58595B"/>
          <w:w w:val="105"/>
        </w:rPr>
        <w:t> Direcciones</w:t>
      </w:r>
      <w:r>
        <w:rPr>
          <w:color w:val="58595B"/>
          <w:w w:val="105"/>
        </w:rPr>
        <w:t> de</w:t>
      </w:r>
      <w:r>
        <w:rPr>
          <w:color w:val="58595B"/>
          <w:w w:val="105"/>
        </w:rPr>
        <w:t> Redes</w:t>
      </w:r>
      <w:r>
        <w:rPr>
          <w:color w:val="58595B"/>
          <w:w w:val="105"/>
        </w:rPr>
        <w:t> Integradas de</w:t>
      </w:r>
      <w:r>
        <w:rPr>
          <w:color w:val="58595B"/>
          <w:spacing w:val="27"/>
          <w:w w:val="105"/>
        </w:rPr>
        <w:t> </w:t>
      </w:r>
      <w:r>
        <w:rPr>
          <w:color w:val="58595B"/>
          <w:w w:val="105"/>
        </w:rPr>
        <w:t>Salud</w:t>
      </w:r>
      <w:r>
        <w:rPr>
          <w:color w:val="58595B"/>
          <w:spacing w:val="27"/>
          <w:w w:val="105"/>
        </w:rPr>
        <w:t> </w:t>
      </w:r>
      <w:r>
        <w:rPr>
          <w:color w:val="58595B"/>
          <w:w w:val="105"/>
        </w:rPr>
        <w:t>de</w:t>
      </w:r>
      <w:r>
        <w:rPr>
          <w:color w:val="58595B"/>
          <w:spacing w:val="27"/>
          <w:w w:val="105"/>
        </w:rPr>
        <w:t> </w:t>
      </w:r>
      <w:r>
        <w:rPr>
          <w:color w:val="58595B"/>
          <w:w w:val="105"/>
        </w:rPr>
        <w:t>Lima</w:t>
      </w:r>
      <w:r>
        <w:rPr>
          <w:color w:val="58595B"/>
          <w:spacing w:val="27"/>
          <w:w w:val="105"/>
        </w:rPr>
        <w:t> </w:t>
      </w:r>
      <w:r>
        <w:rPr>
          <w:color w:val="58595B"/>
          <w:w w:val="105"/>
        </w:rPr>
        <w:t>Metropolitana,</w:t>
      </w:r>
      <w:r>
        <w:rPr>
          <w:color w:val="58595B"/>
          <w:spacing w:val="27"/>
          <w:w w:val="105"/>
        </w:rPr>
        <w:t> </w:t>
      </w:r>
      <w:r>
        <w:rPr>
          <w:color w:val="58595B"/>
          <w:w w:val="105"/>
        </w:rPr>
        <w:t>o</w:t>
      </w:r>
      <w:r>
        <w:rPr>
          <w:color w:val="58595B"/>
          <w:spacing w:val="27"/>
          <w:w w:val="105"/>
        </w:rPr>
        <w:t> </w:t>
      </w:r>
      <w:r>
        <w:rPr>
          <w:color w:val="58595B"/>
          <w:w w:val="105"/>
        </w:rPr>
        <w:t>las</w:t>
      </w:r>
      <w:r>
        <w:rPr>
          <w:color w:val="58595B"/>
          <w:spacing w:val="27"/>
          <w:w w:val="105"/>
        </w:rPr>
        <w:t> </w:t>
      </w:r>
      <w:r>
        <w:rPr>
          <w:color w:val="58595B"/>
          <w:w w:val="105"/>
        </w:rPr>
        <w:t>que</w:t>
      </w:r>
      <w:r>
        <w:rPr>
          <w:color w:val="58595B"/>
          <w:spacing w:val="27"/>
          <w:w w:val="105"/>
        </w:rPr>
        <w:t> </w:t>
      </w:r>
      <w:r>
        <w:rPr>
          <w:color w:val="58595B"/>
          <w:w w:val="105"/>
        </w:rPr>
        <w:t>hagan</w:t>
      </w:r>
      <w:r>
        <w:rPr>
          <w:color w:val="58595B"/>
          <w:spacing w:val="27"/>
          <w:w w:val="105"/>
        </w:rPr>
        <w:t> </w:t>
      </w:r>
      <w:r>
        <w:rPr>
          <w:color w:val="58595B"/>
          <w:w w:val="105"/>
        </w:rPr>
        <w:t>sus</w:t>
      </w:r>
      <w:r>
        <w:rPr>
          <w:color w:val="58595B"/>
          <w:spacing w:val="27"/>
          <w:w w:val="105"/>
        </w:rPr>
        <w:t> </w:t>
      </w:r>
      <w:r>
        <w:rPr>
          <w:color w:val="58595B"/>
          <w:w w:val="105"/>
        </w:rPr>
        <w:t>veces,</w:t>
      </w:r>
      <w:r>
        <w:rPr>
          <w:color w:val="58595B"/>
          <w:spacing w:val="27"/>
          <w:w w:val="105"/>
        </w:rPr>
        <w:t> </w:t>
      </w:r>
      <w:r>
        <w:rPr>
          <w:color w:val="58595B"/>
          <w:w w:val="105"/>
        </w:rPr>
        <w:t>son</w:t>
      </w:r>
      <w:r>
        <w:rPr>
          <w:color w:val="58595B"/>
          <w:spacing w:val="27"/>
          <w:w w:val="105"/>
        </w:rPr>
        <w:t> </w:t>
      </w:r>
      <w:r>
        <w:rPr>
          <w:color w:val="58595B"/>
          <w:w w:val="105"/>
        </w:rPr>
        <w:t>responsables de</w:t>
      </w:r>
      <w:r>
        <w:rPr>
          <w:color w:val="58595B"/>
          <w:w w:val="105"/>
        </w:rPr>
        <w:t> la</w:t>
      </w:r>
      <w:r>
        <w:rPr>
          <w:color w:val="58595B"/>
          <w:w w:val="105"/>
        </w:rPr>
        <w:t> difusión</w:t>
      </w:r>
      <w:r>
        <w:rPr>
          <w:color w:val="58595B"/>
          <w:w w:val="105"/>
        </w:rPr>
        <w:t> de</w:t>
      </w:r>
      <w:r>
        <w:rPr>
          <w:color w:val="58595B"/>
          <w:w w:val="105"/>
        </w:rPr>
        <w:t> la</w:t>
      </w:r>
      <w:r>
        <w:rPr>
          <w:color w:val="58595B"/>
          <w:w w:val="105"/>
        </w:rPr>
        <w:t> presente</w:t>
      </w:r>
      <w:r>
        <w:rPr>
          <w:color w:val="58595B"/>
          <w:w w:val="105"/>
        </w:rPr>
        <w:t> Guía</w:t>
      </w:r>
      <w:r>
        <w:rPr>
          <w:color w:val="58595B"/>
          <w:w w:val="105"/>
        </w:rPr>
        <w:t> Técnica</w:t>
      </w:r>
      <w:r>
        <w:rPr>
          <w:color w:val="58595B"/>
          <w:w w:val="105"/>
        </w:rPr>
        <w:t> en</w:t>
      </w:r>
      <w:r>
        <w:rPr>
          <w:color w:val="58595B"/>
          <w:w w:val="105"/>
        </w:rPr>
        <w:t> su</w:t>
      </w:r>
      <w:r>
        <w:rPr>
          <w:color w:val="58595B"/>
          <w:w w:val="105"/>
        </w:rPr>
        <w:t> jurisdicción,</w:t>
      </w:r>
      <w:r>
        <w:rPr>
          <w:color w:val="58595B"/>
          <w:w w:val="105"/>
        </w:rPr>
        <w:t> así</w:t>
      </w:r>
      <w:r>
        <w:rPr>
          <w:color w:val="58595B"/>
          <w:w w:val="105"/>
        </w:rPr>
        <w:t> como,</w:t>
      </w:r>
      <w:r>
        <w:rPr>
          <w:color w:val="58595B"/>
          <w:w w:val="105"/>
        </w:rPr>
        <w:t> de</w:t>
      </w:r>
      <w:r>
        <w:rPr>
          <w:color w:val="58595B"/>
          <w:w w:val="105"/>
        </w:rPr>
        <w:t> su implementación,</w:t>
      </w:r>
      <w:r>
        <w:rPr>
          <w:color w:val="58595B"/>
          <w:spacing w:val="-11"/>
          <w:w w:val="105"/>
        </w:rPr>
        <w:t> </w:t>
      </w:r>
      <w:r>
        <w:rPr>
          <w:color w:val="58595B"/>
          <w:w w:val="105"/>
        </w:rPr>
        <w:t>monitoreo,</w:t>
      </w:r>
      <w:r>
        <w:rPr>
          <w:color w:val="58595B"/>
          <w:spacing w:val="-11"/>
          <w:w w:val="105"/>
        </w:rPr>
        <w:t> </w:t>
      </w:r>
      <w:r>
        <w:rPr>
          <w:color w:val="58595B"/>
          <w:w w:val="105"/>
        </w:rPr>
        <w:t>supervisión,</w:t>
      </w:r>
      <w:r>
        <w:rPr>
          <w:color w:val="58595B"/>
          <w:spacing w:val="-11"/>
          <w:w w:val="105"/>
        </w:rPr>
        <w:t> </w:t>
      </w:r>
      <w:r>
        <w:rPr>
          <w:color w:val="58595B"/>
          <w:w w:val="105"/>
        </w:rPr>
        <w:t>evaluación</w:t>
      </w:r>
      <w:r>
        <w:rPr>
          <w:color w:val="58595B"/>
          <w:spacing w:val="-11"/>
          <w:w w:val="105"/>
        </w:rPr>
        <w:t> </w:t>
      </w:r>
      <w:r>
        <w:rPr>
          <w:color w:val="58595B"/>
          <w:w w:val="105"/>
        </w:rPr>
        <w:t>en</w:t>
      </w:r>
      <w:r>
        <w:rPr>
          <w:color w:val="58595B"/>
          <w:spacing w:val="-11"/>
          <w:w w:val="105"/>
        </w:rPr>
        <w:t> </w:t>
      </w:r>
      <w:r>
        <w:rPr>
          <w:color w:val="58595B"/>
          <w:w w:val="105"/>
        </w:rPr>
        <w:t>los</w:t>
      </w:r>
      <w:r>
        <w:rPr>
          <w:color w:val="58595B"/>
          <w:spacing w:val="-11"/>
          <w:w w:val="105"/>
        </w:rPr>
        <w:t> </w:t>
      </w:r>
      <w:r>
        <w:rPr>
          <w:color w:val="58595B"/>
          <w:w w:val="105"/>
        </w:rPr>
        <w:t>que</w:t>
      </w:r>
      <w:r>
        <w:rPr>
          <w:color w:val="58595B"/>
          <w:spacing w:val="-11"/>
          <w:w w:val="105"/>
        </w:rPr>
        <w:t> </w:t>
      </w:r>
      <w:r>
        <w:rPr>
          <w:color w:val="58595B"/>
          <w:w w:val="105"/>
        </w:rPr>
        <w:t>corresponda</w:t>
      </w:r>
      <w:r>
        <w:rPr>
          <w:color w:val="58595B"/>
          <w:spacing w:val="-11"/>
          <w:w w:val="105"/>
        </w:rPr>
        <w:t> </w:t>
      </w:r>
      <w:r>
        <w:rPr>
          <w:color w:val="58595B"/>
          <w:w w:val="105"/>
        </w:rPr>
        <w:t>a</w:t>
      </w:r>
      <w:r>
        <w:rPr>
          <w:color w:val="58595B"/>
          <w:spacing w:val="-11"/>
          <w:w w:val="105"/>
        </w:rPr>
        <w:t> </w:t>
      </w:r>
      <w:r>
        <w:rPr>
          <w:color w:val="58595B"/>
          <w:w w:val="105"/>
        </w:rPr>
        <w:t>su </w:t>
      </w:r>
      <w:r>
        <w:rPr>
          <w:color w:val="58595B"/>
          <w:spacing w:val="-2"/>
          <w:w w:val="105"/>
        </w:rPr>
        <w:t>competencia.</w:t>
      </w:r>
    </w:p>
    <w:p>
      <w:pPr>
        <w:spacing w:after="0" w:line="244" w:lineRule="auto"/>
        <w:jc w:val="both"/>
        <w:sectPr>
          <w:pgSz w:w="11910" w:h="16840"/>
          <w:pgMar w:header="0" w:footer="977" w:top="1160" w:bottom="1160" w:left="140" w:right="180"/>
        </w:sectPr>
      </w:pPr>
    </w:p>
    <w:p>
      <w:pPr>
        <w:pStyle w:val="BodyText"/>
        <w:spacing w:before="134"/>
        <w:rPr>
          <w:sz w:val="28"/>
        </w:rPr>
      </w:pPr>
    </w:p>
    <w:p>
      <w:pPr>
        <w:pStyle w:val="Heading2"/>
        <w:numPr>
          <w:ilvl w:val="1"/>
          <w:numId w:val="18"/>
        </w:numPr>
        <w:tabs>
          <w:tab w:pos="2251" w:val="left" w:leader="none"/>
        </w:tabs>
        <w:spacing w:line="240" w:lineRule="auto" w:before="0" w:after="0"/>
        <w:ind w:left="2251" w:right="0" w:hanging="691"/>
        <w:jc w:val="left"/>
      </w:pPr>
      <w:bookmarkStart w:name="_TOC_250005" w:id="22"/>
      <w:r>
        <w:rPr>
          <w:color w:val="476AA0"/>
          <w:w w:val="110"/>
        </w:rPr>
        <w:t>Nivel</w:t>
      </w:r>
      <w:r>
        <w:rPr>
          <w:color w:val="476AA0"/>
          <w:spacing w:val="9"/>
          <w:w w:val="110"/>
        </w:rPr>
        <w:t> </w:t>
      </w:r>
      <w:bookmarkEnd w:id="22"/>
      <w:r>
        <w:rPr>
          <w:color w:val="476AA0"/>
          <w:spacing w:val="-2"/>
          <w:w w:val="110"/>
        </w:rPr>
        <w:t>Local</w:t>
      </w:r>
    </w:p>
    <w:p>
      <w:pPr>
        <w:pStyle w:val="BodyText"/>
        <w:spacing w:before="7"/>
        <w:rPr>
          <w:rFonts w:ascii="Trebuchet MS"/>
          <w:b/>
          <w:sz w:val="28"/>
        </w:rPr>
      </w:pPr>
    </w:p>
    <w:p>
      <w:pPr>
        <w:pStyle w:val="BodyText"/>
        <w:spacing w:line="244" w:lineRule="auto" w:before="1"/>
        <w:ind w:left="2184" w:right="1517"/>
        <w:jc w:val="both"/>
      </w:pPr>
      <w:r>
        <w:rPr>
          <w:color w:val="58595B"/>
          <w:spacing w:val="-2"/>
          <w:w w:val="105"/>
        </w:rPr>
        <w:t>Las</w:t>
      </w:r>
      <w:r>
        <w:rPr>
          <w:color w:val="58595B"/>
          <w:spacing w:val="-5"/>
          <w:w w:val="105"/>
        </w:rPr>
        <w:t> </w:t>
      </w:r>
      <w:r>
        <w:rPr>
          <w:color w:val="58595B"/>
          <w:spacing w:val="-2"/>
          <w:w w:val="105"/>
        </w:rPr>
        <w:t>Redes</w:t>
      </w:r>
      <w:r>
        <w:rPr>
          <w:color w:val="58595B"/>
          <w:spacing w:val="-5"/>
          <w:w w:val="105"/>
        </w:rPr>
        <w:t> </w:t>
      </w:r>
      <w:r>
        <w:rPr>
          <w:color w:val="58595B"/>
          <w:spacing w:val="-2"/>
          <w:w w:val="105"/>
        </w:rPr>
        <w:t>de</w:t>
      </w:r>
      <w:r>
        <w:rPr>
          <w:color w:val="58595B"/>
          <w:spacing w:val="-5"/>
          <w:w w:val="105"/>
        </w:rPr>
        <w:t> </w:t>
      </w:r>
      <w:r>
        <w:rPr>
          <w:color w:val="58595B"/>
          <w:spacing w:val="-2"/>
          <w:w w:val="105"/>
        </w:rPr>
        <w:t>Salud,</w:t>
      </w:r>
      <w:r>
        <w:rPr>
          <w:color w:val="58595B"/>
          <w:spacing w:val="-5"/>
          <w:w w:val="105"/>
        </w:rPr>
        <w:t> </w:t>
      </w:r>
      <w:r>
        <w:rPr>
          <w:color w:val="58595B"/>
          <w:spacing w:val="-2"/>
          <w:w w:val="105"/>
        </w:rPr>
        <w:t>Microrredes</w:t>
      </w:r>
      <w:r>
        <w:rPr>
          <w:color w:val="58595B"/>
          <w:spacing w:val="-5"/>
          <w:w w:val="105"/>
        </w:rPr>
        <w:t> </w:t>
      </w:r>
      <w:r>
        <w:rPr>
          <w:color w:val="58595B"/>
          <w:spacing w:val="-2"/>
          <w:w w:val="105"/>
        </w:rPr>
        <w:t>e</w:t>
      </w:r>
      <w:r>
        <w:rPr>
          <w:color w:val="58595B"/>
          <w:spacing w:val="-5"/>
          <w:w w:val="105"/>
        </w:rPr>
        <w:t> </w:t>
      </w:r>
      <w:r>
        <w:rPr>
          <w:color w:val="58595B"/>
          <w:spacing w:val="-2"/>
          <w:w w:val="105"/>
        </w:rPr>
        <w:t>Instituciones</w:t>
      </w:r>
      <w:r>
        <w:rPr>
          <w:color w:val="58595B"/>
          <w:spacing w:val="-5"/>
          <w:w w:val="105"/>
        </w:rPr>
        <w:t> </w:t>
      </w:r>
      <w:r>
        <w:rPr>
          <w:color w:val="58595B"/>
          <w:spacing w:val="-2"/>
          <w:w w:val="105"/>
        </w:rPr>
        <w:t>Prestadoras</w:t>
      </w:r>
      <w:r>
        <w:rPr>
          <w:color w:val="58595B"/>
          <w:spacing w:val="-5"/>
          <w:w w:val="105"/>
        </w:rPr>
        <w:t> </w:t>
      </w:r>
      <w:r>
        <w:rPr>
          <w:color w:val="58595B"/>
          <w:spacing w:val="-2"/>
          <w:w w:val="105"/>
        </w:rPr>
        <w:t>de</w:t>
      </w:r>
      <w:r>
        <w:rPr>
          <w:color w:val="58595B"/>
          <w:spacing w:val="-5"/>
          <w:w w:val="105"/>
        </w:rPr>
        <w:t> </w:t>
      </w:r>
      <w:r>
        <w:rPr>
          <w:color w:val="58595B"/>
          <w:spacing w:val="-2"/>
          <w:w w:val="105"/>
        </w:rPr>
        <w:t>Servicios</w:t>
      </w:r>
      <w:r>
        <w:rPr>
          <w:color w:val="58595B"/>
          <w:spacing w:val="-5"/>
          <w:w w:val="105"/>
        </w:rPr>
        <w:t> </w:t>
      </w:r>
      <w:r>
        <w:rPr>
          <w:color w:val="58595B"/>
          <w:spacing w:val="-2"/>
          <w:w w:val="105"/>
        </w:rPr>
        <w:t>de</w:t>
      </w:r>
      <w:r>
        <w:rPr>
          <w:color w:val="58595B"/>
          <w:spacing w:val="-5"/>
          <w:w w:val="105"/>
        </w:rPr>
        <w:t> </w:t>
      </w:r>
      <w:r>
        <w:rPr>
          <w:color w:val="58595B"/>
          <w:spacing w:val="-2"/>
          <w:w w:val="105"/>
        </w:rPr>
        <w:t>Salud </w:t>
      </w:r>
      <w:r>
        <w:rPr>
          <w:color w:val="58595B"/>
        </w:rPr>
        <w:t>del ámbito de las Direcciones Regionales de Salud y Gerencias Regionales de Salud,</w:t>
      </w:r>
      <w:r>
        <w:rPr>
          <w:color w:val="58595B"/>
          <w:spacing w:val="40"/>
          <w:w w:val="105"/>
        </w:rPr>
        <w:t> </w:t>
      </w:r>
      <w:r>
        <w:rPr>
          <w:color w:val="58595B"/>
          <w:w w:val="105"/>
        </w:rPr>
        <w:t>o las que hagan sus veces a nivel regional, y las Direcciones de Redes Integradas de</w:t>
      </w:r>
      <w:r>
        <w:rPr>
          <w:color w:val="58595B"/>
          <w:spacing w:val="26"/>
          <w:w w:val="105"/>
        </w:rPr>
        <w:t> </w:t>
      </w:r>
      <w:r>
        <w:rPr>
          <w:color w:val="58595B"/>
          <w:w w:val="105"/>
        </w:rPr>
        <w:t>Salud</w:t>
      </w:r>
      <w:r>
        <w:rPr>
          <w:color w:val="58595B"/>
          <w:spacing w:val="26"/>
          <w:w w:val="105"/>
        </w:rPr>
        <w:t> </w:t>
      </w:r>
      <w:r>
        <w:rPr>
          <w:color w:val="58595B"/>
          <w:w w:val="105"/>
        </w:rPr>
        <w:t>de</w:t>
      </w:r>
      <w:r>
        <w:rPr>
          <w:color w:val="58595B"/>
          <w:spacing w:val="26"/>
          <w:w w:val="105"/>
        </w:rPr>
        <w:t> </w:t>
      </w:r>
      <w:r>
        <w:rPr>
          <w:color w:val="58595B"/>
          <w:w w:val="105"/>
        </w:rPr>
        <w:t>Lima</w:t>
      </w:r>
      <w:r>
        <w:rPr>
          <w:color w:val="58595B"/>
          <w:spacing w:val="26"/>
          <w:w w:val="105"/>
        </w:rPr>
        <w:t> </w:t>
      </w:r>
      <w:r>
        <w:rPr>
          <w:color w:val="58595B"/>
          <w:w w:val="105"/>
        </w:rPr>
        <w:t>Metropolitana,</w:t>
      </w:r>
      <w:r>
        <w:rPr>
          <w:color w:val="58595B"/>
          <w:spacing w:val="26"/>
          <w:w w:val="105"/>
        </w:rPr>
        <w:t> </w:t>
      </w:r>
      <w:r>
        <w:rPr>
          <w:color w:val="58595B"/>
          <w:w w:val="105"/>
        </w:rPr>
        <w:t>o</w:t>
      </w:r>
      <w:r>
        <w:rPr>
          <w:color w:val="58595B"/>
          <w:spacing w:val="26"/>
          <w:w w:val="105"/>
        </w:rPr>
        <w:t> </w:t>
      </w:r>
      <w:r>
        <w:rPr>
          <w:color w:val="58595B"/>
          <w:w w:val="105"/>
        </w:rPr>
        <w:t>las</w:t>
      </w:r>
      <w:r>
        <w:rPr>
          <w:color w:val="58595B"/>
          <w:spacing w:val="26"/>
          <w:w w:val="105"/>
        </w:rPr>
        <w:t> </w:t>
      </w:r>
      <w:r>
        <w:rPr>
          <w:color w:val="58595B"/>
          <w:w w:val="105"/>
        </w:rPr>
        <w:t>que</w:t>
      </w:r>
      <w:r>
        <w:rPr>
          <w:color w:val="58595B"/>
          <w:spacing w:val="26"/>
          <w:w w:val="105"/>
        </w:rPr>
        <w:t> </w:t>
      </w:r>
      <w:r>
        <w:rPr>
          <w:color w:val="58595B"/>
          <w:w w:val="105"/>
        </w:rPr>
        <w:t>hagan</w:t>
      </w:r>
      <w:r>
        <w:rPr>
          <w:color w:val="58595B"/>
          <w:spacing w:val="26"/>
          <w:w w:val="105"/>
        </w:rPr>
        <w:t> </w:t>
      </w:r>
      <w:r>
        <w:rPr>
          <w:color w:val="58595B"/>
          <w:w w:val="105"/>
        </w:rPr>
        <w:t>sus</w:t>
      </w:r>
      <w:r>
        <w:rPr>
          <w:color w:val="58595B"/>
          <w:spacing w:val="26"/>
          <w:w w:val="105"/>
        </w:rPr>
        <w:t> </w:t>
      </w:r>
      <w:r>
        <w:rPr>
          <w:color w:val="58595B"/>
          <w:w w:val="105"/>
        </w:rPr>
        <w:t>veces;</w:t>
      </w:r>
      <w:r>
        <w:rPr>
          <w:color w:val="58595B"/>
          <w:spacing w:val="26"/>
          <w:w w:val="105"/>
        </w:rPr>
        <w:t> </w:t>
      </w:r>
      <w:r>
        <w:rPr>
          <w:color w:val="58595B"/>
          <w:w w:val="105"/>
        </w:rPr>
        <w:t>son</w:t>
      </w:r>
      <w:r>
        <w:rPr>
          <w:color w:val="58595B"/>
          <w:spacing w:val="26"/>
          <w:w w:val="105"/>
        </w:rPr>
        <w:t> </w:t>
      </w:r>
      <w:r>
        <w:rPr>
          <w:color w:val="58595B"/>
          <w:w w:val="105"/>
        </w:rPr>
        <w:t>responsables de aplicar lo dispuesto en la presente Guía Técnica, en lo que corresponda a sus </w:t>
      </w:r>
      <w:r>
        <w:rPr>
          <w:color w:val="58595B"/>
          <w:spacing w:val="-2"/>
          <w:w w:val="105"/>
        </w:rPr>
        <w:t>competencias.</w:t>
      </w:r>
    </w:p>
    <w:p>
      <w:pPr>
        <w:pStyle w:val="BodyText"/>
      </w:pPr>
    </w:p>
    <w:p>
      <w:pPr>
        <w:pStyle w:val="BodyText"/>
        <w:spacing w:before="255"/>
      </w:pPr>
    </w:p>
    <w:p>
      <w:pPr>
        <w:pStyle w:val="Heading1"/>
        <w:numPr>
          <w:ilvl w:val="0"/>
          <w:numId w:val="5"/>
        </w:numPr>
        <w:tabs>
          <w:tab w:pos="2573" w:val="left" w:leader="none"/>
        </w:tabs>
        <w:spacing w:line="240" w:lineRule="auto" w:before="0" w:after="0"/>
        <w:ind w:left="2573" w:right="0" w:hanging="1013"/>
        <w:jc w:val="left"/>
      </w:pPr>
      <w:bookmarkStart w:name="_TOC_250004" w:id="23"/>
      <w:bookmarkEnd w:id="23"/>
      <w:r>
        <w:rPr>
          <w:color w:val="476AA0"/>
          <w:spacing w:val="-2"/>
          <w:w w:val="125"/>
        </w:rPr>
        <w:t>ANEXOS</w:t>
      </w:r>
    </w:p>
    <w:p>
      <w:pPr>
        <w:pStyle w:val="BodyText"/>
        <w:spacing w:before="179"/>
        <w:rPr>
          <w:rFonts w:ascii="Trebuchet MS"/>
          <w:b/>
          <w:sz w:val="32"/>
        </w:rPr>
      </w:pPr>
    </w:p>
    <w:p>
      <w:pPr>
        <w:pStyle w:val="BodyText"/>
        <w:spacing w:line="403" w:lineRule="auto"/>
        <w:ind w:left="2184" w:right="2775"/>
      </w:pPr>
      <w:r>
        <w:rPr>
          <w:color w:val="58595B"/>
          <w:w w:val="105"/>
        </w:rPr>
        <w:t>Anexo</w:t>
      </w:r>
      <w:r>
        <w:rPr>
          <w:color w:val="58595B"/>
          <w:spacing w:val="-1"/>
          <w:w w:val="105"/>
        </w:rPr>
        <w:t> </w:t>
      </w:r>
      <w:r>
        <w:rPr>
          <w:color w:val="58595B"/>
          <w:w w:val="105"/>
        </w:rPr>
        <w:t>N°</w:t>
      </w:r>
      <w:r>
        <w:rPr>
          <w:color w:val="58595B"/>
          <w:spacing w:val="-1"/>
          <w:w w:val="105"/>
        </w:rPr>
        <w:t> </w:t>
      </w:r>
      <w:r>
        <w:rPr>
          <w:color w:val="58595B"/>
          <w:w w:val="105"/>
        </w:rPr>
        <w:t>1:</w:t>
      </w:r>
      <w:r>
        <w:rPr>
          <w:color w:val="58595B"/>
          <w:spacing w:val="-1"/>
          <w:w w:val="105"/>
        </w:rPr>
        <w:t> </w:t>
      </w:r>
      <w:r>
        <w:rPr>
          <w:color w:val="58595B"/>
          <w:w w:val="105"/>
        </w:rPr>
        <w:t>Guía</w:t>
      </w:r>
      <w:r>
        <w:rPr>
          <w:color w:val="58595B"/>
          <w:spacing w:val="-1"/>
          <w:w w:val="105"/>
        </w:rPr>
        <w:t> </w:t>
      </w:r>
      <w:r>
        <w:rPr>
          <w:color w:val="58595B"/>
          <w:w w:val="105"/>
        </w:rPr>
        <w:t>de</w:t>
      </w:r>
      <w:r>
        <w:rPr>
          <w:color w:val="58595B"/>
          <w:spacing w:val="-1"/>
          <w:w w:val="105"/>
        </w:rPr>
        <w:t> </w:t>
      </w:r>
      <w:r>
        <w:rPr>
          <w:color w:val="58595B"/>
          <w:w w:val="105"/>
        </w:rPr>
        <w:t>bolsillo</w:t>
      </w:r>
      <w:r>
        <w:rPr>
          <w:color w:val="58595B"/>
          <w:spacing w:val="-1"/>
          <w:w w:val="105"/>
        </w:rPr>
        <w:t> </w:t>
      </w:r>
      <w:r>
        <w:rPr>
          <w:color w:val="58595B"/>
          <w:w w:val="105"/>
        </w:rPr>
        <w:t>de</w:t>
      </w:r>
      <w:r>
        <w:rPr>
          <w:color w:val="58595B"/>
          <w:spacing w:val="-1"/>
          <w:w w:val="105"/>
        </w:rPr>
        <w:t> </w:t>
      </w:r>
      <w:r>
        <w:rPr>
          <w:color w:val="58595B"/>
          <w:w w:val="105"/>
        </w:rPr>
        <w:t>primeros</w:t>
      </w:r>
      <w:r>
        <w:rPr>
          <w:color w:val="58595B"/>
          <w:spacing w:val="-1"/>
          <w:w w:val="105"/>
        </w:rPr>
        <w:t> </w:t>
      </w:r>
      <w:r>
        <w:rPr>
          <w:color w:val="58595B"/>
          <w:w w:val="105"/>
        </w:rPr>
        <w:t>auxilios</w:t>
      </w:r>
      <w:r>
        <w:rPr>
          <w:color w:val="58595B"/>
          <w:spacing w:val="-1"/>
          <w:w w:val="105"/>
        </w:rPr>
        <w:t> </w:t>
      </w:r>
      <w:r>
        <w:rPr>
          <w:color w:val="58595B"/>
          <w:w w:val="105"/>
        </w:rPr>
        <w:t>psicológicos Anexo N° 2: Cartilla de Acompañamiento Psicosocial</w:t>
      </w:r>
    </w:p>
    <w:p>
      <w:pPr>
        <w:pStyle w:val="BodyText"/>
        <w:spacing w:before="2"/>
        <w:ind w:left="2184"/>
      </w:pPr>
      <w:r>
        <w:rPr>
          <w:color w:val="58595B"/>
          <w:w w:val="105"/>
        </w:rPr>
        <w:t>Anexo</w:t>
      </w:r>
      <w:r>
        <w:rPr>
          <w:color w:val="58595B"/>
          <w:spacing w:val="-2"/>
          <w:w w:val="105"/>
        </w:rPr>
        <w:t> </w:t>
      </w:r>
      <w:r>
        <w:rPr>
          <w:color w:val="58595B"/>
          <w:w w:val="105"/>
        </w:rPr>
        <w:t>N°3: Guión</w:t>
      </w:r>
      <w:r>
        <w:rPr>
          <w:color w:val="58595B"/>
          <w:spacing w:val="1"/>
          <w:w w:val="105"/>
        </w:rPr>
        <w:t> </w:t>
      </w:r>
      <w:r>
        <w:rPr>
          <w:color w:val="58595B"/>
          <w:w w:val="105"/>
        </w:rPr>
        <w:t>de aplicación</w:t>
      </w:r>
      <w:r>
        <w:rPr>
          <w:color w:val="58595B"/>
          <w:spacing w:val="1"/>
          <w:w w:val="105"/>
        </w:rPr>
        <w:t> </w:t>
      </w:r>
      <w:r>
        <w:rPr>
          <w:color w:val="58595B"/>
          <w:w w:val="105"/>
        </w:rPr>
        <w:t>de los</w:t>
      </w:r>
      <w:r>
        <w:rPr>
          <w:color w:val="58595B"/>
          <w:spacing w:val="1"/>
          <w:w w:val="105"/>
        </w:rPr>
        <w:t> </w:t>
      </w:r>
      <w:r>
        <w:rPr>
          <w:color w:val="58595B"/>
          <w:w w:val="105"/>
        </w:rPr>
        <w:t>primeros auxilios</w:t>
      </w:r>
      <w:r>
        <w:rPr>
          <w:color w:val="58595B"/>
          <w:spacing w:val="1"/>
          <w:w w:val="105"/>
        </w:rPr>
        <w:t> </w:t>
      </w:r>
      <w:r>
        <w:rPr>
          <w:color w:val="58595B"/>
          <w:spacing w:val="-2"/>
          <w:w w:val="105"/>
        </w:rPr>
        <w:t>psicológicos</w:t>
      </w:r>
    </w:p>
    <w:p>
      <w:pPr>
        <w:spacing w:after="0"/>
        <w:sectPr>
          <w:pgSz w:w="11910" w:h="16840"/>
          <w:pgMar w:header="0" w:footer="977" w:top="1160" w:bottom="1160" w:left="140" w:right="180"/>
        </w:sectPr>
      </w:pPr>
    </w:p>
    <w:p>
      <w:pPr>
        <w:pStyle w:val="BodyText"/>
        <w:rPr>
          <w:sz w:val="32"/>
        </w:rPr>
      </w:pPr>
    </w:p>
    <w:p>
      <w:pPr>
        <w:pStyle w:val="BodyText"/>
        <w:rPr>
          <w:sz w:val="32"/>
        </w:rPr>
      </w:pPr>
    </w:p>
    <w:p>
      <w:pPr>
        <w:pStyle w:val="BodyText"/>
        <w:rPr>
          <w:sz w:val="32"/>
        </w:rPr>
      </w:pPr>
    </w:p>
    <w:p>
      <w:pPr>
        <w:pStyle w:val="BodyText"/>
        <w:spacing w:before="28"/>
        <w:rPr>
          <w:sz w:val="32"/>
        </w:rPr>
      </w:pPr>
    </w:p>
    <w:p>
      <w:pPr>
        <w:pStyle w:val="Heading1"/>
        <w:numPr>
          <w:ilvl w:val="0"/>
          <w:numId w:val="5"/>
        </w:numPr>
        <w:tabs>
          <w:tab w:pos="2364" w:val="left" w:leader="none"/>
        </w:tabs>
        <w:spacing w:line="240" w:lineRule="auto" w:before="0" w:after="0"/>
        <w:ind w:left="2364" w:right="0" w:hanging="804"/>
        <w:jc w:val="left"/>
      </w:pPr>
      <w:bookmarkStart w:name="_TOC_250003" w:id="24"/>
      <w:bookmarkEnd w:id="24"/>
      <w:r>
        <w:rPr>
          <w:color w:val="476AA0"/>
          <w:spacing w:val="-2"/>
          <w:w w:val="125"/>
        </w:rPr>
        <w:t>BIBLIOGRAFÍA</w:t>
      </w:r>
    </w:p>
    <w:p>
      <w:pPr>
        <w:pStyle w:val="BodyText"/>
        <w:spacing w:before="180"/>
        <w:rPr>
          <w:rFonts w:ascii="Trebuchet MS"/>
          <w:b/>
          <w:sz w:val="32"/>
        </w:rPr>
      </w:pPr>
    </w:p>
    <w:p>
      <w:pPr>
        <w:pStyle w:val="ListParagraph"/>
        <w:numPr>
          <w:ilvl w:val="1"/>
          <w:numId w:val="5"/>
        </w:numPr>
        <w:tabs>
          <w:tab w:pos="2457" w:val="left" w:leader="none"/>
          <w:tab w:pos="2467" w:val="left" w:leader="none"/>
        </w:tabs>
        <w:spacing w:line="244" w:lineRule="auto" w:before="0" w:after="0"/>
        <w:ind w:left="2467" w:right="1518" w:hanging="284"/>
        <w:jc w:val="both"/>
        <w:rPr>
          <w:sz w:val="22"/>
        </w:rPr>
      </w:pPr>
      <w:r>
        <w:rPr>
          <w:color w:val="58595B"/>
          <w:sz w:val="22"/>
        </w:rPr>
        <w:t>Comité Permanente entre Organismos (IASC) (2020). Cómo abordar la </w:t>
      </w:r>
      <w:r>
        <w:rPr>
          <w:color w:val="58595B"/>
          <w:sz w:val="22"/>
        </w:rPr>
        <w:t>salud mental</w:t>
      </w:r>
      <w:r>
        <w:rPr>
          <w:color w:val="58595B"/>
          <w:spacing w:val="40"/>
          <w:sz w:val="22"/>
        </w:rPr>
        <w:t> </w:t>
      </w:r>
      <w:r>
        <w:rPr>
          <w:color w:val="58595B"/>
          <w:sz w:val="22"/>
        </w:rPr>
        <w:t>y</w:t>
      </w:r>
      <w:r>
        <w:rPr>
          <w:color w:val="58595B"/>
          <w:spacing w:val="40"/>
          <w:sz w:val="22"/>
        </w:rPr>
        <w:t> </w:t>
      </w:r>
      <w:r>
        <w:rPr>
          <w:color w:val="58595B"/>
          <w:sz w:val="22"/>
        </w:rPr>
        <w:t>los</w:t>
      </w:r>
      <w:r>
        <w:rPr>
          <w:color w:val="58595B"/>
          <w:spacing w:val="40"/>
          <w:sz w:val="22"/>
        </w:rPr>
        <w:t> </w:t>
      </w:r>
      <w:r>
        <w:rPr>
          <w:color w:val="58595B"/>
          <w:sz w:val="22"/>
        </w:rPr>
        <w:t>aspectos</w:t>
      </w:r>
      <w:r>
        <w:rPr>
          <w:color w:val="58595B"/>
          <w:spacing w:val="40"/>
          <w:sz w:val="22"/>
        </w:rPr>
        <w:t> </w:t>
      </w:r>
      <w:r>
        <w:rPr>
          <w:color w:val="58595B"/>
          <w:sz w:val="22"/>
        </w:rPr>
        <w:t>psicosociales</w:t>
      </w:r>
      <w:r>
        <w:rPr>
          <w:color w:val="58595B"/>
          <w:spacing w:val="40"/>
          <w:sz w:val="22"/>
        </w:rPr>
        <w:t> </w:t>
      </w:r>
      <w:r>
        <w:rPr>
          <w:color w:val="58595B"/>
          <w:sz w:val="22"/>
        </w:rPr>
        <w:t>del</w:t>
      </w:r>
      <w:r>
        <w:rPr>
          <w:color w:val="58595B"/>
          <w:spacing w:val="40"/>
          <w:sz w:val="22"/>
        </w:rPr>
        <w:t> </w:t>
      </w:r>
      <w:r>
        <w:rPr>
          <w:color w:val="58595B"/>
          <w:sz w:val="22"/>
        </w:rPr>
        <w:t>brote</w:t>
      </w:r>
      <w:r>
        <w:rPr>
          <w:color w:val="58595B"/>
          <w:spacing w:val="40"/>
          <w:sz w:val="22"/>
        </w:rPr>
        <w:t> </w:t>
      </w:r>
      <w:r>
        <w:rPr>
          <w:color w:val="58595B"/>
          <w:sz w:val="22"/>
        </w:rPr>
        <w:t>de</w:t>
      </w:r>
      <w:r>
        <w:rPr>
          <w:color w:val="58595B"/>
          <w:spacing w:val="40"/>
          <w:sz w:val="22"/>
        </w:rPr>
        <w:t> </w:t>
      </w:r>
      <w:r>
        <w:rPr>
          <w:color w:val="58595B"/>
          <w:sz w:val="22"/>
        </w:rPr>
        <w:t>COVID-19.</w:t>
      </w:r>
    </w:p>
    <w:p>
      <w:pPr>
        <w:pStyle w:val="ListParagraph"/>
        <w:numPr>
          <w:ilvl w:val="1"/>
          <w:numId w:val="5"/>
        </w:numPr>
        <w:tabs>
          <w:tab w:pos="2457" w:val="left" w:leader="none"/>
          <w:tab w:pos="2467" w:val="left" w:leader="none"/>
        </w:tabs>
        <w:spacing w:line="244" w:lineRule="auto" w:before="172" w:after="0"/>
        <w:ind w:left="2467" w:right="1518" w:hanging="284"/>
        <w:jc w:val="both"/>
        <w:rPr>
          <w:sz w:val="22"/>
        </w:rPr>
      </w:pPr>
      <w:r>
        <w:rPr>
          <w:color w:val="58595B"/>
          <w:w w:val="105"/>
          <w:sz w:val="22"/>
        </w:rPr>
        <w:t>IFRC</w:t>
      </w:r>
      <w:r>
        <w:rPr>
          <w:color w:val="58595B"/>
          <w:w w:val="105"/>
          <w:sz w:val="22"/>
        </w:rPr>
        <w:t> PS</w:t>
      </w:r>
      <w:r>
        <w:rPr>
          <w:color w:val="58595B"/>
          <w:w w:val="105"/>
          <w:sz w:val="22"/>
        </w:rPr>
        <w:t> Centre</w:t>
      </w:r>
      <w:r>
        <w:rPr>
          <w:color w:val="58595B"/>
          <w:w w:val="105"/>
          <w:sz w:val="22"/>
        </w:rPr>
        <w:t> (2020):</w:t>
      </w:r>
      <w:r>
        <w:rPr>
          <w:color w:val="58595B"/>
          <w:w w:val="105"/>
          <w:sz w:val="22"/>
        </w:rPr>
        <w:t> Remote</w:t>
      </w:r>
      <w:r>
        <w:rPr>
          <w:color w:val="58595B"/>
          <w:w w:val="105"/>
          <w:sz w:val="22"/>
        </w:rPr>
        <w:t> PFA</w:t>
      </w:r>
      <w:r>
        <w:rPr>
          <w:color w:val="58595B"/>
          <w:w w:val="105"/>
          <w:sz w:val="22"/>
        </w:rPr>
        <w:t> during</w:t>
      </w:r>
      <w:r>
        <w:rPr>
          <w:color w:val="58595B"/>
          <w:w w:val="105"/>
          <w:sz w:val="22"/>
        </w:rPr>
        <w:t> a</w:t>
      </w:r>
      <w:r>
        <w:rPr>
          <w:color w:val="58595B"/>
          <w:w w:val="105"/>
          <w:sz w:val="22"/>
        </w:rPr>
        <w:t> COVID-19</w:t>
      </w:r>
      <w:r>
        <w:rPr>
          <w:color w:val="58595B"/>
          <w:w w:val="105"/>
          <w:sz w:val="22"/>
        </w:rPr>
        <w:t> Outbreak.</w:t>
      </w:r>
      <w:r>
        <w:rPr>
          <w:color w:val="58595B"/>
          <w:w w:val="105"/>
          <w:sz w:val="22"/>
        </w:rPr>
        <w:t> Final guidance version. March 2020.</w:t>
      </w:r>
    </w:p>
    <w:p>
      <w:pPr>
        <w:pStyle w:val="ListParagraph"/>
        <w:numPr>
          <w:ilvl w:val="1"/>
          <w:numId w:val="5"/>
        </w:numPr>
        <w:tabs>
          <w:tab w:pos="2457" w:val="left" w:leader="none"/>
          <w:tab w:pos="2467" w:val="left" w:leader="none"/>
        </w:tabs>
        <w:spacing w:line="244" w:lineRule="auto" w:before="172" w:after="0"/>
        <w:ind w:left="2467" w:right="1518" w:hanging="284"/>
        <w:jc w:val="both"/>
        <w:rPr>
          <w:sz w:val="22"/>
        </w:rPr>
      </w:pPr>
      <w:r>
        <w:rPr>
          <w:color w:val="58595B"/>
          <w:w w:val="105"/>
          <w:sz w:val="22"/>
        </w:rPr>
        <w:t>Guía</w:t>
      </w:r>
      <w:r>
        <w:rPr>
          <w:color w:val="58595B"/>
          <w:w w:val="105"/>
          <w:sz w:val="22"/>
        </w:rPr>
        <w:t> del</w:t>
      </w:r>
      <w:r>
        <w:rPr>
          <w:color w:val="58595B"/>
          <w:w w:val="105"/>
          <w:sz w:val="22"/>
        </w:rPr>
        <w:t> IASC</w:t>
      </w:r>
      <w:r>
        <w:rPr>
          <w:color w:val="58595B"/>
          <w:w w:val="105"/>
          <w:sz w:val="22"/>
        </w:rPr>
        <w:t> sobre</w:t>
      </w:r>
      <w:r>
        <w:rPr>
          <w:color w:val="58595B"/>
          <w:w w:val="105"/>
          <w:sz w:val="22"/>
        </w:rPr>
        <w:t> Salud</w:t>
      </w:r>
      <w:r>
        <w:rPr>
          <w:color w:val="58595B"/>
          <w:w w:val="105"/>
          <w:sz w:val="22"/>
        </w:rPr>
        <w:t> Mental</w:t>
      </w:r>
      <w:r>
        <w:rPr>
          <w:color w:val="58595B"/>
          <w:w w:val="105"/>
          <w:sz w:val="22"/>
        </w:rPr>
        <w:t> y</w:t>
      </w:r>
      <w:r>
        <w:rPr>
          <w:color w:val="58595B"/>
          <w:w w:val="105"/>
          <w:sz w:val="22"/>
        </w:rPr>
        <w:t> Apoyo</w:t>
      </w:r>
      <w:r>
        <w:rPr>
          <w:color w:val="58595B"/>
          <w:w w:val="105"/>
          <w:sz w:val="22"/>
        </w:rPr>
        <w:t> Psicosocial</w:t>
      </w:r>
      <w:r>
        <w:rPr>
          <w:color w:val="58595B"/>
          <w:w w:val="105"/>
          <w:sz w:val="22"/>
        </w:rPr>
        <w:t> en</w:t>
      </w:r>
      <w:r>
        <w:rPr>
          <w:color w:val="58595B"/>
          <w:w w:val="105"/>
          <w:sz w:val="22"/>
        </w:rPr>
        <w:t> Situaciones</w:t>
      </w:r>
      <w:r>
        <w:rPr>
          <w:color w:val="58595B"/>
          <w:w w:val="105"/>
          <w:sz w:val="22"/>
        </w:rPr>
        <w:t> de Emergencia. Ginebra: IASC.</w:t>
      </w:r>
    </w:p>
    <w:p>
      <w:pPr>
        <w:pStyle w:val="ListParagraph"/>
        <w:numPr>
          <w:ilvl w:val="1"/>
          <w:numId w:val="5"/>
        </w:numPr>
        <w:tabs>
          <w:tab w:pos="2457" w:val="left" w:leader="none"/>
          <w:tab w:pos="2467" w:val="left" w:leader="none"/>
        </w:tabs>
        <w:spacing w:line="244" w:lineRule="auto" w:before="171" w:after="0"/>
        <w:ind w:left="2467" w:right="1518" w:hanging="284"/>
        <w:jc w:val="both"/>
        <w:rPr>
          <w:sz w:val="22"/>
        </w:rPr>
      </w:pPr>
      <w:r>
        <w:rPr>
          <w:color w:val="58595B"/>
          <w:w w:val="105"/>
          <w:sz w:val="22"/>
        </w:rPr>
        <w:t>Ministerio</w:t>
      </w:r>
      <w:r>
        <w:rPr>
          <w:color w:val="58595B"/>
          <w:w w:val="105"/>
          <w:sz w:val="22"/>
        </w:rPr>
        <w:t> de</w:t>
      </w:r>
      <w:r>
        <w:rPr>
          <w:color w:val="58595B"/>
          <w:w w:val="105"/>
          <w:sz w:val="22"/>
        </w:rPr>
        <w:t> Salud</w:t>
      </w:r>
      <w:r>
        <w:rPr>
          <w:color w:val="58595B"/>
          <w:w w:val="105"/>
          <w:sz w:val="22"/>
        </w:rPr>
        <w:t> (2017).</w:t>
      </w:r>
      <w:r>
        <w:rPr>
          <w:color w:val="58595B"/>
          <w:w w:val="105"/>
          <w:sz w:val="22"/>
        </w:rPr>
        <w:t> Directiva</w:t>
      </w:r>
      <w:r>
        <w:rPr>
          <w:color w:val="58595B"/>
          <w:w w:val="105"/>
          <w:sz w:val="22"/>
        </w:rPr>
        <w:t> Sanitaria</w:t>
      </w:r>
      <w:r>
        <w:rPr>
          <w:color w:val="58595B"/>
          <w:w w:val="105"/>
          <w:sz w:val="22"/>
        </w:rPr>
        <w:t> para</w:t>
      </w:r>
      <w:r>
        <w:rPr>
          <w:color w:val="58595B"/>
          <w:w w:val="105"/>
          <w:sz w:val="22"/>
        </w:rPr>
        <w:t> la</w:t>
      </w:r>
      <w:r>
        <w:rPr>
          <w:color w:val="58595B"/>
          <w:w w:val="105"/>
          <w:sz w:val="22"/>
        </w:rPr>
        <w:t> Conformación</w:t>
      </w:r>
      <w:r>
        <w:rPr>
          <w:color w:val="58595B"/>
          <w:w w:val="105"/>
          <w:sz w:val="22"/>
        </w:rPr>
        <w:t> </w:t>
      </w:r>
      <w:r>
        <w:rPr>
          <w:color w:val="58595B"/>
          <w:w w:val="105"/>
          <w:sz w:val="22"/>
        </w:rPr>
        <w:t>y </w:t>
      </w:r>
      <w:r>
        <w:rPr>
          <w:color w:val="58595B"/>
          <w:spacing w:val="-2"/>
          <w:w w:val="105"/>
          <w:sz w:val="22"/>
        </w:rPr>
        <w:t>Funcionamiento</w:t>
      </w:r>
      <w:r>
        <w:rPr>
          <w:color w:val="58595B"/>
          <w:spacing w:val="-6"/>
          <w:w w:val="105"/>
          <w:sz w:val="22"/>
        </w:rPr>
        <w:t> </w:t>
      </w:r>
      <w:r>
        <w:rPr>
          <w:color w:val="58595B"/>
          <w:spacing w:val="-2"/>
          <w:w w:val="105"/>
          <w:sz w:val="22"/>
        </w:rPr>
        <w:t>de</w:t>
      </w:r>
      <w:r>
        <w:rPr>
          <w:color w:val="58595B"/>
          <w:spacing w:val="-6"/>
          <w:w w:val="105"/>
          <w:sz w:val="22"/>
        </w:rPr>
        <w:t> </w:t>
      </w:r>
      <w:r>
        <w:rPr>
          <w:color w:val="58595B"/>
          <w:spacing w:val="-2"/>
          <w:w w:val="105"/>
          <w:sz w:val="22"/>
        </w:rPr>
        <w:t>las</w:t>
      </w:r>
      <w:r>
        <w:rPr>
          <w:color w:val="58595B"/>
          <w:spacing w:val="-6"/>
          <w:w w:val="105"/>
          <w:sz w:val="22"/>
        </w:rPr>
        <w:t> </w:t>
      </w:r>
      <w:r>
        <w:rPr>
          <w:color w:val="58595B"/>
          <w:spacing w:val="-2"/>
          <w:w w:val="105"/>
          <w:sz w:val="22"/>
        </w:rPr>
        <w:t>Brigadas</w:t>
      </w:r>
      <w:r>
        <w:rPr>
          <w:color w:val="58595B"/>
          <w:spacing w:val="-6"/>
          <w:w w:val="105"/>
          <w:sz w:val="22"/>
        </w:rPr>
        <w:t> </w:t>
      </w:r>
      <w:r>
        <w:rPr>
          <w:color w:val="58595B"/>
          <w:spacing w:val="-2"/>
          <w:w w:val="105"/>
          <w:sz w:val="22"/>
        </w:rPr>
        <w:t>de</w:t>
      </w:r>
      <w:r>
        <w:rPr>
          <w:color w:val="58595B"/>
          <w:spacing w:val="-6"/>
          <w:w w:val="105"/>
          <w:sz w:val="22"/>
        </w:rPr>
        <w:t> </w:t>
      </w:r>
      <w:r>
        <w:rPr>
          <w:color w:val="58595B"/>
          <w:spacing w:val="-2"/>
          <w:w w:val="105"/>
          <w:sz w:val="22"/>
        </w:rPr>
        <w:t>Salud</w:t>
      </w:r>
      <w:r>
        <w:rPr>
          <w:color w:val="58595B"/>
          <w:spacing w:val="-6"/>
          <w:w w:val="105"/>
          <w:sz w:val="22"/>
        </w:rPr>
        <w:t> </w:t>
      </w:r>
      <w:r>
        <w:rPr>
          <w:color w:val="58595B"/>
          <w:spacing w:val="-2"/>
          <w:w w:val="105"/>
          <w:sz w:val="22"/>
        </w:rPr>
        <w:t>Mental</w:t>
      </w:r>
      <w:r>
        <w:rPr>
          <w:color w:val="58595B"/>
          <w:spacing w:val="-6"/>
          <w:w w:val="105"/>
          <w:sz w:val="22"/>
        </w:rPr>
        <w:t> </w:t>
      </w:r>
      <w:r>
        <w:rPr>
          <w:color w:val="58595B"/>
          <w:spacing w:val="-2"/>
          <w:w w:val="105"/>
          <w:sz w:val="22"/>
        </w:rPr>
        <w:t>en</w:t>
      </w:r>
      <w:r>
        <w:rPr>
          <w:color w:val="58595B"/>
          <w:spacing w:val="-6"/>
          <w:w w:val="105"/>
          <w:sz w:val="22"/>
        </w:rPr>
        <w:t> </w:t>
      </w:r>
      <w:r>
        <w:rPr>
          <w:color w:val="58595B"/>
          <w:spacing w:val="-2"/>
          <w:w w:val="105"/>
          <w:sz w:val="22"/>
        </w:rPr>
        <w:t>Situaciones</w:t>
      </w:r>
      <w:r>
        <w:rPr>
          <w:color w:val="58595B"/>
          <w:spacing w:val="-6"/>
          <w:w w:val="105"/>
          <w:sz w:val="22"/>
        </w:rPr>
        <w:t> </w:t>
      </w:r>
      <w:r>
        <w:rPr>
          <w:color w:val="58595B"/>
          <w:spacing w:val="-2"/>
          <w:w w:val="105"/>
          <w:sz w:val="22"/>
        </w:rPr>
        <w:t>de</w:t>
      </w:r>
      <w:r>
        <w:rPr>
          <w:color w:val="58595B"/>
          <w:spacing w:val="-6"/>
          <w:w w:val="105"/>
          <w:sz w:val="22"/>
        </w:rPr>
        <w:t> </w:t>
      </w:r>
      <w:r>
        <w:rPr>
          <w:color w:val="58595B"/>
          <w:spacing w:val="-2"/>
          <w:w w:val="105"/>
          <w:sz w:val="22"/>
        </w:rPr>
        <w:t>Emergencia </w:t>
      </w:r>
      <w:r>
        <w:rPr>
          <w:color w:val="58595B"/>
          <w:w w:val="105"/>
          <w:sz w:val="22"/>
        </w:rPr>
        <w:t>y Desastres. Perú-Lima.</w:t>
      </w:r>
    </w:p>
    <w:p>
      <w:pPr>
        <w:pStyle w:val="ListParagraph"/>
        <w:numPr>
          <w:ilvl w:val="1"/>
          <w:numId w:val="5"/>
        </w:numPr>
        <w:tabs>
          <w:tab w:pos="2457" w:val="left" w:leader="none"/>
          <w:tab w:pos="2467" w:val="left" w:leader="none"/>
        </w:tabs>
        <w:spacing w:line="244" w:lineRule="auto" w:before="173" w:after="0"/>
        <w:ind w:left="2467" w:right="1518" w:hanging="284"/>
        <w:jc w:val="both"/>
        <w:rPr>
          <w:sz w:val="22"/>
        </w:rPr>
      </w:pPr>
      <w:r>
        <w:rPr>
          <w:color w:val="58595B"/>
          <w:w w:val="105"/>
          <w:sz w:val="22"/>
        </w:rPr>
        <w:t>National Child Traumatic Stress Network (NCTSN) (2006). Primeros auxilios psicológicos. Guías de operaciones prácticas. U.S.A: NCTSN 2ª Ed.</w:t>
      </w:r>
    </w:p>
    <w:p>
      <w:pPr>
        <w:pStyle w:val="ListParagraph"/>
        <w:numPr>
          <w:ilvl w:val="1"/>
          <w:numId w:val="5"/>
        </w:numPr>
        <w:tabs>
          <w:tab w:pos="2457" w:val="left" w:leader="none"/>
          <w:tab w:pos="2467" w:val="left" w:leader="none"/>
        </w:tabs>
        <w:spacing w:line="244" w:lineRule="auto" w:before="172" w:after="0"/>
        <w:ind w:left="2467" w:right="1518" w:hanging="284"/>
        <w:jc w:val="both"/>
        <w:rPr>
          <w:sz w:val="22"/>
        </w:rPr>
      </w:pPr>
      <w:r>
        <w:rPr>
          <w:color w:val="58595B"/>
          <w:w w:val="105"/>
          <w:sz w:val="22"/>
        </w:rPr>
        <w:t>Organización Mundial de la Salud, WarTrauma Foundation y Visión Mundial Internacional</w:t>
      </w:r>
      <w:r>
        <w:rPr>
          <w:color w:val="58595B"/>
          <w:w w:val="105"/>
          <w:sz w:val="22"/>
        </w:rPr>
        <w:t> (2012).</w:t>
      </w:r>
      <w:r>
        <w:rPr>
          <w:color w:val="58595B"/>
          <w:w w:val="105"/>
          <w:sz w:val="22"/>
        </w:rPr>
        <w:t> Primera ayuda</w:t>
      </w:r>
      <w:r>
        <w:rPr>
          <w:color w:val="58595B"/>
          <w:w w:val="105"/>
          <w:sz w:val="22"/>
        </w:rPr>
        <w:t> psicológica: Guía</w:t>
      </w:r>
      <w:r>
        <w:rPr>
          <w:color w:val="58595B"/>
          <w:w w:val="105"/>
          <w:sz w:val="22"/>
        </w:rPr>
        <w:t> para</w:t>
      </w:r>
      <w:r>
        <w:rPr>
          <w:color w:val="58595B"/>
          <w:w w:val="105"/>
          <w:sz w:val="22"/>
        </w:rPr>
        <w:t> trabajadores </w:t>
      </w:r>
      <w:r>
        <w:rPr>
          <w:color w:val="58595B"/>
          <w:w w:val="105"/>
          <w:sz w:val="22"/>
        </w:rPr>
        <w:t>de campo. Ginebra: OMS.</w:t>
      </w:r>
    </w:p>
    <w:p>
      <w:pPr>
        <w:pStyle w:val="ListParagraph"/>
        <w:numPr>
          <w:ilvl w:val="1"/>
          <w:numId w:val="5"/>
        </w:numPr>
        <w:tabs>
          <w:tab w:pos="2457" w:val="left" w:leader="none"/>
          <w:tab w:pos="2467" w:val="left" w:leader="none"/>
        </w:tabs>
        <w:spacing w:line="244" w:lineRule="auto" w:before="173" w:after="0"/>
        <w:ind w:left="2467" w:right="1518" w:hanging="284"/>
        <w:jc w:val="both"/>
        <w:rPr>
          <w:sz w:val="22"/>
        </w:rPr>
      </w:pPr>
      <w:r>
        <w:rPr>
          <w:color w:val="58595B"/>
          <w:w w:val="105"/>
          <w:sz w:val="22"/>
        </w:rPr>
        <w:t>Organización</w:t>
      </w:r>
      <w:r>
        <w:rPr>
          <w:color w:val="58595B"/>
          <w:w w:val="105"/>
          <w:sz w:val="22"/>
        </w:rPr>
        <w:t> Panamericana</w:t>
      </w:r>
      <w:r>
        <w:rPr>
          <w:color w:val="58595B"/>
          <w:w w:val="105"/>
          <w:sz w:val="22"/>
        </w:rPr>
        <w:t> de</w:t>
      </w:r>
      <w:r>
        <w:rPr>
          <w:color w:val="58595B"/>
          <w:w w:val="105"/>
          <w:sz w:val="22"/>
        </w:rPr>
        <w:t> la</w:t>
      </w:r>
      <w:r>
        <w:rPr>
          <w:color w:val="58595B"/>
          <w:w w:val="105"/>
          <w:sz w:val="22"/>
        </w:rPr>
        <w:t> Salud</w:t>
      </w:r>
      <w:r>
        <w:rPr>
          <w:color w:val="58595B"/>
          <w:w w:val="105"/>
          <w:sz w:val="22"/>
        </w:rPr>
        <w:t> (OPS)</w:t>
      </w:r>
      <w:r>
        <w:rPr>
          <w:color w:val="58595B"/>
          <w:w w:val="105"/>
          <w:sz w:val="22"/>
        </w:rPr>
        <w:t> (2010).</w:t>
      </w:r>
      <w:r>
        <w:rPr>
          <w:color w:val="58595B"/>
          <w:w w:val="105"/>
          <w:sz w:val="22"/>
        </w:rPr>
        <w:t> Apoyo</w:t>
      </w:r>
      <w:r>
        <w:rPr>
          <w:color w:val="58595B"/>
          <w:w w:val="105"/>
          <w:sz w:val="22"/>
        </w:rPr>
        <w:t> psicosocial</w:t>
      </w:r>
      <w:r>
        <w:rPr>
          <w:color w:val="58595B"/>
          <w:w w:val="105"/>
          <w:sz w:val="22"/>
        </w:rPr>
        <w:t> en emergencias</w:t>
      </w:r>
      <w:r>
        <w:rPr>
          <w:color w:val="58595B"/>
          <w:w w:val="105"/>
          <w:sz w:val="22"/>
        </w:rPr>
        <w:t> y</w:t>
      </w:r>
      <w:r>
        <w:rPr>
          <w:color w:val="58595B"/>
          <w:w w:val="105"/>
          <w:sz w:val="22"/>
        </w:rPr>
        <w:t> desastres:</w:t>
      </w:r>
      <w:r>
        <w:rPr>
          <w:color w:val="58595B"/>
          <w:w w:val="105"/>
          <w:sz w:val="22"/>
        </w:rPr>
        <w:t> guía</w:t>
      </w:r>
      <w:r>
        <w:rPr>
          <w:color w:val="58595B"/>
          <w:w w:val="105"/>
          <w:sz w:val="22"/>
        </w:rPr>
        <w:t> para</w:t>
      </w:r>
      <w:r>
        <w:rPr>
          <w:color w:val="58595B"/>
          <w:w w:val="105"/>
          <w:sz w:val="22"/>
        </w:rPr>
        <w:t> equipos</w:t>
      </w:r>
      <w:r>
        <w:rPr>
          <w:color w:val="58595B"/>
          <w:w w:val="105"/>
          <w:sz w:val="22"/>
        </w:rPr>
        <w:t> de</w:t>
      </w:r>
      <w:r>
        <w:rPr>
          <w:color w:val="58595B"/>
          <w:w w:val="105"/>
          <w:sz w:val="22"/>
        </w:rPr>
        <w:t> respuesta.</w:t>
      </w:r>
      <w:r>
        <w:rPr>
          <w:color w:val="58595B"/>
          <w:w w:val="105"/>
          <w:sz w:val="22"/>
        </w:rPr>
        <w:t> Washington,</w:t>
      </w:r>
      <w:r>
        <w:rPr>
          <w:color w:val="58595B"/>
          <w:w w:val="105"/>
          <w:sz w:val="22"/>
        </w:rPr>
        <w:t> D.C.: </w:t>
      </w:r>
      <w:r>
        <w:rPr>
          <w:color w:val="58595B"/>
          <w:spacing w:val="-4"/>
          <w:w w:val="105"/>
          <w:sz w:val="22"/>
        </w:rPr>
        <w:t>OPS.</w:t>
      </w:r>
    </w:p>
    <w:p>
      <w:pPr>
        <w:pStyle w:val="ListParagraph"/>
        <w:numPr>
          <w:ilvl w:val="1"/>
          <w:numId w:val="5"/>
        </w:numPr>
        <w:tabs>
          <w:tab w:pos="2457" w:val="left" w:leader="none"/>
          <w:tab w:pos="2467" w:val="left" w:leader="none"/>
        </w:tabs>
        <w:spacing w:line="244" w:lineRule="auto" w:before="173" w:after="0"/>
        <w:ind w:left="2467" w:right="1518" w:hanging="284"/>
        <w:jc w:val="both"/>
        <w:rPr>
          <w:sz w:val="22"/>
        </w:rPr>
      </w:pPr>
      <w:r>
        <w:rPr>
          <w:color w:val="58595B"/>
          <w:w w:val="105"/>
          <w:sz w:val="22"/>
        </w:rPr>
        <w:t>Proyecto</w:t>
      </w:r>
      <w:r>
        <w:rPr>
          <w:color w:val="58595B"/>
          <w:w w:val="105"/>
          <w:sz w:val="22"/>
        </w:rPr>
        <w:t> Esfera</w:t>
      </w:r>
      <w:r>
        <w:rPr>
          <w:color w:val="58595B"/>
          <w:w w:val="105"/>
          <w:sz w:val="22"/>
        </w:rPr>
        <w:t> (2011).</w:t>
      </w:r>
      <w:r>
        <w:rPr>
          <w:color w:val="58595B"/>
          <w:w w:val="105"/>
          <w:sz w:val="22"/>
        </w:rPr>
        <w:t> Carta</w:t>
      </w:r>
      <w:r>
        <w:rPr>
          <w:color w:val="58595B"/>
          <w:w w:val="105"/>
          <w:sz w:val="22"/>
        </w:rPr>
        <w:t> humanitaria</w:t>
      </w:r>
      <w:r>
        <w:rPr>
          <w:color w:val="58595B"/>
          <w:w w:val="105"/>
          <w:sz w:val="22"/>
        </w:rPr>
        <w:t> y</w:t>
      </w:r>
      <w:r>
        <w:rPr>
          <w:color w:val="58595B"/>
          <w:w w:val="105"/>
          <w:sz w:val="22"/>
        </w:rPr>
        <w:t> normas</w:t>
      </w:r>
      <w:r>
        <w:rPr>
          <w:color w:val="58595B"/>
          <w:w w:val="105"/>
          <w:sz w:val="22"/>
        </w:rPr>
        <w:t> mínimas</w:t>
      </w:r>
      <w:r>
        <w:rPr>
          <w:color w:val="58595B"/>
          <w:w w:val="105"/>
          <w:sz w:val="22"/>
        </w:rPr>
        <w:t> de</w:t>
      </w:r>
      <w:r>
        <w:rPr>
          <w:color w:val="58595B"/>
          <w:w w:val="105"/>
          <w:sz w:val="22"/>
        </w:rPr>
        <w:t> respuesta humanitaria en casos de desastre. Reino Unido: Practical Action Publishing.</w:t>
      </w:r>
    </w:p>
    <w:p>
      <w:pPr>
        <w:pStyle w:val="ListParagraph"/>
        <w:numPr>
          <w:ilvl w:val="1"/>
          <w:numId w:val="5"/>
        </w:numPr>
        <w:tabs>
          <w:tab w:pos="2457" w:val="left" w:leader="none"/>
          <w:tab w:pos="2467" w:val="left" w:leader="none"/>
        </w:tabs>
        <w:spacing w:line="244" w:lineRule="auto" w:before="172" w:after="0"/>
        <w:ind w:left="2467" w:right="1518" w:hanging="284"/>
        <w:jc w:val="both"/>
        <w:rPr>
          <w:sz w:val="22"/>
        </w:rPr>
      </w:pPr>
      <w:r>
        <w:rPr>
          <w:color w:val="58595B"/>
          <w:w w:val="105"/>
          <w:sz w:val="22"/>
        </w:rPr>
        <w:t>Rivera-Holguín,</w:t>
      </w:r>
      <w:r>
        <w:rPr>
          <w:color w:val="58595B"/>
          <w:w w:val="105"/>
          <w:sz w:val="22"/>
        </w:rPr>
        <w:t> M.,</w:t>
      </w:r>
      <w:r>
        <w:rPr>
          <w:color w:val="58595B"/>
          <w:w w:val="105"/>
          <w:sz w:val="22"/>
        </w:rPr>
        <w:t> Velázquez,</w:t>
      </w:r>
      <w:r>
        <w:rPr>
          <w:color w:val="58595B"/>
          <w:w w:val="105"/>
          <w:sz w:val="22"/>
        </w:rPr>
        <w:t> T.</w:t>
      </w:r>
      <w:r>
        <w:rPr>
          <w:color w:val="58595B"/>
          <w:w w:val="105"/>
          <w:sz w:val="22"/>
        </w:rPr>
        <w:t> &amp;</w:t>
      </w:r>
      <w:r>
        <w:rPr>
          <w:color w:val="58595B"/>
          <w:w w:val="105"/>
          <w:sz w:val="22"/>
        </w:rPr>
        <w:t> Morote,</w:t>
      </w:r>
      <w:r>
        <w:rPr>
          <w:color w:val="58595B"/>
          <w:w w:val="105"/>
          <w:sz w:val="22"/>
        </w:rPr>
        <w:t> R.</w:t>
      </w:r>
      <w:r>
        <w:rPr>
          <w:color w:val="58595B"/>
          <w:w w:val="105"/>
          <w:sz w:val="22"/>
        </w:rPr>
        <w:t> (2014).</w:t>
      </w:r>
      <w:r>
        <w:rPr>
          <w:color w:val="58595B"/>
          <w:w w:val="105"/>
          <w:sz w:val="22"/>
        </w:rPr>
        <w:t> Participación</w:t>
      </w:r>
      <w:r>
        <w:rPr>
          <w:color w:val="58595B"/>
          <w:w w:val="105"/>
          <w:sz w:val="22"/>
        </w:rPr>
        <w:t> y fortalecimiento</w:t>
      </w:r>
      <w:r>
        <w:rPr>
          <w:color w:val="58595B"/>
          <w:spacing w:val="-3"/>
          <w:w w:val="105"/>
          <w:sz w:val="22"/>
        </w:rPr>
        <w:t> </w:t>
      </w:r>
      <w:r>
        <w:rPr>
          <w:color w:val="58595B"/>
          <w:w w:val="105"/>
          <w:sz w:val="22"/>
        </w:rPr>
        <w:t>comunitario</w:t>
      </w:r>
      <w:r>
        <w:rPr>
          <w:color w:val="58595B"/>
          <w:spacing w:val="-3"/>
          <w:w w:val="105"/>
          <w:sz w:val="22"/>
        </w:rPr>
        <w:t> </w:t>
      </w:r>
      <w:r>
        <w:rPr>
          <w:color w:val="58595B"/>
          <w:w w:val="105"/>
          <w:sz w:val="22"/>
        </w:rPr>
        <w:t>en</w:t>
      </w:r>
      <w:r>
        <w:rPr>
          <w:color w:val="58595B"/>
          <w:spacing w:val="-3"/>
          <w:w w:val="105"/>
          <w:sz w:val="22"/>
        </w:rPr>
        <w:t> </w:t>
      </w:r>
      <w:r>
        <w:rPr>
          <w:color w:val="58595B"/>
          <w:w w:val="105"/>
          <w:sz w:val="22"/>
        </w:rPr>
        <w:t>un</w:t>
      </w:r>
      <w:r>
        <w:rPr>
          <w:color w:val="58595B"/>
          <w:spacing w:val="-3"/>
          <w:w w:val="105"/>
          <w:sz w:val="22"/>
        </w:rPr>
        <w:t> </w:t>
      </w:r>
      <w:r>
        <w:rPr>
          <w:color w:val="58595B"/>
          <w:w w:val="105"/>
          <w:sz w:val="22"/>
        </w:rPr>
        <w:t>contexto</w:t>
      </w:r>
      <w:r>
        <w:rPr>
          <w:color w:val="58595B"/>
          <w:spacing w:val="-3"/>
          <w:w w:val="105"/>
          <w:sz w:val="22"/>
        </w:rPr>
        <w:t> </w:t>
      </w:r>
      <w:r>
        <w:rPr>
          <w:color w:val="58595B"/>
          <w:w w:val="105"/>
          <w:sz w:val="22"/>
        </w:rPr>
        <w:t>post-terremoto</w:t>
      </w:r>
      <w:r>
        <w:rPr>
          <w:color w:val="58595B"/>
          <w:spacing w:val="-3"/>
          <w:w w:val="105"/>
          <w:sz w:val="22"/>
        </w:rPr>
        <w:t> </w:t>
      </w:r>
      <w:r>
        <w:rPr>
          <w:color w:val="58595B"/>
          <w:w w:val="105"/>
          <w:sz w:val="22"/>
        </w:rPr>
        <w:t>en</w:t>
      </w:r>
      <w:r>
        <w:rPr>
          <w:color w:val="58595B"/>
          <w:spacing w:val="-3"/>
          <w:w w:val="105"/>
          <w:sz w:val="22"/>
        </w:rPr>
        <w:t> </w:t>
      </w:r>
      <w:r>
        <w:rPr>
          <w:color w:val="58595B"/>
          <w:w w:val="105"/>
          <w:sz w:val="22"/>
        </w:rPr>
        <w:t>Chincha-Perú. Psicoperspectivas, Vol. 13, No. 2, 144-155.</w:t>
      </w:r>
    </w:p>
    <w:p>
      <w:pPr>
        <w:pStyle w:val="ListParagraph"/>
        <w:numPr>
          <w:ilvl w:val="1"/>
          <w:numId w:val="5"/>
        </w:numPr>
        <w:tabs>
          <w:tab w:pos="2467" w:val="left" w:leader="none"/>
          <w:tab w:pos="2567" w:val="left" w:leader="none"/>
        </w:tabs>
        <w:spacing w:line="244" w:lineRule="auto" w:before="173" w:after="0"/>
        <w:ind w:left="2467" w:right="1518" w:hanging="284"/>
        <w:jc w:val="both"/>
        <w:rPr>
          <w:sz w:val="22"/>
        </w:rPr>
      </w:pPr>
      <w:r>
        <w:rPr>
          <w:color w:val="58595B"/>
          <w:w w:val="105"/>
          <w:sz w:val="22"/>
        </w:rPr>
        <w:t>Velázquez,</w:t>
      </w:r>
      <w:r>
        <w:rPr>
          <w:color w:val="58595B"/>
          <w:w w:val="105"/>
          <w:sz w:val="22"/>
        </w:rPr>
        <w:t> T.,</w:t>
      </w:r>
      <w:r>
        <w:rPr>
          <w:color w:val="58595B"/>
          <w:w w:val="105"/>
          <w:sz w:val="22"/>
        </w:rPr>
        <w:t> Rivera,</w:t>
      </w:r>
      <w:r>
        <w:rPr>
          <w:color w:val="58595B"/>
          <w:w w:val="105"/>
          <w:sz w:val="22"/>
        </w:rPr>
        <w:t> M.</w:t>
      </w:r>
      <w:r>
        <w:rPr>
          <w:color w:val="58595B"/>
          <w:w w:val="105"/>
          <w:sz w:val="22"/>
        </w:rPr>
        <w:t> &amp;</w:t>
      </w:r>
      <w:r>
        <w:rPr>
          <w:color w:val="58595B"/>
          <w:w w:val="105"/>
          <w:sz w:val="22"/>
        </w:rPr>
        <w:t> Custodio,</w:t>
      </w:r>
      <w:r>
        <w:rPr>
          <w:color w:val="58595B"/>
          <w:w w:val="105"/>
          <w:sz w:val="22"/>
        </w:rPr>
        <w:t> E.</w:t>
      </w:r>
      <w:r>
        <w:rPr>
          <w:color w:val="58595B"/>
          <w:w w:val="105"/>
          <w:sz w:val="22"/>
        </w:rPr>
        <w:t> (2015).</w:t>
      </w:r>
      <w:r>
        <w:rPr>
          <w:color w:val="58595B"/>
          <w:w w:val="105"/>
          <w:sz w:val="22"/>
        </w:rPr>
        <w:t> El</w:t>
      </w:r>
      <w:r>
        <w:rPr>
          <w:color w:val="58595B"/>
          <w:w w:val="105"/>
          <w:sz w:val="22"/>
        </w:rPr>
        <w:t> acompañamiento</w:t>
      </w:r>
      <w:r>
        <w:rPr>
          <w:color w:val="58595B"/>
          <w:w w:val="105"/>
          <w:sz w:val="22"/>
        </w:rPr>
        <w:t> y</w:t>
      </w:r>
      <w:r>
        <w:rPr>
          <w:color w:val="58595B"/>
          <w:w w:val="105"/>
          <w:sz w:val="22"/>
        </w:rPr>
        <w:t> el cuidado</w:t>
      </w:r>
      <w:r>
        <w:rPr>
          <w:color w:val="58595B"/>
          <w:w w:val="105"/>
          <w:sz w:val="22"/>
        </w:rPr>
        <w:t> de</w:t>
      </w:r>
      <w:r>
        <w:rPr>
          <w:color w:val="58595B"/>
          <w:w w:val="105"/>
          <w:sz w:val="22"/>
        </w:rPr>
        <w:t> los</w:t>
      </w:r>
      <w:r>
        <w:rPr>
          <w:color w:val="58595B"/>
          <w:w w:val="105"/>
          <w:sz w:val="22"/>
        </w:rPr>
        <w:t> equipos</w:t>
      </w:r>
      <w:r>
        <w:rPr>
          <w:color w:val="58595B"/>
          <w:w w:val="105"/>
          <w:sz w:val="22"/>
        </w:rPr>
        <w:t> en</w:t>
      </w:r>
      <w:r>
        <w:rPr>
          <w:color w:val="58595B"/>
          <w:w w:val="105"/>
          <w:sz w:val="22"/>
        </w:rPr>
        <w:t> la</w:t>
      </w:r>
      <w:r>
        <w:rPr>
          <w:color w:val="58595B"/>
          <w:w w:val="105"/>
          <w:sz w:val="22"/>
        </w:rPr>
        <w:t> psicología</w:t>
      </w:r>
      <w:r>
        <w:rPr>
          <w:color w:val="58595B"/>
          <w:w w:val="105"/>
          <w:sz w:val="22"/>
        </w:rPr>
        <w:t> comunitaria:</w:t>
      </w:r>
      <w:r>
        <w:rPr>
          <w:color w:val="58595B"/>
          <w:w w:val="105"/>
          <w:sz w:val="22"/>
        </w:rPr>
        <w:t> Un</w:t>
      </w:r>
      <w:r>
        <w:rPr>
          <w:color w:val="58595B"/>
          <w:w w:val="105"/>
          <w:sz w:val="22"/>
        </w:rPr>
        <w:t> modelo</w:t>
      </w:r>
      <w:r>
        <w:rPr>
          <w:color w:val="58595B"/>
          <w:w w:val="105"/>
          <w:sz w:val="22"/>
        </w:rPr>
        <w:t> teórico</w:t>
      </w:r>
      <w:r>
        <w:rPr>
          <w:color w:val="58595B"/>
          <w:w w:val="105"/>
          <w:sz w:val="22"/>
        </w:rPr>
        <w:t> y práctico. Psicología, Conocimiento y Sociedad, 5(2), 307-334.</w:t>
      </w:r>
    </w:p>
    <w:p>
      <w:pPr>
        <w:spacing w:after="0" w:line="244" w:lineRule="auto"/>
        <w:jc w:val="both"/>
        <w:rPr>
          <w:sz w:val="22"/>
        </w:rPr>
        <w:sectPr>
          <w:pgSz w:w="11910" w:h="16840"/>
          <w:pgMar w:header="0" w:footer="977" w:top="1160" w:bottom="1160" w:left="140" w:right="180"/>
        </w:sectPr>
      </w:pPr>
    </w:p>
    <w:p>
      <w:pPr>
        <w:pStyle w:val="BodyText"/>
        <w:spacing w:before="134"/>
        <w:rPr>
          <w:sz w:val="28"/>
        </w:rPr>
      </w:pPr>
    </w:p>
    <w:p>
      <w:pPr>
        <w:pStyle w:val="Heading2"/>
        <w:ind w:left="40" w:firstLine="0"/>
        <w:jc w:val="center"/>
      </w:pPr>
      <w:bookmarkStart w:name="_TOC_250002" w:id="25"/>
      <w:r>
        <w:rPr>
          <w:color w:val="476AA0"/>
        </w:rPr>
        <w:t>Anexo</w:t>
      </w:r>
      <w:r>
        <w:rPr>
          <w:color w:val="476AA0"/>
          <w:spacing w:val="27"/>
        </w:rPr>
        <w:t> </w:t>
      </w:r>
      <w:r>
        <w:rPr>
          <w:color w:val="476AA0"/>
        </w:rPr>
        <w:t>N°</w:t>
      </w:r>
      <w:r>
        <w:rPr>
          <w:color w:val="476AA0"/>
          <w:spacing w:val="28"/>
        </w:rPr>
        <w:t> </w:t>
      </w:r>
      <w:r>
        <w:rPr>
          <w:color w:val="476AA0"/>
        </w:rPr>
        <w:t>1:</w:t>
      </w:r>
      <w:r>
        <w:rPr>
          <w:color w:val="476AA0"/>
          <w:spacing w:val="28"/>
        </w:rPr>
        <w:t> </w:t>
      </w:r>
      <w:r>
        <w:rPr>
          <w:color w:val="476AA0"/>
        </w:rPr>
        <w:t>Guía</w:t>
      </w:r>
      <w:r>
        <w:rPr>
          <w:color w:val="476AA0"/>
          <w:spacing w:val="27"/>
        </w:rPr>
        <w:t> </w:t>
      </w:r>
      <w:r>
        <w:rPr>
          <w:color w:val="476AA0"/>
        </w:rPr>
        <w:t>de</w:t>
      </w:r>
      <w:r>
        <w:rPr>
          <w:color w:val="476AA0"/>
          <w:spacing w:val="28"/>
        </w:rPr>
        <w:t> </w:t>
      </w:r>
      <w:r>
        <w:rPr>
          <w:color w:val="476AA0"/>
        </w:rPr>
        <w:t>bolsillo</w:t>
      </w:r>
      <w:r>
        <w:rPr>
          <w:color w:val="476AA0"/>
          <w:spacing w:val="28"/>
        </w:rPr>
        <w:t> </w:t>
      </w:r>
      <w:r>
        <w:rPr>
          <w:color w:val="476AA0"/>
        </w:rPr>
        <w:t>de</w:t>
      </w:r>
      <w:r>
        <w:rPr>
          <w:color w:val="476AA0"/>
          <w:spacing w:val="27"/>
        </w:rPr>
        <w:t> </w:t>
      </w:r>
      <w:r>
        <w:rPr>
          <w:color w:val="476AA0"/>
        </w:rPr>
        <w:t>primeros</w:t>
      </w:r>
      <w:r>
        <w:rPr>
          <w:color w:val="476AA0"/>
          <w:spacing w:val="28"/>
        </w:rPr>
        <w:t> </w:t>
      </w:r>
      <w:r>
        <w:rPr>
          <w:color w:val="476AA0"/>
        </w:rPr>
        <w:t>auxilios</w:t>
      </w:r>
      <w:r>
        <w:rPr>
          <w:color w:val="476AA0"/>
          <w:spacing w:val="28"/>
        </w:rPr>
        <w:t> </w:t>
      </w:r>
      <w:bookmarkEnd w:id="25"/>
      <w:r>
        <w:rPr>
          <w:color w:val="476AA0"/>
          <w:spacing w:val="-2"/>
        </w:rPr>
        <w:t>psicológicos</w:t>
      </w:r>
    </w:p>
    <w:p>
      <w:pPr>
        <w:pStyle w:val="BodyText"/>
        <w:rPr>
          <w:rFonts w:ascii="Trebuchet MS"/>
          <w:b/>
          <w:sz w:val="20"/>
        </w:rPr>
      </w:pPr>
    </w:p>
    <w:p>
      <w:pPr>
        <w:pStyle w:val="BodyText"/>
        <w:rPr>
          <w:rFonts w:ascii="Trebuchet MS"/>
          <w:b/>
          <w:sz w:val="20"/>
        </w:rPr>
      </w:pPr>
    </w:p>
    <w:p>
      <w:pPr>
        <w:pStyle w:val="BodyText"/>
        <w:spacing w:before="102"/>
        <w:rPr>
          <w:rFonts w:ascii="Trebuchet MS"/>
          <w:b/>
          <w:sz w:val="20"/>
        </w:rPr>
      </w:pPr>
      <w:r>
        <w:rPr/>
        <mc:AlternateContent>
          <mc:Choice Requires="wps">
            <w:drawing>
              <wp:anchor distT="0" distB="0" distL="0" distR="0" allowOverlap="1" layoutInCell="1" locked="0" behindDoc="1" simplePos="0" relativeHeight="487605248">
                <wp:simplePos x="0" y="0"/>
                <wp:positionH relativeFrom="page">
                  <wp:posOffset>1079995</wp:posOffset>
                </wp:positionH>
                <wp:positionV relativeFrom="paragraph">
                  <wp:posOffset>227656</wp:posOffset>
                </wp:positionV>
                <wp:extent cx="5412740" cy="3609340"/>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5412740" cy="3609340"/>
                          <a:chExt cx="5412740" cy="3609340"/>
                        </a:xfrm>
                      </wpg:grpSpPr>
                      <pic:pic>
                        <pic:nvPicPr>
                          <pic:cNvPr id="123" name="Image 123"/>
                          <pic:cNvPicPr/>
                        </pic:nvPicPr>
                        <pic:blipFill>
                          <a:blip r:embed="rId34" cstate="print"/>
                          <a:stretch>
                            <a:fillRect/>
                          </a:stretch>
                        </pic:blipFill>
                        <pic:spPr>
                          <a:xfrm>
                            <a:off x="6354" y="6348"/>
                            <a:ext cx="5400000" cy="3533292"/>
                          </a:xfrm>
                          <a:prstGeom prst="rect">
                            <a:avLst/>
                          </a:prstGeom>
                        </pic:spPr>
                      </pic:pic>
                      <wps:wsp>
                        <wps:cNvPr id="124" name="Graphic 124"/>
                        <wps:cNvSpPr/>
                        <wps:spPr>
                          <a:xfrm>
                            <a:off x="6350" y="6350"/>
                            <a:ext cx="5400040" cy="3596640"/>
                          </a:xfrm>
                          <a:custGeom>
                            <a:avLst/>
                            <a:gdLst/>
                            <a:ahLst/>
                            <a:cxnLst/>
                            <a:rect l="l" t="t" r="r" b="b"/>
                            <a:pathLst>
                              <a:path w="5400040" h="3596640">
                                <a:moveTo>
                                  <a:pt x="0" y="3596385"/>
                                </a:moveTo>
                                <a:lnTo>
                                  <a:pt x="5400001" y="3596385"/>
                                </a:lnTo>
                                <a:lnTo>
                                  <a:pt x="5400001" y="0"/>
                                </a:lnTo>
                                <a:lnTo>
                                  <a:pt x="0" y="0"/>
                                </a:lnTo>
                                <a:lnTo>
                                  <a:pt x="0" y="3596385"/>
                                </a:lnTo>
                                <a:close/>
                              </a:path>
                            </a:pathLst>
                          </a:custGeom>
                          <a:ln w="127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001pt;margin-top:17.925699pt;width:426.2pt;height:284.2pt;mso-position-horizontal-relative:page;mso-position-vertical-relative:paragraph;z-index:-15711232;mso-wrap-distance-left:0;mso-wrap-distance-right:0" id="docshapegroup103" coordorigin="1701,359" coordsize="8524,5684">
                <v:shape style="position:absolute;left:1710;top:368;width:8504;height:5565" type="#_x0000_t75" id="docshape104" stroked="false">
                  <v:imagedata r:id="rId34" o:title=""/>
                </v:shape>
                <v:rect style="position:absolute;left:1710;top:368;width:8504;height:5664" id="docshape105" filled="false" stroked="true" strokeweight="1pt" strokecolor="#005492">
                  <v:stroke dashstyle="solid"/>
                </v:rect>
                <w10:wrap type="topAndBottom"/>
              </v:group>
            </w:pict>
          </mc:Fallback>
        </mc:AlternateContent>
      </w:r>
    </w:p>
    <w:p>
      <w:pPr>
        <w:pStyle w:val="BodyText"/>
        <w:spacing w:before="178"/>
        <w:rPr>
          <w:rFonts w:ascii="Trebuchet MS"/>
          <w:b/>
          <w:sz w:val="28"/>
        </w:rPr>
      </w:pPr>
    </w:p>
    <w:p>
      <w:pPr>
        <w:spacing w:before="0"/>
        <w:ind w:left="5097" w:right="0" w:firstLine="0"/>
        <w:jc w:val="left"/>
        <w:rPr>
          <w:rFonts w:ascii="Lucida Sans Unicode"/>
          <w:sz w:val="16"/>
        </w:rPr>
      </w:pPr>
      <w:r>
        <w:rPr>
          <w:rFonts w:ascii="Lucida Sans Unicode"/>
          <w:color w:val="5D76A8"/>
          <w:sz w:val="16"/>
        </w:rPr>
        <w:t>Recuperado</w:t>
      </w:r>
      <w:r>
        <w:rPr>
          <w:rFonts w:ascii="Lucida Sans Unicode"/>
          <w:color w:val="5D76A8"/>
          <w:spacing w:val="-7"/>
          <w:sz w:val="16"/>
        </w:rPr>
        <w:t> </w:t>
      </w:r>
      <w:r>
        <w:rPr>
          <w:rFonts w:ascii="Lucida Sans Unicode"/>
          <w:color w:val="5D76A8"/>
          <w:sz w:val="16"/>
        </w:rPr>
        <w:t>de:</w:t>
      </w:r>
      <w:r>
        <w:rPr>
          <w:rFonts w:ascii="Lucida Sans Unicode"/>
          <w:color w:val="5D76A8"/>
          <w:spacing w:val="-6"/>
          <w:sz w:val="16"/>
        </w:rPr>
        <w:t> </w:t>
      </w:r>
      <w:hyperlink r:id="rId35">
        <w:r>
          <w:rPr>
            <w:rFonts w:ascii="Lucida Sans Unicode"/>
            <w:color w:val="5D76A8"/>
            <w:spacing w:val="-2"/>
            <w:sz w:val="16"/>
          </w:rPr>
          <w:t>http://bvs.minsa.gob.pe/local/MINSA/5075.pdf</w:t>
        </w:r>
      </w:hyperlink>
    </w:p>
    <w:p>
      <w:pPr>
        <w:spacing w:after="0"/>
        <w:jc w:val="left"/>
        <w:rPr>
          <w:rFonts w:ascii="Lucida Sans Unicode"/>
          <w:sz w:val="16"/>
        </w:rPr>
        <w:sectPr>
          <w:pgSz w:w="11910" w:h="16840"/>
          <w:pgMar w:header="0" w:footer="977" w:top="1160" w:bottom="1160" w:left="140" w:right="180"/>
        </w:sectPr>
      </w:pPr>
    </w:p>
    <w:p>
      <w:pPr>
        <w:pStyle w:val="BodyText"/>
        <w:spacing w:before="32"/>
        <w:rPr>
          <w:rFonts w:ascii="Lucida Sans Unicode"/>
          <w:sz w:val="28"/>
        </w:rPr>
      </w:pPr>
    </w:p>
    <w:p>
      <w:pPr>
        <w:pStyle w:val="Heading2"/>
        <w:ind w:left="1560" w:firstLine="0"/>
      </w:pPr>
      <w:bookmarkStart w:name="_TOC_250001" w:id="26"/>
      <w:r>
        <w:rPr>
          <w:color w:val="476AA0"/>
          <w:w w:val="110"/>
        </w:rPr>
        <w:t>Anexo</w:t>
      </w:r>
      <w:r>
        <w:rPr>
          <w:color w:val="476AA0"/>
          <w:spacing w:val="-17"/>
          <w:w w:val="110"/>
        </w:rPr>
        <w:t> </w:t>
      </w:r>
      <w:r>
        <w:rPr>
          <w:color w:val="476AA0"/>
          <w:w w:val="110"/>
        </w:rPr>
        <w:t>N°</w:t>
      </w:r>
      <w:r>
        <w:rPr>
          <w:color w:val="476AA0"/>
          <w:spacing w:val="-17"/>
          <w:w w:val="110"/>
        </w:rPr>
        <w:t> </w:t>
      </w:r>
      <w:r>
        <w:rPr>
          <w:color w:val="476AA0"/>
          <w:w w:val="110"/>
        </w:rPr>
        <w:t>2:</w:t>
      </w:r>
      <w:r>
        <w:rPr>
          <w:color w:val="476AA0"/>
          <w:spacing w:val="-16"/>
          <w:w w:val="110"/>
        </w:rPr>
        <w:t> </w:t>
      </w:r>
      <w:r>
        <w:rPr>
          <w:color w:val="476AA0"/>
          <w:w w:val="110"/>
        </w:rPr>
        <w:t>Cartilla</w:t>
      </w:r>
      <w:r>
        <w:rPr>
          <w:color w:val="476AA0"/>
          <w:spacing w:val="-17"/>
          <w:w w:val="110"/>
        </w:rPr>
        <w:t> </w:t>
      </w:r>
      <w:r>
        <w:rPr>
          <w:color w:val="476AA0"/>
          <w:w w:val="110"/>
        </w:rPr>
        <w:t>de</w:t>
      </w:r>
      <w:r>
        <w:rPr>
          <w:color w:val="476AA0"/>
          <w:spacing w:val="-17"/>
          <w:w w:val="110"/>
        </w:rPr>
        <w:t> </w:t>
      </w:r>
      <w:r>
        <w:rPr>
          <w:color w:val="476AA0"/>
          <w:w w:val="110"/>
        </w:rPr>
        <w:t>Acompañamiento</w:t>
      </w:r>
      <w:r>
        <w:rPr>
          <w:color w:val="476AA0"/>
          <w:spacing w:val="-16"/>
          <w:w w:val="110"/>
        </w:rPr>
        <w:t> </w:t>
      </w:r>
      <w:bookmarkEnd w:id="26"/>
      <w:r>
        <w:rPr>
          <w:color w:val="476AA0"/>
          <w:spacing w:val="-2"/>
          <w:w w:val="110"/>
        </w:rPr>
        <w:t>Psicosocial</w:t>
      </w:r>
    </w:p>
    <w:p>
      <w:pPr>
        <w:pStyle w:val="BodyText"/>
        <w:rPr>
          <w:rFonts w:ascii="Trebuchet MS"/>
          <w:b/>
          <w:sz w:val="20"/>
        </w:rPr>
      </w:pPr>
    </w:p>
    <w:p>
      <w:pPr>
        <w:pStyle w:val="BodyText"/>
        <w:rPr>
          <w:rFonts w:ascii="Trebuchet MS"/>
          <w:b/>
          <w:sz w:val="20"/>
        </w:rPr>
      </w:pPr>
    </w:p>
    <w:p>
      <w:pPr>
        <w:pStyle w:val="BodyText"/>
        <w:spacing w:before="92"/>
        <w:rPr>
          <w:rFonts w:ascii="Trebuchet MS"/>
          <w:b/>
          <w:sz w:val="20"/>
        </w:rPr>
      </w:pPr>
      <w:r>
        <w:rPr/>
        <mc:AlternateContent>
          <mc:Choice Requires="wps">
            <w:drawing>
              <wp:anchor distT="0" distB="0" distL="0" distR="0" allowOverlap="1" layoutInCell="1" locked="0" behindDoc="1" simplePos="0" relativeHeight="487605760">
                <wp:simplePos x="0" y="0"/>
                <wp:positionH relativeFrom="page">
                  <wp:posOffset>1073645</wp:posOffset>
                </wp:positionH>
                <wp:positionV relativeFrom="paragraph">
                  <wp:posOffset>221311</wp:posOffset>
                </wp:positionV>
                <wp:extent cx="5412740" cy="721042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5412740" cy="7210425"/>
                          <a:chExt cx="5412740" cy="7210425"/>
                        </a:xfrm>
                      </wpg:grpSpPr>
                      <pic:pic>
                        <pic:nvPicPr>
                          <pic:cNvPr id="126" name="Image 126"/>
                          <pic:cNvPicPr/>
                        </pic:nvPicPr>
                        <pic:blipFill>
                          <a:blip r:embed="rId36" cstate="print"/>
                          <a:stretch>
                            <a:fillRect/>
                          </a:stretch>
                        </pic:blipFill>
                        <pic:spPr>
                          <a:xfrm>
                            <a:off x="6355" y="6350"/>
                            <a:ext cx="5399996" cy="7040369"/>
                          </a:xfrm>
                          <a:prstGeom prst="rect">
                            <a:avLst/>
                          </a:prstGeom>
                        </pic:spPr>
                      </pic:pic>
                      <wps:wsp>
                        <wps:cNvPr id="127" name="Graphic 127"/>
                        <wps:cNvSpPr/>
                        <wps:spPr>
                          <a:xfrm>
                            <a:off x="6350" y="6350"/>
                            <a:ext cx="5400040" cy="7197725"/>
                          </a:xfrm>
                          <a:custGeom>
                            <a:avLst/>
                            <a:gdLst/>
                            <a:ahLst/>
                            <a:cxnLst/>
                            <a:rect l="l" t="t" r="r" b="b"/>
                            <a:pathLst>
                              <a:path w="5400040" h="7197725">
                                <a:moveTo>
                                  <a:pt x="0" y="7197102"/>
                                </a:moveTo>
                                <a:lnTo>
                                  <a:pt x="5400001" y="7197102"/>
                                </a:lnTo>
                                <a:lnTo>
                                  <a:pt x="5400001" y="0"/>
                                </a:lnTo>
                                <a:lnTo>
                                  <a:pt x="0" y="0"/>
                                </a:lnTo>
                                <a:lnTo>
                                  <a:pt x="0" y="7197102"/>
                                </a:lnTo>
                                <a:close/>
                              </a:path>
                            </a:pathLst>
                          </a:custGeom>
                          <a:ln w="12700">
                            <a:solidFill>
                              <a:srgbClr val="00549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39001pt;margin-top:17.426088pt;width:426.2pt;height:567.75pt;mso-position-horizontal-relative:page;mso-position-vertical-relative:paragraph;z-index:-15710720;mso-wrap-distance-left:0;mso-wrap-distance-right:0" id="docshapegroup106" coordorigin="1691,349" coordsize="8524,11355">
                <v:shape style="position:absolute;left:1700;top:358;width:8504;height:11088" type="#_x0000_t75" id="docshape107" stroked="false">
                  <v:imagedata r:id="rId36" o:title=""/>
                </v:shape>
                <v:rect style="position:absolute;left:1700;top:358;width:8504;height:11335" id="docshape108" filled="false" stroked="true" strokeweight="1pt" strokecolor="#005492">
                  <v:stroke dashstyle="solid"/>
                </v:rect>
                <w10:wrap type="topAndBottom"/>
              </v:group>
            </w:pict>
          </mc:Fallback>
        </mc:AlternateContent>
      </w:r>
    </w:p>
    <w:p>
      <w:pPr>
        <w:pStyle w:val="BodyText"/>
        <w:spacing w:before="238"/>
        <w:rPr>
          <w:rFonts w:ascii="Trebuchet MS"/>
          <w:b/>
          <w:sz w:val="28"/>
        </w:rPr>
      </w:pPr>
    </w:p>
    <w:p>
      <w:pPr>
        <w:spacing w:before="0"/>
        <w:ind w:left="5097" w:right="0" w:firstLine="0"/>
        <w:jc w:val="left"/>
        <w:rPr>
          <w:rFonts w:ascii="Lucida Sans Unicode"/>
          <w:sz w:val="16"/>
        </w:rPr>
      </w:pPr>
      <w:r>
        <w:rPr>
          <w:rFonts w:ascii="Lucida Sans Unicode"/>
          <w:color w:val="5D76A8"/>
          <w:sz w:val="16"/>
        </w:rPr>
        <w:t>Recuperado</w:t>
      </w:r>
      <w:r>
        <w:rPr>
          <w:rFonts w:ascii="Lucida Sans Unicode"/>
          <w:color w:val="5D76A8"/>
          <w:spacing w:val="-7"/>
          <w:sz w:val="16"/>
        </w:rPr>
        <w:t> </w:t>
      </w:r>
      <w:r>
        <w:rPr>
          <w:rFonts w:ascii="Lucida Sans Unicode"/>
          <w:color w:val="5D76A8"/>
          <w:sz w:val="16"/>
        </w:rPr>
        <w:t>de:</w:t>
      </w:r>
      <w:r>
        <w:rPr>
          <w:rFonts w:ascii="Lucida Sans Unicode"/>
          <w:color w:val="5D76A8"/>
          <w:spacing w:val="-6"/>
          <w:sz w:val="16"/>
        </w:rPr>
        <w:t> </w:t>
      </w:r>
      <w:hyperlink r:id="rId37">
        <w:r>
          <w:rPr>
            <w:rFonts w:ascii="Lucida Sans Unicode"/>
            <w:color w:val="5D76A8"/>
            <w:spacing w:val="-2"/>
            <w:sz w:val="16"/>
          </w:rPr>
          <w:t>http://bvs.minsa.gob.pe/local/MINSA/5085.pdf</w:t>
        </w:r>
      </w:hyperlink>
    </w:p>
    <w:p>
      <w:pPr>
        <w:spacing w:after="0"/>
        <w:jc w:val="left"/>
        <w:rPr>
          <w:rFonts w:ascii="Lucida Sans Unicode"/>
          <w:sz w:val="16"/>
        </w:rPr>
        <w:sectPr>
          <w:pgSz w:w="11910" w:h="16840"/>
          <w:pgMar w:header="0" w:footer="977" w:top="1160" w:bottom="1160" w:left="140" w:right="180"/>
        </w:sectPr>
      </w:pPr>
    </w:p>
    <w:p>
      <w:pPr>
        <w:pStyle w:val="BodyText"/>
        <w:spacing w:before="32"/>
        <w:rPr>
          <w:rFonts w:ascii="Lucida Sans Unicode"/>
          <w:sz w:val="28"/>
        </w:rPr>
      </w:pPr>
    </w:p>
    <w:p>
      <w:pPr>
        <w:pStyle w:val="Heading2"/>
        <w:spacing w:line="247" w:lineRule="auto"/>
        <w:ind w:left="2184" w:right="692" w:hanging="624"/>
      </w:pPr>
      <w:bookmarkStart w:name="_TOC_250000" w:id="27"/>
      <w:r>
        <w:rPr>
          <w:color w:val="476AA0"/>
          <w:w w:val="110"/>
        </w:rPr>
        <w:t>Anexo</w:t>
      </w:r>
      <w:r>
        <w:rPr>
          <w:color w:val="476AA0"/>
          <w:w w:val="110"/>
        </w:rPr>
        <w:t> N°</w:t>
      </w:r>
      <w:r>
        <w:rPr>
          <w:color w:val="476AA0"/>
          <w:w w:val="110"/>
        </w:rPr>
        <w:t> 3:</w:t>
      </w:r>
      <w:r>
        <w:rPr>
          <w:color w:val="476AA0"/>
          <w:w w:val="110"/>
        </w:rPr>
        <w:t> Guión</w:t>
      </w:r>
      <w:r>
        <w:rPr>
          <w:color w:val="476AA0"/>
          <w:w w:val="110"/>
        </w:rPr>
        <w:t> de</w:t>
      </w:r>
      <w:r>
        <w:rPr>
          <w:color w:val="476AA0"/>
          <w:w w:val="110"/>
        </w:rPr>
        <w:t> aplicación</w:t>
      </w:r>
      <w:r>
        <w:rPr>
          <w:color w:val="476AA0"/>
          <w:w w:val="110"/>
        </w:rPr>
        <w:t> de</w:t>
      </w:r>
      <w:r>
        <w:rPr>
          <w:color w:val="476AA0"/>
          <w:w w:val="110"/>
        </w:rPr>
        <w:t> los</w:t>
      </w:r>
      <w:r>
        <w:rPr>
          <w:color w:val="476AA0"/>
          <w:w w:val="110"/>
        </w:rPr>
        <w:t> primeros</w:t>
      </w:r>
      <w:r>
        <w:rPr>
          <w:color w:val="476AA0"/>
          <w:w w:val="110"/>
        </w:rPr>
        <w:t> auxilios</w:t>
      </w:r>
      <w:r>
        <w:rPr>
          <w:color w:val="476AA0"/>
          <w:spacing w:val="40"/>
          <w:w w:val="110"/>
        </w:rPr>
        <w:t> </w:t>
      </w:r>
      <w:bookmarkEnd w:id="27"/>
      <w:r>
        <w:rPr>
          <w:color w:val="476AA0"/>
          <w:spacing w:val="-2"/>
          <w:w w:val="110"/>
        </w:rPr>
        <w:t>psicológicos</w:t>
      </w:r>
    </w:p>
    <w:p>
      <w:pPr>
        <w:pStyle w:val="BodyText"/>
        <w:rPr>
          <w:rFonts w:ascii="Trebuchet MS"/>
          <w:b/>
          <w:sz w:val="28"/>
        </w:rPr>
      </w:pPr>
    </w:p>
    <w:p>
      <w:pPr>
        <w:pStyle w:val="BodyText"/>
        <w:spacing w:before="111"/>
        <w:rPr>
          <w:rFonts w:ascii="Trebuchet MS"/>
          <w:b/>
          <w:sz w:val="28"/>
        </w:rPr>
      </w:pPr>
    </w:p>
    <w:p>
      <w:pPr>
        <w:tabs>
          <w:tab w:pos="5325" w:val="left" w:leader="none"/>
          <w:tab w:pos="6325" w:val="left" w:leader="none"/>
        </w:tabs>
        <w:spacing w:line="213" w:lineRule="auto" w:before="0"/>
        <w:ind w:left="2184" w:right="1519" w:firstLine="0"/>
        <w:jc w:val="both"/>
        <w:rPr>
          <w:rFonts w:ascii="Palatino Linotype" w:hAnsi="Palatino Linotype"/>
          <w:i/>
          <w:sz w:val="22"/>
        </w:rPr>
      </w:pPr>
      <w:r>
        <w:rPr>
          <w:rFonts w:ascii="Palatino Linotype" w:hAnsi="Palatino Linotype"/>
          <w:b/>
          <w:color w:val="476AA0"/>
          <w:sz w:val="22"/>
        </w:rPr>
        <w:t>Presentación: </w:t>
      </w:r>
      <w:r>
        <w:rPr>
          <w:rFonts w:ascii="Palatino Linotype" w:hAnsi="Palatino Linotype"/>
          <w:i/>
          <w:color w:val="58595B"/>
          <w:sz w:val="22"/>
        </w:rPr>
        <w:t>Hola, soy </w:t>
      </w:r>
      <w:r>
        <w:rPr>
          <w:rFonts w:ascii="Times New Roman" w:hAnsi="Times New Roman"/>
          <w:color w:val="58595B"/>
          <w:sz w:val="22"/>
          <w:u w:val="single" w:color="57585A"/>
        </w:rPr>
        <w:tab/>
      </w:r>
      <w:r>
        <w:rPr>
          <w:rFonts w:ascii="Times New Roman" w:hAnsi="Times New Roman"/>
          <w:color w:val="58595B"/>
          <w:spacing w:val="-11"/>
          <w:sz w:val="22"/>
        </w:rPr>
        <w:t> </w:t>
      </w:r>
      <w:r>
        <w:rPr>
          <w:rFonts w:ascii="Palatino Linotype" w:hAnsi="Palatino Linotype"/>
          <w:i/>
          <w:color w:val="58595B"/>
          <w:sz w:val="22"/>
        </w:rPr>
        <w:t>(nombre,</w:t>
      </w:r>
      <w:r>
        <w:rPr>
          <w:rFonts w:ascii="Palatino Linotype" w:hAnsi="Palatino Linotype"/>
          <w:i/>
          <w:color w:val="58595B"/>
          <w:spacing w:val="-11"/>
          <w:sz w:val="22"/>
        </w:rPr>
        <w:t> </w:t>
      </w:r>
      <w:r>
        <w:rPr>
          <w:rFonts w:ascii="Palatino Linotype" w:hAnsi="Palatino Linotype"/>
          <w:i/>
          <w:color w:val="58595B"/>
          <w:sz w:val="22"/>
        </w:rPr>
        <w:t>institución)</w:t>
      </w:r>
      <w:r>
        <w:rPr>
          <w:rFonts w:ascii="Palatino Linotype" w:hAnsi="Palatino Linotype"/>
          <w:i/>
          <w:color w:val="58595B"/>
          <w:spacing w:val="-11"/>
          <w:sz w:val="22"/>
        </w:rPr>
        <w:t> </w:t>
      </w:r>
      <w:r>
        <w:rPr>
          <w:rFonts w:ascii="Palatino Linotype" w:hAnsi="Palatino Linotype"/>
          <w:i/>
          <w:color w:val="58595B"/>
          <w:sz w:val="22"/>
        </w:rPr>
        <w:t>hoy</w:t>
      </w:r>
      <w:r>
        <w:rPr>
          <w:rFonts w:ascii="Palatino Linotype" w:hAnsi="Palatino Linotype"/>
          <w:i/>
          <w:color w:val="58595B"/>
          <w:spacing w:val="-11"/>
          <w:sz w:val="22"/>
        </w:rPr>
        <w:t> </w:t>
      </w:r>
      <w:r>
        <w:rPr>
          <w:rFonts w:ascii="Palatino Linotype" w:hAnsi="Palatino Linotype"/>
          <w:i/>
          <w:color w:val="58595B"/>
          <w:sz w:val="22"/>
        </w:rPr>
        <w:t>día</w:t>
      </w:r>
      <w:r>
        <w:rPr>
          <w:rFonts w:ascii="Palatino Linotype" w:hAnsi="Palatino Linotype"/>
          <w:i/>
          <w:color w:val="58595B"/>
          <w:spacing w:val="-11"/>
          <w:sz w:val="22"/>
        </w:rPr>
        <w:t> </w:t>
      </w:r>
      <w:r>
        <w:rPr>
          <w:rFonts w:ascii="Palatino Linotype" w:hAnsi="Palatino Linotype"/>
          <w:i/>
          <w:color w:val="58595B"/>
          <w:sz w:val="22"/>
        </w:rPr>
        <w:t>durante</w:t>
      </w:r>
      <w:r>
        <w:rPr>
          <w:rFonts w:ascii="Palatino Linotype" w:hAnsi="Palatino Linotype"/>
          <w:i/>
          <w:color w:val="58595B"/>
          <w:spacing w:val="-11"/>
          <w:sz w:val="22"/>
        </w:rPr>
        <w:t> </w:t>
      </w:r>
      <w:r>
        <w:rPr>
          <w:rFonts w:ascii="Palatino Linotype" w:hAnsi="Palatino Linotype"/>
          <w:i/>
          <w:color w:val="58595B"/>
          <w:sz w:val="22"/>
        </w:rPr>
        <w:t>mañana,</w:t>
      </w:r>
      <w:r>
        <w:rPr>
          <w:rFonts w:ascii="Palatino Linotype" w:hAnsi="Palatino Linotype"/>
          <w:i/>
          <w:color w:val="58595B"/>
          <w:spacing w:val="-11"/>
          <w:sz w:val="22"/>
        </w:rPr>
        <w:t> </w:t>
      </w:r>
      <w:r>
        <w:rPr>
          <w:rFonts w:ascii="Palatino Linotype" w:hAnsi="Palatino Linotype"/>
          <w:i/>
          <w:color w:val="58595B"/>
          <w:sz w:val="22"/>
        </w:rPr>
        <w:t>estaré visitando</w:t>
      </w:r>
      <w:r>
        <w:rPr>
          <w:rFonts w:ascii="Palatino Linotype" w:hAnsi="Palatino Linotype"/>
          <w:i/>
          <w:color w:val="58595B"/>
          <w:spacing w:val="-12"/>
          <w:sz w:val="22"/>
        </w:rPr>
        <w:t> </w:t>
      </w:r>
      <w:r>
        <w:rPr>
          <w:rFonts w:ascii="Palatino Linotype" w:hAnsi="Palatino Linotype"/>
          <w:i/>
          <w:color w:val="58595B"/>
          <w:sz w:val="22"/>
        </w:rPr>
        <w:t>las</w:t>
      </w:r>
      <w:r>
        <w:rPr>
          <w:rFonts w:ascii="Palatino Linotype" w:hAnsi="Palatino Linotype"/>
          <w:i/>
          <w:color w:val="58595B"/>
          <w:spacing w:val="-12"/>
          <w:sz w:val="22"/>
        </w:rPr>
        <w:t> </w:t>
      </w:r>
      <w:r>
        <w:rPr>
          <w:rFonts w:ascii="Palatino Linotype" w:hAnsi="Palatino Linotype"/>
          <w:i/>
          <w:color w:val="58595B"/>
          <w:sz w:val="22"/>
        </w:rPr>
        <w:t>casas;</w:t>
      </w:r>
      <w:r>
        <w:rPr>
          <w:rFonts w:ascii="Palatino Linotype" w:hAnsi="Palatino Linotype"/>
          <w:i/>
          <w:color w:val="58595B"/>
          <w:spacing w:val="-12"/>
          <w:sz w:val="22"/>
        </w:rPr>
        <w:t> </w:t>
      </w:r>
      <w:r>
        <w:rPr>
          <w:rFonts w:ascii="Palatino Linotype" w:hAnsi="Palatino Linotype"/>
          <w:i/>
          <w:color w:val="58595B"/>
          <w:sz w:val="22"/>
        </w:rPr>
        <w:t>estoy</w:t>
      </w:r>
      <w:r>
        <w:rPr>
          <w:rFonts w:ascii="Palatino Linotype" w:hAnsi="Palatino Linotype"/>
          <w:i/>
          <w:color w:val="58595B"/>
          <w:spacing w:val="-12"/>
          <w:sz w:val="22"/>
        </w:rPr>
        <w:t> </w:t>
      </w:r>
      <w:r>
        <w:rPr>
          <w:rFonts w:ascii="Palatino Linotype" w:hAnsi="Palatino Linotype"/>
          <w:i/>
          <w:color w:val="58595B"/>
          <w:sz w:val="22"/>
        </w:rPr>
        <w:t>asignada/o</w:t>
      </w:r>
      <w:r>
        <w:rPr>
          <w:rFonts w:ascii="Palatino Linotype" w:hAnsi="Palatino Linotype"/>
          <w:i/>
          <w:color w:val="58595B"/>
          <w:spacing w:val="-12"/>
          <w:sz w:val="22"/>
        </w:rPr>
        <w:t> </w:t>
      </w:r>
      <w:r>
        <w:rPr>
          <w:rFonts w:ascii="Palatino Linotype" w:hAnsi="Palatino Linotype"/>
          <w:i/>
          <w:color w:val="58595B"/>
          <w:sz w:val="22"/>
        </w:rPr>
        <w:t>a</w:t>
      </w:r>
      <w:r>
        <w:rPr>
          <w:rFonts w:ascii="Palatino Linotype" w:hAnsi="Palatino Linotype"/>
          <w:i/>
          <w:color w:val="58595B"/>
          <w:spacing w:val="-12"/>
          <w:sz w:val="22"/>
        </w:rPr>
        <w:t> </w:t>
      </w:r>
      <w:r>
        <w:rPr>
          <w:rFonts w:ascii="Palatino Linotype" w:hAnsi="Palatino Linotype"/>
          <w:i/>
          <w:color w:val="58595B"/>
          <w:sz w:val="22"/>
        </w:rPr>
        <w:t>trabajar</w:t>
      </w:r>
      <w:r>
        <w:rPr>
          <w:rFonts w:ascii="Palatino Linotype" w:hAnsi="Palatino Linotype"/>
          <w:i/>
          <w:color w:val="58595B"/>
          <w:spacing w:val="-12"/>
          <w:sz w:val="22"/>
        </w:rPr>
        <w:t> </w:t>
      </w:r>
      <w:r>
        <w:rPr>
          <w:rFonts w:ascii="Palatino Linotype" w:hAnsi="Palatino Linotype"/>
          <w:i/>
          <w:color w:val="58595B"/>
          <w:sz w:val="22"/>
        </w:rPr>
        <w:t>con</w:t>
      </w:r>
      <w:r>
        <w:rPr>
          <w:rFonts w:ascii="Palatino Linotype" w:hAnsi="Palatino Linotype"/>
          <w:i/>
          <w:color w:val="58595B"/>
          <w:spacing w:val="-12"/>
          <w:sz w:val="22"/>
        </w:rPr>
        <w:t> </w:t>
      </w:r>
      <w:r>
        <w:rPr>
          <w:rFonts w:ascii="Palatino Linotype" w:hAnsi="Palatino Linotype"/>
          <w:i/>
          <w:color w:val="58595B"/>
          <w:sz w:val="22"/>
        </w:rPr>
        <w:t>las</w:t>
      </w:r>
      <w:r>
        <w:rPr>
          <w:rFonts w:ascii="Palatino Linotype" w:hAnsi="Palatino Linotype"/>
          <w:i/>
          <w:color w:val="58595B"/>
          <w:spacing w:val="-12"/>
          <w:sz w:val="22"/>
        </w:rPr>
        <w:t> </w:t>
      </w:r>
      <w:r>
        <w:rPr>
          <w:rFonts w:ascii="Palatino Linotype" w:hAnsi="Palatino Linotype"/>
          <w:i/>
          <w:color w:val="58595B"/>
          <w:sz w:val="22"/>
        </w:rPr>
        <w:t>personas</w:t>
      </w:r>
      <w:r>
        <w:rPr>
          <w:rFonts w:ascii="Palatino Linotype" w:hAnsi="Palatino Linotype"/>
          <w:i/>
          <w:color w:val="58595B"/>
          <w:spacing w:val="-12"/>
          <w:sz w:val="22"/>
        </w:rPr>
        <w:t> </w:t>
      </w:r>
      <w:r>
        <w:rPr>
          <w:rFonts w:ascii="Palatino Linotype" w:hAnsi="Palatino Linotype"/>
          <w:i/>
          <w:color w:val="58595B"/>
          <w:sz w:val="22"/>
        </w:rPr>
        <w:t>de</w:t>
      </w:r>
      <w:r>
        <w:rPr>
          <w:rFonts w:ascii="Palatino Linotype" w:hAnsi="Palatino Linotype"/>
          <w:i/>
          <w:color w:val="58595B"/>
          <w:spacing w:val="-12"/>
          <w:sz w:val="22"/>
        </w:rPr>
        <w:t> </w:t>
      </w:r>
      <w:r>
        <w:rPr>
          <w:rFonts w:ascii="Palatino Linotype" w:hAnsi="Palatino Linotype"/>
          <w:i/>
          <w:color w:val="58595B"/>
          <w:sz w:val="22"/>
        </w:rPr>
        <w:t>esta</w:t>
      </w:r>
      <w:r>
        <w:rPr>
          <w:rFonts w:ascii="Palatino Linotype" w:hAnsi="Palatino Linotype"/>
          <w:i/>
          <w:color w:val="58595B"/>
          <w:spacing w:val="-12"/>
          <w:sz w:val="22"/>
        </w:rPr>
        <w:t> </w:t>
      </w:r>
      <w:r>
        <w:rPr>
          <w:rFonts w:ascii="Palatino Linotype" w:hAnsi="Palatino Linotype"/>
          <w:i/>
          <w:color w:val="58595B"/>
          <w:sz w:val="22"/>
        </w:rPr>
        <w:t>comunidad.</w:t>
      </w:r>
      <w:r>
        <w:rPr>
          <w:rFonts w:ascii="Palatino Linotype" w:hAnsi="Palatino Linotype"/>
          <w:i/>
          <w:color w:val="58595B"/>
          <w:spacing w:val="-12"/>
          <w:sz w:val="22"/>
        </w:rPr>
        <w:t> </w:t>
      </w:r>
      <w:r>
        <w:rPr>
          <w:rFonts w:ascii="Palatino Linotype" w:hAnsi="Palatino Linotype"/>
          <w:i/>
          <w:color w:val="58595B"/>
          <w:sz w:val="22"/>
        </w:rPr>
        <w:t>Hemos venido del establecimiento de salud </w:t>
      </w:r>
      <w:r>
        <w:rPr>
          <w:rFonts w:ascii="Times New Roman" w:hAnsi="Times New Roman"/>
          <w:color w:val="58595B"/>
          <w:sz w:val="22"/>
          <w:u w:val="single" w:color="57585A"/>
        </w:rPr>
        <w:tab/>
      </w:r>
      <w:r>
        <w:rPr>
          <w:rFonts w:ascii="Times New Roman" w:hAnsi="Times New Roman"/>
          <w:color w:val="58595B"/>
          <w:sz w:val="22"/>
        </w:rPr>
        <w:t> </w:t>
      </w:r>
      <w:r>
        <w:rPr>
          <w:rFonts w:ascii="Palatino Linotype" w:hAnsi="Palatino Linotype"/>
          <w:i/>
          <w:color w:val="58595B"/>
          <w:sz w:val="22"/>
        </w:rPr>
        <w:t>y estamos en su comunidad debido a los últimos eventos ocurridos. Estamos interesados en apoyar a la comunidad, ¿le gustaría conversar conmigo un momento? ¿Cuál es su nombre?</w:t>
      </w:r>
    </w:p>
    <w:p>
      <w:pPr>
        <w:spacing w:line="213" w:lineRule="auto" w:before="170"/>
        <w:ind w:left="2184" w:right="1518" w:firstLine="0"/>
        <w:jc w:val="both"/>
        <w:rPr>
          <w:rFonts w:ascii="Palatino Linotype" w:hAnsi="Palatino Linotype"/>
          <w:i/>
          <w:sz w:val="22"/>
        </w:rPr>
      </w:pPr>
      <w:r>
        <w:rPr>
          <w:rFonts w:ascii="Palatino Linotype" w:hAnsi="Palatino Linotype"/>
          <w:i/>
          <w:color w:val="58595B"/>
          <w:sz w:val="22"/>
        </w:rPr>
        <w:t>¿Cómo está usted? ¿Sabemos que después de lo que paso aquí ustedes se han estado organizando para apoyarse, cuénteme que están haciendo ahora? ¿Puedo ayudarla/o en </w:t>
      </w:r>
      <w:r>
        <w:rPr>
          <w:rFonts w:ascii="Palatino Linotype" w:hAnsi="Palatino Linotype"/>
          <w:i/>
          <w:color w:val="58595B"/>
          <w:spacing w:val="-2"/>
          <w:sz w:val="22"/>
        </w:rPr>
        <w:t>algo?</w:t>
      </w:r>
    </w:p>
    <w:p>
      <w:pPr>
        <w:spacing w:before="144"/>
        <w:ind w:left="2184" w:right="0" w:firstLine="0"/>
        <w:jc w:val="both"/>
        <w:rPr>
          <w:rFonts w:ascii="Palatino Linotype"/>
          <w:b/>
          <w:sz w:val="22"/>
        </w:rPr>
      </w:pPr>
      <w:r>
        <w:rPr>
          <w:rFonts w:ascii="Palatino Linotype"/>
          <w:b/>
          <w:color w:val="476AA0"/>
          <w:sz w:val="22"/>
        </w:rPr>
        <w:t>Explorar</w:t>
      </w:r>
      <w:r>
        <w:rPr>
          <w:rFonts w:ascii="Palatino Linotype"/>
          <w:b/>
          <w:color w:val="476AA0"/>
          <w:spacing w:val="-5"/>
          <w:sz w:val="22"/>
        </w:rPr>
        <w:t> </w:t>
      </w:r>
      <w:r>
        <w:rPr>
          <w:rFonts w:ascii="Palatino Linotype"/>
          <w:b/>
          <w:color w:val="476AA0"/>
          <w:sz w:val="22"/>
        </w:rPr>
        <w:t>recursos</w:t>
      </w:r>
      <w:r>
        <w:rPr>
          <w:rFonts w:ascii="Palatino Linotype"/>
          <w:b/>
          <w:color w:val="476AA0"/>
          <w:spacing w:val="-3"/>
          <w:sz w:val="22"/>
        </w:rPr>
        <w:t> </w:t>
      </w:r>
      <w:r>
        <w:rPr>
          <w:rFonts w:ascii="Palatino Linotype"/>
          <w:b/>
          <w:color w:val="476AA0"/>
          <w:spacing w:val="-2"/>
          <w:sz w:val="22"/>
        </w:rPr>
        <w:t>sociales</w:t>
      </w:r>
    </w:p>
    <w:p>
      <w:pPr>
        <w:tabs>
          <w:tab w:pos="3373" w:val="left" w:leader="none"/>
          <w:tab w:pos="8449" w:val="left" w:leader="none"/>
        </w:tabs>
        <w:spacing w:line="213" w:lineRule="auto" w:before="163"/>
        <w:ind w:left="2184" w:right="1519" w:firstLine="0"/>
        <w:jc w:val="both"/>
        <w:rPr>
          <w:rFonts w:ascii="Palatino Linotype" w:hAnsi="Palatino Linotype"/>
          <w:i/>
          <w:sz w:val="22"/>
        </w:rPr>
      </w:pPr>
      <w:r>
        <w:rPr>
          <w:rFonts w:ascii="Palatino Linotype" w:hAnsi="Palatino Linotype"/>
          <w:b/>
          <w:color w:val="476AA0"/>
          <w:sz w:val="22"/>
        </w:rPr>
        <w:t>Soluciones</w:t>
      </w:r>
      <w:r>
        <w:rPr>
          <w:rFonts w:ascii="Palatino Linotype" w:hAnsi="Palatino Linotype"/>
          <w:b/>
          <w:color w:val="476AA0"/>
          <w:spacing w:val="-3"/>
          <w:sz w:val="22"/>
        </w:rPr>
        <w:t> </w:t>
      </w:r>
      <w:r>
        <w:rPr>
          <w:rFonts w:ascii="Palatino Linotype" w:hAnsi="Palatino Linotype"/>
          <w:b/>
          <w:color w:val="476AA0"/>
          <w:sz w:val="22"/>
        </w:rPr>
        <w:t>posibles:</w:t>
      </w:r>
      <w:r>
        <w:rPr>
          <w:rFonts w:ascii="Palatino Linotype" w:hAnsi="Palatino Linotype"/>
          <w:b/>
          <w:color w:val="476AA0"/>
          <w:spacing w:val="-3"/>
          <w:sz w:val="22"/>
        </w:rPr>
        <w:t> </w:t>
      </w:r>
      <w:r>
        <w:rPr>
          <w:rFonts w:ascii="Palatino Linotype" w:hAnsi="Palatino Linotype"/>
          <w:i/>
          <w:color w:val="58595B"/>
          <w:sz w:val="22"/>
        </w:rPr>
        <w:t>¿Cómo</w:t>
      </w:r>
      <w:r>
        <w:rPr>
          <w:rFonts w:ascii="Palatino Linotype" w:hAnsi="Palatino Linotype"/>
          <w:i/>
          <w:color w:val="58595B"/>
          <w:spacing w:val="-2"/>
          <w:sz w:val="22"/>
        </w:rPr>
        <w:t> </w:t>
      </w:r>
      <w:r>
        <w:rPr>
          <w:rFonts w:ascii="Palatino Linotype" w:hAnsi="Palatino Linotype"/>
          <w:i/>
          <w:color w:val="58595B"/>
          <w:sz w:val="22"/>
        </w:rPr>
        <w:t>afrontaron</w:t>
      </w:r>
      <w:r>
        <w:rPr>
          <w:rFonts w:ascii="Palatino Linotype" w:hAnsi="Palatino Linotype"/>
          <w:i/>
          <w:color w:val="58595B"/>
          <w:spacing w:val="-2"/>
          <w:sz w:val="22"/>
        </w:rPr>
        <w:t> </w:t>
      </w:r>
      <w:r>
        <w:rPr>
          <w:rFonts w:ascii="Palatino Linotype" w:hAnsi="Palatino Linotype"/>
          <w:i/>
          <w:color w:val="58595B"/>
          <w:sz w:val="22"/>
        </w:rPr>
        <w:t>este</w:t>
      </w:r>
      <w:r>
        <w:rPr>
          <w:rFonts w:ascii="Palatino Linotype" w:hAnsi="Palatino Linotype"/>
          <w:i/>
          <w:color w:val="58595B"/>
          <w:spacing w:val="-2"/>
          <w:sz w:val="22"/>
        </w:rPr>
        <w:t> </w:t>
      </w:r>
      <w:r>
        <w:rPr>
          <w:rFonts w:ascii="Palatino Linotype" w:hAnsi="Palatino Linotype"/>
          <w:i/>
          <w:color w:val="58595B"/>
          <w:sz w:val="22"/>
        </w:rPr>
        <w:t>problema,</w:t>
      </w:r>
      <w:r>
        <w:rPr>
          <w:rFonts w:ascii="Palatino Linotype" w:hAnsi="Palatino Linotype"/>
          <w:i/>
          <w:color w:val="58595B"/>
          <w:spacing w:val="-3"/>
          <w:sz w:val="22"/>
        </w:rPr>
        <w:t> </w:t>
      </w:r>
      <w:r>
        <w:rPr>
          <w:rFonts w:ascii="Palatino Linotype" w:hAnsi="Palatino Linotype"/>
          <w:i/>
          <w:color w:val="58595B"/>
          <w:sz w:val="22"/>
        </w:rPr>
        <w:t>que</w:t>
      </w:r>
      <w:r>
        <w:rPr>
          <w:rFonts w:ascii="Palatino Linotype" w:hAnsi="Palatino Linotype"/>
          <w:i/>
          <w:color w:val="58595B"/>
          <w:spacing w:val="-2"/>
          <w:sz w:val="22"/>
        </w:rPr>
        <w:t> </w:t>
      </w:r>
      <w:r>
        <w:rPr>
          <w:rFonts w:ascii="Palatino Linotype" w:hAnsi="Palatino Linotype"/>
          <w:i/>
          <w:color w:val="58595B"/>
          <w:sz w:val="22"/>
        </w:rPr>
        <w:t>hicieron?</w:t>
      </w:r>
      <w:r>
        <w:rPr>
          <w:rFonts w:ascii="Palatino Linotype" w:hAnsi="Palatino Linotype"/>
          <w:i/>
          <w:color w:val="58595B"/>
          <w:spacing w:val="-2"/>
          <w:sz w:val="22"/>
        </w:rPr>
        <w:t> </w:t>
      </w:r>
      <w:r>
        <w:rPr>
          <w:rFonts w:ascii="Palatino Linotype" w:hAnsi="Palatino Linotype"/>
          <w:i/>
          <w:color w:val="58595B"/>
          <w:sz w:val="22"/>
        </w:rPr>
        <w:t>¿Qué</w:t>
      </w:r>
      <w:r>
        <w:rPr>
          <w:rFonts w:ascii="Palatino Linotype" w:hAnsi="Palatino Linotype"/>
          <w:i/>
          <w:color w:val="58595B"/>
          <w:spacing w:val="-2"/>
          <w:sz w:val="22"/>
        </w:rPr>
        <w:t> </w:t>
      </w:r>
      <w:r>
        <w:rPr>
          <w:rFonts w:ascii="Palatino Linotype" w:hAnsi="Palatino Linotype"/>
          <w:i/>
          <w:color w:val="58595B"/>
          <w:sz w:val="22"/>
        </w:rPr>
        <w:t>se</w:t>
      </w:r>
      <w:r>
        <w:rPr>
          <w:rFonts w:ascii="Palatino Linotype" w:hAnsi="Palatino Linotype"/>
          <w:i/>
          <w:color w:val="58595B"/>
          <w:spacing w:val="-2"/>
          <w:sz w:val="22"/>
        </w:rPr>
        <w:t> </w:t>
      </w:r>
      <w:r>
        <w:rPr>
          <w:rFonts w:ascii="Palatino Linotype" w:hAnsi="Palatino Linotype"/>
          <w:i/>
          <w:color w:val="58595B"/>
          <w:sz w:val="22"/>
        </w:rPr>
        <w:t>le</w:t>
      </w:r>
      <w:r>
        <w:rPr>
          <w:rFonts w:ascii="Palatino Linotype" w:hAnsi="Palatino Linotype"/>
          <w:i/>
          <w:color w:val="58595B"/>
          <w:spacing w:val="-2"/>
          <w:sz w:val="22"/>
        </w:rPr>
        <w:t> </w:t>
      </w:r>
      <w:r>
        <w:rPr>
          <w:rFonts w:ascii="Palatino Linotype" w:hAnsi="Palatino Linotype"/>
          <w:i/>
          <w:color w:val="58595B"/>
          <w:sz w:val="22"/>
        </w:rPr>
        <w:t>ocurre que</w:t>
      </w:r>
      <w:r>
        <w:rPr>
          <w:rFonts w:ascii="Palatino Linotype" w:hAnsi="Palatino Linotype"/>
          <w:i/>
          <w:color w:val="58595B"/>
          <w:spacing w:val="40"/>
          <w:sz w:val="22"/>
        </w:rPr>
        <w:t> </w:t>
      </w:r>
      <w:r>
        <w:rPr>
          <w:rFonts w:ascii="Palatino Linotype" w:hAnsi="Palatino Linotype"/>
          <w:i/>
          <w:color w:val="58595B"/>
          <w:sz w:val="22"/>
        </w:rPr>
        <w:t>podamos</w:t>
      </w:r>
      <w:r>
        <w:rPr>
          <w:rFonts w:ascii="Palatino Linotype" w:hAnsi="Palatino Linotype"/>
          <w:i/>
          <w:color w:val="58595B"/>
          <w:spacing w:val="40"/>
          <w:sz w:val="22"/>
        </w:rPr>
        <w:t> </w:t>
      </w:r>
      <w:r>
        <w:rPr>
          <w:rFonts w:ascii="Palatino Linotype" w:hAnsi="Palatino Linotype"/>
          <w:i/>
          <w:color w:val="58595B"/>
          <w:sz w:val="22"/>
        </w:rPr>
        <w:t>hacer?</w:t>
      </w:r>
      <w:r>
        <w:rPr>
          <w:rFonts w:ascii="Palatino Linotype" w:hAnsi="Palatino Linotype"/>
          <w:i/>
          <w:color w:val="58595B"/>
          <w:spacing w:val="40"/>
          <w:sz w:val="22"/>
        </w:rPr>
        <w:t> </w:t>
      </w:r>
      <w:r>
        <w:rPr>
          <w:rFonts w:ascii="Palatino Linotype" w:hAnsi="Palatino Linotype"/>
          <w:i/>
          <w:color w:val="58595B"/>
          <w:sz w:val="22"/>
        </w:rPr>
        <w:t>¿Cree</w:t>
      </w:r>
      <w:r>
        <w:rPr>
          <w:rFonts w:ascii="Palatino Linotype" w:hAnsi="Palatino Linotype"/>
          <w:i/>
          <w:color w:val="58595B"/>
          <w:spacing w:val="40"/>
          <w:sz w:val="22"/>
        </w:rPr>
        <w:t> </w:t>
      </w:r>
      <w:r>
        <w:rPr>
          <w:rFonts w:ascii="Palatino Linotype" w:hAnsi="Palatino Linotype"/>
          <w:i/>
          <w:color w:val="58595B"/>
          <w:sz w:val="22"/>
        </w:rPr>
        <w:t>que</w:t>
      </w:r>
      <w:r>
        <w:rPr>
          <w:rFonts w:ascii="Palatino Linotype" w:hAnsi="Palatino Linotype"/>
          <w:i/>
          <w:color w:val="58595B"/>
          <w:spacing w:val="40"/>
          <w:sz w:val="22"/>
        </w:rPr>
        <w:t> </w:t>
      </w:r>
      <w:r>
        <w:rPr>
          <w:rFonts w:ascii="Palatino Linotype" w:hAnsi="Palatino Linotype"/>
          <w:i/>
          <w:color w:val="58595B"/>
          <w:sz w:val="22"/>
        </w:rPr>
        <w:t>podríamos</w:t>
      </w:r>
      <w:r>
        <w:rPr>
          <w:rFonts w:ascii="Palatino Linotype" w:hAnsi="Palatino Linotype"/>
          <w:i/>
          <w:color w:val="58595B"/>
          <w:spacing w:val="40"/>
          <w:sz w:val="22"/>
        </w:rPr>
        <w:t> </w:t>
      </w:r>
      <w:r>
        <w:rPr>
          <w:rFonts w:ascii="Palatino Linotype" w:hAnsi="Palatino Linotype"/>
          <w:i/>
          <w:color w:val="58595B"/>
          <w:sz w:val="22"/>
        </w:rPr>
        <w:t>intentar</w:t>
      </w:r>
      <w:r>
        <w:rPr>
          <w:rFonts w:ascii="Palatino Linotype" w:hAnsi="Palatino Linotype"/>
          <w:i/>
          <w:color w:val="58595B"/>
          <w:spacing w:val="40"/>
          <w:sz w:val="22"/>
        </w:rPr>
        <w:t> </w:t>
      </w:r>
      <w:r>
        <w:rPr>
          <w:rFonts w:ascii="Palatino Linotype" w:hAnsi="Palatino Linotype"/>
          <w:i/>
          <w:color w:val="58595B"/>
          <w:sz w:val="22"/>
        </w:rPr>
        <w:t>hacer</w:t>
      </w:r>
      <w:r>
        <w:rPr>
          <w:rFonts w:ascii="Times New Roman" w:hAnsi="Times New Roman"/>
          <w:color w:val="58595B"/>
          <w:sz w:val="22"/>
          <w:u w:val="single" w:color="57585A"/>
        </w:rPr>
        <w:tab/>
      </w:r>
      <w:r>
        <w:rPr>
          <w:rFonts w:ascii="Palatino Linotype" w:hAnsi="Palatino Linotype"/>
          <w:i/>
          <w:color w:val="58595B"/>
          <w:sz w:val="22"/>
        </w:rPr>
        <w:t>? ¿Quiere hablar </w:t>
      </w:r>
      <w:r>
        <w:rPr>
          <w:rFonts w:ascii="Palatino Linotype" w:hAnsi="Palatino Linotype"/>
          <w:i/>
          <w:color w:val="58595B"/>
          <w:spacing w:val="-4"/>
          <w:sz w:val="22"/>
        </w:rPr>
        <w:t>con</w:t>
      </w:r>
      <w:r>
        <w:rPr>
          <w:rFonts w:ascii="Times New Roman" w:hAnsi="Times New Roman"/>
          <w:color w:val="58595B"/>
          <w:sz w:val="22"/>
          <w:u w:val="single" w:color="57585A"/>
        </w:rPr>
        <w:tab/>
      </w:r>
      <w:r>
        <w:rPr>
          <w:rFonts w:ascii="Palatino Linotype" w:hAnsi="Palatino Linotype"/>
          <w:i/>
          <w:color w:val="58595B"/>
          <w:sz w:val="22"/>
        </w:rPr>
        <w:t>? ¿A quién sugiere que le hablemos?</w:t>
      </w:r>
    </w:p>
    <w:p>
      <w:pPr>
        <w:spacing w:before="144"/>
        <w:ind w:left="2184" w:right="0" w:firstLine="0"/>
        <w:jc w:val="both"/>
        <w:rPr>
          <w:rFonts w:ascii="Palatino Linotype" w:hAnsi="Palatino Linotype"/>
          <w:i/>
          <w:sz w:val="22"/>
        </w:rPr>
      </w:pPr>
      <w:r>
        <w:rPr>
          <w:rFonts w:ascii="Palatino Linotype" w:hAnsi="Palatino Linotype"/>
          <w:b/>
          <w:color w:val="476AA0"/>
          <w:sz w:val="22"/>
        </w:rPr>
        <w:t>Seguimiento:</w:t>
      </w:r>
      <w:r>
        <w:rPr>
          <w:rFonts w:ascii="Palatino Linotype" w:hAnsi="Palatino Linotype"/>
          <w:b/>
          <w:color w:val="476AA0"/>
          <w:spacing w:val="-1"/>
          <w:sz w:val="22"/>
        </w:rPr>
        <w:t> </w:t>
      </w:r>
      <w:r>
        <w:rPr>
          <w:rFonts w:ascii="Palatino Linotype" w:hAnsi="Palatino Linotype"/>
          <w:i/>
          <w:color w:val="58595B"/>
          <w:sz w:val="22"/>
        </w:rPr>
        <w:t>¿Y</w:t>
      </w:r>
      <w:r>
        <w:rPr>
          <w:rFonts w:ascii="Palatino Linotype" w:hAnsi="Palatino Linotype"/>
          <w:i/>
          <w:color w:val="58595B"/>
          <w:spacing w:val="-2"/>
          <w:sz w:val="22"/>
        </w:rPr>
        <w:t> </w:t>
      </w:r>
      <w:r>
        <w:rPr>
          <w:rFonts w:ascii="Palatino Linotype" w:hAnsi="Palatino Linotype"/>
          <w:i/>
          <w:color w:val="58595B"/>
          <w:sz w:val="22"/>
        </w:rPr>
        <w:t>qué</w:t>
      </w:r>
      <w:r>
        <w:rPr>
          <w:rFonts w:ascii="Palatino Linotype" w:hAnsi="Palatino Linotype"/>
          <w:i/>
          <w:color w:val="58595B"/>
          <w:spacing w:val="-1"/>
          <w:sz w:val="22"/>
        </w:rPr>
        <w:t> </w:t>
      </w:r>
      <w:r>
        <w:rPr>
          <w:rFonts w:ascii="Palatino Linotype" w:hAnsi="Palatino Linotype"/>
          <w:i/>
          <w:color w:val="58595B"/>
          <w:sz w:val="22"/>
        </w:rPr>
        <w:t>han</w:t>
      </w:r>
      <w:r>
        <w:rPr>
          <w:rFonts w:ascii="Palatino Linotype" w:hAnsi="Palatino Linotype"/>
          <w:i/>
          <w:color w:val="58595B"/>
          <w:spacing w:val="-2"/>
          <w:sz w:val="22"/>
        </w:rPr>
        <w:t> </w:t>
      </w:r>
      <w:r>
        <w:rPr>
          <w:rFonts w:ascii="Palatino Linotype" w:hAnsi="Palatino Linotype"/>
          <w:i/>
          <w:color w:val="58595B"/>
          <w:sz w:val="22"/>
        </w:rPr>
        <w:t>pensado</w:t>
      </w:r>
      <w:r>
        <w:rPr>
          <w:rFonts w:ascii="Palatino Linotype" w:hAnsi="Palatino Linotype"/>
          <w:i/>
          <w:color w:val="58595B"/>
          <w:spacing w:val="-1"/>
          <w:sz w:val="22"/>
        </w:rPr>
        <w:t> </w:t>
      </w:r>
      <w:r>
        <w:rPr>
          <w:rFonts w:ascii="Palatino Linotype" w:hAnsi="Palatino Linotype"/>
          <w:i/>
          <w:color w:val="58595B"/>
          <w:sz w:val="22"/>
        </w:rPr>
        <w:t>hacer</w:t>
      </w:r>
      <w:r>
        <w:rPr>
          <w:rFonts w:ascii="Palatino Linotype" w:hAnsi="Palatino Linotype"/>
          <w:i/>
          <w:color w:val="58595B"/>
          <w:spacing w:val="-2"/>
          <w:sz w:val="22"/>
        </w:rPr>
        <w:t> </w:t>
      </w:r>
      <w:r>
        <w:rPr>
          <w:rFonts w:ascii="Palatino Linotype" w:hAnsi="Palatino Linotype"/>
          <w:i/>
          <w:color w:val="58595B"/>
          <w:sz w:val="22"/>
        </w:rPr>
        <w:t>ahora?</w:t>
      </w:r>
      <w:r>
        <w:rPr>
          <w:rFonts w:ascii="Palatino Linotype" w:hAnsi="Palatino Linotype"/>
          <w:i/>
          <w:color w:val="58595B"/>
          <w:spacing w:val="-1"/>
          <w:sz w:val="22"/>
        </w:rPr>
        <w:t> </w:t>
      </w:r>
      <w:r>
        <w:rPr>
          <w:rFonts w:ascii="Palatino Linotype" w:hAnsi="Palatino Linotype"/>
          <w:i/>
          <w:color w:val="58595B"/>
          <w:sz w:val="22"/>
        </w:rPr>
        <w:t>¿Qué</w:t>
      </w:r>
      <w:r>
        <w:rPr>
          <w:rFonts w:ascii="Palatino Linotype" w:hAnsi="Palatino Linotype"/>
          <w:i/>
          <w:color w:val="58595B"/>
          <w:spacing w:val="-2"/>
          <w:sz w:val="22"/>
        </w:rPr>
        <w:t> </w:t>
      </w:r>
      <w:r>
        <w:rPr>
          <w:rFonts w:ascii="Palatino Linotype" w:hAnsi="Palatino Linotype"/>
          <w:i/>
          <w:color w:val="58595B"/>
          <w:sz w:val="22"/>
        </w:rPr>
        <w:t>otra</w:t>
      </w:r>
      <w:r>
        <w:rPr>
          <w:rFonts w:ascii="Palatino Linotype" w:hAnsi="Palatino Linotype"/>
          <w:i/>
          <w:color w:val="58595B"/>
          <w:spacing w:val="-1"/>
          <w:sz w:val="22"/>
        </w:rPr>
        <w:t> </w:t>
      </w:r>
      <w:r>
        <w:rPr>
          <w:rFonts w:ascii="Palatino Linotype" w:hAnsi="Palatino Linotype"/>
          <w:i/>
          <w:color w:val="58595B"/>
          <w:sz w:val="22"/>
        </w:rPr>
        <w:t>cosa</w:t>
      </w:r>
      <w:r>
        <w:rPr>
          <w:rFonts w:ascii="Palatino Linotype" w:hAnsi="Palatino Linotype"/>
          <w:i/>
          <w:color w:val="58595B"/>
          <w:spacing w:val="-1"/>
          <w:sz w:val="22"/>
        </w:rPr>
        <w:t> </w:t>
      </w:r>
      <w:r>
        <w:rPr>
          <w:rFonts w:ascii="Palatino Linotype" w:hAnsi="Palatino Linotype"/>
          <w:i/>
          <w:color w:val="58595B"/>
          <w:sz w:val="22"/>
        </w:rPr>
        <w:t>está</w:t>
      </w:r>
      <w:r>
        <w:rPr>
          <w:rFonts w:ascii="Palatino Linotype" w:hAnsi="Palatino Linotype"/>
          <w:i/>
          <w:color w:val="58595B"/>
          <w:spacing w:val="-1"/>
          <w:sz w:val="22"/>
        </w:rPr>
        <w:t> </w:t>
      </w:r>
      <w:r>
        <w:rPr>
          <w:rFonts w:ascii="Palatino Linotype" w:hAnsi="Palatino Linotype"/>
          <w:i/>
          <w:color w:val="58595B"/>
          <w:spacing w:val="-2"/>
          <w:sz w:val="22"/>
        </w:rPr>
        <w:t>organizando?</w:t>
      </w:r>
    </w:p>
    <w:p>
      <w:pPr>
        <w:tabs>
          <w:tab w:pos="3161" w:val="left" w:leader="none"/>
          <w:tab w:pos="7104" w:val="left" w:leader="none"/>
        </w:tabs>
        <w:spacing w:line="213" w:lineRule="auto" w:before="162"/>
        <w:ind w:left="2184" w:right="1517" w:firstLine="0"/>
        <w:jc w:val="both"/>
        <w:rPr>
          <w:rFonts w:ascii="Palatino Linotype" w:hAnsi="Palatino Linotype"/>
          <w:i/>
          <w:sz w:val="22"/>
        </w:rPr>
      </w:pPr>
      <w:r>
        <w:rPr>
          <w:rFonts w:ascii="Palatino Linotype" w:hAnsi="Palatino Linotype"/>
          <w:i/>
          <w:color w:val="58595B"/>
          <w:sz w:val="22"/>
        </w:rPr>
        <w:t>¿Le gustaría tener un espacio con un especialista para hablar</w:t>
      </w:r>
      <w:r>
        <w:rPr>
          <w:rFonts w:ascii="Palatino Linotype" w:hAnsi="Palatino Linotype"/>
          <w:i/>
          <w:color w:val="58595B"/>
          <w:spacing w:val="-1"/>
          <w:sz w:val="22"/>
        </w:rPr>
        <w:t> </w:t>
      </w:r>
      <w:r>
        <w:rPr>
          <w:rFonts w:ascii="Palatino Linotype" w:hAnsi="Palatino Linotype"/>
          <w:i/>
          <w:color w:val="58595B"/>
          <w:sz w:val="22"/>
        </w:rPr>
        <w:t>de esto? ¿Le parece si llama </w:t>
      </w:r>
      <w:r>
        <w:rPr>
          <w:rFonts w:ascii="Palatino Linotype" w:hAnsi="Palatino Linotype"/>
          <w:i/>
          <w:color w:val="58595B"/>
          <w:spacing w:val="-10"/>
          <w:sz w:val="22"/>
        </w:rPr>
        <w:t>a</w:t>
      </w:r>
      <w:r>
        <w:rPr>
          <w:rFonts w:ascii="Times New Roman" w:hAnsi="Times New Roman"/>
          <w:color w:val="58595B"/>
          <w:sz w:val="22"/>
          <w:u w:val="single" w:color="57585A"/>
        </w:rPr>
        <w:tab/>
      </w:r>
      <w:r>
        <w:rPr>
          <w:rFonts w:ascii="Times New Roman" w:hAnsi="Times New Roman"/>
          <w:color w:val="58595B"/>
          <w:spacing w:val="40"/>
          <w:sz w:val="22"/>
        </w:rPr>
        <w:t> </w:t>
      </w:r>
      <w:r>
        <w:rPr>
          <w:rFonts w:ascii="Palatino Linotype" w:hAnsi="Palatino Linotype"/>
          <w:i/>
          <w:color w:val="58595B"/>
          <w:sz w:val="22"/>
        </w:rPr>
        <w:t>donde</w:t>
      </w:r>
      <w:r>
        <w:rPr>
          <w:rFonts w:ascii="Palatino Linotype" w:hAnsi="Palatino Linotype"/>
          <w:i/>
          <w:color w:val="58595B"/>
          <w:spacing w:val="40"/>
          <w:sz w:val="22"/>
        </w:rPr>
        <w:t> </w:t>
      </w:r>
      <w:r>
        <w:rPr>
          <w:rFonts w:ascii="Palatino Linotype" w:hAnsi="Palatino Linotype"/>
          <w:i/>
          <w:color w:val="58595B"/>
          <w:sz w:val="22"/>
        </w:rPr>
        <w:t>podrán</w:t>
      </w:r>
      <w:r>
        <w:rPr>
          <w:rFonts w:ascii="Palatino Linotype" w:hAnsi="Palatino Linotype"/>
          <w:i/>
          <w:color w:val="58595B"/>
          <w:spacing w:val="40"/>
          <w:sz w:val="22"/>
        </w:rPr>
        <w:t> </w:t>
      </w:r>
      <w:r>
        <w:rPr>
          <w:rFonts w:ascii="Palatino Linotype" w:hAnsi="Palatino Linotype"/>
          <w:i/>
          <w:color w:val="58595B"/>
          <w:sz w:val="22"/>
        </w:rPr>
        <w:t>darle</w:t>
      </w:r>
      <w:r>
        <w:rPr>
          <w:rFonts w:ascii="Palatino Linotype" w:hAnsi="Palatino Linotype"/>
          <w:i/>
          <w:color w:val="58595B"/>
          <w:spacing w:val="40"/>
          <w:sz w:val="22"/>
        </w:rPr>
        <w:t> </w:t>
      </w:r>
      <w:r>
        <w:rPr>
          <w:rFonts w:ascii="Palatino Linotype" w:hAnsi="Palatino Linotype"/>
          <w:i/>
          <w:color w:val="58595B"/>
          <w:sz w:val="22"/>
        </w:rPr>
        <w:t>información</w:t>
      </w:r>
      <w:r>
        <w:rPr>
          <w:rFonts w:ascii="Times New Roman" w:hAnsi="Times New Roman"/>
          <w:color w:val="58595B"/>
          <w:sz w:val="22"/>
          <w:u w:val="single" w:color="57585A"/>
        </w:rPr>
        <w:tab/>
      </w:r>
      <w:r>
        <w:rPr>
          <w:rFonts w:ascii="Times New Roman" w:hAnsi="Times New Roman"/>
          <w:color w:val="58595B"/>
          <w:sz w:val="22"/>
        </w:rPr>
        <w:t> </w:t>
      </w:r>
      <w:r>
        <w:rPr>
          <w:rFonts w:ascii="Palatino Linotype" w:hAnsi="Palatino Linotype"/>
          <w:i/>
          <w:color w:val="58595B"/>
          <w:sz w:val="22"/>
        </w:rPr>
        <w:t>y pueden apoyarle?, le sugiero contactarte con tal institución.</w:t>
      </w:r>
    </w:p>
    <w:p>
      <w:pPr>
        <w:tabs>
          <w:tab w:pos="3826" w:val="left" w:leader="none"/>
          <w:tab w:pos="7632" w:val="left" w:leader="none"/>
        </w:tabs>
        <w:spacing w:line="213" w:lineRule="auto" w:before="170"/>
        <w:ind w:left="2184" w:right="1518" w:firstLine="0"/>
        <w:jc w:val="both"/>
        <w:rPr>
          <w:rFonts w:ascii="Palatino Linotype" w:hAnsi="Palatino Linotype"/>
          <w:i/>
          <w:sz w:val="22"/>
        </w:rPr>
      </w:pPr>
      <w:r>
        <w:rPr>
          <w:rFonts w:ascii="Palatino Linotype" w:hAnsi="Palatino Linotype"/>
          <w:b/>
          <w:color w:val="476AA0"/>
          <w:sz w:val="22"/>
        </w:rPr>
        <w:t>Despedida:</w:t>
      </w:r>
      <w:r>
        <w:rPr>
          <w:rFonts w:ascii="Palatino Linotype" w:hAnsi="Palatino Linotype"/>
          <w:b/>
          <w:color w:val="476AA0"/>
          <w:spacing w:val="-4"/>
          <w:sz w:val="22"/>
        </w:rPr>
        <w:t> </w:t>
      </w:r>
      <w:r>
        <w:rPr>
          <w:rFonts w:ascii="Palatino Linotype" w:hAnsi="Palatino Linotype"/>
          <w:i/>
          <w:color w:val="58595B"/>
          <w:sz w:val="22"/>
        </w:rPr>
        <w:t>Señor/a</w:t>
      </w:r>
      <w:r>
        <w:rPr>
          <w:rFonts w:ascii="Palatino Linotype" w:hAnsi="Palatino Linotype"/>
          <w:i/>
          <w:color w:val="58595B"/>
          <w:spacing w:val="-4"/>
          <w:sz w:val="22"/>
        </w:rPr>
        <w:t> </w:t>
      </w:r>
      <w:r>
        <w:rPr>
          <w:rFonts w:ascii="Palatino Linotype" w:hAnsi="Palatino Linotype"/>
          <w:i/>
          <w:color w:val="58595B"/>
          <w:sz w:val="22"/>
        </w:rPr>
        <w:t>ha</w:t>
      </w:r>
      <w:r>
        <w:rPr>
          <w:rFonts w:ascii="Palatino Linotype" w:hAnsi="Palatino Linotype"/>
          <w:i/>
          <w:color w:val="58595B"/>
          <w:spacing w:val="-4"/>
          <w:sz w:val="22"/>
        </w:rPr>
        <w:t> </w:t>
      </w:r>
      <w:r>
        <w:rPr>
          <w:rFonts w:ascii="Palatino Linotype" w:hAnsi="Palatino Linotype"/>
          <w:i/>
          <w:color w:val="58595B"/>
          <w:sz w:val="22"/>
        </w:rPr>
        <w:t>sido</w:t>
      </w:r>
      <w:r>
        <w:rPr>
          <w:rFonts w:ascii="Palatino Linotype" w:hAnsi="Palatino Linotype"/>
          <w:i/>
          <w:color w:val="58595B"/>
          <w:spacing w:val="-4"/>
          <w:sz w:val="22"/>
        </w:rPr>
        <w:t> </w:t>
      </w:r>
      <w:r>
        <w:rPr>
          <w:rFonts w:ascii="Palatino Linotype" w:hAnsi="Palatino Linotype"/>
          <w:i/>
          <w:color w:val="58595B"/>
          <w:sz w:val="22"/>
        </w:rPr>
        <w:t>importante</w:t>
      </w:r>
      <w:r>
        <w:rPr>
          <w:rFonts w:ascii="Palatino Linotype" w:hAnsi="Palatino Linotype"/>
          <w:i/>
          <w:color w:val="58595B"/>
          <w:spacing w:val="-4"/>
          <w:sz w:val="22"/>
        </w:rPr>
        <w:t> </w:t>
      </w:r>
      <w:r>
        <w:rPr>
          <w:rFonts w:ascii="Palatino Linotype" w:hAnsi="Palatino Linotype"/>
          <w:i/>
          <w:color w:val="58595B"/>
          <w:sz w:val="22"/>
        </w:rPr>
        <w:t>para</w:t>
      </w:r>
      <w:r>
        <w:rPr>
          <w:rFonts w:ascii="Palatino Linotype" w:hAnsi="Palatino Linotype"/>
          <w:i/>
          <w:color w:val="58595B"/>
          <w:spacing w:val="-4"/>
          <w:sz w:val="22"/>
        </w:rPr>
        <w:t> </w:t>
      </w:r>
      <w:r>
        <w:rPr>
          <w:rFonts w:ascii="Palatino Linotype" w:hAnsi="Palatino Linotype"/>
          <w:i/>
          <w:color w:val="58595B"/>
          <w:sz w:val="22"/>
        </w:rPr>
        <w:t>mí</w:t>
      </w:r>
      <w:r>
        <w:rPr>
          <w:rFonts w:ascii="Palatino Linotype" w:hAnsi="Palatino Linotype"/>
          <w:i/>
          <w:color w:val="58595B"/>
          <w:spacing w:val="-4"/>
          <w:sz w:val="22"/>
        </w:rPr>
        <w:t> </w:t>
      </w:r>
      <w:r>
        <w:rPr>
          <w:rFonts w:ascii="Palatino Linotype" w:hAnsi="Palatino Linotype"/>
          <w:i/>
          <w:color w:val="58595B"/>
          <w:sz w:val="22"/>
        </w:rPr>
        <w:t>escucharle/conversar</w:t>
      </w:r>
      <w:r>
        <w:rPr>
          <w:rFonts w:ascii="Palatino Linotype" w:hAnsi="Palatino Linotype"/>
          <w:i/>
          <w:color w:val="58595B"/>
          <w:spacing w:val="-4"/>
          <w:sz w:val="22"/>
        </w:rPr>
        <w:t> </w:t>
      </w:r>
      <w:r>
        <w:rPr>
          <w:rFonts w:ascii="Palatino Linotype" w:hAnsi="Palatino Linotype"/>
          <w:i/>
          <w:color w:val="58595B"/>
          <w:sz w:val="22"/>
        </w:rPr>
        <w:t>con</w:t>
      </w:r>
      <w:r>
        <w:rPr>
          <w:rFonts w:ascii="Palatino Linotype" w:hAnsi="Palatino Linotype"/>
          <w:i/>
          <w:color w:val="58595B"/>
          <w:spacing w:val="-4"/>
          <w:sz w:val="22"/>
        </w:rPr>
        <w:t> </w:t>
      </w:r>
      <w:r>
        <w:rPr>
          <w:rFonts w:ascii="Palatino Linotype" w:hAnsi="Palatino Linotype"/>
          <w:i/>
          <w:color w:val="58595B"/>
          <w:sz w:val="22"/>
        </w:rPr>
        <w:t>usted.</w:t>
      </w:r>
      <w:r>
        <w:rPr>
          <w:rFonts w:ascii="Palatino Linotype" w:hAnsi="Palatino Linotype"/>
          <w:i/>
          <w:color w:val="58595B"/>
          <w:spacing w:val="-4"/>
          <w:sz w:val="22"/>
        </w:rPr>
        <w:t> </w:t>
      </w:r>
      <w:r>
        <w:rPr>
          <w:rFonts w:ascii="Palatino Linotype" w:hAnsi="Palatino Linotype"/>
          <w:i/>
          <w:color w:val="58595B"/>
          <w:sz w:val="22"/>
        </w:rPr>
        <w:t>Gracias por contarme cómo</w:t>
      </w:r>
      <w:r>
        <w:rPr>
          <w:rFonts w:ascii="Palatino Linotype" w:hAnsi="Palatino Linotype"/>
          <w:i/>
          <w:color w:val="58595B"/>
          <w:spacing w:val="-1"/>
          <w:sz w:val="22"/>
        </w:rPr>
        <w:t> </w:t>
      </w:r>
      <w:r>
        <w:rPr>
          <w:rFonts w:ascii="Palatino Linotype" w:hAnsi="Palatino Linotype"/>
          <w:i/>
          <w:color w:val="58595B"/>
          <w:sz w:val="22"/>
        </w:rPr>
        <w:t>su comunidad</w:t>
      </w:r>
      <w:r>
        <w:rPr>
          <w:rFonts w:ascii="Palatino Linotype" w:hAnsi="Palatino Linotype"/>
          <w:i/>
          <w:color w:val="58595B"/>
          <w:spacing w:val="-1"/>
          <w:sz w:val="22"/>
        </w:rPr>
        <w:t> </w:t>
      </w:r>
      <w:r>
        <w:rPr>
          <w:rFonts w:ascii="Palatino Linotype" w:hAnsi="Palatino Linotype"/>
          <w:i/>
          <w:color w:val="58595B"/>
          <w:sz w:val="22"/>
        </w:rPr>
        <w:t>está sobrellevando esta difícil</w:t>
      </w:r>
      <w:r>
        <w:rPr>
          <w:rFonts w:ascii="Palatino Linotype" w:hAnsi="Palatino Linotype"/>
          <w:i/>
          <w:color w:val="58595B"/>
          <w:spacing w:val="-1"/>
          <w:sz w:val="22"/>
        </w:rPr>
        <w:t> </w:t>
      </w:r>
      <w:r>
        <w:rPr>
          <w:rFonts w:ascii="Palatino Linotype" w:hAnsi="Palatino Linotype"/>
          <w:i/>
          <w:color w:val="58595B"/>
          <w:sz w:val="22"/>
        </w:rPr>
        <w:t>situación. Ahora me toca seguir con las visitas por lo que me tengo que retirar, espero que pueda estar mejor poco</w:t>
      </w:r>
      <w:r>
        <w:rPr>
          <w:rFonts w:ascii="Palatino Linotype" w:hAnsi="Palatino Linotype"/>
          <w:i/>
          <w:color w:val="58595B"/>
          <w:spacing w:val="80"/>
          <w:sz w:val="22"/>
        </w:rPr>
        <w:t> </w:t>
      </w:r>
      <w:r>
        <w:rPr>
          <w:rFonts w:ascii="Palatino Linotype" w:hAnsi="Palatino Linotype"/>
          <w:i/>
          <w:color w:val="58595B"/>
          <w:sz w:val="22"/>
        </w:rPr>
        <w:t>a poco, recuerde que en el establecimiento de salud</w:t>
      </w:r>
      <w:r>
        <w:rPr>
          <w:rFonts w:ascii="Times New Roman" w:hAnsi="Times New Roman"/>
          <w:color w:val="58595B"/>
          <w:sz w:val="22"/>
          <w:u w:val="single" w:color="57585A"/>
        </w:rPr>
        <w:tab/>
      </w:r>
      <w:r>
        <w:rPr>
          <w:rFonts w:ascii="Times New Roman" w:hAnsi="Times New Roman"/>
          <w:color w:val="58595B"/>
          <w:sz w:val="22"/>
        </w:rPr>
        <w:t> </w:t>
      </w:r>
      <w:r>
        <w:rPr>
          <w:rFonts w:ascii="Palatino Linotype" w:hAnsi="Palatino Linotype"/>
          <w:i/>
          <w:color w:val="58595B"/>
          <w:sz w:val="22"/>
        </w:rPr>
        <w:t>estamos con los siguientes </w:t>
      </w:r>
      <w:r>
        <w:rPr>
          <w:rFonts w:ascii="Palatino Linotype" w:hAnsi="Palatino Linotype"/>
          <w:i/>
          <w:color w:val="58595B"/>
          <w:spacing w:val="-2"/>
          <w:sz w:val="22"/>
        </w:rPr>
        <w:t>servicios</w:t>
      </w:r>
      <w:r>
        <w:rPr>
          <w:rFonts w:ascii="Times New Roman" w:hAnsi="Times New Roman"/>
          <w:color w:val="58595B"/>
          <w:sz w:val="22"/>
          <w:u w:val="single" w:color="57585A"/>
        </w:rPr>
        <w:tab/>
      </w:r>
      <w:r>
        <w:rPr>
          <w:rFonts w:ascii="Times New Roman" w:hAnsi="Times New Roman"/>
          <w:color w:val="58595B"/>
          <w:sz w:val="22"/>
        </w:rPr>
        <w:t> </w:t>
      </w:r>
      <w:r>
        <w:rPr>
          <w:rFonts w:ascii="Palatino Linotype" w:hAnsi="Palatino Linotype"/>
          <w:i/>
          <w:color w:val="58595B"/>
          <w:sz w:val="22"/>
        </w:rPr>
        <w:t>y podemos ayudar.</w:t>
      </w:r>
    </w:p>
    <w:p>
      <w:pPr>
        <w:spacing w:after="0" w:line="213" w:lineRule="auto"/>
        <w:jc w:val="both"/>
        <w:rPr>
          <w:rFonts w:ascii="Palatino Linotype" w:hAnsi="Palatino Linotype"/>
          <w:sz w:val="22"/>
        </w:rPr>
        <w:sectPr>
          <w:pgSz w:w="11910" w:h="16840"/>
          <w:pgMar w:header="0" w:footer="977" w:top="1160" w:bottom="1160" w:left="140" w:right="180"/>
        </w:sectPr>
      </w:pPr>
    </w:p>
    <w:p>
      <w:pPr>
        <w:pStyle w:val="BodyText"/>
        <w:spacing w:before="11"/>
        <w:rPr>
          <w:rFonts w:ascii="Palatino Linotype"/>
          <w:i/>
          <w:sz w:val="14"/>
        </w:rPr>
      </w:pPr>
    </w:p>
    <w:p>
      <w:pPr>
        <w:spacing w:after="0"/>
        <w:rPr>
          <w:rFonts w:ascii="Palatino Linotype"/>
          <w:sz w:val="14"/>
        </w:rPr>
        <w:sectPr>
          <w:headerReference w:type="default" r:id="rId38"/>
          <w:footerReference w:type="default" r:id="rId39"/>
          <w:pgSz w:w="11910" w:h="16840"/>
          <w:pgMar w:header="0" w:footer="0" w:top="1920" w:bottom="280" w:left="140" w:right="180"/>
        </w:sect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spacing w:before="70"/>
        <w:rPr>
          <w:rFonts w:ascii="Palatino Linotype"/>
          <w:i/>
          <w:sz w:val="20"/>
        </w:rPr>
      </w:pPr>
    </w:p>
    <w:p>
      <w:pPr>
        <w:pStyle w:val="BodyText"/>
        <w:ind w:left="4213"/>
        <w:rPr>
          <w:rFonts w:ascii="Palatino Linotype"/>
          <w:sz w:val="20"/>
        </w:rPr>
      </w:pPr>
      <w:r>
        <w:rPr>
          <w:rFonts w:ascii="Palatino Linotype"/>
          <w:sz w:val="20"/>
        </w:rPr>
        <mc:AlternateContent>
          <mc:Choice Requires="wps">
            <w:drawing>
              <wp:inline distT="0" distB="0" distL="0" distR="0">
                <wp:extent cx="2122170" cy="433705"/>
                <wp:effectExtent l="0" t="0" r="0" b="4445"/>
                <wp:docPr id="128" name="Group 128"/>
                <wp:cNvGraphicFramePr>
                  <a:graphicFrameLocks/>
                </wp:cNvGraphicFramePr>
                <a:graphic>
                  <a:graphicData uri="http://schemas.microsoft.com/office/word/2010/wordprocessingGroup">
                    <wpg:wgp>
                      <wpg:cNvPr id="128" name="Group 128"/>
                      <wpg:cNvGrpSpPr/>
                      <wpg:grpSpPr>
                        <a:xfrm>
                          <a:off x="0" y="0"/>
                          <a:ext cx="2122170" cy="433705"/>
                          <a:chExt cx="2122170" cy="433705"/>
                        </a:xfrm>
                      </wpg:grpSpPr>
                      <pic:pic>
                        <pic:nvPicPr>
                          <pic:cNvPr id="129" name="Image 129"/>
                          <pic:cNvPicPr/>
                        </pic:nvPicPr>
                        <pic:blipFill>
                          <a:blip r:embed="rId42" cstate="print"/>
                          <a:stretch>
                            <a:fillRect/>
                          </a:stretch>
                        </pic:blipFill>
                        <pic:spPr>
                          <a:xfrm>
                            <a:off x="822107" y="0"/>
                            <a:ext cx="1299578" cy="433489"/>
                          </a:xfrm>
                          <a:prstGeom prst="rect">
                            <a:avLst/>
                          </a:prstGeom>
                        </pic:spPr>
                      </pic:pic>
                      <pic:pic>
                        <pic:nvPicPr>
                          <pic:cNvPr id="130" name="Image 130"/>
                          <pic:cNvPicPr/>
                        </pic:nvPicPr>
                        <pic:blipFill>
                          <a:blip r:embed="rId43" cstate="print"/>
                          <a:stretch>
                            <a:fillRect/>
                          </a:stretch>
                        </pic:blipFill>
                        <pic:spPr>
                          <a:xfrm>
                            <a:off x="0" y="0"/>
                            <a:ext cx="800441" cy="433489"/>
                          </a:xfrm>
                          <a:prstGeom prst="rect">
                            <a:avLst/>
                          </a:prstGeom>
                        </pic:spPr>
                      </pic:pic>
                    </wpg:wgp>
                  </a:graphicData>
                </a:graphic>
              </wp:inline>
            </w:drawing>
          </mc:Choice>
          <mc:Fallback>
            <w:pict>
              <v:group style="width:167.1pt;height:34.15pt;mso-position-horizontal-relative:char;mso-position-vertical-relative:line" id="docshapegroup109" coordorigin="0,0" coordsize="3342,683">
                <v:shape style="position:absolute;left:1294;top:0;width:2047;height:683" type="#_x0000_t75" id="docshape110" stroked="false">
                  <v:imagedata r:id="rId42" o:title=""/>
                </v:shape>
                <v:shape style="position:absolute;left:0;top:0;width:1261;height:683" type="#_x0000_t75" id="docshape111" stroked="false">
                  <v:imagedata r:id="rId43" o:title=""/>
                </v:shape>
              </v:group>
            </w:pict>
          </mc:Fallback>
        </mc:AlternateContent>
      </w:r>
      <w:r>
        <w:rPr>
          <w:rFonts w:ascii="Palatino Linotype"/>
          <w:sz w:val="20"/>
        </w:rPr>
      </w:r>
    </w:p>
    <w:p>
      <w:pPr>
        <w:spacing w:after="0"/>
        <w:rPr>
          <w:rFonts w:ascii="Palatino Linotype"/>
          <w:sz w:val="20"/>
        </w:rPr>
        <w:sectPr>
          <w:headerReference w:type="even" r:id="rId40"/>
          <w:footerReference w:type="even" r:id="rId41"/>
          <w:pgSz w:w="11910" w:h="16840"/>
          <w:pgMar w:header="0" w:footer="0" w:top="1920" w:bottom="280" w:left="140" w:right="180"/>
        </w:sectPr>
      </w:pPr>
    </w:p>
    <w:p>
      <w:pPr>
        <w:pStyle w:val="BodyText"/>
        <w:spacing w:before="11"/>
        <w:rPr>
          <w:rFonts w:ascii="Palatino Linotype"/>
          <w:i/>
          <w:sz w:val="14"/>
        </w:rPr>
      </w:pPr>
      <w:r>
        <w:rPr/>
        <mc:AlternateContent>
          <mc:Choice Requires="wps">
            <w:drawing>
              <wp:anchor distT="0" distB="0" distL="0" distR="0" allowOverlap="1" layoutInCell="1" locked="0" behindDoc="0" simplePos="0" relativeHeight="15747584">
                <wp:simplePos x="0" y="0"/>
                <wp:positionH relativeFrom="page">
                  <wp:posOffset>0</wp:posOffset>
                </wp:positionH>
                <wp:positionV relativeFrom="page">
                  <wp:posOffset>0</wp:posOffset>
                </wp:positionV>
                <wp:extent cx="7560309" cy="1069213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9CDAE9"/>
                        </a:solidFill>
                      </wps:spPr>
                      <wps:bodyPr wrap="square" lIns="0" tIns="0" rIns="0" bIns="0" rtlCol="0">
                        <a:prstTxWarp prst="textNoShape">
                          <a:avLst/>
                        </a:prstTxWarp>
                        <a:noAutofit/>
                      </wps:bodyPr>
                    </wps:wsp>
                  </a:graphicData>
                </a:graphic>
              </wp:anchor>
            </w:drawing>
          </mc:Choice>
          <mc:Fallback>
            <w:pict>
              <v:rect style="position:absolute;margin-left:0pt;margin-top:.000015pt;width:595.275pt;height:841.89pt;mso-position-horizontal-relative:page;mso-position-vertical-relative:page;z-index:15747584" id="docshape112" filled="true" fillcolor="#9cdae9" stroked="false">
                <v:fill type="solid"/>
                <w10:wrap type="none"/>
              </v:rect>
            </w:pict>
          </mc:Fallback>
        </mc:AlternateContent>
      </w:r>
    </w:p>
    <w:p>
      <w:pPr>
        <w:spacing w:after="0"/>
        <w:rPr>
          <w:rFonts w:ascii="Palatino Linotype"/>
          <w:sz w:val="14"/>
        </w:rPr>
        <w:sectPr>
          <w:headerReference w:type="default" r:id="rId44"/>
          <w:footerReference w:type="default" r:id="rId45"/>
          <w:pgSz w:w="11910" w:h="16840"/>
          <w:pgMar w:header="0" w:footer="0" w:top="1920" w:bottom="280" w:left="140" w:right="180"/>
        </w:sectPr>
      </w:pPr>
    </w:p>
    <w:p>
      <w:pPr>
        <w:pStyle w:val="BodyText"/>
        <w:rPr>
          <w:rFonts w:ascii="Palatino Linotype"/>
          <w:i/>
        </w:rPr>
      </w:pPr>
      <w:r>
        <w:rPr/>
        <mc:AlternateContent>
          <mc:Choice Requires="wps">
            <w:drawing>
              <wp:anchor distT="0" distB="0" distL="0" distR="0" allowOverlap="1" layoutInCell="1" locked="0" behindDoc="1" simplePos="0" relativeHeight="487039488">
                <wp:simplePos x="0" y="0"/>
                <wp:positionH relativeFrom="page">
                  <wp:posOffset>0</wp:posOffset>
                </wp:positionH>
                <wp:positionV relativeFrom="page">
                  <wp:posOffset>0</wp:posOffset>
                </wp:positionV>
                <wp:extent cx="7560309" cy="1069213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7560309" cy="10692130"/>
                          <a:chExt cx="7560309" cy="10692130"/>
                        </a:xfrm>
                      </wpg:grpSpPr>
                      <pic:pic>
                        <pic:nvPicPr>
                          <pic:cNvPr id="133" name="Image 133"/>
                          <pic:cNvPicPr/>
                        </pic:nvPicPr>
                        <pic:blipFill>
                          <a:blip r:embed="rId48" cstate="print"/>
                          <a:stretch>
                            <a:fillRect/>
                          </a:stretch>
                        </pic:blipFill>
                        <pic:spPr>
                          <a:xfrm>
                            <a:off x="0" y="0"/>
                            <a:ext cx="7560005" cy="10692003"/>
                          </a:xfrm>
                          <a:prstGeom prst="rect">
                            <a:avLst/>
                          </a:prstGeom>
                        </pic:spPr>
                      </pic:pic>
                      <wps:wsp>
                        <wps:cNvPr id="134" name="Graphic 134"/>
                        <wps:cNvSpPr/>
                        <wps:spPr>
                          <a:xfrm>
                            <a:off x="2678635" y="8739306"/>
                            <a:ext cx="273685" cy="311785"/>
                          </a:xfrm>
                          <a:custGeom>
                            <a:avLst/>
                            <a:gdLst/>
                            <a:ahLst/>
                            <a:cxnLst/>
                            <a:rect l="l" t="t" r="r" b="b"/>
                            <a:pathLst>
                              <a:path w="273685" h="311785">
                                <a:moveTo>
                                  <a:pt x="133108" y="0"/>
                                </a:moveTo>
                                <a:lnTo>
                                  <a:pt x="132133" y="7771"/>
                                </a:lnTo>
                                <a:lnTo>
                                  <a:pt x="133111" y="29394"/>
                                </a:lnTo>
                                <a:lnTo>
                                  <a:pt x="141895" y="62332"/>
                                </a:lnTo>
                                <a:lnTo>
                                  <a:pt x="164337" y="104051"/>
                                </a:lnTo>
                                <a:lnTo>
                                  <a:pt x="167147" y="109853"/>
                                </a:lnTo>
                                <a:lnTo>
                                  <a:pt x="172002" y="125507"/>
                                </a:lnTo>
                                <a:lnTo>
                                  <a:pt x="173542" y="148381"/>
                                </a:lnTo>
                                <a:lnTo>
                                  <a:pt x="166408" y="175844"/>
                                </a:lnTo>
                                <a:lnTo>
                                  <a:pt x="163270" y="181045"/>
                                </a:lnTo>
                                <a:lnTo>
                                  <a:pt x="153011" y="192487"/>
                                </a:lnTo>
                                <a:lnTo>
                                  <a:pt x="134363" y="203929"/>
                                </a:lnTo>
                                <a:lnTo>
                                  <a:pt x="106057" y="209130"/>
                                </a:lnTo>
                                <a:lnTo>
                                  <a:pt x="113000" y="206058"/>
                                </a:lnTo>
                                <a:lnTo>
                                  <a:pt x="127260" y="195475"/>
                                </a:lnTo>
                                <a:lnTo>
                                  <a:pt x="138328" y="143586"/>
                                </a:lnTo>
                                <a:lnTo>
                                  <a:pt x="109347" y="117681"/>
                                </a:lnTo>
                                <a:lnTo>
                                  <a:pt x="59497" y="131876"/>
                                </a:lnTo>
                                <a:lnTo>
                                  <a:pt x="45707" y="188328"/>
                                </a:lnTo>
                                <a:lnTo>
                                  <a:pt x="48356" y="200259"/>
                                </a:lnTo>
                                <a:lnTo>
                                  <a:pt x="60663" y="226821"/>
                                </a:lnTo>
                                <a:lnTo>
                                  <a:pt x="89164" y="254165"/>
                                </a:lnTo>
                                <a:lnTo>
                                  <a:pt x="140398" y="268439"/>
                                </a:lnTo>
                                <a:lnTo>
                                  <a:pt x="152787" y="266781"/>
                                </a:lnTo>
                                <a:lnTo>
                                  <a:pt x="180978" y="256732"/>
                                </a:lnTo>
                                <a:lnTo>
                                  <a:pt x="211507" y="230683"/>
                                </a:lnTo>
                                <a:lnTo>
                                  <a:pt x="230911" y="181025"/>
                                </a:lnTo>
                                <a:lnTo>
                                  <a:pt x="231284" y="172916"/>
                                </a:lnTo>
                                <a:lnTo>
                                  <a:pt x="229997" y="152812"/>
                                </a:lnTo>
                                <a:lnTo>
                                  <a:pt x="208013" y="101968"/>
                                </a:lnTo>
                                <a:lnTo>
                                  <a:pt x="178765" y="70472"/>
                                </a:lnTo>
                                <a:lnTo>
                                  <a:pt x="207140" y="87115"/>
                                </a:lnTo>
                                <a:lnTo>
                                  <a:pt x="229385" y="111034"/>
                                </a:lnTo>
                                <a:lnTo>
                                  <a:pt x="243903" y="140675"/>
                                </a:lnTo>
                                <a:lnTo>
                                  <a:pt x="249097" y="174485"/>
                                </a:lnTo>
                                <a:lnTo>
                                  <a:pt x="240267" y="218239"/>
                                </a:lnTo>
                                <a:lnTo>
                                  <a:pt x="216184" y="253974"/>
                                </a:lnTo>
                                <a:lnTo>
                                  <a:pt x="180458" y="278069"/>
                                </a:lnTo>
                                <a:lnTo>
                                  <a:pt x="136702" y="286905"/>
                                </a:lnTo>
                                <a:lnTo>
                                  <a:pt x="92944" y="278069"/>
                                </a:lnTo>
                                <a:lnTo>
                                  <a:pt x="57215" y="253974"/>
                                </a:lnTo>
                                <a:lnTo>
                                  <a:pt x="33127" y="218239"/>
                                </a:lnTo>
                                <a:lnTo>
                                  <a:pt x="24295" y="174485"/>
                                </a:lnTo>
                                <a:lnTo>
                                  <a:pt x="29518" y="140545"/>
                                </a:lnTo>
                                <a:lnTo>
                                  <a:pt x="44115" y="110786"/>
                                </a:lnTo>
                                <a:lnTo>
                                  <a:pt x="66477" y="86797"/>
                                </a:lnTo>
                                <a:lnTo>
                                  <a:pt x="94995" y="70167"/>
                                </a:lnTo>
                                <a:lnTo>
                                  <a:pt x="105716" y="60657"/>
                                </a:lnTo>
                                <a:lnTo>
                                  <a:pt x="110491" y="54568"/>
                                </a:lnTo>
                                <a:lnTo>
                                  <a:pt x="111649" y="51333"/>
                                </a:lnTo>
                                <a:lnTo>
                                  <a:pt x="111518" y="50380"/>
                                </a:lnTo>
                                <a:lnTo>
                                  <a:pt x="112864" y="46977"/>
                                </a:lnTo>
                                <a:lnTo>
                                  <a:pt x="68274" y="56272"/>
                                </a:lnTo>
                                <a:lnTo>
                                  <a:pt x="32437" y="86183"/>
                                </a:lnTo>
                                <a:lnTo>
                                  <a:pt x="8632" y="126622"/>
                                </a:lnTo>
                                <a:lnTo>
                                  <a:pt x="0" y="174485"/>
                                </a:lnTo>
                                <a:lnTo>
                                  <a:pt x="6970" y="217688"/>
                                </a:lnTo>
                                <a:lnTo>
                                  <a:pt x="26378" y="255211"/>
                                </a:lnTo>
                                <a:lnTo>
                                  <a:pt x="55972" y="284801"/>
                                </a:lnTo>
                                <a:lnTo>
                                  <a:pt x="93498" y="304206"/>
                                </a:lnTo>
                                <a:lnTo>
                                  <a:pt x="136702" y="311175"/>
                                </a:lnTo>
                                <a:lnTo>
                                  <a:pt x="179904" y="304206"/>
                                </a:lnTo>
                                <a:lnTo>
                                  <a:pt x="217424" y="284801"/>
                                </a:lnTo>
                                <a:lnTo>
                                  <a:pt x="247010" y="255211"/>
                                </a:lnTo>
                                <a:lnTo>
                                  <a:pt x="266412" y="217688"/>
                                </a:lnTo>
                                <a:lnTo>
                                  <a:pt x="273380" y="174485"/>
                                </a:lnTo>
                                <a:lnTo>
                                  <a:pt x="263662" y="123850"/>
                                </a:lnTo>
                                <a:lnTo>
                                  <a:pt x="237023" y="81854"/>
                                </a:lnTo>
                                <a:lnTo>
                                  <a:pt x="197234" y="52198"/>
                                </a:lnTo>
                                <a:lnTo>
                                  <a:pt x="148069" y="38582"/>
                                </a:lnTo>
                                <a:lnTo>
                                  <a:pt x="143706" y="30803"/>
                                </a:lnTo>
                                <a:lnTo>
                                  <a:pt x="139617" y="21805"/>
                                </a:lnTo>
                                <a:lnTo>
                                  <a:pt x="136014" y="11550"/>
                                </a:lnTo>
                                <a:lnTo>
                                  <a:pt x="133108" y="0"/>
                                </a:lnTo>
                                <a:close/>
                              </a:path>
                            </a:pathLst>
                          </a:custGeom>
                          <a:solidFill>
                            <a:srgbClr val="BC0A3F"/>
                          </a:solidFill>
                        </wps:spPr>
                        <wps:bodyPr wrap="square" lIns="0" tIns="0" rIns="0" bIns="0" rtlCol="0">
                          <a:prstTxWarp prst="textNoShape">
                            <a:avLst/>
                          </a:prstTxWarp>
                          <a:noAutofit/>
                        </wps:bodyPr>
                      </wps:wsp>
                      <pic:pic>
                        <pic:nvPicPr>
                          <pic:cNvPr id="135" name="Image 135"/>
                          <pic:cNvPicPr/>
                        </pic:nvPicPr>
                        <pic:blipFill>
                          <a:blip r:embed="rId49" cstate="print"/>
                          <a:stretch>
                            <a:fillRect/>
                          </a:stretch>
                        </pic:blipFill>
                        <pic:spPr>
                          <a:xfrm>
                            <a:off x="2998216" y="8777008"/>
                            <a:ext cx="1217381" cy="268046"/>
                          </a:xfrm>
                          <a:prstGeom prst="rect">
                            <a:avLst/>
                          </a:prstGeom>
                        </pic:spPr>
                      </pic:pic>
                      <pic:pic>
                        <pic:nvPicPr>
                          <pic:cNvPr id="136" name="Image 136"/>
                          <pic:cNvPicPr/>
                        </pic:nvPicPr>
                        <pic:blipFill>
                          <a:blip r:embed="rId50" cstate="print"/>
                          <a:stretch>
                            <a:fillRect/>
                          </a:stretch>
                        </pic:blipFill>
                        <pic:spPr>
                          <a:xfrm>
                            <a:off x="4295942" y="8353500"/>
                            <a:ext cx="583350" cy="687973"/>
                          </a:xfrm>
                          <a:prstGeom prst="rect">
                            <a:avLst/>
                          </a:prstGeom>
                        </pic:spPr>
                      </pic:pic>
                      <wps:wsp>
                        <wps:cNvPr id="137" name="Graphic 137"/>
                        <wps:cNvSpPr/>
                        <wps:spPr>
                          <a:xfrm>
                            <a:off x="2664218" y="7559992"/>
                            <a:ext cx="2232025" cy="476884"/>
                          </a:xfrm>
                          <a:custGeom>
                            <a:avLst/>
                            <a:gdLst/>
                            <a:ahLst/>
                            <a:cxnLst/>
                            <a:rect l="l" t="t" r="r" b="b"/>
                            <a:pathLst>
                              <a:path w="2232025" h="476884">
                                <a:moveTo>
                                  <a:pt x="2231555" y="0"/>
                                </a:moveTo>
                                <a:lnTo>
                                  <a:pt x="0" y="0"/>
                                </a:lnTo>
                                <a:lnTo>
                                  <a:pt x="0" y="476821"/>
                                </a:lnTo>
                                <a:lnTo>
                                  <a:pt x="2231555" y="476821"/>
                                </a:lnTo>
                                <a:lnTo>
                                  <a:pt x="2231555" y="0"/>
                                </a:lnTo>
                                <a:close/>
                              </a:path>
                            </a:pathLst>
                          </a:custGeom>
                          <a:solidFill>
                            <a:srgbClr val="FFFFFF"/>
                          </a:solidFill>
                        </wps:spPr>
                        <wps:bodyPr wrap="square" lIns="0" tIns="0" rIns="0" bIns="0" rtlCol="0">
                          <a:prstTxWarp prst="textNoShape">
                            <a:avLst/>
                          </a:prstTxWarp>
                          <a:noAutofit/>
                        </wps:bodyPr>
                      </wps:wsp>
                      <pic:pic>
                        <pic:nvPicPr>
                          <pic:cNvPr id="138" name="Image 138"/>
                          <pic:cNvPicPr/>
                        </pic:nvPicPr>
                        <pic:blipFill>
                          <a:blip r:embed="rId51" cstate="print"/>
                          <a:stretch>
                            <a:fillRect/>
                          </a:stretch>
                        </pic:blipFill>
                        <pic:spPr>
                          <a:xfrm>
                            <a:off x="3574529" y="7581671"/>
                            <a:ext cx="1299578" cy="433489"/>
                          </a:xfrm>
                          <a:prstGeom prst="rect">
                            <a:avLst/>
                          </a:prstGeom>
                        </pic:spPr>
                      </pic:pic>
                      <pic:pic>
                        <pic:nvPicPr>
                          <pic:cNvPr id="139" name="Image 139"/>
                          <pic:cNvPicPr/>
                        </pic:nvPicPr>
                        <pic:blipFill>
                          <a:blip r:embed="rId52" cstate="print"/>
                          <a:stretch>
                            <a:fillRect/>
                          </a:stretch>
                        </pic:blipFill>
                        <pic:spPr>
                          <a:xfrm>
                            <a:off x="2752421" y="7581671"/>
                            <a:ext cx="800441" cy="433489"/>
                          </a:xfrm>
                          <a:prstGeom prst="rect">
                            <a:avLst/>
                          </a:prstGeom>
                        </pic:spPr>
                      </pic:pic>
                      <wps:wsp>
                        <wps:cNvPr id="140" name="Graphic 140"/>
                        <wps:cNvSpPr/>
                        <wps:spPr>
                          <a:xfrm>
                            <a:off x="7560005" y="8910002"/>
                            <a:ext cx="1270" cy="1782445"/>
                          </a:xfrm>
                          <a:custGeom>
                            <a:avLst/>
                            <a:gdLst/>
                            <a:ahLst/>
                            <a:cxnLst/>
                            <a:rect l="l" t="t" r="r" b="b"/>
                            <a:pathLst>
                              <a:path w="0" h="1782445">
                                <a:moveTo>
                                  <a:pt x="0" y="0"/>
                                </a:moveTo>
                                <a:lnTo>
                                  <a:pt x="0" y="1782000"/>
                                </a:lnTo>
                                <a:lnTo>
                                  <a:pt x="0"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7560005" y="8778697"/>
                            <a:ext cx="1270" cy="131445"/>
                          </a:xfrm>
                          <a:custGeom>
                            <a:avLst/>
                            <a:gdLst/>
                            <a:ahLst/>
                            <a:cxnLst/>
                            <a:rect l="l" t="t" r="r" b="b"/>
                            <a:pathLst>
                              <a:path w="0" h="131445">
                                <a:moveTo>
                                  <a:pt x="0" y="0"/>
                                </a:moveTo>
                                <a:lnTo>
                                  <a:pt x="0" y="131305"/>
                                </a:lnTo>
                                <a:lnTo>
                                  <a:pt x="0" y="0"/>
                                </a:lnTo>
                                <a:close/>
                              </a:path>
                            </a:pathLst>
                          </a:custGeom>
                          <a:solidFill>
                            <a:srgbClr val="005492"/>
                          </a:solidFill>
                        </wps:spPr>
                        <wps:bodyPr wrap="square" lIns="0" tIns="0" rIns="0" bIns="0" rtlCol="0">
                          <a:prstTxWarp prst="textNoShape">
                            <a:avLst/>
                          </a:prstTxWarp>
                          <a:noAutofit/>
                        </wps:bodyPr>
                      </wps:wsp>
                    </wpg:wgp>
                  </a:graphicData>
                </a:graphic>
              </wp:anchor>
            </w:drawing>
          </mc:Choice>
          <mc:Fallback>
            <w:pict>
              <v:group style="position:absolute;margin-left:0pt;margin-top:.000015pt;width:595.3pt;height:841.9pt;mso-position-horizontal-relative:page;mso-position-vertical-relative:page;z-index:-16276992" id="docshapegroup113" coordorigin="0,0" coordsize="11906,16838">
                <v:shape style="position:absolute;left:0;top:0;width:11906;height:16838" type="#_x0000_t75" id="docshape114" stroked="false">
                  <v:imagedata r:id="rId48" o:title=""/>
                </v:shape>
                <v:shape style="position:absolute;left:4218;top:13762;width:431;height:491" id="docshape115" coordorigin="4218,13763" coordsize="431,491" path="m4428,13763l4426,13775,4428,13809,4442,13861,4477,13927,4482,13936,4489,13960,4492,13996,4480,14040,4475,14048,4459,14066,4430,14084,4385,14092,4396,14087,4419,14071,4436,13989,4391,13948,4312,13970,4290,14059,4294,14078,4314,14120,4359,14163,4439,14185,4459,14183,4503,14167,4551,14126,4582,14048,4583,14035,4581,14003,4546,13923,4500,13874,4545,13900,4580,13938,4602,13984,4611,14037,4597,14106,4559,14163,4503,14201,4434,14215,4365,14201,4308,14163,4270,14106,4257,14037,4265,13984,4288,13937,4323,13899,4368,13873,4385,13858,4392,13849,4394,13844,4394,13842,4396,13837,4326,13851,4269,13898,4232,13962,4218,14037,4229,14106,4260,14165,4306,14211,4366,14242,4434,14253,4502,14242,4561,14211,4607,14165,4638,14106,4649,14037,4634,13958,4592,13892,4529,13845,4452,13823,4445,13811,4438,13797,4433,13781,4428,13763xe" filled="true" fillcolor="#bc0a3f" stroked="false">
                  <v:path arrowok="t"/>
                  <v:fill type="solid"/>
                </v:shape>
                <v:shape style="position:absolute;left:4721;top:13822;width:1918;height:423" type="#_x0000_t75" id="docshape116" stroked="false">
                  <v:imagedata r:id="rId49" o:title=""/>
                </v:shape>
                <v:shape style="position:absolute;left:6765;top:13155;width:919;height:1084" type="#_x0000_t75" id="docshape117" stroked="false">
                  <v:imagedata r:id="rId50" o:title=""/>
                </v:shape>
                <v:rect style="position:absolute;left:4195;top:11905;width:3515;height:751" id="docshape118" filled="true" fillcolor="#ffffff" stroked="false">
                  <v:fill type="solid"/>
                </v:rect>
                <v:shape style="position:absolute;left:5629;top:11939;width:2047;height:683" type="#_x0000_t75" id="docshape119" stroked="false">
                  <v:imagedata r:id="rId51" o:title=""/>
                </v:shape>
                <v:shape style="position:absolute;left:4334;top:11939;width:1261;height:683" type="#_x0000_t75" id="docshape120" stroked="false">
                  <v:imagedata r:id="rId52" o:title=""/>
                </v:shape>
                <v:shape style="position:absolute;left:11905;top:14031;width:2;height:2807" id="docshape121" coordorigin="11906,14032" coordsize="0,2807" path="m11906,14032l11906,16838,11906,14032xe" filled="true" fillcolor="#ffffff" stroked="false">
                  <v:path arrowok="t"/>
                  <v:fill type="solid"/>
                </v:shape>
                <v:shape style="position:absolute;left:11905;top:13824;width:2;height:207" id="docshape122" coordorigin="11906,13825" coordsize="0,207" path="m11906,13825l11906,14032,11906,13825xe" filled="true" fillcolor="#005492" stroked="false">
                  <v:path arrowok="t"/>
                  <v:fill type="solid"/>
                </v:shape>
                <w10:wrap type="none"/>
              </v:group>
            </w:pict>
          </mc:Fallback>
        </mc:AlternateContent>
      </w: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rPr>
          <w:rFonts w:ascii="Palatino Linotype"/>
          <w:i/>
        </w:rPr>
      </w:pPr>
    </w:p>
    <w:p>
      <w:pPr>
        <w:pStyle w:val="BodyText"/>
        <w:spacing w:before="2"/>
        <w:rPr>
          <w:rFonts w:ascii="Palatino Linotype"/>
          <w:i/>
        </w:rPr>
      </w:pPr>
    </w:p>
    <w:p>
      <w:pPr>
        <w:pStyle w:val="BodyText"/>
        <w:ind w:left="40"/>
        <w:jc w:val="center"/>
      </w:pPr>
      <w:r>
        <w:rPr>
          <w:color w:val="303F5A"/>
          <w:w w:val="105"/>
        </w:rPr>
        <w:t>Ministerio</w:t>
      </w:r>
      <w:r>
        <w:rPr>
          <w:color w:val="303F5A"/>
          <w:spacing w:val="-8"/>
          <w:w w:val="105"/>
        </w:rPr>
        <w:t> </w:t>
      </w:r>
      <w:r>
        <w:rPr>
          <w:color w:val="303F5A"/>
          <w:w w:val="105"/>
        </w:rPr>
        <w:t>de</w:t>
      </w:r>
      <w:r>
        <w:rPr>
          <w:color w:val="303F5A"/>
          <w:spacing w:val="-7"/>
          <w:w w:val="105"/>
        </w:rPr>
        <w:t> </w:t>
      </w:r>
      <w:r>
        <w:rPr>
          <w:color w:val="303F5A"/>
          <w:spacing w:val="-2"/>
          <w:w w:val="105"/>
        </w:rPr>
        <w:t>Salud</w:t>
      </w:r>
    </w:p>
    <w:p>
      <w:pPr>
        <w:pStyle w:val="BodyText"/>
        <w:spacing w:line="244" w:lineRule="auto" w:before="6"/>
        <w:ind w:left="3979" w:right="3937"/>
        <w:jc w:val="center"/>
      </w:pPr>
      <w:r>
        <w:rPr>
          <w:color w:val="303F5A"/>
        </w:rPr>
        <w:t>Av. Salaverry N° 801, Lima 11-Perú Telf. (51-1) 315-6600</w:t>
      </w:r>
    </w:p>
    <w:p>
      <w:pPr>
        <w:pStyle w:val="BodyText"/>
        <w:spacing w:before="2"/>
        <w:ind w:left="40" w:right="1"/>
        <w:jc w:val="center"/>
      </w:pPr>
      <w:hyperlink r:id="rId13">
        <w:r>
          <w:rPr>
            <w:color w:val="303F5A"/>
            <w:spacing w:val="-2"/>
            <w:w w:val="105"/>
          </w:rPr>
          <w:t>www.gob.pe/minsa/</w:t>
        </w:r>
      </w:hyperlink>
    </w:p>
    <w:sectPr>
      <w:headerReference w:type="even" r:id="rId46"/>
      <w:footerReference w:type="even" r:id="rId47"/>
      <w:pgSz w:w="11910" w:h="16840"/>
      <w:pgMar w:header="0" w:footer="0" w:top="1920" w:bottom="280" w:left="140" w:right="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20032">
              <wp:simplePos x="0" y="0"/>
              <wp:positionH relativeFrom="page">
                <wp:posOffset>6892677</wp:posOffset>
              </wp:positionH>
              <wp:positionV relativeFrom="page">
                <wp:posOffset>9931949</wp:posOffset>
              </wp:positionV>
              <wp:extent cx="178435" cy="1905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8435" cy="190500"/>
                      </a:xfrm>
                      <a:prstGeom prst="rect">
                        <a:avLst/>
                      </a:prstGeom>
                    </wps:spPr>
                    <wps:txbx>
                      <w:txbxContent>
                        <w:p>
                          <w:pPr>
                            <w:spacing w:before="26"/>
                            <w:ind w:left="60" w:right="0" w:firstLine="0"/>
                            <w:jc w:val="left"/>
                            <w:rPr>
                              <w:rFonts w:ascii="Trebuchet MS"/>
                              <w:b/>
                              <w:sz w:val="22"/>
                            </w:rPr>
                          </w:pPr>
                          <w:r>
                            <w:rPr>
                              <w:rFonts w:ascii="Trebuchet MS"/>
                              <w:b/>
                              <w:color w:val="476AA0"/>
                              <w:spacing w:val="-10"/>
                              <w:w w:val="110"/>
                              <w:sz w:val="22"/>
                            </w:rPr>
                            <w:fldChar w:fldCharType="begin"/>
                          </w:r>
                          <w:r>
                            <w:rPr>
                              <w:rFonts w:ascii="Trebuchet MS"/>
                              <w:b/>
                              <w:color w:val="476AA0"/>
                              <w:spacing w:val="-10"/>
                              <w:w w:val="110"/>
                              <w:sz w:val="22"/>
                            </w:rPr>
                            <w:instrText> PAGE </w:instrText>
                          </w:r>
                          <w:r>
                            <w:rPr>
                              <w:rFonts w:ascii="Trebuchet MS"/>
                              <w:b/>
                              <w:color w:val="476AA0"/>
                              <w:spacing w:val="-10"/>
                              <w:w w:val="110"/>
                              <w:sz w:val="22"/>
                            </w:rPr>
                            <w:fldChar w:fldCharType="separate"/>
                          </w:r>
                          <w:r>
                            <w:rPr>
                              <w:rFonts w:ascii="Trebuchet MS"/>
                              <w:b/>
                              <w:color w:val="476AA0"/>
                              <w:spacing w:val="-10"/>
                              <w:w w:val="110"/>
                              <w:sz w:val="22"/>
                            </w:rPr>
                            <w:t>9</w:t>
                          </w:r>
                          <w:r>
                            <w:rPr>
                              <w:rFonts w:ascii="Trebuchet MS"/>
                              <w:b/>
                              <w:color w:val="476AA0"/>
                              <w:spacing w:val="-10"/>
                              <w:w w:val="110"/>
                              <w:sz w:val="22"/>
                            </w:rPr>
                            <w:fldChar w:fldCharType="end"/>
                          </w:r>
                        </w:p>
                      </w:txbxContent>
                    </wps:txbx>
                    <wps:bodyPr wrap="square" lIns="0" tIns="0" rIns="0" bIns="0" rtlCol="0">
                      <a:noAutofit/>
                    </wps:bodyPr>
                  </wps:wsp>
                </a:graphicData>
              </a:graphic>
            </wp:anchor>
          </w:drawing>
        </mc:Choice>
        <mc:Fallback>
          <w:pict>
            <v:shape style="position:absolute;margin-left:542.730530pt;margin-top:782.043274pt;width:14.05pt;height:15pt;mso-position-horizontal-relative:page;mso-position-vertical-relative:page;z-index:-16296448" type="#_x0000_t202" id="docshape21" filled="false" stroked="false">
              <v:textbox inset="0,0,0,0">
                <w:txbxContent>
                  <w:p>
                    <w:pPr>
                      <w:spacing w:before="26"/>
                      <w:ind w:left="60" w:right="0" w:firstLine="0"/>
                      <w:jc w:val="left"/>
                      <w:rPr>
                        <w:rFonts w:ascii="Trebuchet MS"/>
                        <w:b/>
                        <w:sz w:val="22"/>
                      </w:rPr>
                    </w:pPr>
                    <w:r>
                      <w:rPr>
                        <w:rFonts w:ascii="Trebuchet MS"/>
                        <w:b/>
                        <w:color w:val="476AA0"/>
                        <w:spacing w:val="-10"/>
                        <w:w w:val="110"/>
                        <w:sz w:val="22"/>
                      </w:rPr>
                      <w:fldChar w:fldCharType="begin"/>
                    </w:r>
                    <w:r>
                      <w:rPr>
                        <w:rFonts w:ascii="Trebuchet MS"/>
                        <w:b/>
                        <w:color w:val="476AA0"/>
                        <w:spacing w:val="-10"/>
                        <w:w w:val="110"/>
                        <w:sz w:val="22"/>
                      </w:rPr>
                      <w:instrText> PAGE </w:instrText>
                    </w:r>
                    <w:r>
                      <w:rPr>
                        <w:rFonts w:ascii="Trebuchet MS"/>
                        <w:b/>
                        <w:color w:val="476AA0"/>
                        <w:spacing w:val="-10"/>
                        <w:w w:val="110"/>
                        <w:sz w:val="22"/>
                      </w:rPr>
                      <w:fldChar w:fldCharType="separate"/>
                    </w:r>
                    <w:r>
                      <w:rPr>
                        <w:rFonts w:ascii="Trebuchet MS"/>
                        <w:b/>
                        <w:color w:val="476AA0"/>
                        <w:spacing w:val="-10"/>
                        <w:w w:val="110"/>
                        <w:sz w:val="22"/>
                      </w:rPr>
                      <w:t>9</w:t>
                    </w:r>
                    <w:r>
                      <w:rPr>
                        <w:rFonts w:ascii="Trebuchet MS"/>
                        <w:b/>
                        <w:color w:val="476AA0"/>
                        <w:spacing w:val="-10"/>
                        <w:w w:val="1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20544">
              <wp:simplePos x="0" y="0"/>
              <wp:positionH relativeFrom="page">
                <wp:posOffset>501900</wp:posOffset>
              </wp:positionH>
              <wp:positionV relativeFrom="page">
                <wp:posOffset>9931949</wp:posOffset>
              </wp:positionV>
              <wp:extent cx="267970" cy="1905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67970" cy="190500"/>
                      </a:xfrm>
                      <a:prstGeom prst="rect">
                        <a:avLst/>
                      </a:prstGeom>
                    </wps:spPr>
                    <wps:txbx>
                      <w:txbxContent>
                        <w:p>
                          <w:pPr>
                            <w:spacing w:before="26"/>
                            <w:ind w:left="60" w:right="0" w:firstLine="0"/>
                            <w:jc w:val="left"/>
                            <w:rPr>
                              <w:rFonts w:ascii="Trebuchet MS"/>
                              <w:b/>
                              <w:sz w:val="22"/>
                            </w:rPr>
                          </w:pPr>
                          <w:r>
                            <w:rPr>
                              <w:rFonts w:ascii="Trebuchet MS"/>
                              <w:b/>
                              <w:color w:val="476AA0"/>
                              <w:spacing w:val="-5"/>
                              <w:w w:val="110"/>
                              <w:sz w:val="22"/>
                            </w:rPr>
                            <w:fldChar w:fldCharType="begin"/>
                          </w:r>
                          <w:r>
                            <w:rPr>
                              <w:rFonts w:ascii="Trebuchet MS"/>
                              <w:b/>
                              <w:color w:val="476AA0"/>
                              <w:spacing w:val="-5"/>
                              <w:w w:val="110"/>
                              <w:sz w:val="22"/>
                            </w:rPr>
                            <w:instrText> PAGE </w:instrText>
                          </w:r>
                          <w:r>
                            <w:rPr>
                              <w:rFonts w:ascii="Trebuchet MS"/>
                              <w:b/>
                              <w:color w:val="476AA0"/>
                              <w:spacing w:val="-5"/>
                              <w:w w:val="110"/>
                              <w:sz w:val="22"/>
                            </w:rPr>
                            <w:fldChar w:fldCharType="separate"/>
                          </w:r>
                          <w:r>
                            <w:rPr>
                              <w:rFonts w:ascii="Trebuchet MS"/>
                              <w:b/>
                              <w:color w:val="476AA0"/>
                              <w:spacing w:val="-5"/>
                              <w:w w:val="110"/>
                              <w:sz w:val="22"/>
                            </w:rPr>
                            <w:t>10</w:t>
                          </w:r>
                          <w:r>
                            <w:rPr>
                              <w:rFonts w:ascii="Trebuchet MS"/>
                              <w:b/>
                              <w:color w:val="476AA0"/>
                              <w:spacing w:val="-5"/>
                              <w:w w:val="110"/>
                              <w:sz w:val="22"/>
                            </w:rPr>
                            <w:fldChar w:fldCharType="end"/>
                          </w:r>
                        </w:p>
                      </w:txbxContent>
                    </wps:txbx>
                    <wps:bodyPr wrap="square" lIns="0" tIns="0" rIns="0" bIns="0" rtlCol="0">
                      <a:noAutofit/>
                    </wps:bodyPr>
                  </wps:wsp>
                </a:graphicData>
              </a:graphic>
            </wp:anchor>
          </w:drawing>
        </mc:Choice>
        <mc:Fallback>
          <w:pict>
            <v:shape style="position:absolute;margin-left:39.519699pt;margin-top:782.043274pt;width:21.1pt;height:15pt;mso-position-horizontal-relative:page;mso-position-vertical-relative:page;z-index:-16295936" type="#_x0000_t202" id="docshape22" filled="false" stroked="false">
              <v:textbox inset="0,0,0,0">
                <w:txbxContent>
                  <w:p>
                    <w:pPr>
                      <w:spacing w:before="26"/>
                      <w:ind w:left="60" w:right="0" w:firstLine="0"/>
                      <w:jc w:val="left"/>
                      <w:rPr>
                        <w:rFonts w:ascii="Trebuchet MS"/>
                        <w:b/>
                        <w:sz w:val="22"/>
                      </w:rPr>
                    </w:pPr>
                    <w:r>
                      <w:rPr>
                        <w:rFonts w:ascii="Trebuchet MS"/>
                        <w:b/>
                        <w:color w:val="476AA0"/>
                        <w:spacing w:val="-5"/>
                        <w:w w:val="110"/>
                        <w:sz w:val="22"/>
                      </w:rPr>
                      <w:fldChar w:fldCharType="begin"/>
                    </w:r>
                    <w:r>
                      <w:rPr>
                        <w:rFonts w:ascii="Trebuchet MS"/>
                        <w:b/>
                        <w:color w:val="476AA0"/>
                        <w:spacing w:val="-5"/>
                        <w:w w:val="110"/>
                        <w:sz w:val="22"/>
                      </w:rPr>
                      <w:instrText> PAGE </w:instrText>
                    </w:r>
                    <w:r>
                      <w:rPr>
                        <w:rFonts w:ascii="Trebuchet MS"/>
                        <w:b/>
                        <w:color w:val="476AA0"/>
                        <w:spacing w:val="-5"/>
                        <w:w w:val="110"/>
                        <w:sz w:val="22"/>
                      </w:rPr>
                      <w:fldChar w:fldCharType="separate"/>
                    </w:r>
                    <w:r>
                      <w:rPr>
                        <w:rFonts w:ascii="Trebuchet MS"/>
                        <w:b/>
                        <w:color w:val="476AA0"/>
                        <w:spacing w:val="-5"/>
                        <w:w w:val="110"/>
                        <w:sz w:val="22"/>
                      </w:rPr>
                      <w:t>10</w:t>
                    </w:r>
                    <w:r>
                      <w:rPr>
                        <w:rFonts w:ascii="Trebuchet MS"/>
                        <w:b/>
                        <w:color w:val="476AA0"/>
                        <w:spacing w:val="-5"/>
                        <w:w w:val="1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22080">
              <wp:simplePos x="0" y="0"/>
              <wp:positionH relativeFrom="page">
                <wp:posOffset>6803454</wp:posOffset>
              </wp:positionH>
              <wp:positionV relativeFrom="page">
                <wp:posOffset>9931949</wp:posOffset>
              </wp:positionV>
              <wp:extent cx="267970" cy="1905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67970" cy="190500"/>
                      </a:xfrm>
                      <a:prstGeom prst="rect">
                        <a:avLst/>
                      </a:prstGeom>
                    </wps:spPr>
                    <wps:txbx>
                      <w:txbxContent>
                        <w:p>
                          <w:pPr>
                            <w:spacing w:before="26"/>
                            <w:ind w:left="60" w:right="0" w:firstLine="0"/>
                            <w:jc w:val="left"/>
                            <w:rPr>
                              <w:rFonts w:ascii="Trebuchet MS"/>
                              <w:b/>
                              <w:sz w:val="22"/>
                            </w:rPr>
                          </w:pPr>
                          <w:r>
                            <w:rPr>
                              <w:rFonts w:ascii="Trebuchet MS"/>
                              <w:b/>
                              <w:color w:val="476AA0"/>
                              <w:spacing w:val="-5"/>
                              <w:w w:val="110"/>
                              <w:sz w:val="22"/>
                            </w:rPr>
                            <w:fldChar w:fldCharType="begin"/>
                          </w:r>
                          <w:r>
                            <w:rPr>
                              <w:rFonts w:ascii="Trebuchet MS"/>
                              <w:b/>
                              <w:color w:val="476AA0"/>
                              <w:spacing w:val="-5"/>
                              <w:w w:val="110"/>
                              <w:sz w:val="22"/>
                            </w:rPr>
                            <w:instrText> PAGE </w:instrText>
                          </w:r>
                          <w:r>
                            <w:rPr>
                              <w:rFonts w:ascii="Trebuchet MS"/>
                              <w:b/>
                              <w:color w:val="476AA0"/>
                              <w:spacing w:val="-5"/>
                              <w:w w:val="110"/>
                              <w:sz w:val="22"/>
                            </w:rPr>
                            <w:fldChar w:fldCharType="separate"/>
                          </w:r>
                          <w:r>
                            <w:rPr>
                              <w:rFonts w:ascii="Trebuchet MS"/>
                              <w:b/>
                              <w:color w:val="476AA0"/>
                              <w:spacing w:val="-5"/>
                              <w:w w:val="110"/>
                              <w:sz w:val="22"/>
                            </w:rPr>
                            <w:t>11</w:t>
                          </w:r>
                          <w:r>
                            <w:rPr>
                              <w:rFonts w:ascii="Trebuchet MS"/>
                              <w:b/>
                              <w:color w:val="476AA0"/>
                              <w:spacing w:val="-5"/>
                              <w:w w:val="110"/>
                              <w:sz w:val="22"/>
                            </w:rPr>
                            <w:fldChar w:fldCharType="end"/>
                          </w:r>
                        </w:p>
                      </w:txbxContent>
                    </wps:txbx>
                    <wps:bodyPr wrap="square" lIns="0" tIns="0" rIns="0" bIns="0" rtlCol="0">
                      <a:noAutofit/>
                    </wps:bodyPr>
                  </wps:wsp>
                </a:graphicData>
              </a:graphic>
            </wp:anchor>
          </w:drawing>
        </mc:Choice>
        <mc:Fallback>
          <w:pict>
            <v:shape style="position:absolute;margin-left:535.705078pt;margin-top:782.043274pt;width:21.1pt;height:15pt;mso-position-horizontal-relative:page;mso-position-vertical-relative:page;z-index:-16294400" type="#_x0000_t202" id="docshape26" filled="false" stroked="false">
              <v:textbox inset="0,0,0,0">
                <w:txbxContent>
                  <w:p>
                    <w:pPr>
                      <w:spacing w:before="26"/>
                      <w:ind w:left="60" w:right="0" w:firstLine="0"/>
                      <w:jc w:val="left"/>
                      <w:rPr>
                        <w:rFonts w:ascii="Trebuchet MS"/>
                        <w:b/>
                        <w:sz w:val="22"/>
                      </w:rPr>
                    </w:pPr>
                    <w:r>
                      <w:rPr>
                        <w:rFonts w:ascii="Trebuchet MS"/>
                        <w:b/>
                        <w:color w:val="476AA0"/>
                        <w:spacing w:val="-5"/>
                        <w:w w:val="110"/>
                        <w:sz w:val="22"/>
                      </w:rPr>
                      <w:fldChar w:fldCharType="begin"/>
                    </w:r>
                    <w:r>
                      <w:rPr>
                        <w:rFonts w:ascii="Trebuchet MS"/>
                        <w:b/>
                        <w:color w:val="476AA0"/>
                        <w:spacing w:val="-5"/>
                        <w:w w:val="110"/>
                        <w:sz w:val="22"/>
                      </w:rPr>
                      <w:instrText> PAGE </w:instrText>
                    </w:r>
                    <w:r>
                      <w:rPr>
                        <w:rFonts w:ascii="Trebuchet MS"/>
                        <w:b/>
                        <w:color w:val="476AA0"/>
                        <w:spacing w:val="-5"/>
                        <w:w w:val="110"/>
                        <w:sz w:val="22"/>
                      </w:rPr>
                      <w:fldChar w:fldCharType="separate"/>
                    </w:r>
                    <w:r>
                      <w:rPr>
                        <w:rFonts w:ascii="Trebuchet MS"/>
                        <w:b/>
                        <w:color w:val="476AA0"/>
                        <w:spacing w:val="-5"/>
                        <w:w w:val="110"/>
                        <w:sz w:val="22"/>
                      </w:rPr>
                      <w:t>11</w:t>
                    </w:r>
                    <w:r>
                      <w:rPr>
                        <w:rFonts w:ascii="Trebuchet MS"/>
                        <w:b/>
                        <w:color w:val="476AA0"/>
                        <w:spacing w:val="-5"/>
                        <w:w w:val="1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22592">
              <wp:simplePos x="0" y="0"/>
              <wp:positionH relativeFrom="page">
                <wp:posOffset>501900</wp:posOffset>
              </wp:positionH>
              <wp:positionV relativeFrom="page">
                <wp:posOffset>9931949</wp:posOffset>
              </wp:positionV>
              <wp:extent cx="267970" cy="1905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67970" cy="190500"/>
                      </a:xfrm>
                      <a:prstGeom prst="rect">
                        <a:avLst/>
                      </a:prstGeom>
                    </wps:spPr>
                    <wps:txbx>
                      <w:txbxContent>
                        <w:p>
                          <w:pPr>
                            <w:spacing w:before="26"/>
                            <w:ind w:left="60" w:right="0" w:firstLine="0"/>
                            <w:jc w:val="left"/>
                            <w:rPr>
                              <w:rFonts w:ascii="Trebuchet MS"/>
                              <w:b/>
                              <w:sz w:val="22"/>
                            </w:rPr>
                          </w:pPr>
                          <w:r>
                            <w:rPr>
                              <w:rFonts w:ascii="Trebuchet MS"/>
                              <w:b/>
                              <w:color w:val="476AA0"/>
                              <w:spacing w:val="-5"/>
                              <w:w w:val="110"/>
                              <w:sz w:val="22"/>
                            </w:rPr>
                            <w:fldChar w:fldCharType="begin"/>
                          </w:r>
                          <w:r>
                            <w:rPr>
                              <w:rFonts w:ascii="Trebuchet MS"/>
                              <w:b/>
                              <w:color w:val="476AA0"/>
                              <w:spacing w:val="-5"/>
                              <w:w w:val="110"/>
                              <w:sz w:val="22"/>
                            </w:rPr>
                            <w:instrText> PAGE </w:instrText>
                          </w:r>
                          <w:r>
                            <w:rPr>
                              <w:rFonts w:ascii="Trebuchet MS"/>
                              <w:b/>
                              <w:color w:val="476AA0"/>
                              <w:spacing w:val="-5"/>
                              <w:w w:val="110"/>
                              <w:sz w:val="22"/>
                            </w:rPr>
                            <w:fldChar w:fldCharType="separate"/>
                          </w:r>
                          <w:r>
                            <w:rPr>
                              <w:rFonts w:ascii="Trebuchet MS"/>
                              <w:b/>
                              <w:color w:val="476AA0"/>
                              <w:spacing w:val="-5"/>
                              <w:w w:val="110"/>
                              <w:sz w:val="22"/>
                            </w:rPr>
                            <w:t>12</w:t>
                          </w:r>
                          <w:r>
                            <w:rPr>
                              <w:rFonts w:ascii="Trebuchet MS"/>
                              <w:b/>
                              <w:color w:val="476AA0"/>
                              <w:spacing w:val="-5"/>
                              <w:w w:val="110"/>
                              <w:sz w:val="22"/>
                            </w:rPr>
                            <w:fldChar w:fldCharType="end"/>
                          </w:r>
                        </w:p>
                      </w:txbxContent>
                    </wps:txbx>
                    <wps:bodyPr wrap="square" lIns="0" tIns="0" rIns="0" bIns="0" rtlCol="0">
                      <a:noAutofit/>
                    </wps:bodyPr>
                  </wps:wsp>
                </a:graphicData>
              </a:graphic>
            </wp:anchor>
          </w:drawing>
        </mc:Choice>
        <mc:Fallback>
          <w:pict>
            <v:shape style="position:absolute;margin-left:39.519699pt;margin-top:782.043274pt;width:21.1pt;height:15pt;mso-position-horizontal-relative:page;mso-position-vertical-relative:page;z-index:-16293888" type="#_x0000_t202" id="docshape27" filled="false" stroked="false">
              <v:textbox inset="0,0,0,0">
                <w:txbxContent>
                  <w:p>
                    <w:pPr>
                      <w:spacing w:before="26"/>
                      <w:ind w:left="60" w:right="0" w:firstLine="0"/>
                      <w:jc w:val="left"/>
                      <w:rPr>
                        <w:rFonts w:ascii="Trebuchet MS"/>
                        <w:b/>
                        <w:sz w:val="22"/>
                      </w:rPr>
                    </w:pPr>
                    <w:r>
                      <w:rPr>
                        <w:rFonts w:ascii="Trebuchet MS"/>
                        <w:b/>
                        <w:color w:val="476AA0"/>
                        <w:spacing w:val="-5"/>
                        <w:w w:val="110"/>
                        <w:sz w:val="22"/>
                      </w:rPr>
                      <w:fldChar w:fldCharType="begin"/>
                    </w:r>
                    <w:r>
                      <w:rPr>
                        <w:rFonts w:ascii="Trebuchet MS"/>
                        <w:b/>
                        <w:color w:val="476AA0"/>
                        <w:spacing w:val="-5"/>
                        <w:w w:val="110"/>
                        <w:sz w:val="22"/>
                      </w:rPr>
                      <w:instrText> PAGE </w:instrText>
                    </w:r>
                    <w:r>
                      <w:rPr>
                        <w:rFonts w:ascii="Trebuchet MS"/>
                        <w:b/>
                        <w:color w:val="476AA0"/>
                        <w:spacing w:val="-5"/>
                        <w:w w:val="110"/>
                        <w:sz w:val="22"/>
                      </w:rPr>
                      <w:fldChar w:fldCharType="separate"/>
                    </w:r>
                    <w:r>
                      <w:rPr>
                        <w:rFonts w:ascii="Trebuchet MS"/>
                        <w:b/>
                        <w:color w:val="476AA0"/>
                        <w:spacing w:val="-5"/>
                        <w:w w:val="110"/>
                        <w:sz w:val="22"/>
                      </w:rPr>
                      <w:t>12</w:t>
                    </w:r>
                    <w:r>
                      <w:rPr>
                        <w:rFonts w:ascii="Trebuchet MS"/>
                        <w:b/>
                        <w:color w:val="476AA0"/>
                        <w:spacing w:val="-5"/>
                        <w:w w:val="110"/>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21056">
              <wp:simplePos x="0" y="0"/>
              <wp:positionH relativeFrom="page">
                <wp:posOffset>2611649</wp:posOffset>
              </wp:positionH>
              <wp:positionV relativeFrom="page">
                <wp:posOffset>609077</wp:posOffset>
              </wp:positionV>
              <wp:extent cx="2337435" cy="1454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37435" cy="145415"/>
                      </a:xfrm>
                      <a:prstGeom prst="rect">
                        <a:avLst/>
                      </a:prstGeom>
                    </wps:spPr>
                    <wps:txbx>
                      <w:txbxContent>
                        <w:p>
                          <w:pPr>
                            <w:spacing w:line="228" w:lineRule="exact" w:before="0"/>
                            <w:ind w:left="20" w:right="0" w:firstLine="0"/>
                            <w:jc w:val="left"/>
                            <w:rPr>
                              <w:rFonts w:ascii="Lucida Sans Unicode" w:hAnsi="Lucida Sans Unicode"/>
                              <w:sz w:val="16"/>
                            </w:rPr>
                          </w:pPr>
                          <w:r>
                            <w:rPr>
                              <w:rFonts w:ascii="Lucida Sans Unicode" w:hAnsi="Lucida Sans Unicode"/>
                              <w:color w:val="476AA0"/>
                              <w:sz w:val="16"/>
                            </w:rPr>
                            <w:t>Guía</w:t>
                          </w:r>
                          <w:r>
                            <w:rPr>
                              <w:rFonts w:ascii="Lucida Sans Unicode" w:hAnsi="Lucida Sans Unicode"/>
                              <w:color w:val="476AA0"/>
                              <w:spacing w:val="-3"/>
                              <w:sz w:val="16"/>
                            </w:rPr>
                            <w:t> </w:t>
                          </w:r>
                          <w:r>
                            <w:rPr>
                              <w:rFonts w:ascii="Lucida Sans Unicode" w:hAnsi="Lucida Sans Unicode"/>
                              <w:color w:val="476AA0"/>
                              <w:sz w:val="16"/>
                            </w:rPr>
                            <w:t>Técnica</w:t>
                          </w:r>
                          <w:r>
                            <w:rPr>
                              <w:rFonts w:ascii="Lucida Sans Unicode" w:hAnsi="Lucida Sans Unicode"/>
                              <w:color w:val="476AA0"/>
                              <w:spacing w:val="-3"/>
                              <w:sz w:val="16"/>
                            </w:rPr>
                            <w:t> </w:t>
                          </w:r>
                          <w:r>
                            <w:rPr>
                              <w:rFonts w:ascii="Lucida Sans Unicode" w:hAnsi="Lucida Sans Unicode"/>
                              <w:color w:val="476AA0"/>
                              <w:sz w:val="16"/>
                            </w:rPr>
                            <w:t>de</w:t>
                          </w:r>
                          <w:r>
                            <w:rPr>
                              <w:rFonts w:ascii="Lucida Sans Unicode" w:hAnsi="Lucida Sans Unicode"/>
                              <w:color w:val="476AA0"/>
                              <w:spacing w:val="-3"/>
                              <w:sz w:val="16"/>
                            </w:rPr>
                            <w:t> </w:t>
                          </w:r>
                          <w:r>
                            <w:rPr>
                              <w:rFonts w:ascii="Lucida Sans Unicode" w:hAnsi="Lucida Sans Unicode"/>
                              <w:color w:val="476AA0"/>
                              <w:sz w:val="16"/>
                            </w:rPr>
                            <w:t>Primeros</w:t>
                          </w:r>
                          <w:r>
                            <w:rPr>
                              <w:rFonts w:ascii="Lucida Sans Unicode" w:hAnsi="Lucida Sans Unicode"/>
                              <w:color w:val="476AA0"/>
                              <w:spacing w:val="-3"/>
                              <w:sz w:val="16"/>
                            </w:rPr>
                            <w:t> </w:t>
                          </w:r>
                          <w:r>
                            <w:rPr>
                              <w:rFonts w:ascii="Lucida Sans Unicode" w:hAnsi="Lucida Sans Unicode"/>
                              <w:color w:val="476AA0"/>
                              <w:sz w:val="16"/>
                            </w:rPr>
                            <w:t>Auxilios</w:t>
                          </w:r>
                          <w:r>
                            <w:rPr>
                              <w:rFonts w:ascii="Lucida Sans Unicode" w:hAnsi="Lucida Sans Unicode"/>
                              <w:color w:val="476AA0"/>
                              <w:spacing w:val="-3"/>
                              <w:sz w:val="16"/>
                            </w:rPr>
                            <w:t> </w:t>
                          </w:r>
                          <w:r>
                            <w:rPr>
                              <w:rFonts w:ascii="Lucida Sans Unicode" w:hAnsi="Lucida Sans Unicode"/>
                              <w:color w:val="476AA0"/>
                              <w:spacing w:val="-2"/>
                              <w:sz w:val="16"/>
                            </w:rPr>
                            <w:t>Psicológicos</w:t>
                          </w:r>
                        </w:p>
                      </w:txbxContent>
                    </wps:txbx>
                    <wps:bodyPr wrap="square" lIns="0" tIns="0" rIns="0" bIns="0" rtlCol="0">
                      <a:noAutofit/>
                    </wps:bodyPr>
                  </wps:wsp>
                </a:graphicData>
              </a:graphic>
            </wp:anchor>
          </w:drawing>
        </mc:Choice>
        <mc:Fallback>
          <w:pict>
            <v:shape style="position:absolute;margin-left:205.641693pt;margin-top:47.958839pt;width:184.05pt;height:11.45pt;mso-position-horizontal-relative:page;mso-position-vertical-relative:page;z-index:-16295424" type="#_x0000_t202" id="docshape23" filled="false" stroked="false">
              <v:textbox inset="0,0,0,0">
                <w:txbxContent>
                  <w:p>
                    <w:pPr>
                      <w:spacing w:line="228" w:lineRule="exact" w:before="0"/>
                      <w:ind w:left="20" w:right="0" w:firstLine="0"/>
                      <w:jc w:val="left"/>
                      <w:rPr>
                        <w:rFonts w:ascii="Lucida Sans Unicode" w:hAnsi="Lucida Sans Unicode"/>
                        <w:sz w:val="16"/>
                      </w:rPr>
                    </w:pPr>
                    <w:r>
                      <w:rPr>
                        <w:rFonts w:ascii="Lucida Sans Unicode" w:hAnsi="Lucida Sans Unicode"/>
                        <w:color w:val="476AA0"/>
                        <w:sz w:val="16"/>
                      </w:rPr>
                      <w:t>Guía</w:t>
                    </w:r>
                    <w:r>
                      <w:rPr>
                        <w:rFonts w:ascii="Lucida Sans Unicode" w:hAnsi="Lucida Sans Unicode"/>
                        <w:color w:val="476AA0"/>
                        <w:spacing w:val="-3"/>
                        <w:sz w:val="16"/>
                      </w:rPr>
                      <w:t> </w:t>
                    </w:r>
                    <w:r>
                      <w:rPr>
                        <w:rFonts w:ascii="Lucida Sans Unicode" w:hAnsi="Lucida Sans Unicode"/>
                        <w:color w:val="476AA0"/>
                        <w:sz w:val="16"/>
                      </w:rPr>
                      <w:t>Técnica</w:t>
                    </w:r>
                    <w:r>
                      <w:rPr>
                        <w:rFonts w:ascii="Lucida Sans Unicode" w:hAnsi="Lucida Sans Unicode"/>
                        <w:color w:val="476AA0"/>
                        <w:spacing w:val="-3"/>
                        <w:sz w:val="16"/>
                      </w:rPr>
                      <w:t> </w:t>
                    </w:r>
                    <w:r>
                      <w:rPr>
                        <w:rFonts w:ascii="Lucida Sans Unicode" w:hAnsi="Lucida Sans Unicode"/>
                        <w:color w:val="476AA0"/>
                        <w:sz w:val="16"/>
                      </w:rPr>
                      <w:t>de</w:t>
                    </w:r>
                    <w:r>
                      <w:rPr>
                        <w:rFonts w:ascii="Lucida Sans Unicode" w:hAnsi="Lucida Sans Unicode"/>
                        <w:color w:val="476AA0"/>
                        <w:spacing w:val="-3"/>
                        <w:sz w:val="16"/>
                      </w:rPr>
                      <w:t> </w:t>
                    </w:r>
                    <w:r>
                      <w:rPr>
                        <w:rFonts w:ascii="Lucida Sans Unicode" w:hAnsi="Lucida Sans Unicode"/>
                        <w:color w:val="476AA0"/>
                        <w:sz w:val="16"/>
                      </w:rPr>
                      <w:t>Primeros</w:t>
                    </w:r>
                    <w:r>
                      <w:rPr>
                        <w:rFonts w:ascii="Lucida Sans Unicode" w:hAnsi="Lucida Sans Unicode"/>
                        <w:color w:val="476AA0"/>
                        <w:spacing w:val="-3"/>
                        <w:sz w:val="16"/>
                      </w:rPr>
                      <w:t> </w:t>
                    </w:r>
                    <w:r>
                      <w:rPr>
                        <w:rFonts w:ascii="Lucida Sans Unicode" w:hAnsi="Lucida Sans Unicode"/>
                        <w:color w:val="476AA0"/>
                        <w:sz w:val="16"/>
                      </w:rPr>
                      <w:t>Auxilios</w:t>
                    </w:r>
                    <w:r>
                      <w:rPr>
                        <w:rFonts w:ascii="Lucida Sans Unicode" w:hAnsi="Lucida Sans Unicode"/>
                        <w:color w:val="476AA0"/>
                        <w:spacing w:val="-3"/>
                        <w:sz w:val="16"/>
                      </w:rPr>
                      <w:t> </w:t>
                    </w:r>
                    <w:r>
                      <w:rPr>
                        <w:rFonts w:ascii="Lucida Sans Unicode" w:hAnsi="Lucida Sans Unicode"/>
                        <w:color w:val="476AA0"/>
                        <w:spacing w:val="-2"/>
                        <w:sz w:val="16"/>
                      </w:rPr>
                      <w:t>Psicológicos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21568">
              <wp:simplePos x="0" y="0"/>
              <wp:positionH relativeFrom="page">
                <wp:posOffset>2611649</wp:posOffset>
              </wp:positionH>
              <wp:positionV relativeFrom="page">
                <wp:posOffset>609077</wp:posOffset>
              </wp:positionV>
              <wp:extent cx="2337435" cy="1454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337435" cy="145415"/>
                      </a:xfrm>
                      <a:prstGeom prst="rect">
                        <a:avLst/>
                      </a:prstGeom>
                    </wps:spPr>
                    <wps:txbx>
                      <w:txbxContent>
                        <w:p>
                          <w:pPr>
                            <w:spacing w:line="228" w:lineRule="exact" w:before="0"/>
                            <w:ind w:left="20" w:right="0" w:firstLine="0"/>
                            <w:jc w:val="left"/>
                            <w:rPr>
                              <w:rFonts w:ascii="Lucida Sans Unicode" w:hAnsi="Lucida Sans Unicode"/>
                              <w:sz w:val="16"/>
                            </w:rPr>
                          </w:pPr>
                          <w:r>
                            <w:rPr>
                              <w:rFonts w:ascii="Lucida Sans Unicode" w:hAnsi="Lucida Sans Unicode"/>
                              <w:color w:val="476AA0"/>
                              <w:sz w:val="16"/>
                            </w:rPr>
                            <w:t>Guía</w:t>
                          </w:r>
                          <w:r>
                            <w:rPr>
                              <w:rFonts w:ascii="Lucida Sans Unicode" w:hAnsi="Lucida Sans Unicode"/>
                              <w:color w:val="476AA0"/>
                              <w:spacing w:val="-3"/>
                              <w:sz w:val="16"/>
                            </w:rPr>
                            <w:t> </w:t>
                          </w:r>
                          <w:r>
                            <w:rPr>
                              <w:rFonts w:ascii="Lucida Sans Unicode" w:hAnsi="Lucida Sans Unicode"/>
                              <w:color w:val="476AA0"/>
                              <w:sz w:val="16"/>
                            </w:rPr>
                            <w:t>Técnica</w:t>
                          </w:r>
                          <w:r>
                            <w:rPr>
                              <w:rFonts w:ascii="Lucida Sans Unicode" w:hAnsi="Lucida Sans Unicode"/>
                              <w:color w:val="476AA0"/>
                              <w:spacing w:val="-3"/>
                              <w:sz w:val="16"/>
                            </w:rPr>
                            <w:t> </w:t>
                          </w:r>
                          <w:r>
                            <w:rPr>
                              <w:rFonts w:ascii="Lucida Sans Unicode" w:hAnsi="Lucida Sans Unicode"/>
                              <w:color w:val="476AA0"/>
                              <w:sz w:val="16"/>
                            </w:rPr>
                            <w:t>de</w:t>
                          </w:r>
                          <w:r>
                            <w:rPr>
                              <w:rFonts w:ascii="Lucida Sans Unicode" w:hAnsi="Lucida Sans Unicode"/>
                              <w:color w:val="476AA0"/>
                              <w:spacing w:val="-3"/>
                              <w:sz w:val="16"/>
                            </w:rPr>
                            <w:t> </w:t>
                          </w:r>
                          <w:r>
                            <w:rPr>
                              <w:rFonts w:ascii="Lucida Sans Unicode" w:hAnsi="Lucida Sans Unicode"/>
                              <w:color w:val="476AA0"/>
                              <w:sz w:val="16"/>
                            </w:rPr>
                            <w:t>Primeros</w:t>
                          </w:r>
                          <w:r>
                            <w:rPr>
                              <w:rFonts w:ascii="Lucida Sans Unicode" w:hAnsi="Lucida Sans Unicode"/>
                              <w:color w:val="476AA0"/>
                              <w:spacing w:val="-3"/>
                              <w:sz w:val="16"/>
                            </w:rPr>
                            <w:t> </w:t>
                          </w:r>
                          <w:r>
                            <w:rPr>
                              <w:rFonts w:ascii="Lucida Sans Unicode" w:hAnsi="Lucida Sans Unicode"/>
                              <w:color w:val="476AA0"/>
                              <w:sz w:val="16"/>
                            </w:rPr>
                            <w:t>Auxilios</w:t>
                          </w:r>
                          <w:r>
                            <w:rPr>
                              <w:rFonts w:ascii="Lucida Sans Unicode" w:hAnsi="Lucida Sans Unicode"/>
                              <w:color w:val="476AA0"/>
                              <w:spacing w:val="-3"/>
                              <w:sz w:val="16"/>
                            </w:rPr>
                            <w:t> </w:t>
                          </w:r>
                          <w:r>
                            <w:rPr>
                              <w:rFonts w:ascii="Lucida Sans Unicode" w:hAnsi="Lucida Sans Unicode"/>
                              <w:color w:val="476AA0"/>
                              <w:spacing w:val="-2"/>
                              <w:sz w:val="16"/>
                            </w:rPr>
                            <w:t>Psicológicos</w:t>
                          </w:r>
                        </w:p>
                      </w:txbxContent>
                    </wps:txbx>
                    <wps:bodyPr wrap="square" lIns="0" tIns="0" rIns="0" bIns="0" rtlCol="0">
                      <a:noAutofit/>
                    </wps:bodyPr>
                  </wps:wsp>
                </a:graphicData>
              </a:graphic>
            </wp:anchor>
          </w:drawing>
        </mc:Choice>
        <mc:Fallback>
          <w:pict>
            <v:shape style="position:absolute;margin-left:205.641693pt;margin-top:47.958839pt;width:184.05pt;height:11.45pt;mso-position-horizontal-relative:page;mso-position-vertical-relative:page;z-index:-16294912" type="#_x0000_t202" id="docshape24" filled="false" stroked="false">
              <v:textbox inset="0,0,0,0">
                <w:txbxContent>
                  <w:p>
                    <w:pPr>
                      <w:spacing w:line="228" w:lineRule="exact" w:before="0"/>
                      <w:ind w:left="20" w:right="0" w:firstLine="0"/>
                      <w:jc w:val="left"/>
                      <w:rPr>
                        <w:rFonts w:ascii="Lucida Sans Unicode" w:hAnsi="Lucida Sans Unicode"/>
                        <w:sz w:val="16"/>
                      </w:rPr>
                    </w:pPr>
                    <w:r>
                      <w:rPr>
                        <w:rFonts w:ascii="Lucida Sans Unicode" w:hAnsi="Lucida Sans Unicode"/>
                        <w:color w:val="476AA0"/>
                        <w:sz w:val="16"/>
                      </w:rPr>
                      <w:t>Guía</w:t>
                    </w:r>
                    <w:r>
                      <w:rPr>
                        <w:rFonts w:ascii="Lucida Sans Unicode" w:hAnsi="Lucida Sans Unicode"/>
                        <w:color w:val="476AA0"/>
                        <w:spacing w:val="-3"/>
                        <w:sz w:val="16"/>
                      </w:rPr>
                      <w:t> </w:t>
                    </w:r>
                    <w:r>
                      <w:rPr>
                        <w:rFonts w:ascii="Lucida Sans Unicode" w:hAnsi="Lucida Sans Unicode"/>
                        <w:color w:val="476AA0"/>
                        <w:sz w:val="16"/>
                      </w:rPr>
                      <w:t>Técnica</w:t>
                    </w:r>
                    <w:r>
                      <w:rPr>
                        <w:rFonts w:ascii="Lucida Sans Unicode" w:hAnsi="Lucida Sans Unicode"/>
                        <w:color w:val="476AA0"/>
                        <w:spacing w:val="-3"/>
                        <w:sz w:val="16"/>
                      </w:rPr>
                      <w:t> </w:t>
                    </w:r>
                    <w:r>
                      <w:rPr>
                        <w:rFonts w:ascii="Lucida Sans Unicode" w:hAnsi="Lucida Sans Unicode"/>
                        <w:color w:val="476AA0"/>
                        <w:sz w:val="16"/>
                      </w:rPr>
                      <w:t>de</w:t>
                    </w:r>
                    <w:r>
                      <w:rPr>
                        <w:rFonts w:ascii="Lucida Sans Unicode" w:hAnsi="Lucida Sans Unicode"/>
                        <w:color w:val="476AA0"/>
                        <w:spacing w:val="-3"/>
                        <w:sz w:val="16"/>
                      </w:rPr>
                      <w:t> </w:t>
                    </w:r>
                    <w:r>
                      <w:rPr>
                        <w:rFonts w:ascii="Lucida Sans Unicode" w:hAnsi="Lucida Sans Unicode"/>
                        <w:color w:val="476AA0"/>
                        <w:sz w:val="16"/>
                      </w:rPr>
                      <w:t>Primeros</w:t>
                    </w:r>
                    <w:r>
                      <w:rPr>
                        <w:rFonts w:ascii="Lucida Sans Unicode" w:hAnsi="Lucida Sans Unicode"/>
                        <w:color w:val="476AA0"/>
                        <w:spacing w:val="-3"/>
                        <w:sz w:val="16"/>
                      </w:rPr>
                      <w:t> </w:t>
                    </w:r>
                    <w:r>
                      <w:rPr>
                        <w:rFonts w:ascii="Lucida Sans Unicode" w:hAnsi="Lucida Sans Unicode"/>
                        <w:color w:val="476AA0"/>
                        <w:sz w:val="16"/>
                      </w:rPr>
                      <w:t>Auxilios</w:t>
                    </w:r>
                    <w:r>
                      <w:rPr>
                        <w:rFonts w:ascii="Lucida Sans Unicode" w:hAnsi="Lucida Sans Unicode"/>
                        <w:color w:val="476AA0"/>
                        <w:spacing w:val="-3"/>
                        <w:sz w:val="16"/>
                      </w:rPr>
                      <w:t> </w:t>
                    </w:r>
                    <w:r>
                      <w:rPr>
                        <w:rFonts w:ascii="Lucida Sans Unicode" w:hAnsi="Lucida Sans Unicode"/>
                        <w:color w:val="476AA0"/>
                        <w:spacing w:val="-2"/>
                        <w:sz w:val="16"/>
                      </w:rPr>
                      <w:t>Psicológicos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7"/>
      <w:numFmt w:val="decimal"/>
      <w:lvlText w:val="%1"/>
      <w:lvlJc w:val="left"/>
      <w:pPr>
        <w:ind w:left="2252" w:hanging="692"/>
        <w:jc w:val="left"/>
      </w:pPr>
      <w:rPr>
        <w:rFonts w:hint="default"/>
        <w:lang w:val="es-ES" w:eastAsia="en-US" w:bidi="ar-SA"/>
      </w:rPr>
    </w:lvl>
    <w:lvl w:ilvl="1">
      <w:start w:val="1"/>
      <w:numFmt w:val="decimal"/>
      <w:lvlText w:val="%1.%2"/>
      <w:lvlJc w:val="left"/>
      <w:pPr>
        <w:ind w:left="2252" w:hanging="692"/>
        <w:jc w:val="left"/>
      </w:pPr>
      <w:rPr>
        <w:rFonts w:hint="default" w:ascii="Trebuchet MS" w:hAnsi="Trebuchet MS" w:eastAsia="Trebuchet MS" w:cs="Trebuchet MS"/>
        <w:b/>
        <w:bCs/>
        <w:i w:val="0"/>
        <w:iCs w:val="0"/>
        <w:color w:val="476AA0"/>
        <w:spacing w:val="-1"/>
        <w:w w:val="95"/>
        <w:sz w:val="28"/>
        <w:szCs w:val="28"/>
        <w:lang w:val="es-ES" w:eastAsia="en-US" w:bidi="ar-SA"/>
      </w:rPr>
    </w:lvl>
    <w:lvl w:ilvl="2">
      <w:start w:val="0"/>
      <w:numFmt w:val="bullet"/>
      <w:lvlText w:val="•"/>
      <w:lvlJc w:val="left"/>
      <w:pPr>
        <w:ind w:left="4125" w:hanging="692"/>
      </w:pPr>
      <w:rPr>
        <w:rFonts w:hint="default"/>
        <w:lang w:val="es-ES" w:eastAsia="en-US" w:bidi="ar-SA"/>
      </w:rPr>
    </w:lvl>
    <w:lvl w:ilvl="3">
      <w:start w:val="0"/>
      <w:numFmt w:val="bullet"/>
      <w:lvlText w:val="•"/>
      <w:lvlJc w:val="left"/>
      <w:pPr>
        <w:ind w:left="5057" w:hanging="692"/>
      </w:pPr>
      <w:rPr>
        <w:rFonts w:hint="default"/>
        <w:lang w:val="es-ES" w:eastAsia="en-US" w:bidi="ar-SA"/>
      </w:rPr>
    </w:lvl>
    <w:lvl w:ilvl="4">
      <w:start w:val="0"/>
      <w:numFmt w:val="bullet"/>
      <w:lvlText w:val="•"/>
      <w:lvlJc w:val="left"/>
      <w:pPr>
        <w:ind w:left="5990" w:hanging="692"/>
      </w:pPr>
      <w:rPr>
        <w:rFonts w:hint="default"/>
        <w:lang w:val="es-ES" w:eastAsia="en-US" w:bidi="ar-SA"/>
      </w:rPr>
    </w:lvl>
    <w:lvl w:ilvl="5">
      <w:start w:val="0"/>
      <w:numFmt w:val="bullet"/>
      <w:lvlText w:val="•"/>
      <w:lvlJc w:val="left"/>
      <w:pPr>
        <w:ind w:left="6922" w:hanging="692"/>
      </w:pPr>
      <w:rPr>
        <w:rFonts w:hint="default"/>
        <w:lang w:val="es-ES" w:eastAsia="en-US" w:bidi="ar-SA"/>
      </w:rPr>
    </w:lvl>
    <w:lvl w:ilvl="6">
      <w:start w:val="0"/>
      <w:numFmt w:val="bullet"/>
      <w:lvlText w:val="•"/>
      <w:lvlJc w:val="left"/>
      <w:pPr>
        <w:ind w:left="7855" w:hanging="692"/>
      </w:pPr>
      <w:rPr>
        <w:rFonts w:hint="default"/>
        <w:lang w:val="es-ES" w:eastAsia="en-US" w:bidi="ar-SA"/>
      </w:rPr>
    </w:lvl>
    <w:lvl w:ilvl="7">
      <w:start w:val="0"/>
      <w:numFmt w:val="bullet"/>
      <w:lvlText w:val="•"/>
      <w:lvlJc w:val="left"/>
      <w:pPr>
        <w:ind w:left="8787" w:hanging="692"/>
      </w:pPr>
      <w:rPr>
        <w:rFonts w:hint="default"/>
        <w:lang w:val="es-ES" w:eastAsia="en-US" w:bidi="ar-SA"/>
      </w:rPr>
    </w:lvl>
    <w:lvl w:ilvl="8">
      <w:start w:val="0"/>
      <w:numFmt w:val="bullet"/>
      <w:lvlText w:val="•"/>
      <w:lvlJc w:val="left"/>
      <w:pPr>
        <w:ind w:left="9720" w:hanging="692"/>
      </w:pPr>
      <w:rPr>
        <w:rFonts w:hint="default"/>
        <w:lang w:val="es-ES" w:eastAsia="en-US" w:bidi="ar-SA"/>
      </w:rPr>
    </w:lvl>
  </w:abstractNum>
  <w:abstractNum w:abstractNumId="13">
    <w:multiLevelType w:val="hybridMultilevel"/>
    <w:lvl w:ilvl="0">
      <w:start w:val="0"/>
      <w:numFmt w:val="bullet"/>
      <w:lvlText w:val="•"/>
      <w:lvlJc w:val="left"/>
      <w:pPr>
        <w:ind w:left="2524" w:hanging="35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3426" w:hanging="354"/>
      </w:pPr>
      <w:rPr>
        <w:rFonts w:hint="default"/>
        <w:lang w:val="es-ES" w:eastAsia="en-US" w:bidi="ar-SA"/>
      </w:rPr>
    </w:lvl>
    <w:lvl w:ilvl="2">
      <w:start w:val="0"/>
      <w:numFmt w:val="bullet"/>
      <w:lvlText w:val="•"/>
      <w:lvlJc w:val="left"/>
      <w:pPr>
        <w:ind w:left="4333" w:hanging="354"/>
      </w:pPr>
      <w:rPr>
        <w:rFonts w:hint="default"/>
        <w:lang w:val="es-ES" w:eastAsia="en-US" w:bidi="ar-SA"/>
      </w:rPr>
    </w:lvl>
    <w:lvl w:ilvl="3">
      <w:start w:val="0"/>
      <w:numFmt w:val="bullet"/>
      <w:lvlText w:val="•"/>
      <w:lvlJc w:val="left"/>
      <w:pPr>
        <w:ind w:left="5239" w:hanging="354"/>
      </w:pPr>
      <w:rPr>
        <w:rFonts w:hint="default"/>
        <w:lang w:val="es-ES" w:eastAsia="en-US" w:bidi="ar-SA"/>
      </w:rPr>
    </w:lvl>
    <w:lvl w:ilvl="4">
      <w:start w:val="0"/>
      <w:numFmt w:val="bullet"/>
      <w:lvlText w:val="•"/>
      <w:lvlJc w:val="left"/>
      <w:pPr>
        <w:ind w:left="6146" w:hanging="354"/>
      </w:pPr>
      <w:rPr>
        <w:rFonts w:hint="default"/>
        <w:lang w:val="es-ES" w:eastAsia="en-US" w:bidi="ar-SA"/>
      </w:rPr>
    </w:lvl>
    <w:lvl w:ilvl="5">
      <w:start w:val="0"/>
      <w:numFmt w:val="bullet"/>
      <w:lvlText w:val="•"/>
      <w:lvlJc w:val="left"/>
      <w:pPr>
        <w:ind w:left="7052" w:hanging="354"/>
      </w:pPr>
      <w:rPr>
        <w:rFonts w:hint="default"/>
        <w:lang w:val="es-ES" w:eastAsia="en-US" w:bidi="ar-SA"/>
      </w:rPr>
    </w:lvl>
    <w:lvl w:ilvl="6">
      <w:start w:val="0"/>
      <w:numFmt w:val="bullet"/>
      <w:lvlText w:val="•"/>
      <w:lvlJc w:val="left"/>
      <w:pPr>
        <w:ind w:left="7959" w:hanging="354"/>
      </w:pPr>
      <w:rPr>
        <w:rFonts w:hint="default"/>
        <w:lang w:val="es-ES" w:eastAsia="en-US" w:bidi="ar-SA"/>
      </w:rPr>
    </w:lvl>
    <w:lvl w:ilvl="7">
      <w:start w:val="0"/>
      <w:numFmt w:val="bullet"/>
      <w:lvlText w:val="•"/>
      <w:lvlJc w:val="left"/>
      <w:pPr>
        <w:ind w:left="8865" w:hanging="354"/>
      </w:pPr>
      <w:rPr>
        <w:rFonts w:hint="default"/>
        <w:lang w:val="es-ES" w:eastAsia="en-US" w:bidi="ar-SA"/>
      </w:rPr>
    </w:lvl>
    <w:lvl w:ilvl="8">
      <w:start w:val="0"/>
      <w:numFmt w:val="bullet"/>
      <w:lvlText w:val="•"/>
      <w:lvlJc w:val="left"/>
      <w:pPr>
        <w:ind w:left="9772" w:hanging="354"/>
      </w:pPr>
      <w:rPr>
        <w:rFonts w:hint="default"/>
        <w:lang w:val="es-ES" w:eastAsia="en-US" w:bidi="ar-SA"/>
      </w:rPr>
    </w:lvl>
  </w:abstractNum>
  <w:abstractNum w:abstractNumId="16">
    <w:multiLevelType w:val="hybridMultilevel"/>
    <w:lvl w:ilvl="0">
      <w:start w:val="0"/>
      <w:numFmt w:val="bullet"/>
      <w:lvlText w:val="•"/>
      <w:lvlJc w:val="left"/>
      <w:pPr>
        <w:ind w:left="615" w:hanging="24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1395" w:hanging="244"/>
      </w:pPr>
      <w:rPr>
        <w:rFonts w:hint="default"/>
        <w:lang w:val="es-ES" w:eastAsia="en-US" w:bidi="ar-SA"/>
      </w:rPr>
    </w:lvl>
    <w:lvl w:ilvl="2">
      <w:start w:val="0"/>
      <w:numFmt w:val="bullet"/>
      <w:lvlText w:val="•"/>
      <w:lvlJc w:val="left"/>
      <w:pPr>
        <w:ind w:left="2170" w:hanging="244"/>
      </w:pPr>
      <w:rPr>
        <w:rFonts w:hint="default"/>
        <w:lang w:val="es-ES" w:eastAsia="en-US" w:bidi="ar-SA"/>
      </w:rPr>
    </w:lvl>
    <w:lvl w:ilvl="3">
      <w:start w:val="0"/>
      <w:numFmt w:val="bullet"/>
      <w:lvlText w:val="•"/>
      <w:lvlJc w:val="left"/>
      <w:pPr>
        <w:ind w:left="2945" w:hanging="244"/>
      </w:pPr>
      <w:rPr>
        <w:rFonts w:hint="default"/>
        <w:lang w:val="es-ES" w:eastAsia="en-US" w:bidi="ar-SA"/>
      </w:rPr>
    </w:lvl>
    <w:lvl w:ilvl="4">
      <w:start w:val="0"/>
      <w:numFmt w:val="bullet"/>
      <w:lvlText w:val="•"/>
      <w:lvlJc w:val="left"/>
      <w:pPr>
        <w:ind w:left="3721" w:hanging="244"/>
      </w:pPr>
      <w:rPr>
        <w:rFonts w:hint="default"/>
        <w:lang w:val="es-ES" w:eastAsia="en-US" w:bidi="ar-SA"/>
      </w:rPr>
    </w:lvl>
    <w:lvl w:ilvl="5">
      <w:start w:val="0"/>
      <w:numFmt w:val="bullet"/>
      <w:lvlText w:val="•"/>
      <w:lvlJc w:val="left"/>
      <w:pPr>
        <w:ind w:left="4496" w:hanging="244"/>
      </w:pPr>
      <w:rPr>
        <w:rFonts w:hint="default"/>
        <w:lang w:val="es-ES" w:eastAsia="en-US" w:bidi="ar-SA"/>
      </w:rPr>
    </w:lvl>
    <w:lvl w:ilvl="6">
      <w:start w:val="0"/>
      <w:numFmt w:val="bullet"/>
      <w:lvlText w:val="•"/>
      <w:lvlJc w:val="left"/>
      <w:pPr>
        <w:ind w:left="5271" w:hanging="244"/>
      </w:pPr>
      <w:rPr>
        <w:rFonts w:hint="default"/>
        <w:lang w:val="es-ES" w:eastAsia="en-US" w:bidi="ar-SA"/>
      </w:rPr>
    </w:lvl>
    <w:lvl w:ilvl="7">
      <w:start w:val="0"/>
      <w:numFmt w:val="bullet"/>
      <w:lvlText w:val="•"/>
      <w:lvlJc w:val="left"/>
      <w:pPr>
        <w:ind w:left="6047" w:hanging="244"/>
      </w:pPr>
      <w:rPr>
        <w:rFonts w:hint="default"/>
        <w:lang w:val="es-ES" w:eastAsia="en-US" w:bidi="ar-SA"/>
      </w:rPr>
    </w:lvl>
    <w:lvl w:ilvl="8">
      <w:start w:val="0"/>
      <w:numFmt w:val="bullet"/>
      <w:lvlText w:val="•"/>
      <w:lvlJc w:val="left"/>
      <w:pPr>
        <w:ind w:left="6822" w:hanging="244"/>
      </w:pPr>
      <w:rPr>
        <w:rFonts w:hint="default"/>
        <w:lang w:val="es-ES" w:eastAsia="en-US" w:bidi="ar-SA"/>
      </w:rPr>
    </w:lvl>
  </w:abstractNum>
  <w:abstractNum w:abstractNumId="15">
    <w:multiLevelType w:val="hybridMultilevel"/>
    <w:lvl w:ilvl="0">
      <w:start w:val="1"/>
      <w:numFmt w:val="lowerLetter"/>
      <w:lvlText w:val="%1."/>
      <w:lvlJc w:val="left"/>
      <w:pPr>
        <w:ind w:left="2637" w:hanging="385"/>
        <w:jc w:val="left"/>
      </w:pPr>
      <w:rPr>
        <w:rFonts w:hint="default" w:ascii="Palatino Linotype" w:hAnsi="Palatino Linotype" w:eastAsia="Palatino Linotype" w:cs="Palatino Linotype"/>
        <w:b/>
        <w:bCs/>
        <w:i w:val="0"/>
        <w:iCs w:val="0"/>
        <w:color w:val="476AA0"/>
        <w:spacing w:val="0"/>
        <w:w w:val="100"/>
        <w:sz w:val="22"/>
        <w:szCs w:val="22"/>
        <w:lang w:val="es-ES" w:eastAsia="en-US" w:bidi="ar-SA"/>
      </w:rPr>
    </w:lvl>
    <w:lvl w:ilvl="1">
      <w:start w:val="0"/>
      <w:numFmt w:val="bullet"/>
      <w:lvlText w:val="•"/>
      <w:lvlJc w:val="left"/>
      <w:pPr>
        <w:ind w:left="3845" w:hanging="244"/>
      </w:pPr>
      <w:rPr>
        <w:rFonts w:hint="default" w:ascii="Cambria" w:hAnsi="Cambria" w:eastAsia="Cambria" w:cs="Cambria"/>
        <w:b w:val="0"/>
        <w:bCs w:val="0"/>
        <w:i w:val="0"/>
        <w:iCs w:val="0"/>
        <w:color w:val="005492"/>
        <w:spacing w:val="0"/>
        <w:w w:val="136"/>
        <w:sz w:val="22"/>
        <w:szCs w:val="22"/>
        <w:lang w:val="es-ES" w:eastAsia="en-US" w:bidi="ar-SA"/>
      </w:rPr>
    </w:lvl>
    <w:lvl w:ilvl="2">
      <w:start w:val="0"/>
      <w:numFmt w:val="bullet"/>
      <w:lvlText w:val="•"/>
      <w:lvlJc w:val="left"/>
      <w:pPr>
        <w:ind w:left="4700" w:hanging="244"/>
      </w:pPr>
      <w:rPr>
        <w:rFonts w:hint="default"/>
        <w:lang w:val="es-ES" w:eastAsia="en-US" w:bidi="ar-SA"/>
      </w:rPr>
    </w:lvl>
    <w:lvl w:ilvl="3">
      <w:start w:val="0"/>
      <w:numFmt w:val="bullet"/>
      <w:lvlText w:val="•"/>
      <w:lvlJc w:val="left"/>
      <w:pPr>
        <w:ind w:left="5561" w:hanging="244"/>
      </w:pPr>
      <w:rPr>
        <w:rFonts w:hint="default"/>
        <w:lang w:val="es-ES" w:eastAsia="en-US" w:bidi="ar-SA"/>
      </w:rPr>
    </w:lvl>
    <w:lvl w:ilvl="4">
      <w:start w:val="0"/>
      <w:numFmt w:val="bullet"/>
      <w:lvlText w:val="•"/>
      <w:lvlJc w:val="left"/>
      <w:pPr>
        <w:ind w:left="6421" w:hanging="244"/>
      </w:pPr>
      <w:rPr>
        <w:rFonts w:hint="default"/>
        <w:lang w:val="es-ES" w:eastAsia="en-US" w:bidi="ar-SA"/>
      </w:rPr>
    </w:lvl>
    <w:lvl w:ilvl="5">
      <w:start w:val="0"/>
      <w:numFmt w:val="bullet"/>
      <w:lvlText w:val="•"/>
      <w:lvlJc w:val="left"/>
      <w:pPr>
        <w:ind w:left="7282" w:hanging="244"/>
      </w:pPr>
      <w:rPr>
        <w:rFonts w:hint="default"/>
        <w:lang w:val="es-ES" w:eastAsia="en-US" w:bidi="ar-SA"/>
      </w:rPr>
    </w:lvl>
    <w:lvl w:ilvl="6">
      <w:start w:val="0"/>
      <w:numFmt w:val="bullet"/>
      <w:lvlText w:val="•"/>
      <w:lvlJc w:val="left"/>
      <w:pPr>
        <w:ind w:left="8143" w:hanging="244"/>
      </w:pPr>
      <w:rPr>
        <w:rFonts w:hint="default"/>
        <w:lang w:val="es-ES" w:eastAsia="en-US" w:bidi="ar-SA"/>
      </w:rPr>
    </w:lvl>
    <w:lvl w:ilvl="7">
      <w:start w:val="0"/>
      <w:numFmt w:val="bullet"/>
      <w:lvlText w:val="•"/>
      <w:lvlJc w:val="left"/>
      <w:pPr>
        <w:ind w:left="9003" w:hanging="244"/>
      </w:pPr>
      <w:rPr>
        <w:rFonts w:hint="default"/>
        <w:lang w:val="es-ES" w:eastAsia="en-US" w:bidi="ar-SA"/>
      </w:rPr>
    </w:lvl>
    <w:lvl w:ilvl="8">
      <w:start w:val="0"/>
      <w:numFmt w:val="bullet"/>
      <w:lvlText w:val="•"/>
      <w:lvlJc w:val="left"/>
      <w:pPr>
        <w:ind w:left="9864" w:hanging="244"/>
      </w:pPr>
      <w:rPr>
        <w:rFonts w:hint="default"/>
        <w:lang w:val="es-ES" w:eastAsia="en-US" w:bidi="ar-SA"/>
      </w:rPr>
    </w:lvl>
  </w:abstractNum>
  <w:abstractNum w:abstractNumId="14">
    <w:multiLevelType w:val="hybridMultilevel"/>
    <w:lvl w:ilvl="0">
      <w:start w:val="1"/>
      <w:numFmt w:val="lowerLetter"/>
      <w:lvlText w:val="%1."/>
      <w:lvlJc w:val="left"/>
      <w:pPr>
        <w:ind w:left="2399" w:hanging="385"/>
        <w:jc w:val="left"/>
      </w:pPr>
      <w:rPr>
        <w:rFonts w:hint="default" w:ascii="Palatino Linotype" w:hAnsi="Palatino Linotype" w:eastAsia="Palatino Linotype" w:cs="Palatino Linotype"/>
        <w:b/>
        <w:bCs/>
        <w:i w:val="0"/>
        <w:iCs w:val="0"/>
        <w:color w:val="476AA0"/>
        <w:spacing w:val="0"/>
        <w:w w:val="100"/>
        <w:sz w:val="22"/>
        <w:szCs w:val="22"/>
        <w:lang w:val="es-ES" w:eastAsia="en-US" w:bidi="ar-SA"/>
      </w:rPr>
    </w:lvl>
    <w:lvl w:ilvl="1">
      <w:start w:val="0"/>
      <w:numFmt w:val="bullet"/>
      <w:lvlText w:val="•"/>
      <w:lvlJc w:val="left"/>
      <w:pPr>
        <w:ind w:left="2524" w:hanging="354"/>
      </w:pPr>
      <w:rPr>
        <w:rFonts w:hint="default" w:ascii="Cambria" w:hAnsi="Cambria" w:eastAsia="Cambria" w:cs="Cambria"/>
        <w:b w:val="0"/>
        <w:bCs w:val="0"/>
        <w:i w:val="0"/>
        <w:iCs w:val="0"/>
        <w:color w:val="005492"/>
        <w:spacing w:val="0"/>
        <w:w w:val="136"/>
        <w:sz w:val="22"/>
        <w:szCs w:val="22"/>
        <w:lang w:val="es-ES" w:eastAsia="en-US" w:bidi="ar-SA"/>
      </w:rPr>
    </w:lvl>
    <w:lvl w:ilvl="2">
      <w:start w:val="0"/>
      <w:numFmt w:val="bullet"/>
      <w:lvlText w:val="•"/>
      <w:lvlJc w:val="left"/>
      <w:pPr>
        <w:ind w:left="3527" w:hanging="354"/>
      </w:pPr>
      <w:rPr>
        <w:rFonts w:hint="default"/>
        <w:lang w:val="es-ES" w:eastAsia="en-US" w:bidi="ar-SA"/>
      </w:rPr>
    </w:lvl>
    <w:lvl w:ilvl="3">
      <w:start w:val="0"/>
      <w:numFmt w:val="bullet"/>
      <w:lvlText w:val="•"/>
      <w:lvlJc w:val="left"/>
      <w:pPr>
        <w:ind w:left="4534" w:hanging="354"/>
      </w:pPr>
      <w:rPr>
        <w:rFonts w:hint="default"/>
        <w:lang w:val="es-ES" w:eastAsia="en-US" w:bidi="ar-SA"/>
      </w:rPr>
    </w:lvl>
    <w:lvl w:ilvl="4">
      <w:start w:val="0"/>
      <w:numFmt w:val="bullet"/>
      <w:lvlText w:val="•"/>
      <w:lvlJc w:val="left"/>
      <w:pPr>
        <w:ind w:left="5541" w:hanging="354"/>
      </w:pPr>
      <w:rPr>
        <w:rFonts w:hint="default"/>
        <w:lang w:val="es-ES" w:eastAsia="en-US" w:bidi="ar-SA"/>
      </w:rPr>
    </w:lvl>
    <w:lvl w:ilvl="5">
      <w:start w:val="0"/>
      <w:numFmt w:val="bullet"/>
      <w:lvlText w:val="•"/>
      <w:lvlJc w:val="left"/>
      <w:pPr>
        <w:ind w:left="6549" w:hanging="354"/>
      </w:pPr>
      <w:rPr>
        <w:rFonts w:hint="default"/>
        <w:lang w:val="es-ES" w:eastAsia="en-US" w:bidi="ar-SA"/>
      </w:rPr>
    </w:lvl>
    <w:lvl w:ilvl="6">
      <w:start w:val="0"/>
      <w:numFmt w:val="bullet"/>
      <w:lvlText w:val="•"/>
      <w:lvlJc w:val="left"/>
      <w:pPr>
        <w:ind w:left="7556" w:hanging="354"/>
      </w:pPr>
      <w:rPr>
        <w:rFonts w:hint="default"/>
        <w:lang w:val="es-ES" w:eastAsia="en-US" w:bidi="ar-SA"/>
      </w:rPr>
    </w:lvl>
    <w:lvl w:ilvl="7">
      <w:start w:val="0"/>
      <w:numFmt w:val="bullet"/>
      <w:lvlText w:val="•"/>
      <w:lvlJc w:val="left"/>
      <w:pPr>
        <w:ind w:left="8563" w:hanging="354"/>
      </w:pPr>
      <w:rPr>
        <w:rFonts w:hint="default"/>
        <w:lang w:val="es-ES" w:eastAsia="en-US" w:bidi="ar-SA"/>
      </w:rPr>
    </w:lvl>
    <w:lvl w:ilvl="8">
      <w:start w:val="0"/>
      <w:numFmt w:val="bullet"/>
      <w:lvlText w:val="•"/>
      <w:lvlJc w:val="left"/>
      <w:pPr>
        <w:ind w:left="9570" w:hanging="354"/>
      </w:pPr>
      <w:rPr>
        <w:rFonts w:hint="default"/>
        <w:lang w:val="es-ES" w:eastAsia="en-US" w:bidi="ar-SA"/>
      </w:rPr>
    </w:lvl>
  </w:abstractNum>
  <w:abstractNum w:abstractNumId="12">
    <w:multiLevelType w:val="hybridMultilevel"/>
    <w:lvl w:ilvl="0">
      <w:start w:val="0"/>
      <w:numFmt w:val="bullet"/>
      <w:lvlText w:val="•"/>
      <w:lvlJc w:val="left"/>
      <w:pPr>
        <w:ind w:left="526" w:hanging="24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1318" w:hanging="244"/>
      </w:pPr>
      <w:rPr>
        <w:rFonts w:hint="default"/>
        <w:lang w:val="es-ES" w:eastAsia="en-US" w:bidi="ar-SA"/>
      </w:rPr>
    </w:lvl>
    <w:lvl w:ilvl="2">
      <w:start w:val="0"/>
      <w:numFmt w:val="bullet"/>
      <w:lvlText w:val="•"/>
      <w:lvlJc w:val="left"/>
      <w:pPr>
        <w:ind w:left="2116" w:hanging="244"/>
      </w:pPr>
      <w:rPr>
        <w:rFonts w:hint="default"/>
        <w:lang w:val="es-ES" w:eastAsia="en-US" w:bidi="ar-SA"/>
      </w:rPr>
    </w:lvl>
    <w:lvl w:ilvl="3">
      <w:start w:val="0"/>
      <w:numFmt w:val="bullet"/>
      <w:lvlText w:val="•"/>
      <w:lvlJc w:val="left"/>
      <w:pPr>
        <w:ind w:left="2915" w:hanging="244"/>
      </w:pPr>
      <w:rPr>
        <w:rFonts w:hint="default"/>
        <w:lang w:val="es-ES" w:eastAsia="en-US" w:bidi="ar-SA"/>
      </w:rPr>
    </w:lvl>
    <w:lvl w:ilvl="4">
      <w:start w:val="0"/>
      <w:numFmt w:val="bullet"/>
      <w:lvlText w:val="•"/>
      <w:lvlJc w:val="left"/>
      <w:pPr>
        <w:ind w:left="3713" w:hanging="244"/>
      </w:pPr>
      <w:rPr>
        <w:rFonts w:hint="default"/>
        <w:lang w:val="es-ES" w:eastAsia="en-US" w:bidi="ar-SA"/>
      </w:rPr>
    </w:lvl>
    <w:lvl w:ilvl="5">
      <w:start w:val="0"/>
      <w:numFmt w:val="bullet"/>
      <w:lvlText w:val="•"/>
      <w:lvlJc w:val="left"/>
      <w:pPr>
        <w:ind w:left="4511" w:hanging="244"/>
      </w:pPr>
      <w:rPr>
        <w:rFonts w:hint="default"/>
        <w:lang w:val="es-ES" w:eastAsia="en-US" w:bidi="ar-SA"/>
      </w:rPr>
    </w:lvl>
    <w:lvl w:ilvl="6">
      <w:start w:val="0"/>
      <w:numFmt w:val="bullet"/>
      <w:lvlText w:val="•"/>
      <w:lvlJc w:val="left"/>
      <w:pPr>
        <w:ind w:left="5310" w:hanging="244"/>
      </w:pPr>
      <w:rPr>
        <w:rFonts w:hint="default"/>
        <w:lang w:val="es-ES" w:eastAsia="en-US" w:bidi="ar-SA"/>
      </w:rPr>
    </w:lvl>
    <w:lvl w:ilvl="7">
      <w:start w:val="0"/>
      <w:numFmt w:val="bullet"/>
      <w:lvlText w:val="•"/>
      <w:lvlJc w:val="left"/>
      <w:pPr>
        <w:ind w:left="6108" w:hanging="244"/>
      </w:pPr>
      <w:rPr>
        <w:rFonts w:hint="default"/>
        <w:lang w:val="es-ES" w:eastAsia="en-US" w:bidi="ar-SA"/>
      </w:rPr>
    </w:lvl>
    <w:lvl w:ilvl="8">
      <w:start w:val="0"/>
      <w:numFmt w:val="bullet"/>
      <w:lvlText w:val="•"/>
      <w:lvlJc w:val="left"/>
      <w:pPr>
        <w:ind w:left="6907" w:hanging="244"/>
      </w:pPr>
      <w:rPr>
        <w:rFonts w:hint="default"/>
        <w:lang w:val="es-ES" w:eastAsia="en-US" w:bidi="ar-SA"/>
      </w:rPr>
    </w:lvl>
  </w:abstractNum>
  <w:abstractNum w:abstractNumId="11">
    <w:multiLevelType w:val="hybridMultilevel"/>
    <w:lvl w:ilvl="0">
      <w:start w:val="0"/>
      <w:numFmt w:val="bullet"/>
      <w:lvlText w:val="•"/>
      <w:lvlJc w:val="left"/>
      <w:pPr>
        <w:ind w:left="510" w:hanging="24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1318" w:hanging="244"/>
      </w:pPr>
      <w:rPr>
        <w:rFonts w:hint="default"/>
        <w:lang w:val="es-ES" w:eastAsia="en-US" w:bidi="ar-SA"/>
      </w:rPr>
    </w:lvl>
    <w:lvl w:ilvl="2">
      <w:start w:val="0"/>
      <w:numFmt w:val="bullet"/>
      <w:lvlText w:val="•"/>
      <w:lvlJc w:val="left"/>
      <w:pPr>
        <w:ind w:left="2116" w:hanging="244"/>
      </w:pPr>
      <w:rPr>
        <w:rFonts w:hint="default"/>
        <w:lang w:val="es-ES" w:eastAsia="en-US" w:bidi="ar-SA"/>
      </w:rPr>
    </w:lvl>
    <w:lvl w:ilvl="3">
      <w:start w:val="0"/>
      <w:numFmt w:val="bullet"/>
      <w:lvlText w:val="•"/>
      <w:lvlJc w:val="left"/>
      <w:pPr>
        <w:ind w:left="2915" w:hanging="244"/>
      </w:pPr>
      <w:rPr>
        <w:rFonts w:hint="default"/>
        <w:lang w:val="es-ES" w:eastAsia="en-US" w:bidi="ar-SA"/>
      </w:rPr>
    </w:lvl>
    <w:lvl w:ilvl="4">
      <w:start w:val="0"/>
      <w:numFmt w:val="bullet"/>
      <w:lvlText w:val="•"/>
      <w:lvlJc w:val="left"/>
      <w:pPr>
        <w:ind w:left="3713" w:hanging="244"/>
      </w:pPr>
      <w:rPr>
        <w:rFonts w:hint="default"/>
        <w:lang w:val="es-ES" w:eastAsia="en-US" w:bidi="ar-SA"/>
      </w:rPr>
    </w:lvl>
    <w:lvl w:ilvl="5">
      <w:start w:val="0"/>
      <w:numFmt w:val="bullet"/>
      <w:lvlText w:val="•"/>
      <w:lvlJc w:val="left"/>
      <w:pPr>
        <w:ind w:left="4511" w:hanging="244"/>
      </w:pPr>
      <w:rPr>
        <w:rFonts w:hint="default"/>
        <w:lang w:val="es-ES" w:eastAsia="en-US" w:bidi="ar-SA"/>
      </w:rPr>
    </w:lvl>
    <w:lvl w:ilvl="6">
      <w:start w:val="0"/>
      <w:numFmt w:val="bullet"/>
      <w:lvlText w:val="•"/>
      <w:lvlJc w:val="left"/>
      <w:pPr>
        <w:ind w:left="5310" w:hanging="244"/>
      </w:pPr>
      <w:rPr>
        <w:rFonts w:hint="default"/>
        <w:lang w:val="es-ES" w:eastAsia="en-US" w:bidi="ar-SA"/>
      </w:rPr>
    </w:lvl>
    <w:lvl w:ilvl="7">
      <w:start w:val="0"/>
      <w:numFmt w:val="bullet"/>
      <w:lvlText w:val="•"/>
      <w:lvlJc w:val="left"/>
      <w:pPr>
        <w:ind w:left="6108" w:hanging="244"/>
      </w:pPr>
      <w:rPr>
        <w:rFonts w:hint="default"/>
        <w:lang w:val="es-ES" w:eastAsia="en-US" w:bidi="ar-SA"/>
      </w:rPr>
    </w:lvl>
    <w:lvl w:ilvl="8">
      <w:start w:val="0"/>
      <w:numFmt w:val="bullet"/>
      <w:lvlText w:val="•"/>
      <w:lvlJc w:val="left"/>
      <w:pPr>
        <w:ind w:left="6907" w:hanging="244"/>
      </w:pPr>
      <w:rPr>
        <w:rFonts w:hint="default"/>
        <w:lang w:val="es-ES" w:eastAsia="en-US" w:bidi="ar-SA"/>
      </w:rPr>
    </w:lvl>
  </w:abstractNum>
  <w:abstractNum w:abstractNumId="10">
    <w:multiLevelType w:val="hybridMultilevel"/>
    <w:lvl w:ilvl="0">
      <w:start w:val="0"/>
      <w:numFmt w:val="bullet"/>
      <w:lvlText w:val="•"/>
      <w:lvlJc w:val="left"/>
      <w:pPr>
        <w:ind w:left="510" w:hanging="24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1318" w:hanging="244"/>
      </w:pPr>
      <w:rPr>
        <w:rFonts w:hint="default"/>
        <w:lang w:val="es-ES" w:eastAsia="en-US" w:bidi="ar-SA"/>
      </w:rPr>
    </w:lvl>
    <w:lvl w:ilvl="2">
      <w:start w:val="0"/>
      <w:numFmt w:val="bullet"/>
      <w:lvlText w:val="•"/>
      <w:lvlJc w:val="left"/>
      <w:pPr>
        <w:ind w:left="2116" w:hanging="244"/>
      </w:pPr>
      <w:rPr>
        <w:rFonts w:hint="default"/>
        <w:lang w:val="es-ES" w:eastAsia="en-US" w:bidi="ar-SA"/>
      </w:rPr>
    </w:lvl>
    <w:lvl w:ilvl="3">
      <w:start w:val="0"/>
      <w:numFmt w:val="bullet"/>
      <w:lvlText w:val="•"/>
      <w:lvlJc w:val="left"/>
      <w:pPr>
        <w:ind w:left="2915" w:hanging="244"/>
      </w:pPr>
      <w:rPr>
        <w:rFonts w:hint="default"/>
        <w:lang w:val="es-ES" w:eastAsia="en-US" w:bidi="ar-SA"/>
      </w:rPr>
    </w:lvl>
    <w:lvl w:ilvl="4">
      <w:start w:val="0"/>
      <w:numFmt w:val="bullet"/>
      <w:lvlText w:val="•"/>
      <w:lvlJc w:val="left"/>
      <w:pPr>
        <w:ind w:left="3713" w:hanging="244"/>
      </w:pPr>
      <w:rPr>
        <w:rFonts w:hint="default"/>
        <w:lang w:val="es-ES" w:eastAsia="en-US" w:bidi="ar-SA"/>
      </w:rPr>
    </w:lvl>
    <w:lvl w:ilvl="5">
      <w:start w:val="0"/>
      <w:numFmt w:val="bullet"/>
      <w:lvlText w:val="•"/>
      <w:lvlJc w:val="left"/>
      <w:pPr>
        <w:ind w:left="4511" w:hanging="244"/>
      </w:pPr>
      <w:rPr>
        <w:rFonts w:hint="default"/>
        <w:lang w:val="es-ES" w:eastAsia="en-US" w:bidi="ar-SA"/>
      </w:rPr>
    </w:lvl>
    <w:lvl w:ilvl="6">
      <w:start w:val="0"/>
      <w:numFmt w:val="bullet"/>
      <w:lvlText w:val="•"/>
      <w:lvlJc w:val="left"/>
      <w:pPr>
        <w:ind w:left="5310" w:hanging="244"/>
      </w:pPr>
      <w:rPr>
        <w:rFonts w:hint="default"/>
        <w:lang w:val="es-ES" w:eastAsia="en-US" w:bidi="ar-SA"/>
      </w:rPr>
    </w:lvl>
    <w:lvl w:ilvl="7">
      <w:start w:val="0"/>
      <w:numFmt w:val="bullet"/>
      <w:lvlText w:val="•"/>
      <w:lvlJc w:val="left"/>
      <w:pPr>
        <w:ind w:left="6108" w:hanging="244"/>
      </w:pPr>
      <w:rPr>
        <w:rFonts w:hint="default"/>
        <w:lang w:val="es-ES" w:eastAsia="en-US" w:bidi="ar-SA"/>
      </w:rPr>
    </w:lvl>
    <w:lvl w:ilvl="8">
      <w:start w:val="0"/>
      <w:numFmt w:val="bullet"/>
      <w:lvlText w:val="•"/>
      <w:lvlJc w:val="left"/>
      <w:pPr>
        <w:ind w:left="6907" w:hanging="244"/>
      </w:pPr>
      <w:rPr>
        <w:rFonts w:hint="default"/>
        <w:lang w:val="es-ES" w:eastAsia="en-US" w:bidi="ar-SA"/>
      </w:rPr>
    </w:lvl>
  </w:abstractNum>
  <w:abstractNum w:abstractNumId="9">
    <w:multiLevelType w:val="hybridMultilevel"/>
    <w:lvl w:ilvl="0">
      <w:start w:val="0"/>
      <w:numFmt w:val="bullet"/>
      <w:lvlText w:val="•"/>
      <w:lvlJc w:val="left"/>
      <w:pPr>
        <w:ind w:left="510" w:hanging="24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1318" w:hanging="244"/>
      </w:pPr>
      <w:rPr>
        <w:rFonts w:hint="default"/>
        <w:lang w:val="es-ES" w:eastAsia="en-US" w:bidi="ar-SA"/>
      </w:rPr>
    </w:lvl>
    <w:lvl w:ilvl="2">
      <w:start w:val="0"/>
      <w:numFmt w:val="bullet"/>
      <w:lvlText w:val="•"/>
      <w:lvlJc w:val="left"/>
      <w:pPr>
        <w:ind w:left="2116" w:hanging="244"/>
      </w:pPr>
      <w:rPr>
        <w:rFonts w:hint="default"/>
        <w:lang w:val="es-ES" w:eastAsia="en-US" w:bidi="ar-SA"/>
      </w:rPr>
    </w:lvl>
    <w:lvl w:ilvl="3">
      <w:start w:val="0"/>
      <w:numFmt w:val="bullet"/>
      <w:lvlText w:val="•"/>
      <w:lvlJc w:val="left"/>
      <w:pPr>
        <w:ind w:left="2915" w:hanging="244"/>
      </w:pPr>
      <w:rPr>
        <w:rFonts w:hint="default"/>
        <w:lang w:val="es-ES" w:eastAsia="en-US" w:bidi="ar-SA"/>
      </w:rPr>
    </w:lvl>
    <w:lvl w:ilvl="4">
      <w:start w:val="0"/>
      <w:numFmt w:val="bullet"/>
      <w:lvlText w:val="•"/>
      <w:lvlJc w:val="left"/>
      <w:pPr>
        <w:ind w:left="3713" w:hanging="244"/>
      </w:pPr>
      <w:rPr>
        <w:rFonts w:hint="default"/>
        <w:lang w:val="es-ES" w:eastAsia="en-US" w:bidi="ar-SA"/>
      </w:rPr>
    </w:lvl>
    <w:lvl w:ilvl="5">
      <w:start w:val="0"/>
      <w:numFmt w:val="bullet"/>
      <w:lvlText w:val="•"/>
      <w:lvlJc w:val="left"/>
      <w:pPr>
        <w:ind w:left="4511" w:hanging="244"/>
      </w:pPr>
      <w:rPr>
        <w:rFonts w:hint="default"/>
        <w:lang w:val="es-ES" w:eastAsia="en-US" w:bidi="ar-SA"/>
      </w:rPr>
    </w:lvl>
    <w:lvl w:ilvl="6">
      <w:start w:val="0"/>
      <w:numFmt w:val="bullet"/>
      <w:lvlText w:val="•"/>
      <w:lvlJc w:val="left"/>
      <w:pPr>
        <w:ind w:left="5310" w:hanging="244"/>
      </w:pPr>
      <w:rPr>
        <w:rFonts w:hint="default"/>
        <w:lang w:val="es-ES" w:eastAsia="en-US" w:bidi="ar-SA"/>
      </w:rPr>
    </w:lvl>
    <w:lvl w:ilvl="7">
      <w:start w:val="0"/>
      <w:numFmt w:val="bullet"/>
      <w:lvlText w:val="•"/>
      <w:lvlJc w:val="left"/>
      <w:pPr>
        <w:ind w:left="6108" w:hanging="244"/>
      </w:pPr>
      <w:rPr>
        <w:rFonts w:hint="default"/>
        <w:lang w:val="es-ES" w:eastAsia="en-US" w:bidi="ar-SA"/>
      </w:rPr>
    </w:lvl>
    <w:lvl w:ilvl="8">
      <w:start w:val="0"/>
      <w:numFmt w:val="bullet"/>
      <w:lvlText w:val="•"/>
      <w:lvlJc w:val="left"/>
      <w:pPr>
        <w:ind w:left="6907" w:hanging="244"/>
      </w:pPr>
      <w:rPr>
        <w:rFonts w:hint="default"/>
        <w:lang w:val="es-ES" w:eastAsia="en-US" w:bidi="ar-SA"/>
      </w:rPr>
    </w:lvl>
  </w:abstractNum>
  <w:abstractNum w:abstractNumId="8">
    <w:multiLevelType w:val="hybridMultilevel"/>
    <w:lvl w:ilvl="0">
      <w:start w:val="6"/>
      <w:numFmt w:val="decimal"/>
      <w:lvlText w:val="%1"/>
      <w:lvlJc w:val="left"/>
      <w:pPr>
        <w:ind w:left="2184" w:hanging="692"/>
        <w:jc w:val="left"/>
      </w:pPr>
      <w:rPr>
        <w:rFonts w:hint="default"/>
        <w:lang w:val="es-ES" w:eastAsia="en-US" w:bidi="ar-SA"/>
      </w:rPr>
    </w:lvl>
    <w:lvl w:ilvl="1">
      <w:start w:val="1"/>
      <w:numFmt w:val="decimal"/>
      <w:lvlText w:val="%1.%2"/>
      <w:lvlJc w:val="left"/>
      <w:pPr>
        <w:ind w:left="2184" w:hanging="692"/>
        <w:jc w:val="left"/>
      </w:pPr>
      <w:rPr>
        <w:rFonts w:hint="default" w:ascii="Trebuchet MS" w:hAnsi="Trebuchet MS" w:eastAsia="Trebuchet MS" w:cs="Trebuchet MS"/>
        <w:b/>
        <w:bCs/>
        <w:i w:val="0"/>
        <w:iCs w:val="0"/>
        <w:color w:val="476AA0"/>
        <w:spacing w:val="-1"/>
        <w:w w:val="95"/>
        <w:sz w:val="28"/>
        <w:szCs w:val="28"/>
        <w:lang w:val="es-ES" w:eastAsia="en-US" w:bidi="ar-SA"/>
      </w:rPr>
    </w:lvl>
    <w:lvl w:ilvl="2">
      <w:start w:val="1"/>
      <w:numFmt w:val="decimal"/>
      <w:lvlText w:val="%1.%2.%3"/>
      <w:lvlJc w:val="left"/>
      <w:pPr>
        <w:ind w:left="2363" w:hanging="803"/>
        <w:jc w:val="left"/>
      </w:pPr>
      <w:rPr>
        <w:rFonts w:hint="default"/>
        <w:spacing w:val="-1"/>
        <w:w w:val="94"/>
        <w:lang w:val="es-ES" w:eastAsia="en-US" w:bidi="ar-SA"/>
      </w:rPr>
    </w:lvl>
    <w:lvl w:ilvl="3">
      <w:start w:val="1"/>
      <w:numFmt w:val="lowerLetter"/>
      <w:lvlText w:val="%4."/>
      <w:lvlJc w:val="left"/>
      <w:pPr>
        <w:ind w:left="2637" w:hanging="385"/>
        <w:jc w:val="left"/>
      </w:pPr>
      <w:rPr>
        <w:rFonts w:hint="default" w:ascii="Palatino Linotype" w:hAnsi="Palatino Linotype" w:eastAsia="Palatino Linotype" w:cs="Palatino Linotype"/>
        <w:b/>
        <w:bCs/>
        <w:i w:val="0"/>
        <w:iCs w:val="0"/>
        <w:color w:val="476AA0"/>
        <w:spacing w:val="0"/>
        <w:w w:val="100"/>
        <w:sz w:val="22"/>
        <w:szCs w:val="22"/>
        <w:lang w:val="es-ES" w:eastAsia="en-US" w:bidi="ar-SA"/>
      </w:rPr>
    </w:lvl>
    <w:lvl w:ilvl="4">
      <w:start w:val="0"/>
      <w:numFmt w:val="bullet"/>
      <w:lvlText w:val="•"/>
      <w:lvlJc w:val="left"/>
      <w:pPr>
        <w:ind w:left="4055" w:hanging="385"/>
      </w:pPr>
      <w:rPr>
        <w:rFonts w:hint="default"/>
        <w:lang w:val="es-ES" w:eastAsia="en-US" w:bidi="ar-SA"/>
      </w:rPr>
    </w:lvl>
    <w:lvl w:ilvl="5">
      <w:start w:val="0"/>
      <w:numFmt w:val="bullet"/>
      <w:lvlText w:val="•"/>
      <w:lvlJc w:val="left"/>
      <w:pPr>
        <w:ind w:left="5310" w:hanging="385"/>
      </w:pPr>
      <w:rPr>
        <w:rFonts w:hint="default"/>
        <w:lang w:val="es-ES" w:eastAsia="en-US" w:bidi="ar-SA"/>
      </w:rPr>
    </w:lvl>
    <w:lvl w:ilvl="6">
      <w:start w:val="0"/>
      <w:numFmt w:val="bullet"/>
      <w:lvlText w:val="•"/>
      <w:lvlJc w:val="left"/>
      <w:pPr>
        <w:ind w:left="6565" w:hanging="385"/>
      </w:pPr>
      <w:rPr>
        <w:rFonts w:hint="default"/>
        <w:lang w:val="es-ES" w:eastAsia="en-US" w:bidi="ar-SA"/>
      </w:rPr>
    </w:lvl>
    <w:lvl w:ilvl="7">
      <w:start w:val="0"/>
      <w:numFmt w:val="bullet"/>
      <w:lvlText w:val="•"/>
      <w:lvlJc w:val="left"/>
      <w:pPr>
        <w:ind w:left="7820" w:hanging="385"/>
      </w:pPr>
      <w:rPr>
        <w:rFonts w:hint="default"/>
        <w:lang w:val="es-ES" w:eastAsia="en-US" w:bidi="ar-SA"/>
      </w:rPr>
    </w:lvl>
    <w:lvl w:ilvl="8">
      <w:start w:val="0"/>
      <w:numFmt w:val="bullet"/>
      <w:lvlText w:val="•"/>
      <w:lvlJc w:val="left"/>
      <w:pPr>
        <w:ind w:left="9075" w:hanging="385"/>
      </w:pPr>
      <w:rPr>
        <w:rFonts w:hint="default"/>
        <w:lang w:val="es-ES" w:eastAsia="en-US" w:bidi="ar-SA"/>
      </w:rPr>
    </w:lvl>
  </w:abstractNum>
  <w:abstractNum w:abstractNumId="7">
    <w:multiLevelType w:val="hybridMultilevel"/>
    <w:lvl w:ilvl="0">
      <w:start w:val="0"/>
      <w:numFmt w:val="bullet"/>
      <w:lvlText w:val="•"/>
      <w:lvlJc w:val="left"/>
      <w:pPr>
        <w:ind w:left="2537" w:hanging="354"/>
      </w:pPr>
      <w:rPr>
        <w:rFonts w:hint="default" w:ascii="Cambria" w:hAnsi="Cambria" w:eastAsia="Cambria" w:cs="Cambria"/>
        <w:b w:val="0"/>
        <w:bCs w:val="0"/>
        <w:i w:val="0"/>
        <w:iCs w:val="0"/>
        <w:color w:val="005492"/>
        <w:spacing w:val="0"/>
        <w:w w:val="136"/>
        <w:sz w:val="22"/>
        <w:szCs w:val="22"/>
        <w:lang w:val="es-ES" w:eastAsia="en-US" w:bidi="ar-SA"/>
      </w:rPr>
    </w:lvl>
    <w:lvl w:ilvl="1">
      <w:start w:val="0"/>
      <w:numFmt w:val="bullet"/>
      <w:lvlText w:val="•"/>
      <w:lvlJc w:val="left"/>
      <w:pPr>
        <w:ind w:left="3444" w:hanging="354"/>
      </w:pPr>
      <w:rPr>
        <w:rFonts w:hint="default"/>
        <w:lang w:val="es-ES" w:eastAsia="en-US" w:bidi="ar-SA"/>
      </w:rPr>
    </w:lvl>
    <w:lvl w:ilvl="2">
      <w:start w:val="0"/>
      <w:numFmt w:val="bullet"/>
      <w:lvlText w:val="•"/>
      <w:lvlJc w:val="left"/>
      <w:pPr>
        <w:ind w:left="4349" w:hanging="354"/>
      </w:pPr>
      <w:rPr>
        <w:rFonts w:hint="default"/>
        <w:lang w:val="es-ES" w:eastAsia="en-US" w:bidi="ar-SA"/>
      </w:rPr>
    </w:lvl>
    <w:lvl w:ilvl="3">
      <w:start w:val="0"/>
      <w:numFmt w:val="bullet"/>
      <w:lvlText w:val="•"/>
      <w:lvlJc w:val="left"/>
      <w:pPr>
        <w:ind w:left="5253" w:hanging="354"/>
      </w:pPr>
      <w:rPr>
        <w:rFonts w:hint="default"/>
        <w:lang w:val="es-ES" w:eastAsia="en-US" w:bidi="ar-SA"/>
      </w:rPr>
    </w:lvl>
    <w:lvl w:ilvl="4">
      <w:start w:val="0"/>
      <w:numFmt w:val="bullet"/>
      <w:lvlText w:val="•"/>
      <w:lvlJc w:val="left"/>
      <w:pPr>
        <w:ind w:left="6158" w:hanging="354"/>
      </w:pPr>
      <w:rPr>
        <w:rFonts w:hint="default"/>
        <w:lang w:val="es-ES" w:eastAsia="en-US" w:bidi="ar-SA"/>
      </w:rPr>
    </w:lvl>
    <w:lvl w:ilvl="5">
      <w:start w:val="0"/>
      <w:numFmt w:val="bullet"/>
      <w:lvlText w:val="•"/>
      <w:lvlJc w:val="left"/>
      <w:pPr>
        <w:ind w:left="7062" w:hanging="354"/>
      </w:pPr>
      <w:rPr>
        <w:rFonts w:hint="default"/>
        <w:lang w:val="es-ES" w:eastAsia="en-US" w:bidi="ar-SA"/>
      </w:rPr>
    </w:lvl>
    <w:lvl w:ilvl="6">
      <w:start w:val="0"/>
      <w:numFmt w:val="bullet"/>
      <w:lvlText w:val="•"/>
      <w:lvlJc w:val="left"/>
      <w:pPr>
        <w:ind w:left="7967" w:hanging="354"/>
      </w:pPr>
      <w:rPr>
        <w:rFonts w:hint="default"/>
        <w:lang w:val="es-ES" w:eastAsia="en-US" w:bidi="ar-SA"/>
      </w:rPr>
    </w:lvl>
    <w:lvl w:ilvl="7">
      <w:start w:val="0"/>
      <w:numFmt w:val="bullet"/>
      <w:lvlText w:val="•"/>
      <w:lvlJc w:val="left"/>
      <w:pPr>
        <w:ind w:left="8871" w:hanging="354"/>
      </w:pPr>
      <w:rPr>
        <w:rFonts w:hint="default"/>
        <w:lang w:val="es-ES" w:eastAsia="en-US" w:bidi="ar-SA"/>
      </w:rPr>
    </w:lvl>
    <w:lvl w:ilvl="8">
      <w:start w:val="0"/>
      <w:numFmt w:val="bullet"/>
      <w:lvlText w:val="•"/>
      <w:lvlJc w:val="left"/>
      <w:pPr>
        <w:ind w:left="9776" w:hanging="354"/>
      </w:pPr>
      <w:rPr>
        <w:rFonts w:hint="default"/>
        <w:lang w:val="es-ES" w:eastAsia="en-US" w:bidi="ar-SA"/>
      </w:rPr>
    </w:lvl>
  </w:abstractNum>
  <w:abstractNum w:abstractNumId="6">
    <w:multiLevelType w:val="hybridMultilevel"/>
    <w:lvl w:ilvl="0">
      <w:start w:val="1"/>
      <w:numFmt w:val="lowerLetter"/>
      <w:lvlText w:val="%1."/>
      <w:lvlJc w:val="left"/>
      <w:pPr>
        <w:ind w:left="2638" w:hanging="385"/>
        <w:jc w:val="left"/>
      </w:pPr>
      <w:rPr>
        <w:rFonts w:hint="default" w:ascii="Palatino Linotype" w:hAnsi="Palatino Linotype" w:eastAsia="Palatino Linotype" w:cs="Palatino Linotype"/>
        <w:b/>
        <w:bCs/>
        <w:i w:val="0"/>
        <w:iCs w:val="0"/>
        <w:color w:val="476AA0"/>
        <w:spacing w:val="0"/>
        <w:w w:val="100"/>
        <w:sz w:val="22"/>
        <w:szCs w:val="22"/>
        <w:lang w:val="es-ES" w:eastAsia="en-US" w:bidi="ar-SA"/>
      </w:rPr>
    </w:lvl>
    <w:lvl w:ilvl="1">
      <w:start w:val="0"/>
      <w:numFmt w:val="bullet"/>
      <w:lvlText w:val="•"/>
      <w:lvlJc w:val="left"/>
      <w:pPr>
        <w:ind w:left="3534" w:hanging="385"/>
      </w:pPr>
      <w:rPr>
        <w:rFonts w:hint="default"/>
        <w:lang w:val="es-ES" w:eastAsia="en-US" w:bidi="ar-SA"/>
      </w:rPr>
    </w:lvl>
    <w:lvl w:ilvl="2">
      <w:start w:val="0"/>
      <w:numFmt w:val="bullet"/>
      <w:lvlText w:val="•"/>
      <w:lvlJc w:val="left"/>
      <w:pPr>
        <w:ind w:left="4429" w:hanging="385"/>
      </w:pPr>
      <w:rPr>
        <w:rFonts w:hint="default"/>
        <w:lang w:val="es-ES" w:eastAsia="en-US" w:bidi="ar-SA"/>
      </w:rPr>
    </w:lvl>
    <w:lvl w:ilvl="3">
      <w:start w:val="0"/>
      <w:numFmt w:val="bullet"/>
      <w:lvlText w:val="•"/>
      <w:lvlJc w:val="left"/>
      <w:pPr>
        <w:ind w:left="5323" w:hanging="385"/>
      </w:pPr>
      <w:rPr>
        <w:rFonts w:hint="default"/>
        <w:lang w:val="es-ES" w:eastAsia="en-US" w:bidi="ar-SA"/>
      </w:rPr>
    </w:lvl>
    <w:lvl w:ilvl="4">
      <w:start w:val="0"/>
      <w:numFmt w:val="bullet"/>
      <w:lvlText w:val="•"/>
      <w:lvlJc w:val="left"/>
      <w:pPr>
        <w:ind w:left="6218" w:hanging="385"/>
      </w:pPr>
      <w:rPr>
        <w:rFonts w:hint="default"/>
        <w:lang w:val="es-ES" w:eastAsia="en-US" w:bidi="ar-SA"/>
      </w:rPr>
    </w:lvl>
    <w:lvl w:ilvl="5">
      <w:start w:val="0"/>
      <w:numFmt w:val="bullet"/>
      <w:lvlText w:val="•"/>
      <w:lvlJc w:val="left"/>
      <w:pPr>
        <w:ind w:left="7112" w:hanging="385"/>
      </w:pPr>
      <w:rPr>
        <w:rFonts w:hint="default"/>
        <w:lang w:val="es-ES" w:eastAsia="en-US" w:bidi="ar-SA"/>
      </w:rPr>
    </w:lvl>
    <w:lvl w:ilvl="6">
      <w:start w:val="0"/>
      <w:numFmt w:val="bullet"/>
      <w:lvlText w:val="•"/>
      <w:lvlJc w:val="left"/>
      <w:pPr>
        <w:ind w:left="8007" w:hanging="385"/>
      </w:pPr>
      <w:rPr>
        <w:rFonts w:hint="default"/>
        <w:lang w:val="es-ES" w:eastAsia="en-US" w:bidi="ar-SA"/>
      </w:rPr>
    </w:lvl>
    <w:lvl w:ilvl="7">
      <w:start w:val="0"/>
      <w:numFmt w:val="bullet"/>
      <w:lvlText w:val="•"/>
      <w:lvlJc w:val="left"/>
      <w:pPr>
        <w:ind w:left="8901" w:hanging="385"/>
      </w:pPr>
      <w:rPr>
        <w:rFonts w:hint="default"/>
        <w:lang w:val="es-ES" w:eastAsia="en-US" w:bidi="ar-SA"/>
      </w:rPr>
    </w:lvl>
    <w:lvl w:ilvl="8">
      <w:start w:val="0"/>
      <w:numFmt w:val="bullet"/>
      <w:lvlText w:val="•"/>
      <w:lvlJc w:val="left"/>
      <w:pPr>
        <w:ind w:left="9796" w:hanging="385"/>
      </w:pPr>
      <w:rPr>
        <w:rFonts w:hint="default"/>
        <w:lang w:val="es-ES" w:eastAsia="en-US" w:bidi="ar-SA"/>
      </w:rPr>
    </w:lvl>
  </w:abstractNum>
  <w:abstractNum w:abstractNumId="5">
    <w:multiLevelType w:val="hybridMultilevel"/>
    <w:lvl w:ilvl="0">
      <w:start w:val="5"/>
      <w:numFmt w:val="decimal"/>
      <w:lvlText w:val="%1"/>
      <w:lvlJc w:val="left"/>
      <w:pPr>
        <w:ind w:left="2252" w:hanging="692"/>
        <w:jc w:val="left"/>
      </w:pPr>
      <w:rPr>
        <w:rFonts w:hint="default"/>
        <w:lang w:val="es-ES" w:eastAsia="en-US" w:bidi="ar-SA"/>
      </w:rPr>
    </w:lvl>
    <w:lvl w:ilvl="1">
      <w:start w:val="1"/>
      <w:numFmt w:val="decimal"/>
      <w:lvlText w:val="%1.%2"/>
      <w:lvlJc w:val="left"/>
      <w:pPr>
        <w:ind w:left="2252" w:hanging="692"/>
        <w:jc w:val="left"/>
      </w:pPr>
      <w:rPr>
        <w:rFonts w:hint="default" w:ascii="Trebuchet MS" w:hAnsi="Trebuchet MS" w:eastAsia="Trebuchet MS" w:cs="Trebuchet MS"/>
        <w:b/>
        <w:bCs/>
        <w:i w:val="0"/>
        <w:iCs w:val="0"/>
        <w:color w:val="476AA0"/>
        <w:spacing w:val="-1"/>
        <w:w w:val="95"/>
        <w:sz w:val="28"/>
        <w:szCs w:val="28"/>
        <w:lang w:val="es-ES" w:eastAsia="en-US" w:bidi="ar-SA"/>
      </w:rPr>
    </w:lvl>
    <w:lvl w:ilvl="2">
      <w:start w:val="1"/>
      <w:numFmt w:val="decimal"/>
      <w:lvlText w:val="%3"/>
      <w:lvlJc w:val="left"/>
      <w:pPr>
        <w:ind w:left="2184" w:hanging="262"/>
        <w:jc w:val="left"/>
      </w:pPr>
      <w:rPr>
        <w:rFonts w:hint="default" w:ascii="Lucida Sans Unicode" w:hAnsi="Lucida Sans Unicode" w:eastAsia="Lucida Sans Unicode" w:cs="Lucida Sans Unicode"/>
        <w:b w:val="0"/>
        <w:bCs w:val="0"/>
        <w:i w:val="0"/>
        <w:iCs w:val="0"/>
        <w:color w:val="5D76A8"/>
        <w:spacing w:val="0"/>
        <w:w w:val="100"/>
        <w:sz w:val="16"/>
        <w:szCs w:val="16"/>
        <w:lang w:val="es-ES" w:eastAsia="en-US" w:bidi="ar-SA"/>
      </w:rPr>
    </w:lvl>
    <w:lvl w:ilvl="3">
      <w:start w:val="0"/>
      <w:numFmt w:val="bullet"/>
      <w:lvlText w:val="•"/>
      <w:lvlJc w:val="left"/>
      <w:pPr>
        <w:ind w:left="4332" w:hanging="262"/>
      </w:pPr>
      <w:rPr>
        <w:rFonts w:hint="default"/>
        <w:lang w:val="es-ES" w:eastAsia="en-US" w:bidi="ar-SA"/>
      </w:rPr>
    </w:lvl>
    <w:lvl w:ilvl="4">
      <w:start w:val="0"/>
      <w:numFmt w:val="bullet"/>
      <w:lvlText w:val="•"/>
      <w:lvlJc w:val="left"/>
      <w:pPr>
        <w:ind w:left="5368" w:hanging="262"/>
      </w:pPr>
      <w:rPr>
        <w:rFonts w:hint="default"/>
        <w:lang w:val="es-ES" w:eastAsia="en-US" w:bidi="ar-SA"/>
      </w:rPr>
    </w:lvl>
    <w:lvl w:ilvl="5">
      <w:start w:val="0"/>
      <w:numFmt w:val="bullet"/>
      <w:lvlText w:val="•"/>
      <w:lvlJc w:val="left"/>
      <w:pPr>
        <w:ind w:left="6404" w:hanging="262"/>
      </w:pPr>
      <w:rPr>
        <w:rFonts w:hint="default"/>
        <w:lang w:val="es-ES" w:eastAsia="en-US" w:bidi="ar-SA"/>
      </w:rPr>
    </w:lvl>
    <w:lvl w:ilvl="6">
      <w:start w:val="0"/>
      <w:numFmt w:val="bullet"/>
      <w:lvlText w:val="•"/>
      <w:lvlJc w:val="left"/>
      <w:pPr>
        <w:ind w:left="7440" w:hanging="262"/>
      </w:pPr>
      <w:rPr>
        <w:rFonts w:hint="default"/>
        <w:lang w:val="es-ES" w:eastAsia="en-US" w:bidi="ar-SA"/>
      </w:rPr>
    </w:lvl>
    <w:lvl w:ilvl="7">
      <w:start w:val="0"/>
      <w:numFmt w:val="bullet"/>
      <w:lvlText w:val="•"/>
      <w:lvlJc w:val="left"/>
      <w:pPr>
        <w:ind w:left="8477" w:hanging="262"/>
      </w:pPr>
      <w:rPr>
        <w:rFonts w:hint="default"/>
        <w:lang w:val="es-ES" w:eastAsia="en-US" w:bidi="ar-SA"/>
      </w:rPr>
    </w:lvl>
    <w:lvl w:ilvl="8">
      <w:start w:val="0"/>
      <w:numFmt w:val="bullet"/>
      <w:lvlText w:val="•"/>
      <w:lvlJc w:val="left"/>
      <w:pPr>
        <w:ind w:left="9513" w:hanging="262"/>
      </w:pPr>
      <w:rPr>
        <w:rFonts w:hint="default"/>
        <w:lang w:val="es-ES" w:eastAsia="en-US" w:bidi="ar-SA"/>
      </w:rPr>
    </w:lvl>
  </w:abstractNum>
  <w:abstractNum w:abstractNumId="4">
    <w:multiLevelType w:val="hybridMultilevel"/>
    <w:lvl w:ilvl="0">
      <w:start w:val="1"/>
      <w:numFmt w:val="upperRoman"/>
      <w:lvlText w:val="%1."/>
      <w:lvlJc w:val="left"/>
      <w:pPr>
        <w:ind w:left="2091" w:hanging="531"/>
        <w:jc w:val="left"/>
      </w:pPr>
      <w:rPr>
        <w:rFonts w:hint="default" w:ascii="Trebuchet MS" w:hAnsi="Trebuchet MS" w:eastAsia="Trebuchet MS" w:cs="Trebuchet MS"/>
        <w:b/>
        <w:bCs/>
        <w:i w:val="0"/>
        <w:iCs w:val="0"/>
        <w:color w:val="476AA0"/>
        <w:spacing w:val="0"/>
        <w:w w:val="101"/>
        <w:sz w:val="32"/>
        <w:szCs w:val="32"/>
        <w:lang w:val="es-ES" w:eastAsia="en-US" w:bidi="ar-SA"/>
      </w:rPr>
    </w:lvl>
    <w:lvl w:ilvl="1">
      <w:start w:val="1"/>
      <w:numFmt w:val="decimal"/>
      <w:lvlText w:val="%2."/>
      <w:lvlJc w:val="left"/>
      <w:pPr>
        <w:ind w:left="2467" w:hanging="275"/>
        <w:jc w:val="left"/>
      </w:pPr>
      <w:rPr>
        <w:rFonts w:hint="default" w:ascii="Cambria" w:hAnsi="Cambria" w:eastAsia="Cambria" w:cs="Cambria"/>
        <w:b w:val="0"/>
        <w:bCs w:val="0"/>
        <w:i w:val="0"/>
        <w:iCs w:val="0"/>
        <w:color w:val="58595B"/>
        <w:spacing w:val="0"/>
        <w:w w:val="98"/>
        <w:sz w:val="22"/>
        <w:szCs w:val="22"/>
        <w:lang w:val="es-ES" w:eastAsia="en-US" w:bidi="ar-SA"/>
      </w:rPr>
    </w:lvl>
    <w:lvl w:ilvl="2">
      <w:start w:val="0"/>
      <w:numFmt w:val="bullet"/>
      <w:lvlText w:val="•"/>
      <w:lvlJc w:val="left"/>
      <w:pPr>
        <w:ind w:left="3473" w:hanging="275"/>
      </w:pPr>
      <w:rPr>
        <w:rFonts w:hint="default"/>
        <w:lang w:val="es-ES" w:eastAsia="en-US" w:bidi="ar-SA"/>
      </w:rPr>
    </w:lvl>
    <w:lvl w:ilvl="3">
      <w:start w:val="0"/>
      <w:numFmt w:val="bullet"/>
      <w:lvlText w:val="•"/>
      <w:lvlJc w:val="left"/>
      <w:pPr>
        <w:ind w:left="4487" w:hanging="275"/>
      </w:pPr>
      <w:rPr>
        <w:rFonts w:hint="default"/>
        <w:lang w:val="es-ES" w:eastAsia="en-US" w:bidi="ar-SA"/>
      </w:rPr>
    </w:lvl>
    <w:lvl w:ilvl="4">
      <w:start w:val="0"/>
      <w:numFmt w:val="bullet"/>
      <w:lvlText w:val="•"/>
      <w:lvlJc w:val="left"/>
      <w:pPr>
        <w:ind w:left="5501" w:hanging="275"/>
      </w:pPr>
      <w:rPr>
        <w:rFonts w:hint="default"/>
        <w:lang w:val="es-ES" w:eastAsia="en-US" w:bidi="ar-SA"/>
      </w:rPr>
    </w:lvl>
    <w:lvl w:ilvl="5">
      <w:start w:val="0"/>
      <w:numFmt w:val="bullet"/>
      <w:lvlText w:val="•"/>
      <w:lvlJc w:val="left"/>
      <w:pPr>
        <w:ind w:left="6515" w:hanging="275"/>
      </w:pPr>
      <w:rPr>
        <w:rFonts w:hint="default"/>
        <w:lang w:val="es-ES" w:eastAsia="en-US" w:bidi="ar-SA"/>
      </w:rPr>
    </w:lvl>
    <w:lvl w:ilvl="6">
      <w:start w:val="0"/>
      <w:numFmt w:val="bullet"/>
      <w:lvlText w:val="•"/>
      <w:lvlJc w:val="left"/>
      <w:pPr>
        <w:ind w:left="7529" w:hanging="275"/>
      </w:pPr>
      <w:rPr>
        <w:rFonts w:hint="default"/>
        <w:lang w:val="es-ES" w:eastAsia="en-US" w:bidi="ar-SA"/>
      </w:rPr>
    </w:lvl>
    <w:lvl w:ilvl="7">
      <w:start w:val="0"/>
      <w:numFmt w:val="bullet"/>
      <w:lvlText w:val="•"/>
      <w:lvlJc w:val="left"/>
      <w:pPr>
        <w:ind w:left="8543" w:hanging="275"/>
      </w:pPr>
      <w:rPr>
        <w:rFonts w:hint="default"/>
        <w:lang w:val="es-ES" w:eastAsia="en-US" w:bidi="ar-SA"/>
      </w:rPr>
    </w:lvl>
    <w:lvl w:ilvl="8">
      <w:start w:val="0"/>
      <w:numFmt w:val="bullet"/>
      <w:lvlText w:val="•"/>
      <w:lvlJc w:val="left"/>
      <w:pPr>
        <w:ind w:left="9557" w:hanging="275"/>
      </w:pPr>
      <w:rPr>
        <w:rFonts w:hint="default"/>
        <w:lang w:val="es-ES" w:eastAsia="en-US" w:bidi="ar-SA"/>
      </w:rPr>
    </w:lvl>
  </w:abstractNum>
  <w:abstractNum w:abstractNumId="3">
    <w:multiLevelType w:val="hybridMultilevel"/>
    <w:lvl w:ilvl="0">
      <w:start w:val="7"/>
      <w:numFmt w:val="decimal"/>
      <w:lvlText w:val="%1"/>
      <w:lvlJc w:val="left"/>
      <w:pPr>
        <w:ind w:left="2679" w:hanging="495"/>
        <w:jc w:val="left"/>
      </w:pPr>
      <w:rPr>
        <w:rFonts w:hint="default"/>
        <w:lang w:val="es-ES" w:eastAsia="en-US" w:bidi="ar-SA"/>
      </w:rPr>
    </w:lvl>
    <w:lvl w:ilvl="1">
      <w:start w:val="1"/>
      <w:numFmt w:val="decimal"/>
      <w:lvlText w:val="%1.%2"/>
      <w:lvlJc w:val="left"/>
      <w:pPr>
        <w:ind w:left="2679" w:hanging="495"/>
        <w:jc w:val="left"/>
      </w:pPr>
      <w:rPr>
        <w:rFonts w:hint="default" w:ascii="Cambria" w:hAnsi="Cambria" w:eastAsia="Cambria" w:cs="Cambria"/>
        <w:b w:val="0"/>
        <w:bCs w:val="0"/>
        <w:i w:val="0"/>
        <w:iCs w:val="0"/>
        <w:color w:val="58595B"/>
        <w:spacing w:val="0"/>
        <w:w w:val="95"/>
        <w:sz w:val="22"/>
        <w:szCs w:val="22"/>
        <w:lang w:val="es-ES" w:eastAsia="en-US" w:bidi="ar-SA"/>
      </w:rPr>
    </w:lvl>
    <w:lvl w:ilvl="2">
      <w:start w:val="0"/>
      <w:numFmt w:val="bullet"/>
      <w:lvlText w:val="•"/>
      <w:lvlJc w:val="left"/>
      <w:pPr>
        <w:ind w:left="4461" w:hanging="495"/>
      </w:pPr>
      <w:rPr>
        <w:rFonts w:hint="default"/>
        <w:lang w:val="es-ES" w:eastAsia="en-US" w:bidi="ar-SA"/>
      </w:rPr>
    </w:lvl>
    <w:lvl w:ilvl="3">
      <w:start w:val="0"/>
      <w:numFmt w:val="bullet"/>
      <w:lvlText w:val="•"/>
      <w:lvlJc w:val="left"/>
      <w:pPr>
        <w:ind w:left="5351" w:hanging="495"/>
      </w:pPr>
      <w:rPr>
        <w:rFonts w:hint="default"/>
        <w:lang w:val="es-ES" w:eastAsia="en-US" w:bidi="ar-SA"/>
      </w:rPr>
    </w:lvl>
    <w:lvl w:ilvl="4">
      <w:start w:val="0"/>
      <w:numFmt w:val="bullet"/>
      <w:lvlText w:val="•"/>
      <w:lvlJc w:val="left"/>
      <w:pPr>
        <w:ind w:left="6242" w:hanging="495"/>
      </w:pPr>
      <w:rPr>
        <w:rFonts w:hint="default"/>
        <w:lang w:val="es-ES" w:eastAsia="en-US" w:bidi="ar-SA"/>
      </w:rPr>
    </w:lvl>
    <w:lvl w:ilvl="5">
      <w:start w:val="0"/>
      <w:numFmt w:val="bullet"/>
      <w:lvlText w:val="•"/>
      <w:lvlJc w:val="left"/>
      <w:pPr>
        <w:ind w:left="7132" w:hanging="495"/>
      </w:pPr>
      <w:rPr>
        <w:rFonts w:hint="default"/>
        <w:lang w:val="es-ES" w:eastAsia="en-US" w:bidi="ar-SA"/>
      </w:rPr>
    </w:lvl>
    <w:lvl w:ilvl="6">
      <w:start w:val="0"/>
      <w:numFmt w:val="bullet"/>
      <w:lvlText w:val="•"/>
      <w:lvlJc w:val="left"/>
      <w:pPr>
        <w:ind w:left="8023" w:hanging="495"/>
      </w:pPr>
      <w:rPr>
        <w:rFonts w:hint="default"/>
        <w:lang w:val="es-ES" w:eastAsia="en-US" w:bidi="ar-SA"/>
      </w:rPr>
    </w:lvl>
    <w:lvl w:ilvl="7">
      <w:start w:val="0"/>
      <w:numFmt w:val="bullet"/>
      <w:lvlText w:val="•"/>
      <w:lvlJc w:val="left"/>
      <w:pPr>
        <w:ind w:left="8913" w:hanging="495"/>
      </w:pPr>
      <w:rPr>
        <w:rFonts w:hint="default"/>
        <w:lang w:val="es-ES" w:eastAsia="en-US" w:bidi="ar-SA"/>
      </w:rPr>
    </w:lvl>
    <w:lvl w:ilvl="8">
      <w:start w:val="0"/>
      <w:numFmt w:val="bullet"/>
      <w:lvlText w:val="•"/>
      <w:lvlJc w:val="left"/>
      <w:pPr>
        <w:ind w:left="9804" w:hanging="495"/>
      </w:pPr>
      <w:rPr>
        <w:rFonts w:hint="default"/>
        <w:lang w:val="es-ES" w:eastAsia="en-US" w:bidi="ar-SA"/>
      </w:rPr>
    </w:lvl>
  </w:abstractNum>
  <w:abstractNum w:abstractNumId="2">
    <w:multiLevelType w:val="hybridMultilevel"/>
    <w:lvl w:ilvl="0">
      <w:start w:val="6"/>
      <w:numFmt w:val="decimal"/>
      <w:lvlText w:val="%1"/>
      <w:lvlJc w:val="left"/>
      <w:pPr>
        <w:ind w:left="2679" w:hanging="495"/>
        <w:jc w:val="left"/>
      </w:pPr>
      <w:rPr>
        <w:rFonts w:hint="default"/>
        <w:lang w:val="es-ES" w:eastAsia="en-US" w:bidi="ar-SA"/>
      </w:rPr>
    </w:lvl>
    <w:lvl w:ilvl="1">
      <w:start w:val="1"/>
      <w:numFmt w:val="decimal"/>
      <w:lvlText w:val="%1.%2"/>
      <w:lvlJc w:val="left"/>
      <w:pPr>
        <w:ind w:left="2679" w:hanging="495"/>
        <w:jc w:val="left"/>
      </w:pPr>
      <w:rPr>
        <w:rFonts w:hint="default" w:ascii="Cambria" w:hAnsi="Cambria" w:eastAsia="Cambria" w:cs="Cambria"/>
        <w:b w:val="0"/>
        <w:bCs w:val="0"/>
        <w:i w:val="0"/>
        <w:iCs w:val="0"/>
        <w:color w:val="58595B"/>
        <w:spacing w:val="0"/>
        <w:w w:val="95"/>
        <w:sz w:val="22"/>
        <w:szCs w:val="22"/>
        <w:lang w:val="es-ES" w:eastAsia="en-US" w:bidi="ar-SA"/>
      </w:rPr>
    </w:lvl>
    <w:lvl w:ilvl="2">
      <w:start w:val="1"/>
      <w:numFmt w:val="decimal"/>
      <w:lvlText w:val="%1.%2.%3"/>
      <w:lvlJc w:val="left"/>
      <w:pPr>
        <w:ind w:left="3467" w:hanging="660"/>
        <w:jc w:val="left"/>
      </w:pPr>
      <w:rPr>
        <w:rFonts w:hint="default" w:ascii="Cambria" w:hAnsi="Cambria" w:eastAsia="Cambria" w:cs="Cambria"/>
        <w:b w:val="0"/>
        <w:bCs w:val="0"/>
        <w:i w:val="0"/>
        <w:iCs w:val="0"/>
        <w:color w:val="58595B"/>
        <w:spacing w:val="0"/>
        <w:w w:val="96"/>
        <w:sz w:val="22"/>
        <w:szCs w:val="22"/>
        <w:lang w:val="es-ES" w:eastAsia="en-US" w:bidi="ar-SA"/>
      </w:rPr>
    </w:lvl>
    <w:lvl w:ilvl="3">
      <w:start w:val="0"/>
      <w:numFmt w:val="bullet"/>
      <w:lvlText w:val="•"/>
      <w:lvlJc w:val="left"/>
      <w:pPr>
        <w:ind w:left="5265" w:hanging="660"/>
      </w:pPr>
      <w:rPr>
        <w:rFonts w:hint="default"/>
        <w:lang w:val="es-ES" w:eastAsia="en-US" w:bidi="ar-SA"/>
      </w:rPr>
    </w:lvl>
    <w:lvl w:ilvl="4">
      <w:start w:val="0"/>
      <w:numFmt w:val="bullet"/>
      <w:lvlText w:val="•"/>
      <w:lvlJc w:val="left"/>
      <w:pPr>
        <w:ind w:left="6168" w:hanging="660"/>
      </w:pPr>
      <w:rPr>
        <w:rFonts w:hint="default"/>
        <w:lang w:val="es-ES" w:eastAsia="en-US" w:bidi="ar-SA"/>
      </w:rPr>
    </w:lvl>
    <w:lvl w:ilvl="5">
      <w:start w:val="0"/>
      <w:numFmt w:val="bullet"/>
      <w:lvlText w:val="•"/>
      <w:lvlJc w:val="left"/>
      <w:pPr>
        <w:ind w:left="7071" w:hanging="660"/>
      </w:pPr>
      <w:rPr>
        <w:rFonts w:hint="default"/>
        <w:lang w:val="es-ES" w:eastAsia="en-US" w:bidi="ar-SA"/>
      </w:rPr>
    </w:lvl>
    <w:lvl w:ilvl="6">
      <w:start w:val="0"/>
      <w:numFmt w:val="bullet"/>
      <w:lvlText w:val="•"/>
      <w:lvlJc w:val="left"/>
      <w:pPr>
        <w:ind w:left="7974" w:hanging="660"/>
      </w:pPr>
      <w:rPr>
        <w:rFonts w:hint="default"/>
        <w:lang w:val="es-ES" w:eastAsia="en-US" w:bidi="ar-SA"/>
      </w:rPr>
    </w:lvl>
    <w:lvl w:ilvl="7">
      <w:start w:val="0"/>
      <w:numFmt w:val="bullet"/>
      <w:lvlText w:val="•"/>
      <w:lvlJc w:val="left"/>
      <w:pPr>
        <w:ind w:left="8877" w:hanging="660"/>
      </w:pPr>
      <w:rPr>
        <w:rFonts w:hint="default"/>
        <w:lang w:val="es-ES" w:eastAsia="en-US" w:bidi="ar-SA"/>
      </w:rPr>
    </w:lvl>
    <w:lvl w:ilvl="8">
      <w:start w:val="0"/>
      <w:numFmt w:val="bullet"/>
      <w:lvlText w:val="•"/>
      <w:lvlJc w:val="left"/>
      <w:pPr>
        <w:ind w:left="9779" w:hanging="660"/>
      </w:pPr>
      <w:rPr>
        <w:rFonts w:hint="default"/>
        <w:lang w:val="es-ES" w:eastAsia="en-US" w:bidi="ar-SA"/>
      </w:rPr>
    </w:lvl>
  </w:abstractNum>
  <w:abstractNum w:abstractNumId="1">
    <w:multiLevelType w:val="hybridMultilevel"/>
    <w:lvl w:ilvl="0">
      <w:start w:val="5"/>
      <w:numFmt w:val="decimal"/>
      <w:lvlText w:val="%1"/>
      <w:lvlJc w:val="left"/>
      <w:pPr>
        <w:ind w:left="2679" w:hanging="495"/>
        <w:jc w:val="left"/>
      </w:pPr>
      <w:rPr>
        <w:rFonts w:hint="default"/>
        <w:lang w:val="es-ES" w:eastAsia="en-US" w:bidi="ar-SA"/>
      </w:rPr>
    </w:lvl>
    <w:lvl w:ilvl="1">
      <w:start w:val="1"/>
      <w:numFmt w:val="decimal"/>
      <w:lvlText w:val="%1.%2"/>
      <w:lvlJc w:val="left"/>
      <w:pPr>
        <w:ind w:left="2679" w:hanging="495"/>
        <w:jc w:val="left"/>
      </w:pPr>
      <w:rPr>
        <w:rFonts w:hint="default" w:ascii="Cambria" w:hAnsi="Cambria" w:eastAsia="Cambria" w:cs="Cambria"/>
        <w:b w:val="0"/>
        <w:bCs w:val="0"/>
        <w:i w:val="0"/>
        <w:iCs w:val="0"/>
        <w:color w:val="58595B"/>
        <w:spacing w:val="0"/>
        <w:w w:val="95"/>
        <w:sz w:val="22"/>
        <w:szCs w:val="22"/>
        <w:lang w:val="es-ES" w:eastAsia="en-US" w:bidi="ar-SA"/>
      </w:rPr>
    </w:lvl>
    <w:lvl w:ilvl="2">
      <w:start w:val="0"/>
      <w:numFmt w:val="bullet"/>
      <w:lvlText w:val="•"/>
      <w:lvlJc w:val="left"/>
      <w:pPr>
        <w:ind w:left="4461" w:hanging="495"/>
      </w:pPr>
      <w:rPr>
        <w:rFonts w:hint="default"/>
        <w:lang w:val="es-ES" w:eastAsia="en-US" w:bidi="ar-SA"/>
      </w:rPr>
    </w:lvl>
    <w:lvl w:ilvl="3">
      <w:start w:val="0"/>
      <w:numFmt w:val="bullet"/>
      <w:lvlText w:val="•"/>
      <w:lvlJc w:val="left"/>
      <w:pPr>
        <w:ind w:left="5351" w:hanging="495"/>
      </w:pPr>
      <w:rPr>
        <w:rFonts w:hint="default"/>
        <w:lang w:val="es-ES" w:eastAsia="en-US" w:bidi="ar-SA"/>
      </w:rPr>
    </w:lvl>
    <w:lvl w:ilvl="4">
      <w:start w:val="0"/>
      <w:numFmt w:val="bullet"/>
      <w:lvlText w:val="•"/>
      <w:lvlJc w:val="left"/>
      <w:pPr>
        <w:ind w:left="6242" w:hanging="495"/>
      </w:pPr>
      <w:rPr>
        <w:rFonts w:hint="default"/>
        <w:lang w:val="es-ES" w:eastAsia="en-US" w:bidi="ar-SA"/>
      </w:rPr>
    </w:lvl>
    <w:lvl w:ilvl="5">
      <w:start w:val="0"/>
      <w:numFmt w:val="bullet"/>
      <w:lvlText w:val="•"/>
      <w:lvlJc w:val="left"/>
      <w:pPr>
        <w:ind w:left="7132" w:hanging="495"/>
      </w:pPr>
      <w:rPr>
        <w:rFonts w:hint="default"/>
        <w:lang w:val="es-ES" w:eastAsia="en-US" w:bidi="ar-SA"/>
      </w:rPr>
    </w:lvl>
    <w:lvl w:ilvl="6">
      <w:start w:val="0"/>
      <w:numFmt w:val="bullet"/>
      <w:lvlText w:val="•"/>
      <w:lvlJc w:val="left"/>
      <w:pPr>
        <w:ind w:left="8023" w:hanging="495"/>
      </w:pPr>
      <w:rPr>
        <w:rFonts w:hint="default"/>
        <w:lang w:val="es-ES" w:eastAsia="en-US" w:bidi="ar-SA"/>
      </w:rPr>
    </w:lvl>
    <w:lvl w:ilvl="7">
      <w:start w:val="0"/>
      <w:numFmt w:val="bullet"/>
      <w:lvlText w:val="•"/>
      <w:lvlJc w:val="left"/>
      <w:pPr>
        <w:ind w:left="8913" w:hanging="495"/>
      </w:pPr>
      <w:rPr>
        <w:rFonts w:hint="default"/>
        <w:lang w:val="es-ES" w:eastAsia="en-US" w:bidi="ar-SA"/>
      </w:rPr>
    </w:lvl>
    <w:lvl w:ilvl="8">
      <w:start w:val="0"/>
      <w:numFmt w:val="bullet"/>
      <w:lvlText w:val="•"/>
      <w:lvlJc w:val="left"/>
      <w:pPr>
        <w:ind w:left="9804" w:hanging="495"/>
      </w:pPr>
      <w:rPr>
        <w:rFonts w:hint="default"/>
        <w:lang w:val="es-ES" w:eastAsia="en-US" w:bidi="ar-SA"/>
      </w:rPr>
    </w:lvl>
  </w:abstractNum>
  <w:abstractNum w:abstractNumId="0">
    <w:multiLevelType w:val="hybridMultilevel"/>
    <w:lvl w:ilvl="0">
      <w:start w:val="1"/>
      <w:numFmt w:val="upperRoman"/>
      <w:lvlText w:val="%1."/>
      <w:lvlJc w:val="left"/>
      <w:pPr>
        <w:ind w:left="1909" w:hanging="350"/>
        <w:jc w:val="left"/>
      </w:pPr>
      <w:rPr>
        <w:rFonts w:hint="default" w:ascii="Cambria" w:hAnsi="Cambria" w:eastAsia="Cambria" w:cs="Cambria"/>
        <w:b w:val="0"/>
        <w:bCs w:val="0"/>
        <w:i w:val="0"/>
        <w:iCs w:val="0"/>
        <w:color w:val="58595B"/>
        <w:spacing w:val="0"/>
        <w:w w:val="110"/>
        <w:sz w:val="22"/>
        <w:szCs w:val="22"/>
        <w:lang w:val="es-ES" w:eastAsia="en-US" w:bidi="ar-SA"/>
      </w:rPr>
    </w:lvl>
    <w:lvl w:ilvl="1">
      <w:start w:val="0"/>
      <w:numFmt w:val="bullet"/>
      <w:lvlText w:val="•"/>
      <w:lvlJc w:val="left"/>
      <w:pPr>
        <w:ind w:left="2868" w:hanging="350"/>
      </w:pPr>
      <w:rPr>
        <w:rFonts w:hint="default"/>
        <w:lang w:val="es-ES" w:eastAsia="en-US" w:bidi="ar-SA"/>
      </w:rPr>
    </w:lvl>
    <w:lvl w:ilvl="2">
      <w:start w:val="0"/>
      <w:numFmt w:val="bullet"/>
      <w:lvlText w:val="•"/>
      <w:lvlJc w:val="left"/>
      <w:pPr>
        <w:ind w:left="3837" w:hanging="350"/>
      </w:pPr>
      <w:rPr>
        <w:rFonts w:hint="default"/>
        <w:lang w:val="es-ES" w:eastAsia="en-US" w:bidi="ar-SA"/>
      </w:rPr>
    </w:lvl>
    <w:lvl w:ilvl="3">
      <w:start w:val="0"/>
      <w:numFmt w:val="bullet"/>
      <w:lvlText w:val="•"/>
      <w:lvlJc w:val="left"/>
      <w:pPr>
        <w:ind w:left="4805" w:hanging="350"/>
      </w:pPr>
      <w:rPr>
        <w:rFonts w:hint="default"/>
        <w:lang w:val="es-ES" w:eastAsia="en-US" w:bidi="ar-SA"/>
      </w:rPr>
    </w:lvl>
    <w:lvl w:ilvl="4">
      <w:start w:val="0"/>
      <w:numFmt w:val="bullet"/>
      <w:lvlText w:val="•"/>
      <w:lvlJc w:val="left"/>
      <w:pPr>
        <w:ind w:left="5774" w:hanging="350"/>
      </w:pPr>
      <w:rPr>
        <w:rFonts w:hint="default"/>
        <w:lang w:val="es-ES" w:eastAsia="en-US" w:bidi="ar-SA"/>
      </w:rPr>
    </w:lvl>
    <w:lvl w:ilvl="5">
      <w:start w:val="0"/>
      <w:numFmt w:val="bullet"/>
      <w:lvlText w:val="•"/>
      <w:lvlJc w:val="left"/>
      <w:pPr>
        <w:ind w:left="6742" w:hanging="350"/>
      </w:pPr>
      <w:rPr>
        <w:rFonts w:hint="default"/>
        <w:lang w:val="es-ES" w:eastAsia="en-US" w:bidi="ar-SA"/>
      </w:rPr>
    </w:lvl>
    <w:lvl w:ilvl="6">
      <w:start w:val="0"/>
      <w:numFmt w:val="bullet"/>
      <w:lvlText w:val="•"/>
      <w:lvlJc w:val="left"/>
      <w:pPr>
        <w:ind w:left="7711" w:hanging="350"/>
      </w:pPr>
      <w:rPr>
        <w:rFonts w:hint="default"/>
        <w:lang w:val="es-ES" w:eastAsia="en-US" w:bidi="ar-SA"/>
      </w:rPr>
    </w:lvl>
    <w:lvl w:ilvl="7">
      <w:start w:val="0"/>
      <w:numFmt w:val="bullet"/>
      <w:lvlText w:val="•"/>
      <w:lvlJc w:val="left"/>
      <w:pPr>
        <w:ind w:left="8679" w:hanging="350"/>
      </w:pPr>
      <w:rPr>
        <w:rFonts w:hint="default"/>
        <w:lang w:val="es-ES" w:eastAsia="en-US" w:bidi="ar-SA"/>
      </w:rPr>
    </w:lvl>
    <w:lvl w:ilvl="8">
      <w:start w:val="0"/>
      <w:numFmt w:val="bullet"/>
      <w:lvlText w:val="•"/>
      <w:lvlJc w:val="left"/>
      <w:pPr>
        <w:ind w:left="9648" w:hanging="350"/>
      </w:pPr>
      <w:rPr>
        <w:rFonts w:hint="default"/>
        <w:lang w:val="es-ES" w:eastAsia="en-US" w:bidi="ar-SA"/>
      </w:rPr>
    </w:lvl>
  </w:abstractNum>
  <w:num w:numId="18">
    <w:abstractNumId w:val="17"/>
  </w:num>
  <w:num w:numId="14">
    <w:abstractNumId w:val="13"/>
  </w:num>
  <w:num w:numId="17">
    <w:abstractNumId w:val="16"/>
  </w:num>
  <w:num w:numId="16">
    <w:abstractNumId w:val="15"/>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s-ES" w:eastAsia="en-US" w:bidi="ar-SA"/>
    </w:rPr>
  </w:style>
  <w:style w:styleId="TOC1" w:type="paragraph">
    <w:name w:val="TOC 1"/>
    <w:basedOn w:val="Normal"/>
    <w:uiPriority w:val="1"/>
    <w:qFormat/>
    <w:pPr>
      <w:spacing w:before="119"/>
      <w:ind w:left="2068" w:hanging="507"/>
    </w:pPr>
    <w:rPr>
      <w:rFonts w:ascii="Cambria" w:hAnsi="Cambria" w:eastAsia="Cambria" w:cs="Cambria"/>
      <w:sz w:val="22"/>
      <w:szCs w:val="22"/>
      <w:lang w:val="es-ES" w:eastAsia="en-US" w:bidi="ar-SA"/>
    </w:rPr>
  </w:style>
  <w:style w:styleId="TOC2" w:type="paragraph">
    <w:name w:val="TOC 2"/>
    <w:basedOn w:val="Normal"/>
    <w:uiPriority w:val="1"/>
    <w:qFormat/>
    <w:pPr>
      <w:spacing w:before="119"/>
      <w:ind w:left="2678" w:hanging="495"/>
    </w:pPr>
    <w:rPr>
      <w:rFonts w:ascii="Cambria" w:hAnsi="Cambria" w:eastAsia="Cambria" w:cs="Cambria"/>
      <w:sz w:val="22"/>
      <w:szCs w:val="22"/>
      <w:lang w:val="es-ES" w:eastAsia="en-US" w:bidi="ar-SA"/>
    </w:rPr>
  </w:style>
  <w:style w:styleId="TOC3" w:type="paragraph">
    <w:name w:val="TOC 3"/>
    <w:basedOn w:val="Normal"/>
    <w:uiPriority w:val="1"/>
    <w:qFormat/>
    <w:pPr>
      <w:spacing w:before="119"/>
      <w:ind w:left="3467" w:hanging="660"/>
    </w:pPr>
    <w:rPr>
      <w:rFonts w:ascii="Cambria" w:hAnsi="Cambria" w:eastAsia="Cambria" w:cs="Cambria"/>
      <w:sz w:val="22"/>
      <w:szCs w:val="22"/>
      <w:lang w:val="es-ES" w:eastAsia="en-US" w:bidi="ar-SA"/>
    </w:rPr>
  </w:style>
  <w:style w:styleId="BodyText" w:type="paragraph">
    <w:name w:val="Body Text"/>
    <w:basedOn w:val="Normal"/>
    <w:uiPriority w:val="1"/>
    <w:qFormat/>
    <w:pPr/>
    <w:rPr>
      <w:rFonts w:ascii="Cambria" w:hAnsi="Cambria" w:eastAsia="Cambria" w:cs="Cambria"/>
      <w:sz w:val="22"/>
      <w:szCs w:val="22"/>
      <w:lang w:val="es-ES" w:eastAsia="en-US" w:bidi="ar-SA"/>
    </w:rPr>
  </w:style>
  <w:style w:styleId="Heading1" w:type="paragraph">
    <w:name w:val="Heading 1"/>
    <w:basedOn w:val="Normal"/>
    <w:uiPriority w:val="1"/>
    <w:qFormat/>
    <w:pPr>
      <w:ind w:left="1560" w:hanging="2151"/>
      <w:outlineLvl w:val="1"/>
    </w:pPr>
    <w:rPr>
      <w:rFonts w:ascii="Trebuchet MS" w:hAnsi="Trebuchet MS" w:eastAsia="Trebuchet MS" w:cs="Trebuchet MS"/>
      <w:b/>
      <w:bCs/>
      <w:sz w:val="32"/>
      <w:szCs w:val="32"/>
      <w:lang w:val="es-ES" w:eastAsia="en-US" w:bidi="ar-SA"/>
    </w:rPr>
  </w:style>
  <w:style w:styleId="Heading2" w:type="paragraph">
    <w:name w:val="Heading 2"/>
    <w:basedOn w:val="Normal"/>
    <w:uiPriority w:val="1"/>
    <w:qFormat/>
    <w:pPr>
      <w:ind w:left="2251" w:hanging="691"/>
      <w:outlineLvl w:val="2"/>
    </w:pPr>
    <w:rPr>
      <w:rFonts w:ascii="Trebuchet MS" w:hAnsi="Trebuchet MS" w:eastAsia="Trebuchet MS" w:cs="Trebuchet MS"/>
      <w:b/>
      <w:bCs/>
      <w:sz w:val="28"/>
      <w:szCs w:val="28"/>
      <w:lang w:val="es-ES" w:eastAsia="en-US" w:bidi="ar-SA"/>
    </w:rPr>
  </w:style>
  <w:style w:styleId="Heading3" w:type="paragraph">
    <w:name w:val="Heading 3"/>
    <w:basedOn w:val="Normal"/>
    <w:uiPriority w:val="1"/>
    <w:qFormat/>
    <w:pPr>
      <w:ind w:left="2363" w:hanging="803"/>
      <w:outlineLvl w:val="3"/>
    </w:pPr>
    <w:rPr>
      <w:rFonts w:ascii="Trebuchet MS" w:hAnsi="Trebuchet MS" w:eastAsia="Trebuchet MS" w:cs="Trebuchet MS"/>
      <w:b/>
      <w:bCs/>
      <w:sz w:val="24"/>
      <w:szCs w:val="24"/>
      <w:lang w:val="es-ES" w:eastAsia="en-US" w:bidi="ar-SA"/>
    </w:rPr>
  </w:style>
  <w:style w:styleId="Title" w:type="paragraph">
    <w:name w:val="Title"/>
    <w:basedOn w:val="Normal"/>
    <w:uiPriority w:val="1"/>
    <w:qFormat/>
    <w:pPr>
      <w:spacing w:before="265"/>
      <w:ind w:left="1079" w:right="692" w:firstLine="2345"/>
    </w:pPr>
    <w:rPr>
      <w:rFonts w:ascii="Trebuchet MS" w:hAnsi="Trebuchet MS" w:eastAsia="Trebuchet MS" w:cs="Trebuchet MS"/>
      <w:b/>
      <w:bCs/>
      <w:sz w:val="48"/>
      <w:szCs w:val="48"/>
      <w:lang w:val="es-ES" w:eastAsia="en-US" w:bidi="ar-SA"/>
    </w:rPr>
  </w:style>
  <w:style w:styleId="ListParagraph" w:type="paragraph">
    <w:name w:val="List Paragraph"/>
    <w:basedOn w:val="Normal"/>
    <w:uiPriority w:val="1"/>
    <w:qFormat/>
    <w:pPr>
      <w:ind w:left="2637" w:hanging="397"/>
    </w:pPr>
    <w:rPr>
      <w:rFonts w:ascii="Cambria" w:hAnsi="Cambria" w:eastAsia="Cambria" w:cs="Cambri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www.gob.pe/minsa/" TargetMode="External"/><Relationship Id="rId14" Type="http://schemas.openxmlformats.org/officeDocument/2006/relationships/hyperlink" Target="mailto:webmaster@minsa.gob.pe" TargetMode="External"/><Relationship Id="rId15" Type="http://schemas.openxmlformats.org/officeDocument/2006/relationships/hyperlink" Target="http://bvs.minsa.gob.pe/local/MINSA/5104.pdf" TargetMode="Externa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hyperlink" Target="http://www.indeci.gob.pe/respuesta/procesos-de-respuesta/" TargetMode="Externa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jpeg"/><Relationship Id="rId35" Type="http://schemas.openxmlformats.org/officeDocument/2006/relationships/hyperlink" Target="http://bvs.minsa.gob.pe/local/MINSA/5075.pdf" TargetMode="External"/><Relationship Id="rId36" Type="http://schemas.openxmlformats.org/officeDocument/2006/relationships/image" Target="media/image20.jpeg"/><Relationship Id="rId37" Type="http://schemas.openxmlformats.org/officeDocument/2006/relationships/hyperlink" Target="http://bvs.minsa.gob.pe/local/MINSA/5085.pdf" TargetMode="External"/><Relationship Id="rId38" Type="http://schemas.openxmlformats.org/officeDocument/2006/relationships/header" Target="header3.xml"/><Relationship Id="rId39" Type="http://schemas.openxmlformats.org/officeDocument/2006/relationships/footer" Target="footer6.xml"/><Relationship Id="rId40" Type="http://schemas.openxmlformats.org/officeDocument/2006/relationships/header" Target="header4.xml"/><Relationship Id="rId41" Type="http://schemas.openxmlformats.org/officeDocument/2006/relationships/footer" Target="footer7.xml"/><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header" Target="header5.xml"/><Relationship Id="rId45" Type="http://schemas.openxmlformats.org/officeDocument/2006/relationships/footer" Target="footer8.xml"/><Relationship Id="rId46" Type="http://schemas.openxmlformats.org/officeDocument/2006/relationships/header" Target="header6.xml"/><Relationship Id="rId47" Type="http://schemas.openxmlformats.org/officeDocument/2006/relationships/footer" Target="footer9.xml"/><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2024-09-10T02:29:05Z</dcterms:created>
  <dcterms:modified xsi:type="dcterms:W3CDTF">2024-09-10T02:29:05Z</dcterms:modified>
</cp:coreProperties>
</file>