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7BDA" w14:textId="7FE0811B" w:rsidR="004A1D8C" w:rsidRDefault="00E47B8B">
      <w:r>
        <w:t>Libya subnational jurisdictional risk assessment</w:t>
      </w:r>
      <w:r w:rsidR="00C7006F">
        <w:t xml:space="preserve"> tool development plan</w:t>
      </w:r>
      <w:r>
        <w:t xml:space="preserve"> </w:t>
      </w:r>
    </w:p>
    <w:p w14:paraId="7F504D7F" w14:textId="52A62A04" w:rsidR="00911050" w:rsidRDefault="00911050">
      <w:r>
        <w:t>Based on group discussion and consensus during workshop:</w:t>
      </w:r>
    </w:p>
    <w:p w14:paraId="5C778383" w14:textId="10F0C207" w:rsidR="00C7006F" w:rsidRDefault="00C7006F">
      <w:r>
        <w:t>Geographic units-</w:t>
      </w:r>
    </w:p>
    <w:p w14:paraId="74336FC9" w14:textId="0FFF5DCE" w:rsidR="00C7006F" w:rsidRDefault="00E47B8B" w:rsidP="00C7006F">
      <w:pPr>
        <w:pStyle w:val="ListParagraph"/>
        <w:numPr>
          <w:ilvl w:val="0"/>
          <w:numId w:val="1"/>
        </w:numPr>
      </w:pPr>
      <w:r>
        <w:t>For now, tool should calculate risk reports for m</w:t>
      </w:r>
      <w:r w:rsidR="00C7006F">
        <w:t>unicipalities</w:t>
      </w:r>
      <w:r w:rsidR="004345B4">
        <w:t xml:space="preserve"> (148)</w:t>
      </w:r>
    </w:p>
    <w:p w14:paraId="72A3EDB8" w14:textId="53D6832C" w:rsidR="00C7006F" w:rsidRDefault="004345B4" w:rsidP="00C7006F">
      <w:pPr>
        <w:pStyle w:val="ListParagraph"/>
        <w:numPr>
          <w:ilvl w:val="0"/>
          <w:numId w:val="1"/>
        </w:numPr>
      </w:pPr>
      <w:r>
        <w:t>Service</w:t>
      </w:r>
      <w:r w:rsidR="00505D8F">
        <w:t xml:space="preserve"> boundaries</w:t>
      </w:r>
      <w:r>
        <w:t xml:space="preserve"> (ex., fire/rescue</w:t>
      </w:r>
      <w:r w:rsidR="00CE32D7">
        <w:t xml:space="preserve">- </w:t>
      </w:r>
      <w:r w:rsidR="00505D8F">
        <w:t xml:space="preserve">note that these are </w:t>
      </w:r>
      <w:r w:rsidR="00CE32D7">
        <w:t>misaligned w/ health</w:t>
      </w:r>
      <w:r w:rsidR="00505D8F">
        <w:t xml:space="preserve"> service boundaries</w:t>
      </w:r>
      <w:r>
        <w:t>) vary</w:t>
      </w:r>
      <w:r w:rsidR="00505D8F">
        <w:t>, with some service areas containing</w:t>
      </w:r>
      <w:r>
        <w:t xml:space="preserve"> multi</w:t>
      </w:r>
      <w:r w:rsidR="00505D8F">
        <w:t xml:space="preserve">ple </w:t>
      </w:r>
      <w:r>
        <w:t>municipalit</w:t>
      </w:r>
      <w:r w:rsidR="00505D8F">
        <w:t>ies</w:t>
      </w:r>
      <w:r w:rsidR="00CE32D7">
        <w:t xml:space="preserve"> – potential to add later using JSON files if available? (13 municipalities have GIS)</w:t>
      </w:r>
      <w:r w:rsidR="00505D8F">
        <w:t xml:space="preserve"> but for now omit and only focus on municipalities as well as Libya-wide</w:t>
      </w:r>
      <w:r w:rsidR="003F48E1">
        <w:t xml:space="preserve"> risk assessment report</w:t>
      </w:r>
    </w:p>
    <w:p w14:paraId="5B1DCCE1" w14:textId="01AEC2DF" w:rsidR="00C7006F" w:rsidRDefault="00C7006F">
      <w:r>
        <w:t>Risk domains</w:t>
      </w:r>
      <w:r w:rsidR="007E7858">
        <w:t xml:space="preserve">: </w:t>
      </w:r>
      <w:r w:rsidR="007E7858" w:rsidRPr="007E7858">
        <w:rPr>
          <w:b/>
          <w:bCs/>
        </w:rPr>
        <w:t>What causes disasters/emergencies?</w:t>
      </w:r>
    </w:p>
    <w:p w14:paraId="0D05FFC8" w14:textId="77777777" w:rsidR="00AA1DC8" w:rsidRDefault="00CE32D7" w:rsidP="00C7006F">
      <w:pPr>
        <w:pStyle w:val="ListParagraph"/>
        <w:numPr>
          <w:ilvl w:val="0"/>
          <w:numId w:val="5"/>
        </w:numPr>
      </w:pPr>
      <w:r>
        <w:t>Infrastructure</w:t>
      </w:r>
    </w:p>
    <w:p w14:paraId="04D226C8" w14:textId="77777777" w:rsidR="00AA1DC8" w:rsidRDefault="00AA1DC8" w:rsidP="00AA1DC8">
      <w:pPr>
        <w:pStyle w:val="ListParagraph"/>
        <w:numPr>
          <w:ilvl w:val="1"/>
          <w:numId w:val="5"/>
        </w:numPr>
      </w:pPr>
      <w:r>
        <w:t>D</w:t>
      </w:r>
      <w:r w:rsidR="00CE32D7">
        <w:t>ams</w:t>
      </w:r>
    </w:p>
    <w:p w14:paraId="713C1EBE" w14:textId="77777777" w:rsidR="00AA1DC8" w:rsidRDefault="00AA1DC8" w:rsidP="00AA1DC8">
      <w:pPr>
        <w:pStyle w:val="ListParagraph"/>
        <w:numPr>
          <w:ilvl w:val="1"/>
          <w:numId w:val="5"/>
        </w:numPr>
      </w:pPr>
      <w:r>
        <w:t>E</w:t>
      </w:r>
      <w:r w:rsidR="00CE32D7">
        <w:t>lectric grids</w:t>
      </w:r>
    </w:p>
    <w:p w14:paraId="5AC951E1" w14:textId="7E0C2927" w:rsidR="00CE32D7" w:rsidRDefault="00AA1DC8" w:rsidP="003F48E1">
      <w:pPr>
        <w:pStyle w:val="ListParagraph"/>
        <w:numPr>
          <w:ilvl w:val="1"/>
          <w:numId w:val="5"/>
        </w:numPr>
      </w:pPr>
      <w:r>
        <w:t>S</w:t>
      </w:r>
      <w:r w:rsidR="00CE32D7">
        <w:t>ewage/water systems</w:t>
      </w:r>
    </w:p>
    <w:p w14:paraId="1BE00C74" w14:textId="502D5212" w:rsidR="00CE32D7" w:rsidRDefault="007E7858" w:rsidP="00C7006F">
      <w:pPr>
        <w:pStyle w:val="ListParagraph"/>
        <w:numPr>
          <w:ilvl w:val="0"/>
          <w:numId w:val="5"/>
        </w:numPr>
      </w:pPr>
      <w:r>
        <w:t>Infectious and emerging diseases- this may be amplified by illegal immigration</w:t>
      </w:r>
    </w:p>
    <w:p w14:paraId="736FD2A3" w14:textId="626F2BA4" w:rsidR="00DE31FD" w:rsidRDefault="00DE31FD" w:rsidP="00C7006F">
      <w:pPr>
        <w:pStyle w:val="ListParagraph"/>
        <w:numPr>
          <w:ilvl w:val="0"/>
          <w:numId w:val="5"/>
        </w:numPr>
      </w:pPr>
      <w:r>
        <w:t>Vector-borne diseases</w:t>
      </w:r>
    </w:p>
    <w:p w14:paraId="02DAC9E2" w14:textId="3A0D4719" w:rsidR="007E7858" w:rsidRDefault="00AA1DC8" w:rsidP="00C7006F">
      <w:pPr>
        <w:pStyle w:val="ListParagraph"/>
        <w:numPr>
          <w:ilvl w:val="0"/>
          <w:numId w:val="5"/>
        </w:numPr>
      </w:pPr>
      <w:r>
        <w:t xml:space="preserve">Natural hazards: </w:t>
      </w:r>
    </w:p>
    <w:p w14:paraId="0B377CF5" w14:textId="487D5E95" w:rsidR="00AA1DC8" w:rsidRDefault="00AA1DC8" w:rsidP="00AA1DC8">
      <w:pPr>
        <w:pStyle w:val="ListParagraph"/>
        <w:numPr>
          <w:ilvl w:val="1"/>
          <w:numId w:val="5"/>
        </w:numPr>
      </w:pPr>
      <w:r>
        <w:t>Flooding</w:t>
      </w:r>
    </w:p>
    <w:p w14:paraId="4D7300A0" w14:textId="22B2A746" w:rsidR="00AA1DC8" w:rsidRDefault="00AA1DC8" w:rsidP="00AA1DC8">
      <w:pPr>
        <w:pStyle w:val="ListParagraph"/>
        <w:numPr>
          <w:ilvl w:val="1"/>
          <w:numId w:val="5"/>
        </w:numPr>
      </w:pPr>
      <w:r>
        <w:t>Wildfires</w:t>
      </w:r>
    </w:p>
    <w:p w14:paraId="21269B20" w14:textId="0B90C04F" w:rsidR="00AA1DC8" w:rsidRDefault="0004604E" w:rsidP="00AA1DC8">
      <w:pPr>
        <w:pStyle w:val="ListParagraph"/>
        <w:numPr>
          <w:ilvl w:val="1"/>
          <w:numId w:val="5"/>
        </w:numPr>
      </w:pPr>
      <w:r>
        <w:t>Extreme cold events -tie to very young/advanced age &amp; electric grid/energy availability ex. diesel</w:t>
      </w:r>
      <w:r w:rsidR="00D47EC5">
        <w:t>, also CO2 poisoning from residential stoves</w:t>
      </w:r>
      <w:r>
        <w:t xml:space="preserve"> (vulnerability indicators)</w:t>
      </w:r>
    </w:p>
    <w:p w14:paraId="69327FF5" w14:textId="377C207A" w:rsidR="0004604E" w:rsidRDefault="0004604E" w:rsidP="00AA1DC8">
      <w:pPr>
        <w:pStyle w:val="ListParagraph"/>
        <w:numPr>
          <w:ilvl w:val="1"/>
          <w:numId w:val="5"/>
        </w:numPr>
      </w:pPr>
      <w:r>
        <w:t>Sandstorms (Sahara desert) -tie to COPD, asthma rates</w:t>
      </w:r>
      <w:r w:rsidR="003F48E1">
        <w:t xml:space="preserve"> as vulnerability indicators. Note that sandstorms also correlate with</w:t>
      </w:r>
      <w:r>
        <w:t xml:space="preserve"> </w:t>
      </w:r>
      <w:r w:rsidR="003F48E1">
        <w:t xml:space="preserve">increased </w:t>
      </w:r>
      <w:r>
        <w:t>car accidents</w:t>
      </w:r>
    </w:p>
    <w:p w14:paraId="3F8B5E55" w14:textId="3B9D82CE" w:rsidR="00AA1DC8" w:rsidRDefault="00AA1DC8" w:rsidP="00AA1DC8">
      <w:pPr>
        <w:pStyle w:val="ListParagraph"/>
        <w:numPr>
          <w:ilvl w:val="0"/>
          <w:numId w:val="5"/>
        </w:numPr>
      </w:pPr>
      <w:r>
        <w:t>Armed clashes</w:t>
      </w:r>
    </w:p>
    <w:p w14:paraId="49D7D268" w14:textId="75A46636" w:rsidR="00D47EC5" w:rsidRDefault="00D47EC5" w:rsidP="00AA1DC8">
      <w:pPr>
        <w:pStyle w:val="ListParagraph"/>
        <w:numPr>
          <w:ilvl w:val="0"/>
          <w:numId w:val="5"/>
        </w:numPr>
      </w:pPr>
      <w:r>
        <w:t>Car accidents</w:t>
      </w:r>
      <w:r w:rsidR="003F48E1">
        <w:t xml:space="preserve"> as a </w:t>
      </w:r>
      <w:r w:rsidR="00742787">
        <w:t>public health/emergency management risk type</w:t>
      </w:r>
    </w:p>
    <w:p w14:paraId="6514ED60" w14:textId="3004A367" w:rsidR="00C7006F" w:rsidRDefault="00C7006F" w:rsidP="00C7006F">
      <w:r>
        <w:t>Vulnerability indices</w:t>
      </w:r>
      <w:r w:rsidR="007E7858">
        <w:t xml:space="preserve">: </w:t>
      </w:r>
      <w:r w:rsidR="007E7858" w:rsidRPr="007E7858">
        <w:rPr>
          <w:b/>
          <w:bCs/>
        </w:rPr>
        <w:t>What makes disasters/emergencies worse?</w:t>
      </w:r>
    </w:p>
    <w:p w14:paraId="2DC28BC1" w14:textId="2503461E" w:rsidR="009068B2" w:rsidRDefault="007E7858" w:rsidP="009068B2">
      <w:pPr>
        <w:pStyle w:val="ListParagraph"/>
        <w:numPr>
          <w:ilvl w:val="0"/>
          <w:numId w:val="4"/>
        </w:numPr>
      </w:pPr>
      <w:r>
        <w:t>Lack of funding</w:t>
      </w:r>
      <w:r w:rsidR="009068B2">
        <w:t>/ understaffed</w:t>
      </w:r>
      <w:r w:rsidR="00B40968">
        <w:t>, insufficient</w:t>
      </w:r>
      <w:r w:rsidR="00742787">
        <w:t xml:space="preserve"> </w:t>
      </w:r>
      <w:r w:rsidR="009068B2">
        <w:t>response agency capacity or capabilities</w:t>
      </w:r>
    </w:p>
    <w:p w14:paraId="2CE4381F" w14:textId="77777777" w:rsidR="007E7858" w:rsidRDefault="007E7858" w:rsidP="007E7858">
      <w:pPr>
        <w:pStyle w:val="ListParagraph"/>
        <w:numPr>
          <w:ilvl w:val="0"/>
          <w:numId w:val="4"/>
        </w:numPr>
      </w:pPr>
      <w:r>
        <w:t xml:space="preserve">Urban sprawl/rapid, ad hoc residential building </w:t>
      </w:r>
    </w:p>
    <w:p w14:paraId="4A49CF28" w14:textId="4CA57B80" w:rsidR="007E7858" w:rsidRDefault="007E7858" w:rsidP="007E7858">
      <w:pPr>
        <w:pStyle w:val="ListParagraph"/>
        <w:numPr>
          <w:ilvl w:val="0"/>
          <w:numId w:val="4"/>
        </w:numPr>
      </w:pPr>
      <w:r>
        <w:t>Illegal immigration</w:t>
      </w:r>
      <w:r w:rsidR="00AA1DC8">
        <w:t>/ “people who move”</w:t>
      </w:r>
    </w:p>
    <w:p w14:paraId="2650CEC6" w14:textId="49EC438F" w:rsidR="00C7006F" w:rsidRDefault="00DC18E0" w:rsidP="00C7006F">
      <w:pPr>
        <w:pStyle w:val="ListParagraph"/>
        <w:numPr>
          <w:ilvl w:val="0"/>
          <w:numId w:val="4"/>
        </w:numPr>
      </w:pPr>
      <w:r>
        <w:t>Lack of awareness re: health</w:t>
      </w:r>
      <w:r w:rsidR="00AA1DC8">
        <w:t xml:space="preserve"> (if not data currently, potential future goal to conduct community surveys/get qualitative data to use?)</w:t>
      </w:r>
    </w:p>
    <w:p w14:paraId="694B1E5F" w14:textId="33FAAE41" w:rsidR="00681CF3" w:rsidRDefault="00681CF3" w:rsidP="00C7006F">
      <w:pPr>
        <w:pStyle w:val="ListParagraph"/>
        <w:numPr>
          <w:ilvl w:val="0"/>
          <w:numId w:val="4"/>
        </w:numPr>
      </w:pPr>
      <w:r>
        <w:t>Security- rate of violence/clashes</w:t>
      </w:r>
    </w:p>
    <w:p w14:paraId="378975C2" w14:textId="77777777" w:rsidR="00C7006F" w:rsidRDefault="00C7006F" w:rsidP="00C7006F"/>
    <w:p w14:paraId="12F7561E" w14:textId="3344EA26" w:rsidR="00C7006F" w:rsidRPr="007E7858" w:rsidRDefault="00C7006F" w:rsidP="00C7006F">
      <w:pPr>
        <w:rPr>
          <w:b/>
          <w:bCs/>
        </w:rPr>
      </w:pPr>
      <w:r>
        <w:t>Resilience indices</w:t>
      </w:r>
      <w:r w:rsidR="007E7858">
        <w:t xml:space="preserve">: </w:t>
      </w:r>
      <w:r w:rsidR="007E7858" w:rsidRPr="007E7858">
        <w:rPr>
          <w:b/>
          <w:bCs/>
        </w:rPr>
        <w:t>What protects people/communities from disasters or improves outcomes?</w:t>
      </w:r>
    </w:p>
    <w:p w14:paraId="722E0463" w14:textId="1AB1F6A3" w:rsidR="00C7006F" w:rsidRDefault="00DC18E0" w:rsidP="00C7006F">
      <w:pPr>
        <w:pStyle w:val="ListParagraph"/>
        <w:numPr>
          <w:ilvl w:val="0"/>
          <w:numId w:val="3"/>
        </w:numPr>
      </w:pPr>
      <w:r>
        <w:t>Awareness re: health</w:t>
      </w:r>
    </w:p>
    <w:p w14:paraId="18A2F096" w14:textId="55D74C70" w:rsidR="00F06867" w:rsidRDefault="00F06867" w:rsidP="00C7006F">
      <w:pPr>
        <w:pStyle w:val="ListParagraph"/>
        <w:numPr>
          <w:ilvl w:val="0"/>
          <w:numId w:val="3"/>
        </w:numPr>
      </w:pPr>
      <w:r>
        <w:t>Response time</w:t>
      </w:r>
      <w:r w:rsidR="00242FE5">
        <w:t xml:space="preserve"> (ambulances, other emergency response if data available)</w:t>
      </w:r>
    </w:p>
    <w:p w14:paraId="6B5D8A8F" w14:textId="49CDFD71" w:rsidR="00F06867" w:rsidRDefault="00F06867" w:rsidP="00C7006F">
      <w:pPr>
        <w:pStyle w:val="ListParagraph"/>
        <w:numPr>
          <w:ilvl w:val="0"/>
          <w:numId w:val="3"/>
        </w:numPr>
      </w:pPr>
      <w:r>
        <w:t>Availability of data</w:t>
      </w:r>
      <w:r w:rsidR="00685470">
        <w:t xml:space="preserve"> as a resilience indicator</w:t>
      </w:r>
      <w:r>
        <w:t>- responders lack historical disaster data, interoperability/information-sharing</w:t>
      </w:r>
      <w:r w:rsidR="00685470">
        <w:t xml:space="preserve"> capabilities</w:t>
      </w:r>
      <w:r>
        <w:t>, interagency communication</w:t>
      </w:r>
    </w:p>
    <w:p w14:paraId="422F2903" w14:textId="55EE1187" w:rsidR="00F06867" w:rsidRDefault="00F06867" w:rsidP="00C7006F">
      <w:pPr>
        <w:pStyle w:val="ListParagraph"/>
        <w:numPr>
          <w:ilvl w:val="0"/>
          <w:numId w:val="3"/>
        </w:numPr>
      </w:pPr>
      <w:r>
        <w:t>Presence of volunteers, NGOs</w:t>
      </w:r>
    </w:p>
    <w:p w14:paraId="4A1BDBD5" w14:textId="09BDD626" w:rsidR="00F06867" w:rsidRDefault="00F06867" w:rsidP="00C7006F">
      <w:pPr>
        <w:pStyle w:val="ListParagraph"/>
        <w:numPr>
          <w:ilvl w:val="0"/>
          <w:numId w:val="3"/>
        </w:numPr>
      </w:pPr>
      <w:r>
        <w:t>Poverty/wealth rates</w:t>
      </w:r>
    </w:p>
    <w:p w14:paraId="22D232B3" w14:textId="3C076F03" w:rsidR="00F06867" w:rsidRDefault="0004604E" w:rsidP="00C7006F">
      <w:pPr>
        <w:pStyle w:val="ListParagraph"/>
        <w:numPr>
          <w:ilvl w:val="0"/>
          <w:numId w:val="3"/>
        </w:numPr>
      </w:pPr>
      <w:r>
        <w:t>Access to healthcare/services</w:t>
      </w:r>
    </w:p>
    <w:p w14:paraId="17D3B36D" w14:textId="28DAA0C1" w:rsidR="0004604E" w:rsidRDefault="0004604E" w:rsidP="00C7006F">
      <w:pPr>
        <w:pStyle w:val="ListParagraph"/>
        <w:numPr>
          <w:ilvl w:val="0"/>
          <w:numId w:val="3"/>
        </w:numPr>
      </w:pPr>
      <w:r>
        <w:t>Internal displacement/migration</w:t>
      </w:r>
    </w:p>
    <w:p w14:paraId="3D6E8FF0" w14:textId="77777777" w:rsidR="00C7006F" w:rsidRDefault="00C7006F"/>
    <w:p w14:paraId="5B19086C" w14:textId="3324C1AF" w:rsidR="00431B32" w:rsidRDefault="00431B32">
      <w:r>
        <w:t>Data sources:</w:t>
      </w:r>
    </w:p>
    <w:p w14:paraId="0B6E273B" w14:textId="12ED79F8" w:rsidR="00431B32" w:rsidRDefault="00431B32" w:rsidP="00431B32">
      <w:pPr>
        <w:pStyle w:val="ListParagraph"/>
        <w:numPr>
          <w:ilvl w:val="0"/>
          <w:numId w:val="3"/>
        </w:numPr>
      </w:pPr>
      <w:r>
        <w:t xml:space="preserve">Center for Coordination of Information </w:t>
      </w:r>
    </w:p>
    <w:p w14:paraId="1EE2A1A3" w14:textId="6E16A0FF" w:rsidR="00DE31FD" w:rsidRDefault="00BE7051" w:rsidP="00431B32">
      <w:pPr>
        <w:pStyle w:val="ListParagraph"/>
        <w:numPr>
          <w:ilvl w:val="0"/>
          <w:numId w:val="3"/>
        </w:numPr>
      </w:pPr>
      <w:r>
        <w:t>N</w:t>
      </w:r>
      <w:r w:rsidR="00DE31FD">
        <w:t>CDC- infectious disease data, vector-borne disease data</w:t>
      </w:r>
    </w:p>
    <w:p w14:paraId="5CAE368B" w14:textId="18D5987E" w:rsidR="00DE31FD" w:rsidRDefault="00BE7051" w:rsidP="00431B32">
      <w:pPr>
        <w:pStyle w:val="ListParagraph"/>
        <w:numPr>
          <w:ilvl w:val="0"/>
          <w:numId w:val="3"/>
        </w:numPr>
      </w:pPr>
      <w:r>
        <w:t>IOM annual reports (Intl Org for Migration)</w:t>
      </w:r>
    </w:p>
    <w:p w14:paraId="3E4B8D72" w14:textId="77777777" w:rsidR="00BE7051" w:rsidRDefault="00BE7051" w:rsidP="00431B32">
      <w:pPr>
        <w:pStyle w:val="ListParagraph"/>
        <w:numPr>
          <w:ilvl w:val="0"/>
          <w:numId w:val="3"/>
        </w:numPr>
      </w:pPr>
    </w:p>
    <w:p w14:paraId="46C3D721" w14:textId="77777777" w:rsidR="00C7006F" w:rsidRDefault="00C7006F"/>
    <w:p w14:paraId="24873356" w14:textId="72ED66EA" w:rsidR="00DC18E0" w:rsidRDefault="00DC18E0">
      <w:r>
        <w:t>Outputs/reports (content and format) desired:</w:t>
      </w:r>
    </w:p>
    <w:p w14:paraId="3C3BFB44" w14:textId="6A951AEC" w:rsidR="00D47EC5" w:rsidRDefault="00D47EC5" w:rsidP="00D47EC5">
      <w:pPr>
        <w:pStyle w:val="ListParagraph"/>
        <w:numPr>
          <w:ilvl w:val="0"/>
          <w:numId w:val="3"/>
        </w:numPr>
      </w:pPr>
      <w:r>
        <w:t>Filter by municipality as well as Libya</w:t>
      </w:r>
    </w:p>
    <w:p w14:paraId="4E75CE2B" w14:textId="4D83FF59" w:rsidR="00D47EC5" w:rsidRDefault="00D47EC5" w:rsidP="00D47EC5">
      <w:pPr>
        <w:pStyle w:val="ListParagraph"/>
        <w:numPr>
          <w:ilvl w:val="0"/>
          <w:numId w:val="3"/>
        </w:numPr>
      </w:pPr>
      <w:r>
        <w:t>Filter by type of risk</w:t>
      </w:r>
    </w:p>
    <w:p w14:paraId="18513A85" w14:textId="551ABA6D" w:rsidR="00D47EC5" w:rsidRDefault="00DE31FD" w:rsidP="00D47EC5">
      <w:pPr>
        <w:pStyle w:val="ListParagraph"/>
        <w:numPr>
          <w:ilvl w:val="0"/>
          <w:numId w:val="3"/>
        </w:numPr>
      </w:pPr>
      <w:r>
        <w:t xml:space="preserve">Filter by &gt;35 offices – compare one office’s capabilities/resources to respond against another </w:t>
      </w:r>
    </w:p>
    <w:p w14:paraId="40AAD855" w14:textId="77777777" w:rsidR="00D47EC5" w:rsidRDefault="00D47EC5"/>
    <w:p w14:paraId="4D1A541F" w14:textId="015EE8F0" w:rsidR="00D47EC5" w:rsidRDefault="00D47EC5">
      <w:r>
        <w:t>Potential mitigation/preparedness activities and strategies:</w:t>
      </w:r>
    </w:p>
    <w:p w14:paraId="70DF40CF" w14:textId="53B3CB76" w:rsidR="00D47EC5" w:rsidRDefault="00D47EC5" w:rsidP="00D47EC5">
      <w:pPr>
        <w:pStyle w:val="ListParagraph"/>
        <w:numPr>
          <w:ilvl w:val="0"/>
          <w:numId w:val="3"/>
        </w:numPr>
      </w:pPr>
      <w:r>
        <w:t>Assess ambulance capacity and response resources</w:t>
      </w:r>
      <w:r w:rsidR="00AA0B45">
        <w:t>, build capacity if gaps identified</w:t>
      </w:r>
    </w:p>
    <w:p w14:paraId="104E96D0" w14:textId="77777777" w:rsidR="00D47EC5" w:rsidRDefault="00D47EC5" w:rsidP="00D47EC5">
      <w:pPr>
        <w:pStyle w:val="ListParagraph"/>
        <w:numPr>
          <w:ilvl w:val="0"/>
          <w:numId w:val="3"/>
        </w:numPr>
      </w:pPr>
    </w:p>
    <w:sectPr w:rsidR="00D47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8DD"/>
    <w:multiLevelType w:val="hybridMultilevel"/>
    <w:tmpl w:val="388CA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71C9E"/>
    <w:multiLevelType w:val="hybridMultilevel"/>
    <w:tmpl w:val="1A5C8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30E15"/>
    <w:multiLevelType w:val="hybridMultilevel"/>
    <w:tmpl w:val="D2A80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D342B"/>
    <w:multiLevelType w:val="hybridMultilevel"/>
    <w:tmpl w:val="048E0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D161A"/>
    <w:multiLevelType w:val="hybridMultilevel"/>
    <w:tmpl w:val="1F68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273451">
    <w:abstractNumId w:val="1"/>
  </w:num>
  <w:num w:numId="2" w16cid:durableId="148786791">
    <w:abstractNumId w:val="0"/>
  </w:num>
  <w:num w:numId="3" w16cid:durableId="95254324">
    <w:abstractNumId w:val="2"/>
  </w:num>
  <w:num w:numId="4" w16cid:durableId="1230262159">
    <w:abstractNumId w:val="3"/>
  </w:num>
  <w:num w:numId="5" w16cid:durableId="527373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6F"/>
    <w:rsid w:val="0004604E"/>
    <w:rsid w:val="00242FE5"/>
    <w:rsid w:val="003F48E1"/>
    <w:rsid w:val="00431B32"/>
    <w:rsid w:val="004345B4"/>
    <w:rsid w:val="004A1D8C"/>
    <w:rsid w:val="00505D8F"/>
    <w:rsid w:val="00681CF3"/>
    <w:rsid w:val="00685470"/>
    <w:rsid w:val="00742787"/>
    <w:rsid w:val="007A00C7"/>
    <w:rsid w:val="007E7858"/>
    <w:rsid w:val="009068B2"/>
    <w:rsid w:val="00911050"/>
    <w:rsid w:val="00AA0B45"/>
    <w:rsid w:val="00AA1DC8"/>
    <w:rsid w:val="00B40968"/>
    <w:rsid w:val="00BE7051"/>
    <w:rsid w:val="00C7006F"/>
    <w:rsid w:val="00CE32D7"/>
    <w:rsid w:val="00D47EC5"/>
    <w:rsid w:val="00DC18E0"/>
    <w:rsid w:val="00DC76C5"/>
    <w:rsid w:val="00DE31FD"/>
    <w:rsid w:val="00E47B8B"/>
    <w:rsid w:val="00F06867"/>
    <w:rsid w:val="00F2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27CF"/>
  <w15:chartTrackingRefBased/>
  <w15:docId w15:val="{239394B7-608A-4633-8B04-2F3B40BA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376</Words>
  <Characters>2200</Characters>
  <Application>Microsoft Office Word</Application>
  <DocSecurity>0</DocSecurity>
  <Lines>42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Niedermeier</dc:creator>
  <cp:keywords/>
  <dc:description/>
  <cp:lastModifiedBy>Jaime Niedermeier</cp:lastModifiedBy>
  <cp:revision>9</cp:revision>
  <dcterms:created xsi:type="dcterms:W3CDTF">2026-04-22T17:51:00Z</dcterms:created>
  <dcterms:modified xsi:type="dcterms:W3CDTF">2026-04-22T23:27:00Z</dcterms:modified>
</cp:coreProperties>
</file>