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직무이해 (2편)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2편에서 다룰 내용</w:t>
      </w:r>
    </w:p>
    <w:p>
      <w:pPr>
        <w:spacing w:line="360" w:lineRule="auto" w:before="0" w:after="120"/>
      </w:pPr>
      <w:r>
        <w:rPr>
          <w:rFonts w:ascii="Arial" w:hAnsi="Arial" w:eastAsia="맑은 고딕" w:cs="Arial"/>
          <w:b w:val="0"/>
          <w:sz w:val="22"/>
        </w:rPr>
        <w:t>여러분, 1편에서는 "지원한 직무는 어떤 일을 한다고 생각하시나요?"라는 질문에 대응하는 4관점 골격을 정리했습니다. 본질(Why), 업무(What), 방식(How), 성과(Outcome). 이 4가지가 머릿속에 자리 잡으셨다면, 이제 그 골격에 직접 살을 붙일 차례입니다.</w:t>
      </w:r>
    </w:p>
    <w:p>
      <w:pPr>
        <w:spacing w:line="360" w:lineRule="auto" w:before="0" w:after="120"/>
      </w:pPr>
      <w:r>
        <w:rPr>
          <w:rFonts w:ascii="Arial" w:hAnsi="Arial" w:eastAsia="맑은 고딕" w:cs="Arial"/>
          <w:b w:val="0"/>
          <w:sz w:val="22"/>
        </w:rPr>
        <w:t>2편은 철저하게 실전입니다. 직군별로 답변이 어떻게 달라지는지, 같은 행정직이라도 기관에 따라 어떻게 풀어내야 하는지, 꼬리 질문이 들어오면 어떤 시나리오로 끌고 가야 하는지, 그리고 면접관이 듣자마자 점수를 매기게 만드는 답변 시그널은 무엇인지까지 모두 다루겠습니다. 1편을 충분히 보신 분만 따라오시기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직군별 심화 답변 사례 6가지</w:t>
      </w:r>
    </w:p>
    <w:p>
      <w:pPr>
        <w:spacing w:line="360" w:lineRule="auto" w:before="0" w:after="120"/>
      </w:pPr>
      <w:r>
        <w:rPr>
          <w:rFonts w:ascii="Arial" w:hAnsi="Arial" w:eastAsia="맑은 고딕" w:cs="Arial"/>
          <w:b w:val="0"/>
          <w:sz w:val="22"/>
        </w:rPr>
        <w:t>같은 4관점 프레임이라도 직군에 따라 강조점이 다릅니다. 행정직과 기술직은 본질을 푸는 결이 다르고, 금융직과 보건직은 성과 기준의 무게중심이 다릅니다. 직군별로 1분 풀버전 답변을 보면서, 어디에 무게를 두고 풀어내야 하는지 감을 잡으시기 바랍니다.</w:t>
      </w:r>
    </w:p>
    <w:p>
      <w:pPr>
        <w:spacing w:line="360" w:lineRule="auto" w:before="280" w:after="160"/>
      </w:pPr>
      <w:r>
        <w:rPr>
          <w:rFonts w:ascii="Arial" w:hAnsi="Arial" w:eastAsia="맑은 고딕" w:cs="Arial"/>
          <w:b/>
          <w:sz w:val="24"/>
        </w:rPr>
        <w:t>📌 행정직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국민연금공단 - 행정직 (가입자 서비스)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가입자 서비스 직무는 5천만 국민이 노후에 안정적으로 연금을 수령할 수 있도록, 가입 자격과 납부 이력을 정확하게 관리하는 자리라고 이해하고 있습니다. 구체적으로는 가입 신고 처리, 보험료 부과와 정산, 그리고 가입자 상담과 안내가 핵심 업무이며, 이 세 영역이 모두 맞물려야 한 사람의 연금 수급권이 흔들림 없이 유지됩니다. 이 직무의 성과 기준은 정확성과 형평성이라고 이해하고 있습니다. 한 명의 자격 정보가 잘못 입력되면 평생의 연금액에 영향을 주기 때문입니다. 저는 ㅇㅇ년간 ㅇㅇ업무에서 대규모 데이터를 정확하게 처리해 온 경험을 바탕으로, 입사 후 가입자 한 사람 한 사람의 권리가 흔들리지 않도록 기여하겠습니다.</w:t>
      </w:r>
    </w:p>
    <w:p>
      <w:pPr>
        <w:spacing w:line="240" w:lineRule="auto" w:before="0" w:after="0"/>
      </w:pPr>
    </w:p>
    <w:p>
      <w:pPr>
        <w:spacing w:line="360" w:lineRule="auto" w:before="280" w:after="160"/>
      </w:pPr>
      <w:r>
        <w:rPr>
          <w:rFonts w:ascii="Arial" w:hAnsi="Arial" w:eastAsia="맑은 고딕" w:cs="Arial"/>
          <w:b/>
          <w:sz w:val="24"/>
        </w:rPr>
        <w:t>📌 전산직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한국주택금융공사 - 전산직 (정보시스템 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정보시스템 운영 직무는 주택금융 서비스가 단 1초도 멈추지 않도록 시스템 안정성을 책임지는 자리라고 이해하고 있습니다. 보금자리론, 디딤돌대출 같은 정책 상품은 매일 수만 건의 거래가 발생하기 때문에, 시스템 장애가 곧 국민의 자금 일정 차질로 이어집니다. 업무는 크게 정기 운영, 시스템 개선 사업, 정보보안 점검으로 나뉘며, 본사 사업부서와 외부 유지보수 업체가 함께 움직이는 협업형 직무입니다. 성과는 무중단 가동 시간과 보안 사고 0건이라는 기준으로 측정된다고 보고 있습니다. 저는 ㅇㅇ 시스템 운영 경험에서 익힌 장애 대응 절차를 바탕으로, 시스템 안정성과 정보보안 영역에서 즉시 보태겠습니다.</w:t>
      </w:r>
    </w:p>
    <w:p>
      <w:pPr>
        <w:spacing w:line="240" w:lineRule="auto" w:before="0" w:after="0"/>
      </w:pPr>
    </w:p>
    <w:p>
      <w:pPr>
        <w:spacing w:line="360" w:lineRule="auto" w:before="280" w:after="160"/>
      </w:pPr>
      <w:r>
        <w:rPr>
          <w:rFonts w:ascii="Arial" w:hAnsi="Arial" w:eastAsia="맑은 고딕" w:cs="Arial"/>
          <w:b/>
          <w:sz w:val="24"/>
        </w:rPr>
        <w:t>📌 전기직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한국수력원자력 - 전기직 (발전운영)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발전운영 직무는 원자력 발전소가 안전 기준을 단 한 번도 벗어나지 않도록 발전 설비를 정밀하게 운영하는 자리라고 이해하고 있습니다. 단순한 전력 생산이 아니라, 국민이 원전을 신뢰할 수 있는 수준의 안전성을 매일 입증해내는 일이라고 생각합니다. 업무는 정상 운전 감시, 정기 점검과 예방 정비, 그리고 비상 대응 훈련으로 구성되며, 발전소 내부 운영팀과 안전 규제기관이 동시에 협업 대상입니다. 이 직무의 성과 기준은 단 하나, 무사고 운영입니다. 저는 ㅇㅇ에서 익힌 정밀 점검 절차와 이상 신호 감지 경험을 바탕으로, 발전 안전성 확보에 기여하겠습니다.</w:t>
      </w:r>
    </w:p>
    <w:p>
      <w:pPr>
        <w:spacing w:line="240" w:lineRule="auto" w:before="0" w:after="0"/>
      </w:pPr>
    </w:p>
    <w:p>
      <w:pPr>
        <w:spacing w:line="360" w:lineRule="auto" w:before="280" w:after="160"/>
      </w:pPr>
      <w:r>
        <w:rPr>
          <w:rFonts w:ascii="Arial" w:hAnsi="Arial" w:eastAsia="맑은 고딕" w:cs="Arial"/>
          <w:b/>
          <w:sz w:val="24"/>
        </w:rPr>
        <w:t>📌 토목직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4) 한국환경공단 - 토목직 (환경시설 시공관리)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환경시설 시공관리 직무는 하수처리장, 매립장, 재활용 시설이 설계 기준대로 정확히 시공되어 환경 기준을 충족하도록 현장을 책임지는 자리라고 이해하고 있습니다. 시설이 단 한 번 부실 시공되면 수십 년간 주변 환경에 영향을 주기 때문에, 시공 단계의 책임감이 평생을 좌우합니다. 업무는 공정 관리, 자재 검수, 시공사 관리, 자치단체 협의로 나뉩니다. 이 직무의 성과는 환경 기준 적합성과 준공 일정 준수, 그리고 인근 주민과의 갈등 최소화로 측정됩니다. 저는 ㅇㅇ 현장에서 ㅇㅇ개월간 시공 관리 실무를 경험하면서 익힌 공정 절차 준수 역량을 바탕으로, 환경시설의 품질 확보에 보태겠습니다.</w:t>
      </w:r>
    </w:p>
    <w:p>
      <w:pPr>
        <w:spacing w:line="240" w:lineRule="auto" w:before="0" w:after="0"/>
      </w:pPr>
    </w:p>
    <w:p>
      <w:pPr>
        <w:spacing w:line="360" w:lineRule="auto" w:before="280" w:after="160"/>
      </w:pPr>
      <w:r>
        <w:rPr>
          <w:rFonts w:ascii="Arial" w:hAnsi="Arial" w:eastAsia="맑은 고딕" w:cs="Arial"/>
          <w:b/>
          <w:sz w:val="24"/>
        </w:rPr>
        <w:t>📌 금융직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5) 기술보증기금 - 금융직 (기술평가)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기술평가 직무는 우수한 기술을 가진 중소기업이 자금 조달의 길을 열 수 있도록, 기술의 사업성과 미래 가치를 객관적으로 평가하는 자리라고 이해하고 있습니다. 담보 중심의 민간 금융이 놓치는 영역을, 기술 가치라는 새로운 잣대로 보완하는 일이 이 직무의 본질입니다. 업무는 기술 서류 검토, 현장 실사, 평가 보고서 작성, 사후 관리로 이어지며, 평가 과정에서 기업 대표, 내부 심사위원, 외부 전문가가 모두 참여합니다. 성과 기준은 평가의 객관성과 부실률 관리이며, 두 기준이 동시에 충족되어야 정책의 정당성이 유지됩니다. 저는 ㅇㅇ업종 분석 경험을 바탕으로, 기술 가치 평가 영역에서 정확한 판단으로 기여하겠습니다.</w:t>
      </w:r>
    </w:p>
    <w:p>
      <w:pPr>
        <w:spacing w:line="240" w:lineRule="auto" w:before="0" w:after="0"/>
      </w:pPr>
    </w:p>
    <w:p>
      <w:pPr>
        <w:spacing w:line="360" w:lineRule="auto" w:before="280" w:after="160"/>
      </w:pPr>
      <w:r>
        <w:rPr>
          <w:rFonts w:ascii="Arial" w:hAnsi="Arial" w:eastAsia="맑은 고딕" w:cs="Arial"/>
          <w:b/>
          <w:sz w:val="24"/>
        </w:rPr>
        <w:t>📌 보건직 풀버전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6) 근로복지공단 - 보건직 (직업건강)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직업건강 직무는 일하는 사람들이 건강을 잃지 않도록, 사업장 환경을 점검하고 직업병을 예방하는 자리라고 이해하고 있습니다. 산재가 발생한 뒤 보상하는 일도 중요하지만, 그보다 먼저 산재 자체가 일어나지 않도록 사전에 개입하는 일이 이 직무의 핵심이라고 생각합니다. 업무는 사업장 건강 점검, 직업병 사례 분석, 근로자 건강 상담, 그리고 사업주 대상 교육으로 구성됩니다. 성과 기준은 직업병 발생률 감소와 사업장 건강 지표 개선이며, 단기 수치보다 장기 추세가 중요한 직무입니다. 저는 ㅇㅇ 분야에서 익힌 보건 데이터 분석 경험을 바탕으로, 근로자 건강 보호에 보태겠습니다.</w:t>
      </w:r>
    </w:p>
    <w:p>
      <w:pPr>
        <w:spacing w:line="240" w:lineRule="auto" w:before="0" w:after="0"/>
      </w:pPr>
    </w:p>
    <w:p>
      <w:pPr>
        <w:spacing w:line="360" w:lineRule="auto" w:before="0" w:after="120"/>
      </w:pPr>
      <w:r>
        <w:rPr>
          <w:rFonts w:ascii="Arial" w:hAnsi="Arial" w:eastAsia="맑은 고딕" w:cs="Arial"/>
          <w:b w:val="0"/>
          <w:sz w:val="22"/>
        </w:rPr>
        <w:t>직군별 답변을 비교해보면 한 가지 공통점이 보입니다. 모든 답변이 "본질 1문장 - 업무 카테고리 - 성과 기준 - 본인 연결" 흐름을 그대로 따르고 있다는 점입니다. 직군이 달라도 골격은 동일합니다. 차이는 어느 관점에 무게를 더 싣느냐일 뿐입니다.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같은 직무, 기관별로 다르게 풀어내는 방법</w:t>
      </w:r>
    </w:p>
    <w:p>
      <w:pPr>
        <w:spacing w:line="360" w:lineRule="auto" w:before="0" w:after="120"/>
      </w:pPr>
      <w:r>
        <w:rPr>
          <w:rFonts w:ascii="Arial" w:hAnsi="Arial" w:eastAsia="맑은 고딕" w:cs="Arial"/>
          <w:b w:val="0"/>
          <w:sz w:val="22"/>
        </w:rPr>
        <w:t>지원자들이 가장 많이 하는 또 다른 실수가 있습니다. 같은 행정직이라도 기관마다 답이 달라야 하는데, 어디에 지원하든 똑같은 답을 외워서 넣는 경우입니다. 행정직이라는 단어는 같지만, LH의 행정직과 건강보험공단의 행정직과 한국전력공사의 행정직은 완전히 다른 일을 합니다.</w:t>
      </w:r>
    </w:p>
    <w:p>
      <w:pPr>
        <w:spacing w:line="360" w:lineRule="auto" w:before="280" w:after="160"/>
      </w:pPr>
      <w:r>
        <w:rPr>
          <w:rFonts w:ascii="Arial" w:hAnsi="Arial" w:eastAsia="맑은 고딕" w:cs="Arial"/>
          <w:b/>
          <w:sz w:val="24"/>
        </w:rPr>
        <w:t>📌 기관별 차별화 풀이 기준 3가지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1) 누구를 위한 직무인가 - 최종 수혜자가 누구인지 (가입자/입주민/요금 납부자/기업)</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2) 어떤 공공성을 실현하는가 - 형평성/안전/접근성/투명성 중 무엇이 핵심인가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기준 3) 어떤 갈등 구조에 놓이는가 - 이 직무가 자주 부딪히는 이해관계 충돌 지점</w:t>
      </w:r>
    </w:p>
    <w:p>
      <w:pPr>
        <w:spacing w:line="240" w:lineRule="auto" w:before="0" w:after="0"/>
      </w:pPr>
    </w:p>
    <w:p>
      <w:pPr>
        <w:spacing w:line="360" w:lineRule="auto" w:before="0" w:after="120"/>
      </w:pPr>
      <w:r>
        <w:rPr>
          <w:rFonts w:ascii="Arial" w:hAnsi="Arial" w:eastAsia="맑은 고딕" w:cs="Arial"/>
          <w:b w:val="0"/>
          <w:sz w:val="22"/>
        </w:rPr>
        <w:t>이 3가지 기준이 기관마다 다르기 때문에, 같은 행정직이라도 답이 달라져야 합니다. 같은 직무명을 가진 3개 기관을 비교해보겠습니다.</w:t>
      </w:r>
    </w:p>
    <w:p>
      <w:pPr>
        <w:spacing w:line="360" w:lineRule="auto" w:before="280" w:after="160"/>
      </w:pPr>
      <w:r>
        <w:rPr>
          <w:rFonts w:ascii="Arial" w:hAnsi="Arial" w:eastAsia="맑은 고딕" w:cs="Arial"/>
          <w:b/>
          <w:sz w:val="24"/>
        </w:rPr>
        <w:t>📌 행정직 - 기관별 답변 비교</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7) 한국토지주택공사 - 행정직 (보상)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보상 직무는 공공사업으로 토지를 내어주시는 국민이 정당한 보상을 통해 새로운 출발을 할 수 있도록 보상 절차를 책임지는 자리라고 이해하고 있습니다. 최종 수혜자는 토지 소유자와 거주자이며, 이 직무가 실현하는 공공성은 형평성과 절차 적법성입니다. 보상 기준이 단 한 번이라도 흔들리면 수십 명의 이해관계가 동시에 깨지기 때문에, 동일 사업 안에서 일관된 기준을 유지하는 것이 가장 중요한 성과 기준이라고 생각합니다. 저는 ㅇㅇ 경험을 바탕으로 보상 협의와 절차 관리에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8) 국민건강보험공단 - 행정직 (자격관리)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자격관리 직무는 5천만 국민의 건강보험 자격이 정확하게 유지되어, 누구도 자격 오류로 의료 서비스에서 배제되지 않도록 하는 자리라고 이해하고 있습니다. 최종 수혜자는 가입자 전체이며, 이 직무가 실현하는 공공성은 형평성과 정확성입니다. 동일 소득과 동일 가구 구조라면 동일한 보험료가 부과되어야 하기 때문에, 자격 정보 한 줄이 곧 5천만 명의 신뢰와 직결됩니다. 저는 ㅇㅇ에서 정확한 데이터 처리 능력을 익힌 경험을 바탕으로, 자격관리의 정확성에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9) 한국전력공사 - 행정직 (전기요금)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전기요금 직무는 전 국민과 기업이 공평한 기준으로 전기요금을 부담하도록 부과와 정산을 정확하게 관리하는 자리라고 이해하고 있습니다. 최종 수혜자는 전 국민과 산업체이며, 이 직무가 실현하는 공공성은 부담의 형평성과 요금 체계의 투명성입니다. 요금은 단 한 호의 오부과도 민원으로 이어지고, 누진제와 산업용 요금 같은 정책적 판단이 동시에 얽혀 있어 절차 정확성이 가장 무거운 기준이 됩니다. 저는 ㅇㅇ 분야에서 익힌 데이터 정합성 검증 경험을 바탕으로, 요금 부과의 정확성에 기여하겠습니다.</w:t>
      </w:r>
    </w:p>
    <w:p>
      <w:pPr>
        <w:spacing w:line="240" w:lineRule="auto" w:before="0" w:after="0"/>
      </w:pPr>
    </w:p>
    <w:p>
      <w:pPr>
        <w:spacing w:line="360" w:lineRule="auto" w:before="0" w:after="120"/>
      </w:pPr>
      <w:r>
        <w:rPr>
          <w:rFonts w:ascii="Arial" w:hAnsi="Arial" w:eastAsia="맑은 고딕" w:cs="Arial"/>
          <w:b w:val="0"/>
          <w:sz w:val="22"/>
        </w:rPr>
        <w:t>같은 행정직이지만 답변이 완전히 다릅니다. LH는 보상의 형평성, 건보공단은 자격의 정확성, 한전은 요금 부과의 투명성입니다. 본질이 다르기 때문에 무게중심이 달라집니다. 본인이 지원한 기관의 직무가 위 3가지 기준에서 어디에 무게가 실리는지를 먼저 정리해야, 비로소 해당 기관에 맞는 답변이 나옵니다.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꼬리 질문 대응 시나리오</w:t>
      </w:r>
    </w:p>
    <w:p>
      <w:pPr>
        <w:spacing w:line="360" w:lineRule="auto" w:before="0" w:after="120"/>
      </w:pPr>
      <w:r>
        <w:rPr>
          <w:rFonts w:ascii="Arial" w:hAnsi="Arial" w:eastAsia="맑은 고딕" w:cs="Arial"/>
          <w:b w:val="0"/>
          <w:sz w:val="22"/>
        </w:rPr>
        <w:t>직무 이해 답변을 잘 끝냈다고 끝이 아닙니다. 면접관은 본인의 답변을 듣고 곧바로 꼬리 질문을 던집니다. 꼬리 질문은 보통 4가지 패턴으로 들어옵니다.</w:t>
      </w:r>
    </w:p>
    <w:p>
      <w:pPr>
        <w:spacing w:line="360" w:lineRule="auto" w:before="280" w:after="160"/>
      </w:pPr>
      <w:r>
        <w:rPr>
          <w:rFonts w:ascii="Arial" w:hAnsi="Arial" w:eastAsia="맑은 고딕" w:cs="Arial"/>
          <w:b/>
          <w:sz w:val="24"/>
        </w:rPr>
        <w:t>📌 꼬리 질문 4가지 패턴</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패턴 1) 어려움 검증 - "그 업무 중에서 가장 어려울 것 같은 일은 무엇인가요?"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패턴 2) 미지 영역 검증 - "본인이 모르는 업무가 들어오면 어떻게 하시겠습니까?"</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패턴 3) 우선순위 검증 - "여러 업무가 동시에 들어오면 무엇을 먼저 하시겠습니까?"</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패턴 4) 가치관 검증 - "이 직무에서 가장 중요한 가치 한 가지를 꼽는다면 무엇입니까?"</w:t>
      </w:r>
    </w:p>
    <w:p>
      <w:pPr>
        <w:spacing w:line="240" w:lineRule="auto" w:before="0" w:after="0"/>
      </w:pPr>
    </w:p>
    <w:p>
      <w:pPr>
        <w:spacing w:line="360" w:lineRule="auto" w:before="0" w:after="120"/>
      </w:pPr>
      <w:r>
        <w:rPr>
          <w:rFonts w:ascii="Arial" w:hAnsi="Arial" w:eastAsia="맑은 고딕" w:cs="Arial"/>
          <w:b w:val="0"/>
          <w:sz w:val="22"/>
        </w:rPr>
        <w:t>각 패턴마다 답변 방향이 다릅니다. 잘못 들어가면 직무 이해 답변에서 받은 점수를 꼬리 질문 하나로 다 까먹습니다.</w:t>
      </w:r>
    </w:p>
    <w:p>
      <w:pPr>
        <w:spacing w:line="360" w:lineRule="auto" w:before="280" w:after="160"/>
      </w:pPr>
      <w:r>
        <w:rPr>
          <w:rFonts w:ascii="Arial" w:hAnsi="Arial" w:eastAsia="맑은 고딕" w:cs="Arial"/>
          <w:b/>
          <w:sz w:val="24"/>
        </w:rPr>
        <w:t>📌 패턴 1 - 어려움 검증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10) 한국가스공사 - 안전관리 직무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가장 어려울 것이라 예상하는 일은 정기 점검에서 발견된 이상 신호를 어느 시점에 어느 수준으로 보고할지 판단하는 일이라고 생각합니다. 즉시 가동을 중단해야 할 사안인지, 보강 정비로 충분한 사안인지 판단하는 데 따라 공급 안정성과 안전성이 동시에 영향을 받기 때문입니다. 저는 이런 판단이 필요할 때 가장 중요한 것은 정해진 기준과 선임자의 경험을 통합하는 자세라고 생각합니다. 입사 후 안전 기준 매뉴얼을 빠르게 익히고, 현장 선임자와의 협업을 통해 판단 정확성을 높이는 데 보태겠습니다.</w:t>
      </w:r>
    </w:p>
    <w:p>
      <w:pPr>
        <w:spacing w:line="240" w:lineRule="auto" w:before="0" w:after="0"/>
      </w:pPr>
    </w:p>
    <w:p>
      <w:pPr>
        <w:spacing w:line="360" w:lineRule="auto" w:before="0" w:after="120"/>
      </w:pPr>
      <w:r>
        <w:rPr>
          <w:rFonts w:ascii="Arial" w:hAnsi="Arial" w:eastAsia="맑은 고딕" w:cs="Arial"/>
          <w:b w:val="0"/>
          <w:sz w:val="22"/>
        </w:rPr>
        <w:t>이 답변의 핵심은 "어려움을 솔직히 인정하되, 어떻게 해결할지를 같이 답한다"는 것입니다. "어려움이 없을 것 같습니다"라고 답하면 즉시 점수를 잃습니다. 마찬가지로 "어려움이 너무 많아서 잘 모르겠습니다"라고 답해도 잃습니다. 어려움을 구체적으로 짚고, 해결 방향을 같이 던지는 구조가 정답입니다.</w:t>
      </w:r>
    </w:p>
    <w:p>
      <w:pPr>
        <w:spacing w:line="360" w:lineRule="auto" w:before="280" w:after="160"/>
      </w:pPr>
      <w:r>
        <w:rPr>
          <w:rFonts w:ascii="Arial" w:hAnsi="Arial" w:eastAsia="맑은 고딕" w:cs="Arial"/>
          <w:b/>
          <w:sz w:val="24"/>
        </w:rPr>
        <w:t>📌 패턴 2 - 미지 영역 검증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11) 대한무역투자진흥공사 - 행정직 (해외투자유치)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모르는 업무가 들어왔을 때 가장 먼저 해야 할 일은 해당 업무의 절차와 근거 규정을 빠짐없이 확인하는 것이라고 생각합니다. 공공기관의 업무는 대부분 매뉴얼과 선례가 정리되어 있기 때문에, 임의로 판단하지 않고 정해진 절차를 먼저 학습한 뒤 선임자와 협의해 진행하는 것이 원칙이라고 이해하고 있습니다. 그 위에 본인의 경험을 결합해 효율적인 처리 방안을 더하는 것이 모르는 업무를 다루는 가장 안전한 접근이라고 생각합니다. 저는 입사 후에도 이 절차 우선의 자세로 업무를 수행하겠습니다.</w:t>
      </w:r>
    </w:p>
    <w:p>
      <w:pPr>
        <w:spacing w:line="240" w:lineRule="auto" w:before="0" w:after="0"/>
      </w:pPr>
    </w:p>
    <w:p>
      <w:pPr>
        <w:spacing w:line="360" w:lineRule="auto" w:before="0" w:after="120"/>
      </w:pPr>
      <w:r>
        <w:rPr>
          <w:rFonts w:ascii="Arial" w:hAnsi="Arial" w:eastAsia="맑은 고딕" w:cs="Arial"/>
          <w:b w:val="0"/>
          <w:sz w:val="22"/>
        </w:rPr>
        <w:t>이 답변의 핵심은 "절차 우선" 키워드입니다. 공기업에서 모르는 업무가 들어왔을 때 가장 위험한 행동은 본인 판단으로 일을 처리하는 것입니다. 매뉴얼과 선임자 협의를 먼저 언급해야 합니다.</w:t>
      </w:r>
    </w:p>
    <w:p>
      <w:pPr>
        <w:spacing w:line="360" w:lineRule="auto" w:before="280" w:after="160"/>
      </w:pPr>
      <w:r>
        <w:rPr>
          <w:rFonts w:ascii="Arial" w:hAnsi="Arial" w:eastAsia="맑은 고딕" w:cs="Arial"/>
          <w:b/>
          <w:sz w:val="24"/>
        </w:rPr>
        <w:t>📌 패턴 3 - 우선순위 검증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12) 한국교통안전공단 - 검사직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여러 업무가 동시에 들어왔을 때 우선순위를 결정하는 기준은 첫째 안전 직결성, 둘째 법정 기한, 셋째 외부 이해관계자 영향이라고 이해하고 있습니다. 안전과 직결된 사안은 즉시 처리해야 하고, 법정 기한이 있는 업무는 순차적으로 챙겨야 하며, 그 외에는 영향 범위가 큰 순서대로 정리해 진행하는 것이 절차에 맞다고 생각합니다. 다만 본인이 단독으로 우선순위를 정하기 어려운 사안은 반드시 선임자와 협의해 결정하는 것이 원칙이라고 이해하고 있습니다.</w:t>
      </w:r>
    </w:p>
    <w:p>
      <w:pPr>
        <w:spacing w:line="240" w:lineRule="auto" w:before="0" w:after="0"/>
      </w:pPr>
    </w:p>
    <w:p>
      <w:pPr>
        <w:spacing w:line="360" w:lineRule="auto" w:before="0" w:after="120"/>
      </w:pPr>
      <w:r>
        <w:rPr>
          <w:rFonts w:ascii="Arial" w:hAnsi="Arial" w:eastAsia="맑은 고딕" w:cs="Arial"/>
          <w:b w:val="0"/>
          <w:sz w:val="22"/>
        </w:rPr>
        <w:t>우선순위 답변에서는 본인만의 판단 기준을 명시적으로 던지는 것이 핵심입니다. "상황에 따라 다릅니다"라는 답변은 점수를 받지 못합니다. 명확한 기준을 제시하되, 단독 판단이 어려운 사안은 협의한다는 단서까지 붙여야 답변이 완성됩니다.</w:t>
      </w:r>
    </w:p>
    <w:p>
      <w:pPr>
        <w:spacing w:line="360" w:lineRule="auto" w:before="280" w:after="160"/>
      </w:pPr>
      <w:r>
        <w:rPr>
          <w:rFonts w:ascii="Arial" w:hAnsi="Arial" w:eastAsia="맑은 고딕" w:cs="Arial"/>
          <w:b/>
          <w:sz w:val="24"/>
        </w:rPr>
        <w:t>📌 패턴 4 - 가치관 검증 답변</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13) 한국산업단지공단 - 행정직 (입주기업 지원)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입주기업 지원 직무에서 가장 중요한 가치를 한 가지 꼽는다면 형평성이라고 생각합니다. 산업단지에는 규모가 큰 기업과 작은 기업이 함께 입주해 있고, 지원 사업의 정보 접근성과 신청 역량에서 차이가 발생하기 쉽기 때문입니다. 모든 입주기업이 동일한 정보와 동일한 절차로 지원을 받을 수 있도록 형평성을 유지하는 것이 이 직무의 본질이라고 이해하고 있습니다. 저는 입사 후 정보 접근성을 높이는 영역에 보태겠습니다.</w:t>
      </w:r>
    </w:p>
    <w:p>
      <w:pPr>
        <w:spacing w:line="240" w:lineRule="auto" w:before="0" w:after="0"/>
      </w:pPr>
    </w:p>
    <w:p>
      <w:pPr>
        <w:spacing w:line="360" w:lineRule="auto" w:before="0" w:after="120"/>
      </w:pPr>
      <w:r>
        <w:rPr>
          <w:rFonts w:ascii="Arial" w:hAnsi="Arial" w:eastAsia="맑은 고딕" w:cs="Arial"/>
          <w:b w:val="0"/>
          <w:sz w:val="22"/>
        </w:rPr>
        <w:t>가치관 검증 답변에서는 본인이 직접 정의한 가치를 단호하게 던져야 합니다. "여러 가치가 다 중요합니다"라는 식의 회피형 답변은 가장 낮은 점수를 받습니다. 한 가지를 골라 그 이유를 본인의 해석으로 풀어내는 것이 원칙입니다.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 이해를 깊게 만드는 자료 조사 방법 5가지</w:t>
      </w:r>
    </w:p>
    <w:p>
      <w:pPr>
        <w:spacing w:line="360" w:lineRule="auto" w:before="0" w:after="120"/>
      </w:pPr>
      <w:r>
        <w:rPr>
          <w:rFonts w:ascii="Arial" w:hAnsi="Arial" w:eastAsia="맑은 고딕" w:cs="Arial"/>
          <w:b w:val="0"/>
          <w:sz w:val="22"/>
        </w:rPr>
        <w:t>답변의 깊이는 결국 자료 조사의 깊이에서 결정됩니다. 채용공고 한 장만 읽고 답변을 만들면 깊이가 절대 나오지 않습니다. 다음 5가지 자료를 조합해서 보시기 바랍니다.</w:t>
      </w:r>
    </w:p>
    <w:p>
      <w:pPr>
        <w:spacing w:line="360" w:lineRule="auto" w:before="280" w:after="160"/>
      </w:pPr>
      <w:r>
        <w:rPr>
          <w:rFonts w:ascii="Arial" w:hAnsi="Arial" w:eastAsia="맑은 고딕" w:cs="Arial"/>
          <w:b/>
          <w:sz w:val="24"/>
        </w:rPr>
        <w:t>📌 자료 조사 5가지 경로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경로 1) 직무기술서 (NCS 직무기술서) - 채용공고에 첨부된 NCS 기반 직무기술서. 능력단위와 수행준거를 정독해서 어떤 역량이 평가되는지 파악</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경로 2) 채용설명회 자료/영상 - 기관 공식 채용 설명회에서 현직자가 직무를 어떻게 설명하는지가 가장 정확한 1차 자료</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경로 3) 경영공시 (alio.go.kr) - 경영보고서, 사업 추진 현황을 보면 해당 직무가 실제로 어떤 사업에 투입되는지 확인 가능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경로 4) 직무 관련 보도자료 - 최근 1년간 해당 기관의 보도자료 중 본인 직무와 연결되는 사업이 어떻게 추진되었는지 확인</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경로 5) 현직자 인터뷰 - 공식 채용 인터뷰 영상, 기관 블로그, 직무 소개 콘텐츠를 통해 현직자가 사용하는 단어를 그대로 익힘</w:t>
      </w:r>
    </w:p>
    <w:p>
      <w:pPr>
        <w:spacing w:line="240" w:lineRule="auto" w:before="0" w:after="0"/>
      </w:pPr>
    </w:p>
    <w:p>
      <w:pPr>
        <w:spacing w:line="360" w:lineRule="auto" w:before="0" w:after="120"/>
      </w:pPr>
      <w:r>
        <w:rPr>
          <w:rFonts w:ascii="Arial" w:hAnsi="Arial" w:eastAsia="맑은 고딕" w:cs="Arial"/>
          <w:b w:val="0"/>
          <w:sz w:val="22"/>
        </w:rPr>
        <w:t>이 5가지를 모두 본 지원자와, 채용공고 한 장만 본 지원자는 답변에서 사용하는 단어 자체가 다릅니다. 면접관은 한두 마디만 들어도 어느 쪽인지를 즉시 알아챕니다.</w:t>
      </w:r>
    </w:p>
    <w:p>
      <w:pPr>
        <w:spacing w:line="360" w:lineRule="auto" w:before="280" w:after="160"/>
      </w:pPr>
      <w:r>
        <w:rPr>
          <w:rFonts w:ascii="Arial" w:hAnsi="Arial" w:eastAsia="맑은 고딕" w:cs="Arial"/>
          <w:b/>
          <w:sz w:val="24"/>
        </w:rPr>
        <w:t>📌 자료 조사 후 정리해야 할 4가지 정보</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정보 1) 이 직무가 책임지는 핵심 사업 2~3개의 이름과 개요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정보 2) 이 직무가 자주 협업하는 외부 이해관계자 (정부 부처, 자치단체, 협력 기관)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정보 3) 이 직무에서 최근 1년간 강조되고 있는 변화 또는 신규 과제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정보 4) 이 직무의 성과가 평가되는 지표 1~2개</w:t>
      </w:r>
    </w:p>
    <w:p>
      <w:pPr>
        <w:spacing w:line="240" w:lineRule="auto" w:before="0" w:after="0"/>
      </w:pPr>
    </w:p>
    <w:p>
      <w:pPr>
        <w:spacing w:line="360" w:lineRule="auto" w:before="0" w:after="120"/>
      </w:pPr>
      <w:r>
        <w:rPr>
          <w:rFonts w:ascii="Arial" w:hAnsi="Arial" w:eastAsia="맑은 고딕" w:cs="Arial"/>
          <w:b w:val="0"/>
          <w:sz w:val="22"/>
        </w:rPr>
        <w:t>이 4가지가 정리되어 있으면, 4관점 답변이 자연스럽게 채워집니다. 1번은 업무(What)에, 2번은 방식(How)에, 3번은 본질(Why)의 시의성에, 4번은 성과(Outcome)에 그대로 들어갑니다.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면접관이 점수를 주는 답변 시그널 5가지</w:t>
      </w:r>
    </w:p>
    <w:p>
      <w:pPr>
        <w:spacing w:line="360" w:lineRule="auto" w:before="0" w:after="120"/>
      </w:pPr>
      <w:r>
        <w:rPr>
          <w:rFonts w:ascii="Arial" w:hAnsi="Arial" w:eastAsia="맑은 고딕" w:cs="Arial"/>
          <w:b w:val="0"/>
          <w:sz w:val="22"/>
        </w:rPr>
        <w:t>오랜 시간 면접 평가를 해온 위원들은 답변의 처음 몇 문장만 들어도 점수를 가늠합니다. 면접관이 무의식적으로 점수를 매기게 만드는 답변 시그널 5가지를 정리합니다.</w:t>
      </w:r>
    </w:p>
    <w:p>
      <w:pPr>
        <w:spacing w:line="360" w:lineRule="auto" w:before="0" w:after="120"/>
      </w:pPr>
      <w:r>
        <w:rPr>
          <w:rFonts w:ascii="Arial" w:hAnsi="Arial" w:eastAsia="맑은 고딕" w:cs="Arial"/>
          <w:b w:val="0"/>
          <w:sz w:val="22"/>
        </w:rPr>
        <w:t>📌 시그널 1) 첫 문장에서 직무를 한 문장으로 정의한다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예) "보증심사 직무는 담보가 부족한 중소기업이 자금 조달 기회를 얻을 수 있도록, 사업성과 상환 능력을 객관적으로 평가하는 자리라고 이해하고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나쁜 예) "보증심사 직무는 여러 가지 업무를 합니다. 다양한 일을 하는 자리라고 알고 있습니다."</w:t>
      </w:r>
    </w:p>
    <w:p>
      <w:pPr>
        <w:spacing w:line="240" w:lineRule="auto" w:before="0" w:after="0"/>
      </w:pPr>
    </w:p>
    <w:p>
      <w:pPr>
        <w:spacing w:line="360" w:lineRule="auto" w:before="0" w:after="120"/>
      </w:pPr>
      <w:r>
        <w:rPr>
          <w:rFonts w:ascii="Arial" w:hAnsi="Arial" w:eastAsia="맑은 고딕" w:cs="Arial"/>
          <w:b w:val="0"/>
          <w:sz w:val="22"/>
        </w:rPr>
        <w:t>첫 문장에 직무의 본질이 담기느냐 아니냐로 첫인상이 결정됩니다. 두루뭉술한 첫 문장은 절대 회복이 안 됩니다.</w:t>
      </w:r>
    </w:p>
    <w:p>
      <w:pPr>
        <w:spacing w:line="360" w:lineRule="auto" w:before="0" w:after="120"/>
      </w:pPr>
      <w:r>
        <w:rPr>
          <w:rFonts w:ascii="Arial" w:hAnsi="Arial" w:eastAsia="맑은 고딕" w:cs="Arial"/>
          <w:b w:val="0"/>
          <w:sz w:val="22"/>
        </w:rPr>
        <w:t>📌 시그널 2) 업무를 단순 나열하지 않고 카테고리로 묶는다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예) "업무는 크게 정기 운영, 사업 추진, 대외 협업 세 영역으로 구성됩니다."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나쁜 예) "1번 업무, 2번 업무, 3번 업무, 4번 업무, 5번 업무를 합니다."</w:t>
      </w:r>
    </w:p>
    <w:p>
      <w:pPr>
        <w:spacing w:line="240" w:lineRule="auto" w:before="0" w:after="0"/>
      </w:pPr>
    </w:p>
    <w:p>
      <w:pPr>
        <w:spacing w:line="360" w:lineRule="auto" w:before="0" w:after="120"/>
      </w:pPr>
      <w:r>
        <w:rPr>
          <w:rFonts w:ascii="Arial" w:hAnsi="Arial" w:eastAsia="맑은 고딕" w:cs="Arial"/>
          <w:b w:val="0"/>
          <w:sz w:val="22"/>
        </w:rPr>
        <w:t>면접관은 카테고리로 묶어 설명하는 답변에서 "이 사람은 직무를 입체적으로 이해하고 있다"는 인상을 즉시 받습니다.</w:t>
      </w:r>
    </w:p>
    <w:p>
      <w:pPr>
        <w:spacing w:line="360" w:lineRule="auto" w:before="0" w:after="120"/>
      </w:pPr>
      <w:r>
        <w:rPr>
          <w:rFonts w:ascii="Arial" w:hAnsi="Arial" w:eastAsia="맑은 고딕" w:cs="Arial"/>
          <w:b w:val="0"/>
          <w:sz w:val="22"/>
        </w:rPr>
        <w:t>📌 시그널 3) 공기업에 맞는 단어를 사용한다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예) "공공성", "형평성", "절차", "신뢰성", "수혜자"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나쁜 예) "경쟁력", "매출", "시장 점유율", "공격적", "고객 유치"</w:t>
      </w:r>
    </w:p>
    <w:p>
      <w:pPr>
        <w:spacing w:line="240" w:lineRule="auto" w:before="0" w:after="0"/>
      </w:pPr>
    </w:p>
    <w:p>
      <w:pPr>
        <w:spacing w:line="360" w:lineRule="auto" w:before="0" w:after="120"/>
      </w:pPr>
      <w:r>
        <w:rPr>
          <w:rFonts w:ascii="Arial" w:hAnsi="Arial" w:eastAsia="맑은 고딕" w:cs="Arial"/>
          <w:b w:val="0"/>
          <w:sz w:val="22"/>
        </w:rPr>
        <w:t>단어 하나에서 공기업 이해도가 그대로 드러납니다. 사기업 단어를 한 번이라도 쓰면, 답변 전체의 신뢰도가 흔들립니다.</w:t>
      </w:r>
    </w:p>
    <w:p>
      <w:pPr>
        <w:spacing w:line="360" w:lineRule="auto" w:before="0" w:after="120"/>
      </w:pPr>
      <w:r>
        <w:rPr>
          <w:rFonts w:ascii="Arial" w:hAnsi="Arial" w:eastAsia="맑은 고딕" w:cs="Arial"/>
          <w:b w:val="0"/>
          <w:sz w:val="22"/>
        </w:rPr>
        <w:t>📌 시그널 4) 성과 기준을 직접 언급한다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예) "이 직무의 성과는 무사고 운영과 처리 정확성으로 측정됩니다."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나쁜 예) "열심히 일해서 좋은 성과를 내겠습니다."</w:t>
      </w:r>
    </w:p>
    <w:p>
      <w:pPr>
        <w:spacing w:line="240" w:lineRule="auto" w:before="0" w:after="0"/>
      </w:pPr>
    </w:p>
    <w:p>
      <w:pPr>
        <w:spacing w:line="360" w:lineRule="auto" w:before="0" w:after="120"/>
      </w:pPr>
      <w:r>
        <w:rPr>
          <w:rFonts w:ascii="Arial" w:hAnsi="Arial" w:eastAsia="맑은 고딕" w:cs="Arial"/>
          <w:b w:val="0"/>
          <w:sz w:val="22"/>
        </w:rPr>
        <w:t>성과 기준을 구체적으로 말하는 지원자는 "입사 후 무엇을 목표로 일해야 하는지 알고 있다"는 인상을 줍니다. 이게 적응 가능성에 대한 평가로 직결됩니다.</w:t>
      </w:r>
    </w:p>
    <w:p>
      <w:pPr>
        <w:spacing w:line="360" w:lineRule="auto" w:before="0" w:after="120"/>
      </w:pPr>
      <w:r>
        <w:rPr>
          <w:rFonts w:ascii="Arial" w:hAnsi="Arial" w:eastAsia="맑은 고딕" w:cs="Arial"/>
          <w:b w:val="0"/>
          <w:sz w:val="22"/>
        </w:rPr>
        <w:t>📌 시그널 5) 마무리에서 본인 역량을 직무에 정확히 연결한다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좋은 예) "ㅇㅇ년간 ㅇㅇ을 다뤄온 경험을 바탕으로, 입사 후 안전 점검 영역에서 즉시 기여하겠습니다."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나쁜 예) "이 직무에서 많은 것을 배우고 성장하겠습니다."</w:t>
      </w:r>
    </w:p>
    <w:p>
      <w:pPr>
        <w:spacing w:line="240" w:lineRule="auto" w:before="0" w:after="0"/>
      </w:pPr>
    </w:p>
    <w:p>
      <w:pPr>
        <w:spacing w:line="360" w:lineRule="auto" w:before="0" w:after="120"/>
      </w:pPr>
      <w:r>
        <w:rPr>
          <w:rFonts w:ascii="Arial" w:hAnsi="Arial" w:eastAsia="맑은 고딕" w:cs="Arial"/>
          <w:b w:val="0"/>
          <w:sz w:val="22"/>
        </w:rPr>
        <w:t>마무리는 답변의 인상을 결정짓는 문장입니다. "배우겠다", "성장하겠다"로 끝나면 면접관은 "이 사람은 아직 신입 수준의 마음가짐이구나"라고 받아들입니다. 반대로 "기여하겠다", "수행하겠다", "보태겠다"로 끝나면 "이 사람은 일을 시작할 준비가 된 사람"으로 받아들입니다. 같은 답변도 마지막 한 문장이 평가를 가릅니다.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본인 답변 점검 체크리스트</w:t>
      </w:r>
    </w:p>
    <w:p>
      <w:pPr>
        <w:spacing w:line="360" w:lineRule="auto" w:before="0" w:after="120"/>
      </w:pPr>
      <w:r>
        <w:rPr>
          <w:rFonts w:ascii="Arial" w:hAnsi="Arial" w:eastAsia="맑은 고딕" w:cs="Arial"/>
          <w:b w:val="0"/>
          <w:sz w:val="22"/>
        </w:rPr>
        <w:t>본인의 직무 이해 답변이 완성되었다면, 아래 12가지 체크리스트로 점검해보시기 바랍니다. 하나라도 걸리면 즉시 수정하셔야 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첫 문장에서 직무의 본질이 한 문장으로 정의되었는가?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본인의 해석이 들어가 있는가, 아니면 채용공고를 그대로 옮겼는가?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업무를 카테고리로 묶었는가, 아니면 단순 나열했는가?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협업 대상이나 업무 절차가 한 번이라도 언급되었는가?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성과 기준이 구체적으로 명시되었는가?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6. 본인 경험이 직무에 연결되어 마무리되었는가?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7. 마무리가 기여/수행/보탬 톤인가, 적응/배움/성장 톤이 아닌가?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8. 사기업 단어가 한 단어도 들어가 있지 않은가?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9. 같은 직무라도 다른 기관에 그대로 쓸 수 있는 답변은 아닌가?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10. 1분 안에 끝나는 분량인가?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11. 꼬리 질문 4가지 패턴에 모두 대비되어 있는가?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12. 본질, 업무, 방식, 성과 4관점 중 빠진 관점은 무엇인지 설명할 수 있는가?</w:t>
      </w:r>
    </w:p>
    <w:p>
      <w:pPr>
        <w:spacing w:line="240" w:lineRule="auto" w:before="0" w:after="0"/>
      </w:pPr>
    </w:p>
    <w:p>
      <w:pPr>
        <w:spacing w:line="360" w:lineRule="auto" w:before="0" w:after="120"/>
      </w:pPr>
      <w:r>
        <w:rPr>
          <w:rFonts w:ascii="Arial" w:hAnsi="Arial" w:eastAsia="맑은 고딕" w:cs="Arial"/>
          <w:b w:val="0"/>
          <w:sz w:val="22"/>
        </w:rPr>
        <w:t>특히 9번 항목이 중요합니다. 본인의 답변을 다른 기관 이름으로만 바꿔도 그대로 통한다면, 그 답변은 어떤 기관에서도 점수를 받을 수 없습니다. 답변에는 그 기관에서만 통하는 단어와 사업명이 반드시 한두 개 들어가야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2편 핵심 정리</w:t>
      </w:r>
    </w:p>
    <w:p>
      <w:pPr>
        <w:spacing w:line="360" w:lineRule="auto" w:before="0" w:after="120"/>
      </w:pPr>
      <w:r>
        <w:rPr>
          <w:rFonts w:ascii="Arial" w:hAnsi="Arial" w:eastAsia="맑은 고딕" w:cs="Arial"/>
          <w:b w:val="0"/>
          <w:sz w:val="22"/>
        </w:rPr>
        <w:t>오늘 2편에서 다룬 내용을 정리하면 다음과 같습니다.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직군별 4관점 답변 골격은 같지만, 무게중심이 다릅니다. 행정직은 정확성/형평성, 기술직은 안전, 금융직은 객관성, 보건직은 예방 효과에 무게가 실립니다.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같은 행정직이라도 기관별로 답이 달라야 합니다. 누구를 위한 직무인지, 어떤 공공성을 실현하는지, 어떤 갈등 구조에 놓이는지 3가지 기준으로 풀어내야 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꼬리 질문은 4가지 패턴으로 들어옵니다. 어려움/미지 영역/우선순위/가치관. 각 패턴마다 답변 방향이 다릅니다.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자료 조사는 직무기술서, 채용설명회, 경영공시, 보도자료, 현직자 인터뷰 5가지를 조합해야 깊이가 나옵니다.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면접관이 점수를 주는 답변 시그널은 5가지입니다. 한 문장 정의, 카테고리 묶음, 공기업 단어, 성과 기준, 본인 연결 마무리.</w:t>
      </w:r>
    </w:p>
    <w:p>
      <w:pPr>
        <w:spacing w:line="240" w:lineRule="auto" w:before="0" w:after="0"/>
      </w:pPr>
    </w:p>
    <w:p>
      <w:pPr>
        <w:spacing w:line="360" w:lineRule="auto" w:before="0" w:after="120"/>
      </w:pPr>
      <w:r>
        <w:rPr>
          <w:rFonts w:ascii="Arial" w:hAnsi="Arial" w:eastAsia="맑은 고딕" w:cs="Arial"/>
          <w:b w:val="0"/>
          <w:sz w:val="22"/>
        </w:rPr>
        <w:t>1편이 골격을 잡는 단계, 2편이 살을 붙이는 단계였다면, 이제 여러분은 본인 직무에 대한 답변을 직접 만들 준비가 끝났습니다. 위 체크리스트로 본인의 답변을 점검하고, 거울 앞에서 1분 안에 정리되는지 확인해보시기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다음 강의 예고</w:t>
      </w:r>
    </w:p>
    <w:p>
      <w:pPr>
        <w:spacing w:line="360" w:lineRule="auto" w:before="0" w:after="120"/>
      </w:pPr>
      <w:r>
        <w:rPr>
          <w:rFonts w:ascii="Arial" w:hAnsi="Arial" w:eastAsia="맑은 고딕" w:cs="Arial"/>
          <w:b w:val="0"/>
          <w:sz w:val="22"/>
        </w:rPr>
        <w:t>다음 강의에서는 직무 이해의 다음 단계인 직무 역량 질문을 다루겠습니다. "본인이 이 직무에 적합하다고 생각하는 역량은 무엇인가요?", "본인의 강점이 이 직무와 어떻게 연결되나요?"라는 질문에 대해, 4관점 답변과 어떻게 연결지어야 하는지를 다룰 예정입니다.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직무 역량을 분해하는 4가지 기준 (지식/기술/태도/경험)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본인 강점을 직무 역량에 연결하는 표준 프레임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직무 역량 질문에 자주 따라붙는 꼬리 질문 시나리오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직군별 핵심 역량 키워드 정리</w:t>
      </w:r>
    </w:p>
    <w:p>
      <w:pPr>
        <w:spacing w:line="240" w:lineRule="auto" w:before="0" w:after="0"/>
      </w:pPr>
    </w:p>
    <w:p>
      <w:pPr>
        <w:spacing w:line="360" w:lineRule="auto" w:before="0" w:after="120"/>
      </w:pPr>
      <w:r>
        <w:rPr>
          <w:rFonts w:ascii="Arial" w:hAnsi="Arial" w:eastAsia="맑은 고딕" w:cs="Arial"/>
          <w:b w:val="0"/>
          <w:sz w:val="22"/>
        </w:rPr>
        <w:t>직무 이해(2편 완료) 다음에는 직무 역량(다음 편), 그 다음에 직무 관련 경험으로 이어집니다. 시리즈 전체가 하나의 흐름으로 연결되어 있으니, 1편부터 차근차근 익히신 다음에 다음 편으로 넘어오시기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