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A177F1" w14:textId="77777777" w:rsidR="00505861" w:rsidRPr="0085575E" w:rsidRDefault="00505861" w:rsidP="00505861">
      <w:pPr>
        <w:shd w:val="clear" w:color="auto" w:fill="FFFFFF"/>
        <w:spacing w:after="100" w:afterAutospacing="1" w:line="330" w:lineRule="atLeast"/>
        <w:contextualSpacing/>
        <w:jc w:val="center"/>
        <w:rPr>
          <w:rFonts w:ascii="Times New Roman" w:eastAsia="Times New Roman" w:hAnsi="Times New Roman" w:cs="Times New Roman"/>
          <w:b/>
          <w:bCs/>
          <w:caps/>
          <w:lang w:eastAsia="tr-TR"/>
        </w:rPr>
      </w:pPr>
      <w:r w:rsidRPr="0085575E">
        <w:rPr>
          <w:rFonts w:ascii="Times New Roman" w:eastAsia="Times New Roman" w:hAnsi="Times New Roman" w:cs="Times New Roman"/>
          <w:b/>
          <w:bCs/>
          <w:caps/>
          <w:lang w:eastAsia="tr-TR"/>
        </w:rPr>
        <w:t>milli eğitim bakanlığı</w:t>
      </w:r>
    </w:p>
    <w:p w14:paraId="6F8300A3" w14:textId="77777777" w:rsidR="00505861" w:rsidRPr="0085575E" w:rsidRDefault="00505861" w:rsidP="00505861">
      <w:pPr>
        <w:shd w:val="clear" w:color="auto" w:fill="FFFFFF"/>
        <w:spacing w:after="100" w:afterAutospacing="1" w:line="330" w:lineRule="atLeast"/>
        <w:contextualSpacing/>
        <w:jc w:val="center"/>
        <w:rPr>
          <w:rFonts w:ascii="Times New Roman" w:eastAsia="Times New Roman" w:hAnsi="Times New Roman" w:cs="Times New Roman"/>
          <w:b/>
          <w:bCs/>
          <w:caps/>
          <w:lang w:eastAsia="tr-TR"/>
        </w:rPr>
      </w:pPr>
      <w:r w:rsidRPr="0085575E">
        <w:rPr>
          <w:rFonts w:ascii="Times New Roman" w:eastAsia="Times New Roman" w:hAnsi="Times New Roman" w:cs="Times New Roman"/>
          <w:b/>
          <w:bCs/>
          <w:caps/>
          <w:lang w:eastAsia="tr-TR"/>
        </w:rPr>
        <w:t>eğitim kurulları VE zümreleri yönergesi</w:t>
      </w:r>
    </w:p>
    <w:p w14:paraId="0FBC4DE0" w14:textId="77777777" w:rsidR="00505861" w:rsidRPr="0085575E" w:rsidRDefault="00505861" w:rsidP="00505861">
      <w:pPr>
        <w:shd w:val="clear" w:color="auto" w:fill="FFFFFF"/>
        <w:spacing w:after="100" w:afterAutospacing="1" w:line="330" w:lineRule="atLeast"/>
        <w:contextualSpacing/>
        <w:jc w:val="center"/>
        <w:rPr>
          <w:rFonts w:ascii="Times New Roman" w:eastAsia="Times New Roman" w:hAnsi="Times New Roman" w:cs="Times New Roman"/>
          <w:caps/>
          <w:lang w:eastAsia="tr-TR"/>
        </w:rPr>
      </w:pPr>
      <w:r w:rsidRPr="0085575E">
        <w:rPr>
          <w:rFonts w:ascii="Times New Roman" w:eastAsia="Times New Roman" w:hAnsi="Times New Roman" w:cs="Times New Roman"/>
          <w:b/>
          <w:bCs/>
          <w:caps/>
          <w:lang w:eastAsia="tr-TR"/>
        </w:rPr>
        <w:t>Sınıf/şube öğretmenler kurulu</w:t>
      </w:r>
    </w:p>
    <w:p w14:paraId="46044A24" w14:textId="77777777" w:rsidR="00505861" w:rsidRPr="0085575E" w:rsidRDefault="00505861" w:rsidP="00505861">
      <w:pPr>
        <w:shd w:val="clear" w:color="auto" w:fill="FFFFFF"/>
        <w:spacing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b/>
          <w:bCs/>
          <w:lang w:eastAsia="tr-TR"/>
        </w:rPr>
        <w:t>MADDE 10 -(1)</w:t>
      </w:r>
      <w:r w:rsidRPr="0085575E">
        <w:rPr>
          <w:rFonts w:ascii="Times New Roman" w:eastAsia="Times New Roman" w:hAnsi="Times New Roman" w:cs="Times New Roman"/>
          <w:lang w:eastAsia="tr-TR"/>
        </w:rPr>
        <w:t> Sınıf/şube öğretmenler kurulunun oluşumu; sınıf öğretmenler kurulu aynı sınıf seviyesinde, şube öğretmenler kurulu ise aynı şubede ders okutan öğretmenler ile rehberlik öğretmenlerinden oluşur. Ancak, okul öncesi eğitim kurumları ile ilkokullarda sınıf/şube öğretmenler kurulu oluşturulmaz.</w:t>
      </w:r>
    </w:p>
    <w:p w14:paraId="2D9D10A9" w14:textId="77777777" w:rsidR="00505861" w:rsidRPr="0085575E" w:rsidRDefault="00505861" w:rsidP="00505861">
      <w:pPr>
        <w:shd w:val="clear" w:color="auto" w:fill="FFFFFF"/>
        <w:spacing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b/>
          <w:bCs/>
          <w:lang w:eastAsia="tr-TR"/>
        </w:rPr>
        <w:t>(2)</w:t>
      </w:r>
      <w:r w:rsidRPr="0085575E">
        <w:rPr>
          <w:rFonts w:ascii="Times New Roman" w:eastAsia="Times New Roman" w:hAnsi="Times New Roman" w:cs="Times New Roman"/>
          <w:lang w:eastAsia="tr-TR"/>
        </w:rPr>
        <w:t> Kurullar; ortaokul ve imam hatip ortaokullarında ekim, şubat ve haziran aylan içerisinde, ortaöğretim kurulularında ise kasım ve nisan ayları içerisinde yapılır. İhtiyaç hallerinde ise eğitim kurumu müdürünün, ilgili müdür yardımcısının, rehberlik öğretmeninin ya da sınıf/şube rehber öğretmeninin talebi ve eğitim kurumu müdürünün uygun görmesiyle toplanır. Sınıf/şube öğretmenler kurulu toplantıları ihtiyaca göre ayrı ayrı yapılabileceği gibi birleştirilerek de yapılabilir.</w:t>
      </w:r>
    </w:p>
    <w:p w14:paraId="7D94E51A" w14:textId="77777777" w:rsidR="00505861" w:rsidRPr="0085575E" w:rsidRDefault="00505861" w:rsidP="00505861">
      <w:pPr>
        <w:shd w:val="clear" w:color="auto" w:fill="FFFFFF"/>
        <w:spacing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b/>
          <w:bCs/>
          <w:lang w:eastAsia="tr-TR"/>
        </w:rPr>
        <w:t>(3)</w:t>
      </w:r>
      <w:r w:rsidRPr="0085575E">
        <w:rPr>
          <w:rFonts w:ascii="Times New Roman" w:eastAsia="Times New Roman" w:hAnsi="Times New Roman" w:cs="Times New Roman"/>
          <w:lang w:eastAsia="tr-TR"/>
        </w:rPr>
        <w:t> Kurullar; Eğitim Kurullarının Toplantı Takvimi'nde (EK-1) belirtilen zaman dilimleri içinde konuyla ilgili hazırlanacak ve kurul üyelerine toplantı öncesi e-Kurul ve Zümre Modülü üzerinden duyurulacak gündem ile toplanır. Zorunlu durumlar dışında toplantıların tarihi, yeri ve gündemi en az 5 gün önceden ilgililere yazılı olarak gerektiğinde e-posta ve/veya bilişim araçlarıyla da duyurulur.</w:t>
      </w:r>
    </w:p>
    <w:p w14:paraId="5426221C" w14:textId="77777777" w:rsidR="00505861" w:rsidRPr="0085575E" w:rsidRDefault="00505861" w:rsidP="00505861">
      <w:pPr>
        <w:shd w:val="clear" w:color="auto" w:fill="FFFFFF"/>
        <w:spacing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b/>
          <w:bCs/>
          <w:lang w:eastAsia="tr-TR"/>
        </w:rPr>
        <w:t>(4)</w:t>
      </w:r>
      <w:r w:rsidRPr="0085575E">
        <w:rPr>
          <w:rFonts w:ascii="Times New Roman" w:eastAsia="Times New Roman" w:hAnsi="Times New Roman" w:cs="Times New Roman"/>
          <w:lang w:eastAsia="tr-TR"/>
        </w:rPr>
        <w:t> Kurulun başkanı, eğitim kurumu müdürü veya görevlendireceği müdür yardımcısıdır.</w:t>
      </w:r>
    </w:p>
    <w:p w14:paraId="55F77C30" w14:textId="77777777" w:rsidR="00505861" w:rsidRPr="0085575E" w:rsidRDefault="00505861" w:rsidP="00505861">
      <w:pPr>
        <w:shd w:val="clear" w:color="auto" w:fill="FFFFFF"/>
        <w:spacing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b/>
          <w:bCs/>
          <w:lang w:eastAsia="tr-TR"/>
        </w:rPr>
        <w:t>(5)</w:t>
      </w:r>
      <w:r w:rsidRPr="0085575E">
        <w:rPr>
          <w:rFonts w:ascii="Times New Roman" w:eastAsia="Times New Roman" w:hAnsi="Times New Roman" w:cs="Times New Roman"/>
          <w:lang w:eastAsia="tr-TR"/>
        </w:rPr>
        <w:t> Görüşülen konuların özelliğine göre öğrenci velileri ile ilgili sınıf/şubede derse giren eğitici personel de kurul toplantılarına davet edilebilir.</w:t>
      </w:r>
    </w:p>
    <w:p w14:paraId="12642C7C" w14:textId="77777777" w:rsidR="00505861" w:rsidRPr="0085575E" w:rsidRDefault="00505861" w:rsidP="00505861">
      <w:pPr>
        <w:shd w:val="clear" w:color="auto" w:fill="FFFFFF"/>
        <w:spacing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b/>
          <w:bCs/>
          <w:lang w:eastAsia="tr-TR"/>
        </w:rPr>
        <w:t>(6)</w:t>
      </w:r>
      <w:r w:rsidRPr="0085575E">
        <w:rPr>
          <w:rFonts w:ascii="Times New Roman" w:eastAsia="Times New Roman" w:hAnsi="Times New Roman" w:cs="Times New Roman"/>
          <w:lang w:eastAsia="tr-TR"/>
        </w:rPr>
        <w:t> Kurul toplantıları ders saatleri dışında yapılır.</w:t>
      </w:r>
    </w:p>
    <w:p w14:paraId="280B4BDE" w14:textId="77777777" w:rsidR="00505861" w:rsidRPr="0085575E" w:rsidRDefault="00505861" w:rsidP="00505861">
      <w:pPr>
        <w:shd w:val="clear" w:color="auto" w:fill="FFFFFF"/>
        <w:spacing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b/>
          <w:bCs/>
          <w:lang w:eastAsia="tr-TR"/>
        </w:rPr>
        <w:t>(7)</w:t>
      </w:r>
      <w:r w:rsidRPr="0085575E">
        <w:rPr>
          <w:rFonts w:ascii="Times New Roman" w:eastAsia="Times New Roman" w:hAnsi="Times New Roman" w:cs="Times New Roman"/>
          <w:lang w:eastAsia="tr-TR"/>
        </w:rPr>
        <w:t> Sınıf/şube öğretmenler kurulu toplantılarında aşağıda yer verilen maddelerden ilgili görülenler ile eğitim kurumu müdürünün gerekli gördüğü konular, kurul üyelerinin salt çoğunluğunun kararıyla gündeme alınması kararlaştırılan konular eğitim kurumlarının kademe ve türleri ile sınıf ve şubelerine göre gündeme alınır, görüşülerek karara bağlanır. Kararlar oy çokluğuyla alınır. Eşitlik halinde kural başkanının katıldığı görüş kabul edilir. Gündem ve alınan kararlar e-Kurul ve Zümre Modülüne işlenir ve kararlar müdürün onayından soma uygulamaya konulur. Ayrıca, kurul toplantı tutanağı, toplantıya katılmayanlar da dahil ilgili tüm üyeler tarafından imzalanır ve eğitim kurumu yönetimince saklanır.</w:t>
      </w:r>
    </w:p>
    <w:p w14:paraId="546A4DAD" w14:textId="77777777" w:rsidR="00505861" w:rsidRPr="0085575E" w:rsidRDefault="00505861" w:rsidP="00505861">
      <w:pPr>
        <w:shd w:val="clear" w:color="auto" w:fill="FFFFFF"/>
        <w:spacing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b/>
          <w:bCs/>
          <w:lang w:eastAsia="tr-TR"/>
        </w:rPr>
        <w:t>(8)</w:t>
      </w:r>
      <w:r w:rsidRPr="0085575E">
        <w:rPr>
          <w:rFonts w:ascii="Times New Roman" w:eastAsia="Times New Roman" w:hAnsi="Times New Roman" w:cs="Times New Roman"/>
          <w:lang w:eastAsia="tr-TR"/>
        </w:rPr>
        <w:t> Sınıf/şube öğretmenler kurulunda;</w:t>
      </w:r>
    </w:p>
    <w:p w14:paraId="0D32D160" w14:textId="77777777" w:rsidR="00505861" w:rsidRPr="0085575E" w:rsidRDefault="00505861" w:rsidP="00505861">
      <w:pPr>
        <w:shd w:val="clear" w:color="auto" w:fill="FFFFFF"/>
        <w:spacing w:after="100"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lang w:eastAsia="tr-TR"/>
        </w:rPr>
        <w:t>a) Bir önceki toplantıda alman kararlar.</w:t>
      </w:r>
    </w:p>
    <w:p w14:paraId="7196F616" w14:textId="77777777" w:rsidR="00505861" w:rsidRPr="0085575E" w:rsidRDefault="00505861" w:rsidP="00505861">
      <w:pPr>
        <w:shd w:val="clear" w:color="auto" w:fill="FFFFFF"/>
        <w:spacing w:after="100"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lang w:eastAsia="tr-TR"/>
        </w:rPr>
        <w:t>b) Öğrencilerin başarı durumlarının incelenmesi ve başarıyı artırıcı önlemlerin alınması,</w:t>
      </w:r>
    </w:p>
    <w:p w14:paraId="476B9C42" w14:textId="77777777" w:rsidR="00505861" w:rsidRPr="0085575E" w:rsidRDefault="00505861" w:rsidP="00505861">
      <w:pPr>
        <w:shd w:val="clear" w:color="auto" w:fill="FFFFFF"/>
        <w:spacing w:after="100"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lang w:eastAsia="tr-TR"/>
        </w:rPr>
        <w:t>c) Derslerin öğretim programlarıyla uyumlu olarak yürütülmesi,</w:t>
      </w:r>
    </w:p>
    <w:p w14:paraId="065669F8" w14:textId="77777777" w:rsidR="00505861" w:rsidRPr="0085575E" w:rsidRDefault="00505861" w:rsidP="00505861">
      <w:pPr>
        <w:shd w:val="clear" w:color="auto" w:fill="FFFFFF"/>
        <w:spacing w:after="100"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lang w:eastAsia="tr-TR"/>
        </w:rPr>
        <w:t>ç) Ortaokul ve imam hatip ortaokullarında öğrencilerin sınıf geçme ve sınıf tekrarı durumları,</w:t>
      </w:r>
    </w:p>
    <w:p w14:paraId="3C2C0857" w14:textId="77777777" w:rsidR="00505861" w:rsidRPr="0085575E" w:rsidRDefault="00505861" w:rsidP="00505861">
      <w:pPr>
        <w:shd w:val="clear" w:color="auto" w:fill="FFFFFF"/>
        <w:spacing w:after="100"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lang w:eastAsia="tr-TR"/>
        </w:rPr>
        <w:lastRenderedPageBreak/>
        <w:t>d) Özel eğitim ihtiyacı olan/kaynaştırma yoluyla eğitimlerine devam eden öğrencilerin başarısının artırılması ve eğitim hizmetlerinden daha etkin yararlanmalarının sağlanması amacıyla alınacak tedbirler, yapılması gereken iş, işlem ve planlamalar,</w:t>
      </w:r>
    </w:p>
    <w:p w14:paraId="0048C2C2" w14:textId="77777777" w:rsidR="00505861" w:rsidRPr="0085575E" w:rsidRDefault="00505861" w:rsidP="00505861">
      <w:pPr>
        <w:shd w:val="clear" w:color="auto" w:fill="FFFFFF"/>
        <w:spacing w:after="100"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lang w:eastAsia="tr-TR"/>
        </w:rPr>
        <w:t>e) Eğitim kaynaklarıyla atölye, laboratuvar ve diğer birimlerden güvenli bir şekilde yararlanma ve planlanma,</w:t>
      </w:r>
    </w:p>
    <w:p w14:paraId="02643517" w14:textId="77777777" w:rsidR="00505861" w:rsidRPr="0085575E" w:rsidRDefault="00505861" w:rsidP="00505861">
      <w:pPr>
        <w:shd w:val="clear" w:color="auto" w:fill="FFFFFF"/>
        <w:spacing w:after="100"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lang w:eastAsia="tr-TR"/>
        </w:rPr>
        <w:t>f) Okul çevre işbirliği,</w:t>
      </w:r>
    </w:p>
    <w:p w14:paraId="59557811" w14:textId="77777777" w:rsidR="00505861" w:rsidRPr="0085575E" w:rsidRDefault="00505861" w:rsidP="00505861">
      <w:pPr>
        <w:shd w:val="clear" w:color="auto" w:fill="FFFFFF"/>
        <w:spacing w:after="100"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lang w:eastAsia="tr-TR"/>
        </w:rPr>
        <w:t>g) Üretim etkinliklerinin eğitim ve öğretimi destekleyecek şekilde planlanması,</w:t>
      </w:r>
    </w:p>
    <w:p w14:paraId="3EEBFBAE" w14:textId="77777777" w:rsidR="00505861" w:rsidRPr="0085575E" w:rsidRDefault="00505861" w:rsidP="00505861">
      <w:pPr>
        <w:shd w:val="clear" w:color="auto" w:fill="FFFFFF"/>
        <w:spacing w:after="100"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lang w:eastAsia="tr-TR"/>
        </w:rPr>
        <w:t>ğ) Eğitim kurumu, ilçe, il. yurtiçi ve yurtdışında düzenlenecek bilimsel, sosyal, kültürel, sanatsal ve sportif etkinlikler ve yarışmalar ile geziler, öğrenci kulüp ve topluma hizmet çalışmaları,</w:t>
      </w:r>
    </w:p>
    <w:p w14:paraId="7E23221E" w14:textId="77777777" w:rsidR="00505861" w:rsidRPr="0085575E" w:rsidRDefault="00505861" w:rsidP="00505861">
      <w:pPr>
        <w:shd w:val="clear" w:color="auto" w:fill="FFFFFF"/>
        <w:spacing w:after="100"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lang w:eastAsia="tr-TR"/>
        </w:rPr>
        <w:t>h) Mesleki ve teknik eğitim alanlarına devam edenlerin mesleğe, iş hayatına ve yükseköğrenime yönlendirilmesi,</w:t>
      </w:r>
    </w:p>
    <w:p w14:paraId="24E0C5EC" w14:textId="77777777" w:rsidR="00505861" w:rsidRPr="0085575E" w:rsidRDefault="00505861" w:rsidP="00505861">
      <w:pPr>
        <w:shd w:val="clear" w:color="auto" w:fill="FFFFFF"/>
        <w:spacing w:after="100"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lang w:eastAsia="tr-TR"/>
        </w:rPr>
        <w:t>ı) Öğrencilerde girişimcilik bilincinin kazandırılmasına yönelik çalışmalar,</w:t>
      </w:r>
    </w:p>
    <w:p w14:paraId="5E15AD4C" w14:textId="77777777" w:rsidR="00505861" w:rsidRPr="0085575E" w:rsidRDefault="00505861" w:rsidP="00505861">
      <w:pPr>
        <w:shd w:val="clear" w:color="auto" w:fill="FFFFFF"/>
        <w:spacing w:after="100"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lang w:eastAsia="tr-TR"/>
        </w:rPr>
        <w:t>i) Öğrencilerin kişilik, beslenme, sağlık ve sosyal ilişkilerinin geliştirilmesi,</w:t>
      </w:r>
    </w:p>
    <w:p w14:paraId="00A63027" w14:textId="77777777" w:rsidR="00505861" w:rsidRPr="0085575E" w:rsidRDefault="00505861" w:rsidP="00505861">
      <w:pPr>
        <w:shd w:val="clear" w:color="auto" w:fill="FFFFFF"/>
        <w:spacing w:after="100"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lang w:eastAsia="tr-TR"/>
        </w:rPr>
        <w:t>j) Okul sağlığı çalışmalarına yer verilmesi,</w:t>
      </w:r>
    </w:p>
    <w:p w14:paraId="0291FF18" w14:textId="77777777" w:rsidR="00505861" w:rsidRPr="0085575E" w:rsidRDefault="00505861" w:rsidP="00505861">
      <w:pPr>
        <w:shd w:val="clear" w:color="auto" w:fill="FFFFFF"/>
        <w:spacing w:after="100"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lang w:eastAsia="tr-TR"/>
        </w:rPr>
        <w:t>k) Değerler eğitimi çalışmalarına yer verilmesi,</w:t>
      </w:r>
    </w:p>
    <w:p w14:paraId="35F3F4AB" w14:textId="77777777" w:rsidR="00505861" w:rsidRPr="0085575E" w:rsidRDefault="00505861" w:rsidP="00505861">
      <w:pPr>
        <w:shd w:val="clear" w:color="auto" w:fill="FFFFFF"/>
        <w:spacing w:after="100" w:afterAutospacing="1" w:line="330" w:lineRule="atLeast"/>
        <w:rPr>
          <w:rFonts w:ascii="Times New Roman" w:eastAsia="Times New Roman" w:hAnsi="Times New Roman" w:cs="Times New Roman"/>
          <w:lang w:eastAsia="tr-TR"/>
        </w:rPr>
      </w:pPr>
      <w:r w:rsidRPr="0085575E">
        <w:rPr>
          <w:rFonts w:ascii="Times New Roman" w:eastAsia="Times New Roman" w:hAnsi="Times New Roman" w:cs="Times New Roman"/>
          <w:lang w:eastAsia="tr-TR"/>
        </w:rPr>
        <w:t>l) İş sağlığı ve güvenliği tedbirleri doğrultusunda eğitim ve öğretim faaliyetlerinin planlanması ve benzeri konular gündeme alınarak görüşülür, değerlendirilir ve yeni kararlar alınır.</w:t>
      </w:r>
    </w:p>
    <w:p w14:paraId="1C7B07FB" w14:textId="77777777" w:rsidR="00505861" w:rsidRDefault="00505861" w:rsidP="003C1D8E">
      <w:pPr>
        <w:spacing w:line="257" w:lineRule="auto"/>
        <w:contextualSpacing/>
        <w:jc w:val="center"/>
        <w:rPr>
          <w:rFonts w:ascii="Times New Roman" w:hAnsi="Times New Roman" w:cs="Times New Roman"/>
          <w:b/>
          <w:bCs/>
        </w:rPr>
      </w:pPr>
    </w:p>
    <w:p w14:paraId="5F52A595" w14:textId="77777777" w:rsidR="00505861" w:rsidRDefault="00505861" w:rsidP="003C1D8E">
      <w:pPr>
        <w:spacing w:line="257" w:lineRule="auto"/>
        <w:contextualSpacing/>
        <w:jc w:val="center"/>
        <w:rPr>
          <w:rFonts w:ascii="Times New Roman" w:hAnsi="Times New Roman" w:cs="Times New Roman"/>
          <w:b/>
          <w:bCs/>
        </w:rPr>
      </w:pPr>
    </w:p>
    <w:p w14:paraId="261CA49D" w14:textId="77777777" w:rsidR="00505861" w:rsidRDefault="00505861" w:rsidP="003C1D8E">
      <w:pPr>
        <w:spacing w:line="257" w:lineRule="auto"/>
        <w:contextualSpacing/>
        <w:jc w:val="center"/>
        <w:rPr>
          <w:rFonts w:ascii="Times New Roman" w:hAnsi="Times New Roman" w:cs="Times New Roman"/>
          <w:b/>
          <w:bCs/>
        </w:rPr>
      </w:pPr>
    </w:p>
    <w:p w14:paraId="477BBD7C" w14:textId="77777777" w:rsidR="00505861" w:rsidRDefault="00505861" w:rsidP="003C1D8E">
      <w:pPr>
        <w:spacing w:line="257" w:lineRule="auto"/>
        <w:contextualSpacing/>
        <w:jc w:val="center"/>
        <w:rPr>
          <w:rFonts w:ascii="Times New Roman" w:hAnsi="Times New Roman" w:cs="Times New Roman"/>
          <w:b/>
          <w:bCs/>
        </w:rPr>
      </w:pPr>
    </w:p>
    <w:p w14:paraId="1DD07EEA" w14:textId="77777777" w:rsidR="00505861" w:rsidRDefault="00505861" w:rsidP="003C1D8E">
      <w:pPr>
        <w:spacing w:line="257" w:lineRule="auto"/>
        <w:contextualSpacing/>
        <w:jc w:val="center"/>
        <w:rPr>
          <w:rFonts w:ascii="Times New Roman" w:hAnsi="Times New Roman" w:cs="Times New Roman"/>
          <w:b/>
          <w:bCs/>
        </w:rPr>
      </w:pPr>
    </w:p>
    <w:p w14:paraId="6B757B44" w14:textId="77777777" w:rsidR="00505861" w:rsidRDefault="00505861" w:rsidP="003C1D8E">
      <w:pPr>
        <w:spacing w:line="257" w:lineRule="auto"/>
        <w:contextualSpacing/>
        <w:jc w:val="center"/>
        <w:rPr>
          <w:rFonts w:ascii="Times New Roman" w:hAnsi="Times New Roman" w:cs="Times New Roman"/>
          <w:b/>
          <w:bCs/>
        </w:rPr>
      </w:pPr>
    </w:p>
    <w:p w14:paraId="42BA652F" w14:textId="77777777" w:rsidR="00505861" w:rsidRDefault="00505861" w:rsidP="003C1D8E">
      <w:pPr>
        <w:spacing w:line="257" w:lineRule="auto"/>
        <w:contextualSpacing/>
        <w:jc w:val="center"/>
        <w:rPr>
          <w:rFonts w:ascii="Times New Roman" w:hAnsi="Times New Roman" w:cs="Times New Roman"/>
          <w:b/>
          <w:bCs/>
        </w:rPr>
      </w:pPr>
    </w:p>
    <w:p w14:paraId="42B5D1F6" w14:textId="77777777" w:rsidR="00505861" w:rsidRDefault="00505861" w:rsidP="003C1D8E">
      <w:pPr>
        <w:spacing w:line="257" w:lineRule="auto"/>
        <w:contextualSpacing/>
        <w:jc w:val="center"/>
        <w:rPr>
          <w:rFonts w:ascii="Times New Roman" w:hAnsi="Times New Roman" w:cs="Times New Roman"/>
          <w:b/>
          <w:bCs/>
        </w:rPr>
      </w:pPr>
    </w:p>
    <w:p w14:paraId="69EBE4F2" w14:textId="77777777" w:rsidR="00505861" w:rsidRDefault="00505861" w:rsidP="003C1D8E">
      <w:pPr>
        <w:spacing w:line="257" w:lineRule="auto"/>
        <w:contextualSpacing/>
        <w:jc w:val="center"/>
        <w:rPr>
          <w:rFonts w:ascii="Times New Roman" w:hAnsi="Times New Roman" w:cs="Times New Roman"/>
          <w:b/>
          <w:bCs/>
        </w:rPr>
      </w:pPr>
    </w:p>
    <w:p w14:paraId="39EC64D2" w14:textId="77777777" w:rsidR="00505861" w:rsidRDefault="00505861" w:rsidP="003C1D8E">
      <w:pPr>
        <w:spacing w:line="257" w:lineRule="auto"/>
        <w:contextualSpacing/>
        <w:jc w:val="center"/>
        <w:rPr>
          <w:rFonts w:ascii="Times New Roman" w:hAnsi="Times New Roman" w:cs="Times New Roman"/>
          <w:b/>
          <w:bCs/>
        </w:rPr>
      </w:pPr>
    </w:p>
    <w:p w14:paraId="2A0B3A11" w14:textId="77777777" w:rsidR="00505861" w:rsidRDefault="00505861" w:rsidP="003C1D8E">
      <w:pPr>
        <w:spacing w:line="257" w:lineRule="auto"/>
        <w:contextualSpacing/>
        <w:jc w:val="center"/>
        <w:rPr>
          <w:rFonts w:ascii="Times New Roman" w:hAnsi="Times New Roman" w:cs="Times New Roman"/>
          <w:b/>
          <w:bCs/>
        </w:rPr>
      </w:pPr>
    </w:p>
    <w:p w14:paraId="4B40E511" w14:textId="77777777" w:rsidR="00505861" w:rsidRDefault="00505861" w:rsidP="003C1D8E">
      <w:pPr>
        <w:spacing w:line="257" w:lineRule="auto"/>
        <w:contextualSpacing/>
        <w:jc w:val="center"/>
        <w:rPr>
          <w:rFonts w:ascii="Times New Roman" w:hAnsi="Times New Roman" w:cs="Times New Roman"/>
          <w:b/>
          <w:bCs/>
        </w:rPr>
      </w:pPr>
    </w:p>
    <w:p w14:paraId="108100A4" w14:textId="77777777" w:rsidR="00505861" w:rsidRDefault="00505861" w:rsidP="003C1D8E">
      <w:pPr>
        <w:spacing w:line="257" w:lineRule="auto"/>
        <w:contextualSpacing/>
        <w:jc w:val="center"/>
        <w:rPr>
          <w:rFonts w:ascii="Times New Roman" w:hAnsi="Times New Roman" w:cs="Times New Roman"/>
          <w:b/>
          <w:bCs/>
        </w:rPr>
      </w:pPr>
    </w:p>
    <w:p w14:paraId="327B151D" w14:textId="77777777" w:rsidR="00505861" w:rsidRDefault="00505861" w:rsidP="003C1D8E">
      <w:pPr>
        <w:spacing w:line="257" w:lineRule="auto"/>
        <w:contextualSpacing/>
        <w:jc w:val="center"/>
        <w:rPr>
          <w:rFonts w:ascii="Times New Roman" w:hAnsi="Times New Roman" w:cs="Times New Roman"/>
          <w:b/>
          <w:bCs/>
        </w:rPr>
      </w:pPr>
    </w:p>
    <w:p w14:paraId="26C31FE4" w14:textId="77777777" w:rsidR="00505861" w:rsidRDefault="00505861" w:rsidP="003C1D8E">
      <w:pPr>
        <w:spacing w:line="257" w:lineRule="auto"/>
        <w:contextualSpacing/>
        <w:jc w:val="center"/>
        <w:rPr>
          <w:rFonts w:ascii="Times New Roman" w:hAnsi="Times New Roman" w:cs="Times New Roman"/>
          <w:b/>
          <w:bCs/>
        </w:rPr>
      </w:pPr>
    </w:p>
    <w:p w14:paraId="0F295380" w14:textId="77777777" w:rsidR="00505861" w:rsidRDefault="00505861" w:rsidP="003C1D8E">
      <w:pPr>
        <w:spacing w:line="257" w:lineRule="auto"/>
        <w:contextualSpacing/>
        <w:jc w:val="center"/>
        <w:rPr>
          <w:rFonts w:ascii="Times New Roman" w:hAnsi="Times New Roman" w:cs="Times New Roman"/>
          <w:b/>
          <w:bCs/>
        </w:rPr>
      </w:pPr>
    </w:p>
    <w:p w14:paraId="0A5BB42C" w14:textId="77777777" w:rsidR="00505861" w:rsidRDefault="00505861" w:rsidP="003C1D8E">
      <w:pPr>
        <w:spacing w:line="257" w:lineRule="auto"/>
        <w:contextualSpacing/>
        <w:jc w:val="center"/>
        <w:rPr>
          <w:rFonts w:ascii="Times New Roman" w:hAnsi="Times New Roman" w:cs="Times New Roman"/>
          <w:b/>
          <w:bCs/>
        </w:rPr>
      </w:pPr>
    </w:p>
    <w:p w14:paraId="72D054E3" w14:textId="77777777" w:rsidR="00505861" w:rsidRDefault="00505861" w:rsidP="003C1D8E">
      <w:pPr>
        <w:spacing w:line="257" w:lineRule="auto"/>
        <w:contextualSpacing/>
        <w:jc w:val="center"/>
        <w:rPr>
          <w:rFonts w:ascii="Times New Roman" w:hAnsi="Times New Roman" w:cs="Times New Roman"/>
          <w:b/>
          <w:bCs/>
        </w:rPr>
      </w:pPr>
    </w:p>
    <w:p w14:paraId="12B6F8E9" w14:textId="77777777" w:rsidR="00505861" w:rsidRDefault="00505861" w:rsidP="003C1D8E">
      <w:pPr>
        <w:spacing w:line="257" w:lineRule="auto"/>
        <w:contextualSpacing/>
        <w:jc w:val="center"/>
        <w:rPr>
          <w:rFonts w:ascii="Times New Roman" w:hAnsi="Times New Roman" w:cs="Times New Roman"/>
          <w:b/>
          <w:bCs/>
        </w:rPr>
      </w:pPr>
    </w:p>
    <w:p w14:paraId="5B4AB82A" w14:textId="77777777" w:rsidR="00505861" w:rsidRDefault="00505861" w:rsidP="003C1D8E">
      <w:pPr>
        <w:spacing w:line="257" w:lineRule="auto"/>
        <w:contextualSpacing/>
        <w:jc w:val="center"/>
        <w:rPr>
          <w:rFonts w:ascii="Times New Roman" w:hAnsi="Times New Roman" w:cs="Times New Roman"/>
          <w:b/>
          <w:bCs/>
        </w:rPr>
      </w:pPr>
    </w:p>
    <w:p w14:paraId="6BE52D22" w14:textId="77777777" w:rsidR="00505861" w:rsidRDefault="00505861" w:rsidP="003C1D8E">
      <w:pPr>
        <w:spacing w:line="257" w:lineRule="auto"/>
        <w:contextualSpacing/>
        <w:jc w:val="center"/>
        <w:rPr>
          <w:rFonts w:ascii="Times New Roman" w:hAnsi="Times New Roman" w:cs="Times New Roman"/>
          <w:b/>
          <w:bCs/>
        </w:rPr>
      </w:pPr>
    </w:p>
    <w:p w14:paraId="35041636" w14:textId="5C8816F2" w:rsidR="00885DD5" w:rsidRPr="00885DD5" w:rsidRDefault="00885DD5" w:rsidP="003C1D8E">
      <w:pPr>
        <w:spacing w:line="257" w:lineRule="auto"/>
        <w:contextualSpacing/>
        <w:jc w:val="center"/>
        <w:rPr>
          <w:rFonts w:ascii="Times New Roman" w:hAnsi="Times New Roman" w:cs="Times New Roman"/>
          <w:b/>
          <w:bCs/>
        </w:rPr>
      </w:pPr>
      <w:r w:rsidRPr="00885DD5">
        <w:rPr>
          <w:rFonts w:ascii="Times New Roman" w:hAnsi="Times New Roman" w:cs="Times New Roman"/>
          <w:b/>
          <w:bCs/>
        </w:rPr>
        <w:lastRenderedPageBreak/>
        <w:t>T.C.</w:t>
      </w:r>
    </w:p>
    <w:p w14:paraId="1A9BDEA4" w14:textId="0351DC44" w:rsidR="00885DD5" w:rsidRPr="00885DD5" w:rsidRDefault="00885DD5" w:rsidP="003C1D8E">
      <w:pPr>
        <w:spacing w:line="257" w:lineRule="auto"/>
        <w:contextualSpacing/>
        <w:jc w:val="center"/>
        <w:rPr>
          <w:rFonts w:ascii="Times New Roman" w:hAnsi="Times New Roman" w:cs="Times New Roman"/>
          <w:b/>
          <w:bCs/>
        </w:rPr>
      </w:pPr>
      <w:r w:rsidRPr="00885DD5">
        <w:rPr>
          <w:rFonts w:ascii="Times New Roman" w:hAnsi="Times New Roman" w:cs="Times New Roman"/>
          <w:b/>
          <w:bCs/>
        </w:rPr>
        <w:t>ÜSKÜDAR KAYMAKAMLIĞI</w:t>
      </w:r>
    </w:p>
    <w:p w14:paraId="07A63E1D" w14:textId="6A0AD1FB" w:rsidR="00885DD5" w:rsidRPr="00885DD5" w:rsidRDefault="00885DD5" w:rsidP="003C1D8E">
      <w:pPr>
        <w:spacing w:line="257" w:lineRule="auto"/>
        <w:contextualSpacing/>
        <w:jc w:val="center"/>
        <w:rPr>
          <w:rFonts w:ascii="Times New Roman" w:hAnsi="Times New Roman" w:cs="Times New Roman"/>
          <w:b/>
          <w:bCs/>
        </w:rPr>
      </w:pPr>
      <w:r w:rsidRPr="00885DD5">
        <w:rPr>
          <w:rFonts w:ascii="Times New Roman" w:hAnsi="Times New Roman" w:cs="Times New Roman"/>
          <w:b/>
          <w:bCs/>
        </w:rPr>
        <w:t>ALTUNİZADE HAFİZE ÖZAL ORTAOKULU</w:t>
      </w:r>
    </w:p>
    <w:p w14:paraId="78D4F227" w14:textId="07D499B8" w:rsidR="00885DD5" w:rsidRDefault="00885DD5" w:rsidP="003C1D8E">
      <w:pPr>
        <w:spacing w:line="257" w:lineRule="auto"/>
        <w:contextualSpacing/>
        <w:jc w:val="center"/>
        <w:rPr>
          <w:rFonts w:ascii="Times New Roman" w:hAnsi="Times New Roman" w:cs="Times New Roman"/>
          <w:b/>
          <w:bCs/>
        </w:rPr>
      </w:pPr>
      <w:r w:rsidRPr="00885DD5">
        <w:rPr>
          <w:rFonts w:ascii="Times New Roman" w:hAnsi="Times New Roman" w:cs="Times New Roman"/>
          <w:b/>
          <w:bCs/>
        </w:rPr>
        <w:t>202</w:t>
      </w:r>
      <w:r w:rsidR="00691F84">
        <w:rPr>
          <w:rFonts w:ascii="Times New Roman" w:hAnsi="Times New Roman" w:cs="Times New Roman"/>
          <w:b/>
          <w:bCs/>
        </w:rPr>
        <w:t>6</w:t>
      </w:r>
      <w:r w:rsidRPr="00885DD5">
        <w:rPr>
          <w:rFonts w:ascii="Times New Roman" w:hAnsi="Times New Roman" w:cs="Times New Roman"/>
          <w:b/>
          <w:bCs/>
        </w:rPr>
        <w:t xml:space="preserve"> – 202</w:t>
      </w:r>
      <w:r w:rsidR="00691F84">
        <w:rPr>
          <w:rFonts w:ascii="Times New Roman" w:hAnsi="Times New Roman" w:cs="Times New Roman"/>
          <w:b/>
          <w:bCs/>
        </w:rPr>
        <w:t>7</w:t>
      </w:r>
      <w:r w:rsidRPr="00885DD5">
        <w:rPr>
          <w:rFonts w:ascii="Times New Roman" w:hAnsi="Times New Roman" w:cs="Times New Roman"/>
          <w:b/>
          <w:bCs/>
        </w:rPr>
        <w:t xml:space="preserve"> EĞİTİM ÖĞRETİM YILI</w:t>
      </w:r>
    </w:p>
    <w:p w14:paraId="5CFFD4F3" w14:textId="14412A67" w:rsidR="00885DD5" w:rsidRDefault="003C1D8E" w:rsidP="003C1D8E">
      <w:pPr>
        <w:spacing w:line="257" w:lineRule="auto"/>
        <w:contextualSpacing/>
        <w:jc w:val="center"/>
        <w:rPr>
          <w:rFonts w:ascii="Times New Roman" w:hAnsi="Times New Roman" w:cs="Times New Roman"/>
          <w:b/>
          <w:bCs/>
        </w:rPr>
      </w:pPr>
      <w:r>
        <w:rPr>
          <w:rFonts w:ascii="Calibri" w:hAnsi="Calibri"/>
          <w:b/>
        </w:rPr>
        <w:t>8 / B SINIFI 1. DÖNEM ŞUBE ÖĞRETMENLER KURULU TOPLANTISI</w:t>
      </w:r>
    </w:p>
    <w:p w14:paraId="69465D4B" w14:textId="77777777" w:rsidR="00505861" w:rsidRDefault="00505861" w:rsidP="00505861">
      <w:pPr>
        <w:spacing w:line="257" w:lineRule="auto"/>
        <w:contextualSpacing/>
        <w:rPr>
          <w:rFonts w:ascii="Times New Roman" w:hAnsi="Times New Roman" w:cs="Times New Roman"/>
          <w:b/>
          <w:bCs/>
        </w:rPr>
      </w:pPr>
    </w:p>
    <w:p w14:paraId="714F6289" w14:textId="33591D79" w:rsidR="00505861" w:rsidRPr="0085575E" w:rsidRDefault="00505861" w:rsidP="00505861">
      <w:pPr>
        <w:shd w:val="clear" w:color="auto" w:fill="FFFFFF"/>
        <w:spacing w:afterAutospacing="1"/>
        <w:rPr>
          <w:rFonts w:ascii="Times New Roman" w:eastAsia="Times New Roman" w:hAnsi="Times New Roman" w:cs="Times New Roman"/>
          <w:b/>
          <w:bCs/>
          <w:caps/>
          <w:lang w:eastAsia="tr-TR"/>
        </w:rPr>
      </w:pPr>
      <w:r>
        <w:rPr>
          <w:rFonts w:ascii="Calibri" w:hAnsi="Calibri"/>
          <w:sz w:val="19"/>
        </w:rPr>
        <w:t>Toplantı Tarihi: 24 / 10 / 2026          Toplantı Saati: 15:50          Toplantı Yeri: Okul Kütüphanesi          Toplantı No: 1</w:t>
      </w:r>
    </w:p>
    <w:p w14:paraId="53EA137A" w14:textId="77777777" w:rsidR="008828FF" w:rsidRDefault="008828FF" w:rsidP="00885DD5">
      <w:pPr>
        <w:rPr>
          <w:rFonts w:ascii="Times New Roman" w:hAnsi="Times New Roman" w:cs="Times New Roman"/>
          <w:b/>
          <w:bCs/>
          <w:u w:val="single"/>
        </w:rPr>
      </w:pPr>
    </w:p>
    <w:p w14:paraId="5ECEFD48" w14:textId="77777777" w:rsidR="00885DD5" w:rsidRDefault="00885DD5" w:rsidP="00885DD5">
      <w:pPr>
        <w:rPr>
          <w:rFonts w:ascii="Times New Roman" w:hAnsi="Times New Roman" w:cs="Times New Roman"/>
        </w:rPr>
      </w:pPr>
      <w:r>
        <w:rPr>
          <w:rFonts w:ascii="Times New Roman" w:hAnsi="Times New Roman" w:cs="Times New Roman"/>
          <w:b/>
          <w:bCs/>
          <w:u w:val="single"/>
        </w:rPr>
        <w:t>GÜNDEM MADDELERİ</w:t>
      </w:r>
      <w:r>
        <w:rPr>
          <w:rFonts w:ascii="Times New Roman" w:hAnsi="Times New Roman" w:cs="Times New Roman"/>
        </w:rPr>
        <w:t>:</w:t>
      </w:r>
    </w:p>
    <w:p w14:paraId="55FA24E2" w14:textId="77777777" w:rsidR="008828FF" w:rsidRDefault="008828FF" w:rsidP="00885DD5">
      <w:pPr>
        <w:rPr>
          <w:rFonts w:ascii="Times New Roman" w:hAnsi="Times New Roman" w:cs="Times New Roman"/>
        </w:rPr>
      </w:pPr>
    </w:p>
    <w:tbl>
      <w:tblPr>
        <w:tblW w:w="0" w:type="auto"/>
        <w:jc w:val="center"/>
        <w:tblLayout w:type="fixed"/>
        <w:tblLook w:val="04A0" w:firstRow="1" w:lastRow="0" w:firstColumn="1" w:lastColumn="0" w:noHBand="0" w:noVBand="1"/>
      </w:tblPr>
      <w:tblGrid>
        <w:gridCol w:w="1427"/>
        <w:gridCol w:w="8439"/>
      </w:tblGrid>
      <w:tr w:rsidR="008828FF" w:rsidRPr="008828FF" w14:paraId="3A5AFD12" w14:textId="77777777" w:rsidTr="00E77921">
        <w:trPr>
          <w:cantSplit/>
          <w:tblHeader/>
          <w:jc w:val="center"/>
        </w:trPr>
        <w:tc>
          <w:tcPr>
            <w:tcW w:w="1427" w:type="dxa"/>
            <w:tcBorders>
              <w:top w:val="single" w:sz="3" w:space="0" w:color="D8DCE3"/>
              <w:left w:val="single" w:sz="3" w:space="0" w:color="D8DCE3"/>
              <w:bottom w:val="single" w:sz="3" w:space="0" w:color="D8DCE3"/>
              <w:right w:val="single" w:sz="3" w:space="0" w:color="D8DCE3"/>
            </w:tcBorders>
            <w:shd w:val="clear" w:color="auto" w:fill="1F3864"/>
            <w:tcMar>
              <w:top w:w="45" w:type="dxa"/>
              <w:left w:w="85" w:type="dxa"/>
              <w:bottom w:w="45" w:type="dxa"/>
              <w:right w:w="85" w:type="dxa"/>
            </w:tcMar>
            <w:vAlign w:val="center"/>
          </w:tcPr>
          <w:p w14:paraId="4129F8D2"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b/>
                <w:color w:val="FFFFFF"/>
                <w:szCs w:val="24"/>
              </w:rPr>
              <w:t>No</w:t>
            </w:r>
          </w:p>
        </w:tc>
        <w:tc>
          <w:tcPr>
            <w:tcW w:w="8439" w:type="dxa"/>
            <w:tcBorders>
              <w:top w:val="single" w:sz="3" w:space="0" w:color="D8DCE3"/>
              <w:left w:val="single" w:sz="3" w:space="0" w:color="D8DCE3"/>
              <w:bottom w:val="single" w:sz="3" w:space="0" w:color="D8DCE3"/>
              <w:right w:val="single" w:sz="3" w:space="0" w:color="D8DCE3"/>
            </w:tcBorders>
            <w:shd w:val="clear" w:color="auto" w:fill="1F3864"/>
            <w:tcMar>
              <w:top w:w="45" w:type="dxa"/>
              <w:left w:w="85" w:type="dxa"/>
              <w:bottom w:w="45" w:type="dxa"/>
              <w:right w:w="85" w:type="dxa"/>
            </w:tcMar>
            <w:vAlign w:val="center"/>
          </w:tcPr>
          <w:p w14:paraId="023B5C92"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b/>
                <w:color w:val="FFFFFF"/>
                <w:szCs w:val="24"/>
              </w:rPr>
              <w:t>Gündem maddesi</w:t>
            </w:r>
          </w:p>
        </w:tc>
      </w:tr>
      <w:tr w:rsidR="008828FF" w:rsidRPr="008828FF" w14:paraId="1AE36D27" w14:textId="77777777" w:rsidTr="00E77921">
        <w:trPr>
          <w:cantSplit/>
          <w:jc w:val="center"/>
        </w:trPr>
        <w:tc>
          <w:tcPr>
            <w:tcW w:w="1427" w:type="dxa"/>
            <w:tcBorders>
              <w:top w:val="single" w:sz="3" w:space="0" w:color="D8DCE3"/>
              <w:left w:val="single" w:sz="3" w:space="0" w:color="D8DCE3"/>
              <w:bottom w:val="single" w:sz="3" w:space="0" w:color="D8DCE3"/>
              <w:right w:val="single" w:sz="3" w:space="0" w:color="D8DCE3"/>
            </w:tcBorders>
            <w:shd w:val="clear" w:color="auto" w:fill="FFFFFF"/>
            <w:tcMar>
              <w:top w:w="45" w:type="dxa"/>
              <w:left w:w="85" w:type="dxa"/>
              <w:bottom w:w="45" w:type="dxa"/>
              <w:right w:w="85" w:type="dxa"/>
            </w:tcMar>
            <w:vAlign w:val="center"/>
          </w:tcPr>
          <w:p w14:paraId="4FAB5F93"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1</w:t>
            </w:r>
          </w:p>
        </w:tc>
        <w:tc>
          <w:tcPr>
            <w:tcW w:w="8439" w:type="dxa"/>
            <w:tcBorders>
              <w:top w:val="single" w:sz="3" w:space="0" w:color="D8DCE3"/>
              <w:left w:val="single" w:sz="3" w:space="0" w:color="D8DCE3"/>
              <w:bottom w:val="single" w:sz="3" w:space="0" w:color="D8DCE3"/>
              <w:right w:val="single" w:sz="3" w:space="0" w:color="D8DCE3"/>
            </w:tcBorders>
            <w:shd w:val="clear" w:color="auto" w:fill="FFFFFF"/>
            <w:tcMar>
              <w:top w:w="45" w:type="dxa"/>
              <w:left w:w="85" w:type="dxa"/>
              <w:bottom w:w="45" w:type="dxa"/>
              <w:right w:w="85" w:type="dxa"/>
            </w:tcMar>
            <w:vAlign w:val="center"/>
          </w:tcPr>
          <w:p w14:paraId="7C7E788B"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Açılış, yoklama ve toplantının mevzuat dayanağının belirtilmesi</w:t>
            </w:r>
          </w:p>
        </w:tc>
      </w:tr>
      <w:tr w:rsidR="008828FF" w:rsidRPr="008828FF" w14:paraId="07237E35" w14:textId="77777777" w:rsidTr="00E77921">
        <w:trPr>
          <w:cantSplit/>
          <w:jc w:val="center"/>
        </w:trPr>
        <w:tc>
          <w:tcPr>
            <w:tcW w:w="1427" w:type="dxa"/>
            <w:tcBorders>
              <w:top w:val="single" w:sz="3" w:space="0" w:color="D8DCE3"/>
              <w:left w:val="single" w:sz="3" w:space="0" w:color="D8DCE3"/>
              <w:bottom w:val="single" w:sz="3" w:space="0" w:color="D8DCE3"/>
              <w:right w:val="single" w:sz="3" w:space="0" w:color="D8DCE3"/>
            </w:tcBorders>
            <w:shd w:val="clear" w:color="auto" w:fill="F2EDE2"/>
            <w:tcMar>
              <w:top w:w="45" w:type="dxa"/>
              <w:left w:w="85" w:type="dxa"/>
              <w:bottom w:w="45" w:type="dxa"/>
              <w:right w:w="85" w:type="dxa"/>
            </w:tcMar>
            <w:vAlign w:val="center"/>
          </w:tcPr>
          <w:p w14:paraId="21DF2000"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2</w:t>
            </w:r>
          </w:p>
        </w:tc>
        <w:tc>
          <w:tcPr>
            <w:tcW w:w="8439" w:type="dxa"/>
            <w:tcBorders>
              <w:top w:val="single" w:sz="3" w:space="0" w:color="D8DCE3"/>
              <w:left w:val="single" w:sz="3" w:space="0" w:color="D8DCE3"/>
              <w:bottom w:val="single" w:sz="3" w:space="0" w:color="D8DCE3"/>
              <w:right w:val="single" w:sz="3" w:space="0" w:color="D8DCE3"/>
            </w:tcBorders>
            <w:shd w:val="clear" w:color="auto" w:fill="F2EDE2"/>
            <w:tcMar>
              <w:top w:w="45" w:type="dxa"/>
              <w:left w:w="85" w:type="dxa"/>
              <w:bottom w:w="45" w:type="dxa"/>
              <w:right w:w="85" w:type="dxa"/>
            </w:tcMar>
            <w:vAlign w:val="center"/>
          </w:tcPr>
          <w:p w14:paraId="07DB67A3"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Şubenin genel öğrenci profili ve sınıf ikliminin değerlendirilmesi</w:t>
            </w:r>
          </w:p>
        </w:tc>
      </w:tr>
      <w:tr w:rsidR="008828FF" w:rsidRPr="008828FF" w14:paraId="5C3BD9A2" w14:textId="77777777" w:rsidTr="00E77921">
        <w:trPr>
          <w:cantSplit/>
          <w:jc w:val="center"/>
        </w:trPr>
        <w:tc>
          <w:tcPr>
            <w:tcW w:w="1427" w:type="dxa"/>
            <w:tcBorders>
              <w:top w:val="single" w:sz="3" w:space="0" w:color="D8DCE3"/>
              <w:left w:val="single" w:sz="3" w:space="0" w:color="D8DCE3"/>
              <w:bottom w:val="single" w:sz="3" w:space="0" w:color="D8DCE3"/>
              <w:right w:val="single" w:sz="3" w:space="0" w:color="D8DCE3"/>
            </w:tcBorders>
            <w:shd w:val="clear" w:color="auto" w:fill="FFFFFF"/>
            <w:tcMar>
              <w:top w:w="45" w:type="dxa"/>
              <w:left w:w="85" w:type="dxa"/>
              <w:bottom w:w="45" w:type="dxa"/>
              <w:right w:w="85" w:type="dxa"/>
            </w:tcMar>
            <w:vAlign w:val="center"/>
          </w:tcPr>
          <w:p w14:paraId="77AD6E40"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3</w:t>
            </w:r>
          </w:p>
        </w:tc>
        <w:tc>
          <w:tcPr>
            <w:tcW w:w="8439" w:type="dxa"/>
            <w:tcBorders>
              <w:top w:val="single" w:sz="3" w:space="0" w:color="D8DCE3"/>
              <w:left w:val="single" w:sz="3" w:space="0" w:color="D8DCE3"/>
              <w:bottom w:val="single" w:sz="3" w:space="0" w:color="D8DCE3"/>
              <w:right w:val="single" w:sz="3" w:space="0" w:color="D8DCE3"/>
            </w:tcBorders>
            <w:shd w:val="clear" w:color="auto" w:fill="FFFFFF"/>
            <w:tcMar>
              <w:top w:w="45" w:type="dxa"/>
              <w:left w:w="85" w:type="dxa"/>
              <w:bottom w:w="45" w:type="dxa"/>
              <w:right w:w="85" w:type="dxa"/>
            </w:tcMar>
            <w:vAlign w:val="center"/>
          </w:tcPr>
          <w:p w14:paraId="536B7387"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Yeni gelen / uyum güçlüğü yaşayan öğrencilerin durumu</w:t>
            </w:r>
          </w:p>
        </w:tc>
      </w:tr>
      <w:tr w:rsidR="008828FF" w:rsidRPr="008828FF" w14:paraId="5775B101" w14:textId="77777777" w:rsidTr="00E77921">
        <w:trPr>
          <w:cantSplit/>
          <w:jc w:val="center"/>
        </w:trPr>
        <w:tc>
          <w:tcPr>
            <w:tcW w:w="1427" w:type="dxa"/>
            <w:tcBorders>
              <w:top w:val="single" w:sz="3" w:space="0" w:color="D8DCE3"/>
              <w:left w:val="single" w:sz="3" w:space="0" w:color="D8DCE3"/>
              <w:bottom w:val="single" w:sz="3" w:space="0" w:color="D8DCE3"/>
              <w:right w:val="single" w:sz="3" w:space="0" w:color="D8DCE3"/>
            </w:tcBorders>
            <w:shd w:val="clear" w:color="auto" w:fill="F2EDE2"/>
            <w:tcMar>
              <w:top w:w="45" w:type="dxa"/>
              <w:left w:w="85" w:type="dxa"/>
              <w:bottom w:w="45" w:type="dxa"/>
              <w:right w:w="85" w:type="dxa"/>
            </w:tcMar>
            <w:vAlign w:val="center"/>
          </w:tcPr>
          <w:p w14:paraId="7F1902A6"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4</w:t>
            </w:r>
          </w:p>
        </w:tc>
        <w:tc>
          <w:tcPr>
            <w:tcW w:w="8439" w:type="dxa"/>
            <w:tcBorders>
              <w:top w:val="single" w:sz="3" w:space="0" w:color="D8DCE3"/>
              <w:left w:val="single" w:sz="3" w:space="0" w:color="D8DCE3"/>
              <w:bottom w:val="single" w:sz="3" w:space="0" w:color="D8DCE3"/>
              <w:right w:val="single" w:sz="3" w:space="0" w:color="D8DCE3"/>
            </w:tcBorders>
            <w:shd w:val="clear" w:color="auto" w:fill="F2EDE2"/>
            <w:tcMar>
              <w:top w:w="45" w:type="dxa"/>
              <w:left w:w="85" w:type="dxa"/>
              <w:bottom w:w="45" w:type="dxa"/>
              <w:right w:w="85" w:type="dxa"/>
            </w:tcMar>
            <w:vAlign w:val="center"/>
          </w:tcPr>
          <w:p w14:paraId="7D87A299"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Devam-devamsızlık, geç kalma ve okul bağlılığı verileri</w:t>
            </w:r>
          </w:p>
        </w:tc>
      </w:tr>
      <w:tr w:rsidR="008828FF" w:rsidRPr="008828FF" w14:paraId="29E156C7" w14:textId="77777777" w:rsidTr="00E77921">
        <w:trPr>
          <w:cantSplit/>
          <w:jc w:val="center"/>
        </w:trPr>
        <w:tc>
          <w:tcPr>
            <w:tcW w:w="1427" w:type="dxa"/>
            <w:tcBorders>
              <w:top w:val="single" w:sz="3" w:space="0" w:color="D8DCE3"/>
              <w:left w:val="single" w:sz="3" w:space="0" w:color="D8DCE3"/>
              <w:bottom w:val="single" w:sz="3" w:space="0" w:color="D8DCE3"/>
              <w:right w:val="single" w:sz="3" w:space="0" w:color="D8DCE3"/>
            </w:tcBorders>
            <w:shd w:val="clear" w:color="auto" w:fill="FFFFFF"/>
            <w:tcMar>
              <w:top w:w="45" w:type="dxa"/>
              <w:left w:w="85" w:type="dxa"/>
              <w:bottom w:w="45" w:type="dxa"/>
              <w:right w:w="85" w:type="dxa"/>
            </w:tcMar>
            <w:vAlign w:val="center"/>
          </w:tcPr>
          <w:p w14:paraId="59146315"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5</w:t>
            </w:r>
          </w:p>
        </w:tc>
        <w:tc>
          <w:tcPr>
            <w:tcW w:w="8439" w:type="dxa"/>
            <w:tcBorders>
              <w:top w:val="single" w:sz="3" w:space="0" w:color="D8DCE3"/>
              <w:left w:val="single" w:sz="3" w:space="0" w:color="D8DCE3"/>
              <w:bottom w:val="single" w:sz="3" w:space="0" w:color="D8DCE3"/>
              <w:right w:val="single" w:sz="3" w:space="0" w:color="D8DCE3"/>
            </w:tcBorders>
            <w:shd w:val="clear" w:color="auto" w:fill="FFFFFF"/>
            <w:tcMar>
              <w:top w:w="45" w:type="dxa"/>
              <w:left w:w="85" w:type="dxa"/>
              <w:bottom w:w="45" w:type="dxa"/>
              <w:right w:w="85" w:type="dxa"/>
            </w:tcMar>
            <w:vAlign w:val="center"/>
          </w:tcPr>
          <w:p w14:paraId="7E29EFCC"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Akademik başarı ve öğrenme güçlüğü yaşanan ders/alanların belirlenmesi</w:t>
            </w:r>
          </w:p>
        </w:tc>
      </w:tr>
      <w:tr w:rsidR="008828FF" w:rsidRPr="008828FF" w14:paraId="6E1C58B7" w14:textId="77777777" w:rsidTr="00E77921">
        <w:trPr>
          <w:cantSplit/>
          <w:jc w:val="center"/>
        </w:trPr>
        <w:tc>
          <w:tcPr>
            <w:tcW w:w="1427" w:type="dxa"/>
            <w:tcBorders>
              <w:top w:val="single" w:sz="3" w:space="0" w:color="D8DCE3"/>
              <w:left w:val="single" w:sz="3" w:space="0" w:color="D8DCE3"/>
              <w:bottom w:val="single" w:sz="3" w:space="0" w:color="D8DCE3"/>
              <w:right w:val="single" w:sz="3" w:space="0" w:color="D8DCE3"/>
            </w:tcBorders>
            <w:shd w:val="clear" w:color="auto" w:fill="F2EDE2"/>
            <w:tcMar>
              <w:top w:w="45" w:type="dxa"/>
              <w:left w:w="85" w:type="dxa"/>
              <w:bottom w:w="45" w:type="dxa"/>
              <w:right w:w="85" w:type="dxa"/>
            </w:tcMar>
            <w:vAlign w:val="center"/>
          </w:tcPr>
          <w:p w14:paraId="44CAD8E6"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6</w:t>
            </w:r>
          </w:p>
        </w:tc>
        <w:tc>
          <w:tcPr>
            <w:tcW w:w="8439" w:type="dxa"/>
            <w:tcBorders>
              <w:top w:val="single" w:sz="3" w:space="0" w:color="D8DCE3"/>
              <w:left w:val="single" w:sz="3" w:space="0" w:color="D8DCE3"/>
              <w:bottom w:val="single" w:sz="3" w:space="0" w:color="D8DCE3"/>
              <w:right w:val="single" w:sz="3" w:space="0" w:color="D8DCE3"/>
            </w:tcBorders>
            <w:shd w:val="clear" w:color="auto" w:fill="F2EDE2"/>
            <w:tcMar>
              <w:top w:w="45" w:type="dxa"/>
              <w:left w:w="85" w:type="dxa"/>
              <w:bottom w:w="45" w:type="dxa"/>
              <w:right w:w="85" w:type="dxa"/>
            </w:tcMar>
            <w:vAlign w:val="center"/>
          </w:tcPr>
          <w:p w14:paraId="34EFC9C5"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Sosyal-duygusal gelişim, akran ilişkileri ve davranış gözlemleri</w:t>
            </w:r>
          </w:p>
        </w:tc>
      </w:tr>
      <w:tr w:rsidR="008828FF" w:rsidRPr="008828FF" w14:paraId="4A6951BE" w14:textId="77777777" w:rsidTr="00E77921">
        <w:trPr>
          <w:cantSplit/>
          <w:jc w:val="center"/>
        </w:trPr>
        <w:tc>
          <w:tcPr>
            <w:tcW w:w="1427" w:type="dxa"/>
            <w:tcBorders>
              <w:top w:val="single" w:sz="3" w:space="0" w:color="D8DCE3"/>
              <w:left w:val="single" w:sz="3" w:space="0" w:color="D8DCE3"/>
              <w:bottom w:val="single" w:sz="3" w:space="0" w:color="D8DCE3"/>
              <w:right w:val="single" w:sz="3" w:space="0" w:color="D8DCE3"/>
            </w:tcBorders>
            <w:shd w:val="clear" w:color="auto" w:fill="FFFFFF"/>
            <w:tcMar>
              <w:top w:w="45" w:type="dxa"/>
              <w:left w:w="85" w:type="dxa"/>
              <w:bottom w:w="45" w:type="dxa"/>
              <w:right w:w="85" w:type="dxa"/>
            </w:tcMar>
            <w:vAlign w:val="center"/>
          </w:tcPr>
          <w:p w14:paraId="50844FA1"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7</w:t>
            </w:r>
          </w:p>
        </w:tc>
        <w:tc>
          <w:tcPr>
            <w:tcW w:w="8439" w:type="dxa"/>
            <w:tcBorders>
              <w:top w:val="single" w:sz="3" w:space="0" w:color="D8DCE3"/>
              <w:left w:val="single" w:sz="3" w:space="0" w:color="D8DCE3"/>
              <w:bottom w:val="single" w:sz="3" w:space="0" w:color="D8DCE3"/>
              <w:right w:val="single" w:sz="3" w:space="0" w:color="D8DCE3"/>
            </w:tcBorders>
            <w:shd w:val="clear" w:color="auto" w:fill="FFFFFF"/>
            <w:tcMar>
              <w:top w:w="45" w:type="dxa"/>
              <w:left w:w="85" w:type="dxa"/>
              <w:bottom w:w="45" w:type="dxa"/>
              <w:right w:w="85" w:type="dxa"/>
            </w:tcMar>
            <w:vAlign w:val="center"/>
          </w:tcPr>
          <w:p w14:paraId="7EEFA3BC"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Risk altında olduğu değerlendirilen öğrenciler için izlenecek yol</w:t>
            </w:r>
          </w:p>
        </w:tc>
      </w:tr>
      <w:tr w:rsidR="008828FF" w:rsidRPr="008828FF" w14:paraId="715EC0D3" w14:textId="77777777" w:rsidTr="00E77921">
        <w:trPr>
          <w:cantSplit/>
          <w:jc w:val="center"/>
        </w:trPr>
        <w:tc>
          <w:tcPr>
            <w:tcW w:w="1427" w:type="dxa"/>
            <w:tcBorders>
              <w:top w:val="single" w:sz="3" w:space="0" w:color="D8DCE3"/>
              <w:left w:val="single" w:sz="3" w:space="0" w:color="D8DCE3"/>
              <w:bottom w:val="single" w:sz="3" w:space="0" w:color="D8DCE3"/>
              <w:right w:val="single" w:sz="3" w:space="0" w:color="D8DCE3"/>
            </w:tcBorders>
            <w:shd w:val="clear" w:color="auto" w:fill="F2EDE2"/>
            <w:tcMar>
              <w:top w:w="45" w:type="dxa"/>
              <w:left w:w="85" w:type="dxa"/>
              <w:bottom w:w="45" w:type="dxa"/>
              <w:right w:w="85" w:type="dxa"/>
            </w:tcMar>
            <w:vAlign w:val="center"/>
          </w:tcPr>
          <w:p w14:paraId="4571B5F9"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8</w:t>
            </w:r>
          </w:p>
        </w:tc>
        <w:tc>
          <w:tcPr>
            <w:tcW w:w="8439" w:type="dxa"/>
            <w:tcBorders>
              <w:top w:val="single" w:sz="3" w:space="0" w:color="D8DCE3"/>
              <w:left w:val="single" w:sz="3" w:space="0" w:color="D8DCE3"/>
              <w:bottom w:val="single" w:sz="3" w:space="0" w:color="D8DCE3"/>
              <w:right w:val="single" w:sz="3" w:space="0" w:color="D8DCE3"/>
            </w:tcBorders>
            <w:shd w:val="clear" w:color="auto" w:fill="F2EDE2"/>
            <w:tcMar>
              <w:top w:w="45" w:type="dxa"/>
              <w:left w:w="85" w:type="dxa"/>
              <w:bottom w:w="45" w:type="dxa"/>
              <w:right w:w="85" w:type="dxa"/>
            </w:tcMar>
            <w:vAlign w:val="center"/>
          </w:tcPr>
          <w:p w14:paraId="365EE407"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Özel eğitim ihtiyacı / kaynaştırma-bütünleştirme / BEP süreçleri</w:t>
            </w:r>
          </w:p>
        </w:tc>
      </w:tr>
      <w:tr w:rsidR="008828FF" w:rsidRPr="008828FF" w14:paraId="610C60F3" w14:textId="77777777" w:rsidTr="00E77921">
        <w:trPr>
          <w:cantSplit/>
          <w:jc w:val="center"/>
        </w:trPr>
        <w:tc>
          <w:tcPr>
            <w:tcW w:w="1427" w:type="dxa"/>
            <w:tcBorders>
              <w:top w:val="single" w:sz="3" w:space="0" w:color="D8DCE3"/>
              <w:left w:val="single" w:sz="3" w:space="0" w:color="D8DCE3"/>
              <w:bottom w:val="single" w:sz="3" w:space="0" w:color="D8DCE3"/>
              <w:right w:val="single" w:sz="3" w:space="0" w:color="D8DCE3"/>
            </w:tcBorders>
            <w:shd w:val="clear" w:color="auto" w:fill="FFFFFF"/>
            <w:tcMar>
              <w:top w:w="45" w:type="dxa"/>
              <w:left w:w="85" w:type="dxa"/>
              <w:bottom w:w="45" w:type="dxa"/>
              <w:right w:w="85" w:type="dxa"/>
            </w:tcMar>
            <w:vAlign w:val="center"/>
          </w:tcPr>
          <w:p w14:paraId="5B184826"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9</w:t>
            </w:r>
          </w:p>
        </w:tc>
        <w:tc>
          <w:tcPr>
            <w:tcW w:w="8439" w:type="dxa"/>
            <w:tcBorders>
              <w:top w:val="single" w:sz="3" w:space="0" w:color="D8DCE3"/>
              <w:left w:val="single" w:sz="3" w:space="0" w:color="D8DCE3"/>
              <w:bottom w:val="single" w:sz="3" w:space="0" w:color="D8DCE3"/>
              <w:right w:val="single" w:sz="3" w:space="0" w:color="D8DCE3"/>
            </w:tcBorders>
            <w:shd w:val="clear" w:color="auto" w:fill="FFFFFF"/>
            <w:tcMar>
              <w:top w:w="45" w:type="dxa"/>
              <w:left w:w="85" w:type="dxa"/>
              <w:bottom w:w="45" w:type="dxa"/>
              <w:right w:w="85" w:type="dxa"/>
            </w:tcMar>
            <w:vAlign w:val="center"/>
          </w:tcPr>
          <w:p w14:paraId="4D94D06A"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Öğrencilerin ilgi-yetenekleri, seçmeli ders ve sosyal etkinliklere yönlendirme</w:t>
            </w:r>
          </w:p>
        </w:tc>
      </w:tr>
      <w:tr w:rsidR="008828FF" w:rsidRPr="008828FF" w14:paraId="7B656919" w14:textId="77777777" w:rsidTr="00E77921">
        <w:trPr>
          <w:cantSplit/>
          <w:jc w:val="center"/>
        </w:trPr>
        <w:tc>
          <w:tcPr>
            <w:tcW w:w="1427" w:type="dxa"/>
            <w:tcBorders>
              <w:top w:val="single" w:sz="3" w:space="0" w:color="D8DCE3"/>
              <w:left w:val="single" w:sz="3" w:space="0" w:color="D8DCE3"/>
              <w:bottom w:val="single" w:sz="3" w:space="0" w:color="D8DCE3"/>
              <w:right w:val="single" w:sz="3" w:space="0" w:color="D8DCE3"/>
            </w:tcBorders>
            <w:shd w:val="clear" w:color="auto" w:fill="F2EDE2"/>
            <w:tcMar>
              <w:top w:w="45" w:type="dxa"/>
              <w:left w:w="85" w:type="dxa"/>
              <w:bottom w:w="45" w:type="dxa"/>
              <w:right w:w="85" w:type="dxa"/>
            </w:tcMar>
            <w:vAlign w:val="center"/>
          </w:tcPr>
          <w:p w14:paraId="32F04071"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10</w:t>
            </w:r>
          </w:p>
        </w:tc>
        <w:tc>
          <w:tcPr>
            <w:tcW w:w="8439" w:type="dxa"/>
            <w:tcBorders>
              <w:top w:val="single" w:sz="3" w:space="0" w:color="D8DCE3"/>
              <w:left w:val="single" w:sz="3" w:space="0" w:color="D8DCE3"/>
              <w:bottom w:val="single" w:sz="3" w:space="0" w:color="D8DCE3"/>
              <w:right w:val="single" w:sz="3" w:space="0" w:color="D8DCE3"/>
            </w:tcBorders>
            <w:shd w:val="clear" w:color="auto" w:fill="F2EDE2"/>
            <w:tcMar>
              <w:top w:w="45" w:type="dxa"/>
              <w:left w:w="85" w:type="dxa"/>
              <w:bottom w:w="45" w:type="dxa"/>
              <w:right w:w="85" w:type="dxa"/>
            </w:tcMar>
            <w:vAlign w:val="center"/>
          </w:tcPr>
          <w:p w14:paraId="45E4F3AF"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Veli iş birliği ve görüşme ihtiyacı bulunan öğrenciler</w:t>
            </w:r>
          </w:p>
        </w:tc>
      </w:tr>
      <w:tr w:rsidR="008828FF" w:rsidRPr="008828FF" w14:paraId="719BF73A" w14:textId="77777777" w:rsidTr="00E77921">
        <w:trPr>
          <w:cantSplit/>
          <w:jc w:val="center"/>
        </w:trPr>
        <w:tc>
          <w:tcPr>
            <w:tcW w:w="1427" w:type="dxa"/>
            <w:tcBorders>
              <w:top w:val="single" w:sz="3" w:space="0" w:color="D8DCE3"/>
              <w:left w:val="single" w:sz="3" w:space="0" w:color="D8DCE3"/>
              <w:bottom w:val="single" w:sz="3" w:space="0" w:color="D8DCE3"/>
              <w:right w:val="single" w:sz="3" w:space="0" w:color="D8DCE3"/>
            </w:tcBorders>
            <w:shd w:val="clear" w:color="auto" w:fill="FFFFFF"/>
            <w:tcMar>
              <w:top w:w="45" w:type="dxa"/>
              <w:left w:w="85" w:type="dxa"/>
              <w:bottom w:w="45" w:type="dxa"/>
              <w:right w:w="85" w:type="dxa"/>
            </w:tcMar>
            <w:vAlign w:val="center"/>
          </w:tcPr>
          <w:p w14:paraId="7C7DCCD4"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11</w:t>
            </w:r>
          </w:p>
        </w:tc>
        <w:tc>
          <w:tcPr>
            <w:tcW w:w="8439" w:type="dxa"/>
            <w:tcBorders>
              <w:top w:val="single" w:sz="3" w:space="0" w:color="D8DCE3"/>
              <w:left w:val="single" w:sz="3" w:space="0" w:color="D8DCE3"/>
              <w:bottom w:val="single" w:sz="3" w:space="0" w:color="D8DCE3"/>
              <w:right w:val="single" w:sz="3" w:space="0" w:color="D8DCE3"/>
            </w:tcBorders>
            <w:shd w:val="clear" w:color="auto" w:fill="FFFFFF"/>
            <w:tcMar>
              <w:top w:w="45" w:type="dxa"/>
              <w:left w:w="85" w:type="dxa"/>
              <w:bottom w:w="45" w:type="dxa"/>
              <w:right w:w="85" w:type="dxa"/>
            </w:tcMar>
            <w:vAlign w:val="center"/>
          </w:tcPr>
          <w:p w14:paraId="0127DED3"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Rehberlik servisiyle yürütülecek sınıf ve öğrenci çalışmaları</w:t>
            </w:r>
          </w:p>
        </w:tc>
      </w:tr>
      <w:tr w:rsidR="008828FF" w:rsidRPr="008828FF" w14:paraId="516CC5E5" w14:textId="77777777" w:rsidTr="00E77921">
        <w:trPr>
          <w:cantSplit/>
          <w:jc w:val="center"/>
        </w:trPr>
        <w:tc>
          <w:tcPr>
            <w:tcW w:w="1427" w:type="dxa"/>
            <w:tcBorders>
              <w:top w:val="single" w:sz="3" w:space="0" w:color="D8DCE3"/>
              <w:left w:val="single" w:sz="3" w:space="0" w:color="D8DCE3"/>
              <w:bottom w:val="single" w:sz="3" w:space="0" w:color="D8DCE3"/>
              <w:right w:val="single" w:sz="3" w:space="0" w:color="D8DCE3"/>
            </w:tcBorders>
            <w:shd w:val="clear" w:color="auto" w:fill="F2EDE2"/>
            <w:tcMar>
              <w:top w:w="45" w:type="dxa"/>
              <w:left w:w="85" w:type="dxa"/>
              <w:bottom w:w="45" w:type="dxa"/>
              <w:right w:w="85" w:type="dxa"/>
            </w:tcMar>
            <w:vAlign w:val="center"/>
          </w:tcPr>
          <w:p w14:paraId="07685D38"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12</w:t>
            </w:r>
          </w:p>
        </w:tc>
        <w:tc>
          <w:tcPr>
            <w:tcW w:w="8439" w:type="dxa"/>
            <w:tcBorders>
              <w:top w:val="single" w:sz="3" w:space="0" w:color="D8DCE3"/>
              <w:left w:val="single" w:sz="3" w:space="0" w:color="D8DCE3"/>
              <w:bottom w:val="single" w:sz="3" w:space="0" w:color="D8DCE3"/>
              <w:right w:val="single" w:sz="3" w:space="0" w:color="D8DCE3"/>
            </w:tcBorders>
            <w:shd w:val="clear" w:color="auto" w:fill="F2EDE2"/>
            <w:tcMar>
              <w:top w:w="45" w:type="dxa"/>
              <w:left w:w="85" w:type="dxa"/>
              <w:bottom w:w="45" w:type="dxa"/>
              <w:right w:w="85" w:type="dxa"/>
            </w:tcMar>
            <w:vAlign w:val="center"/>
          </w:tcPr>
          <w:p w14:paraId="49CCD0A2"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Sınav, ölçme-değerlendirme ve ders çalışma alışkanlıkları</w:t>
            </w:r>
          </w:p>
        </w:tc>
      </w:tr>
      <w:tr w:rsidR="008828FF" w:rsidRPr="008828FF" w14:paraId="6A96A070" w14:textId="77777777" w:rsidTr="00E77921">
        <w:trPr>
          <w:cantSplit/>
          <w:jc w:val="center"/>
        </w:trPr>
        <w:tc>
          <w:tcPr>
            <w:tcW w:w="1427" w:type="dxa"/>
            <w:tcBorders>
              <w:top w:val="single" w:sz="3" w:space="0" w:color="D8DCE3"/>
              <w:left w:val="single" w:sz="3" w:space="0" w:color="D8DCE3"/>
              <w:bottom w:val="single" w:sz="3" w:space="0" w:color="D8DCE3"/>
              <w:right w:val="single" w:sz="3" w:space="0" w:color="D8DCE3"/>
            </w:tcBorders>
            <w:shd w:val="clear" w:color="auto" w:fill="FFFFFF"/>
            <w:tcMar>
              <w:top w:w="45" w:type="dxa"/>
              <w:left w:w="85" w:type="dxa"/>
              <w:bottom w:w="45" w:type="dxa"/>
              <w:right w:w="85" w:type="dxa"/>
            </w:tcMar>
            <w:vAlign w:val="center"/>
          </w:tcPr>
          <w:p w14:paraId="54F0C35F"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13</w:t>
            </w:r>
          </w:p>
        </w:tc>
        <w:tc>
          <w:tcPr>
            <w:tcW w:w="8439" w:type="dxa"/>
            <w:tcBorders>
              <w:top w:val="single" w:sz="3" w:space="0" w:color="D8DCE3"/>
              <w:left w:val="single" w:sz="3" w:space="0" w:color="D8DCE3"/>
              <w:bottom w:val="single" w:sz="3" w:space="0" w:color="D8DCE3"/>
              <w:right w:val="single" w:sz="3" w:space="0" w:color="D8DCE3"/>
            </w:tcBorders>
            <w:shd w:val="clear" w:color="auto" w:fill="FFFFFF"/>
            <w:tcMar>
              <w:top w:w="45" w:type="dxa"/>
              <w:left w:w="85" w:type="dxa"/>
              <w:bottom w:w="45" w:type="dxa"/>
              <w:right w:w="85" w:type="dxa"/>
            </w:tcMar>
            <w:vAlign w:val="center"/>
          </w:tcPr>
          <w:p w14:paraId="338403E8"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Dijital güvenlik, akran nezaketi, bağımlılıktan korunma ve okul güvenliği</w:t>
            </w:r>
          </w:p>
        </w:tc>
      </w:tr>
      <w:tr w:rsidR="008828FF" w:rsidRPr="008828FF" w14:paraId="56E5853E" w14:textId="77777777" w:rsidTr="00E77921">
        <w:trPr>
          <w:cantSplit/>
          <w:jc w:val="center"/>
        </w:trPr>
        <w:tc>
          <w:tcPr>
            <w:tcW w:w="1427" w:type="dxa"/>
            <w:tcBorders>
              <w:top w:val="single" w:sz="3" w:space="0" w:color="D8DCE3"/>
              <w:left w:val="single" w:sz="3" w:space="0" w:color="D8DCE3"/>
              <w:bottom w:val="single" w:sz="3" w:space="0" w:color="D8DCE3"/>
              <w:right w:val="single" w:sz="3" w:space="0" w:color="D8DCE3"/>
            </w:tcBorders>
            <w:shd w:val="clear" w:color="auto" w:fill="F2EDE2"/>
            <w:tcMar>
              <w:top w:w="45" w:type="dxa"/>
              <w:left w:w="85" w:type="dxa"/>
              <w:bottom w:w="45" w:type="dxa"/>
              <w:right w:w="85" w:type="dxa"/>
            </w:tcMar>
            <w:vAlign w:val="center"/>
          </w:tcPr>
          <w:p w14:paraId="2F95DBA1"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14</w:t>
            </w:r>
          </w:p>
        </w:tc>
        <w:tc>
          <w:tcPr>
            <w:tcW w:w="8439" w:type="dxa"/>
            <w:tcBorders>
              <w:top w:val="single" w:sz="3" w:space="0" w:color="D8DCE3"/>
              <w:left w:val="single" w:sz="3" w:space="0" w:color="D8DCE3"/>
              <w:bottom w:val="single" w:sz="3" w:space="0" w:color="D8DCE3"/>
              <w:right w:val="single" w:sz="3" w:space="0" w:color="D8DCE3"/>
            </w:tcBorders>
            <w:shd w:val="clear" w:color="auto" w:fill="F2EDE2"/>
            <w:tcMar>
              <w:top w:w="45" w:type="dxa"/>
              <w:left w:w="85" w:type="dxa"/>
              <w:bottom w:w="45" w:type="dxa"/>
              <w:right w:w="85" w:type="dxa"/>
            </w:tcMar>
            <w:vAlign w:val="center"/>
          </w:tcPr>
          <w:p w14:paraId="23177B65"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Alınan kararların sorumluları, takvimi ve izleme yöntemi</w:t>
            </w:r>
          </w:p>
        </w:tc>
      </w:tr>
      <w:tr w:rsidR="008828FF" w:rsidRPr="008828FF" w14:paraId="226FBDA5" w14:textId="77777777" w:rsidTr="00E77921">
        <w:trPr>
          <w:cantSplit/>
          <w:jc w:val="center"/>
        </w:trPr>
        <w:tc>
          <w:tcPr>
            <w:tcW w:w="1427" w:type="dxa"/>
            <w:tcBorders>
              <w:top w:val="single" w:sz="3" w:space="0" w:color="D8DCE3"/>
              <w:left w:val="single" w:sz="3" w:space="0" w:color="D8DCE3"/>
              <w:bottom w:val="single" w:sz="3" w:space="0" w:color="D8DCE3"/>
              <w:right w:val="single" w:sz="3" w:space="0" w:color="D8DCE3"/>
            </w:tcBorders>
            <w:shd w:val="clear" w:color="auto" w:fill="FFFFFF"/>
            <w:tcMar>
              <w:top w:w="45" w:type="dxa"/>
              <w:left w:w="85" w:type="dxa"/>
              <w:bottom w:w="45" w:type="dxa"/>
              <w:right w:w="85" w:type="dxa"/>
            </w:tcMar>
            <w:vAlign w:val="center"/>
          </w:tcPr>
          <w:p w14:paraId="3E35742A"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15</w:t>
            </w:r>
          </w:p>
        </w:tc>
        <w:tc>
          <w:tcPr>
            <w:tcW w:w="8439" w:type="dxa"/>
            <w:tcBorders>
              <w:top w:val="single" w:sz="3" w:space="0" w:color="D8DCE3"/>
              <w:left w:val="single" w:sz="3" w:space="0" w:color="D8DCE3"/>
              <w:bottom w:val="single" w:sz="3" w:space="0" w:color="D8DCE3"/>
              <w:right w:val="single" w:sz="3" w:space="0" w:color="D8DCE3"/>
            </w:tcBorders>
            <w:shd w:val="clear" w:color="auto" w:fill="FFFFFF"/>
            <w:tcMar>
              <w:top w:w="45" w:type="dxa"/>
              <w:left w:w="85" w:type="dxa"/>
              <w:bottom w:w="45" w:type="dxa"/>
              <w:right w:w="85" w:type="dxa"/>
            </w:tcMar>
            <w:vAlign w:val="center"/>
          </w:tcPr>
          <w:p w14:paraId="23B64487" w14:textId="77777777" w:rsidR="008828FF" w:rsidRPr="008828FF" w:rsidRDefault="008828FF" w:rsidP="00E77921">
            <w:pPr>
              <w:spacing w:after="0" w:line="252" w:lineRule="auto"/>
              <w:rPr>
                <w:rFonts w:ascii="Times New Roman" w:hAnsi="Times New Roman" w:cs="Times New Roman"/>
                <w:szCs w:val="24"/>
              </w:rPr>
            </w:pPr>
            <w:r w:rsidRPr="008828FF">
              <w:rPr>
                <w:rFonts w:ascii="Times New Roman" w:hAnsi="Times New Roman" w:cs="Times New Roman"/>
                <w:color w:val="1A1A1A"/>
                <w:szCs w:val="24"/>
              </w:rPr>
              <w:t>Dilek ve temenniler / kapanış</w:t>
            </w:r>
          </w:p>
        </w:tc>
      </w:tr>
    </w:tbl>
    <w:p w14:paraId="361479CD" w14:textId="77777777" w:rsidR="00505861" w:rsidRDefault="00505861" w:rsidP="00505861">
      <w:pPr>
        <w:spacing w:after="0" w:line="360" w:lineRule="auto"/>
        <w:rPr>
          <w:rFonts w:ascii="Times New Roman" w:hAnsi="Times New Roman" w:cs="Times New Roman"/>
          <w:iCs/>
        </w:rPr>
      </w:pPr>
    </w:p>
    <w:p w14:paraId="48ED3D2B" w14:textId="44BDA6DC" w:rsidR="00505861" w:rsidRDefault="00505861" w:rsidP="00505861">
      <w:pPr>
        <w:spacing w:after="0" w:line="360" w:lineRule="auto"/>
        <w:jc w:val="right"/>
        <w:rPr>
          <w:rFonts w:ascii="Times New Roman" w:hAnsi="Times New Roman" w:cs="Times New Roman"/>
          <w:iCs/>
        </w:rPr>
      </w:pPr>
      <w:r>
        <w:rPr>
          <w:b/>
        </w:rPr>
        <w:t>8 / B Sınıf Rehber Öğretmeni</w:t>
      </w:r>
    </w:p>
    <w:p w14:paraId="1BA9ABC7" w14:textId="6A160D68" w:rsidR="00505861" w:rsidRDefault="00505861" w:rsidP="00505861">
      <w:pPr>
        <w:spacing w:after="0" w:line="360" w:lineRule="auto"/>
        <w:jc w:val="right"/>
        <w:rPr>
          <w:rFonts w:ascii="Times New Roman" w:hAnsi="Times New Roman" w:cs="Times New Roman"/>
          <w:iCs/>
        </w:rPr>
      </w:pPr>
      <w:r>
        <w:rPr>
          <w:rFonts w:ascii="Times New Roman" w:hAnsi="Times New Roman" w:cs="Times New Roman"/>
          <w:iCs/>
        </w:rPr>
        <w:t>…………………………………</w:t>
      </w:r>
    </w:p>
    <w:p w14:paraId="783FEF5B" w14:textId="77777777" w:rsidR="00505861" w:rsidRDefault="00505861" w:rsidP="00505861">
      <w:pPr>
        <w:spacing w:after="0" w:line="360" w:lineRule="auto"/>
        <w:jc w:val="right"/>
        <w:rPr>
          <w:rFonts w:ascii="Times New Roman" w:hAnsi="Times New Roman" w:cs="Times New Roman"/>
          <w:iCs/>
        </w:rPr>
      </w:pPr>
    </w:p>
    <w:p w14:paraId="0039B036" w14:textId="4BCA9D66" w:rsidR="00505861" w:rsidRDefault="00505861" w:rsidP="00505861">
      <w:pPr>
        <w:spacing w:after="0" w:line="360" w:lineRule="auto"/>
        <w:jc w:val="center"/>
        <w:rPr>
          <w:rFonts w:ascii="Times New Roman" w:hAnsi="Times New Roman" w:cs="Times New Roman"/>
          <w:iCs/>
        </w:rPr>
      </w:pPr>
      <w:r>
        <w:rPr>
          <w:rFonts w:ascii="Times New Roman" w:hAnsi="Times New Roman" w:cs="Times New Roman"/>
          <w:iCs/>
        </w:rPr>
        <w:t>…. / 10 / 202</w:t>
      </w:r>
      <w:r w:rsidR="00691F84">
        <w:rPr>
          <w:rFonts w:ascii="Times New Roman" w:hAnsi="Times New Roman" w:cs="Times New Roman"/>
          <w:iCs/>
        </w:rPr>
        <w:t>6</w:t>
      </w:r>
    </w:p>
    <w:p w14:paraId="4707D0CE" w14:textId="7939B386" w:rsidR="00505861" w:rsidRDefault="00505861" w:rsidP="00505861">
      <w:pPr>
        <w:spacing w:after="0" w:line="360" w:lineRule="auto"/>
        <w:jc w:val="center"/>
        <w:rPr>
          <w:rFonts w:ascii="Times New Roman" w:hAnsi="Times New Roman" w:cs="Times New Roman"/>
          <w:iCs/>
        </w:rPr>
      </w:pPr>
      <w:r>
        <w:rPr>
          <w:rFonts w:ascii="Times New Roman" w:hAnsi="Times New Roman" w:cs="Times New Roman"/>
          <w:iCs/>
        </w:rPr>
        <w:t>UYGUNDUR</w:t>
      </w:r>
    </w:p>
    <w:p w14:paraId="53545FD9" w14:textId="44154D0C" w:rsidR="00505861" w:rsidRDefault="00505861" w:rsidP="00505861">
      <w:pPr>
        <w:spacing w:after="0" w:line="360" w:lineRule="auto"/>
        <w:jc w:val="center"/>
        <w:rPr>
          <w:rFonts w:ascii="Times New Roman" w:hAnsi="Times New Roman" w:cs="Times New Roman"/>
          <w:iCs/>
        </w:rPr>
      </w:pPr>
      <w:r>
        <w:rPr>
          <w:rFonts w:ascii="Times New Roman" w:hAnsi="Times New Roman" w:cs="Times New Roman"/>
          <w:iCs/>
        </w:rPr>
        <w:t>Emin BAYKARA</w:t>
      </w:r>
    </w:p>
    <w:p w14:paraId="31637883" w14:textId="50EA1D60" w:rsidR="00505861" w:rsidRDefault="00505861" w:rsidP="00505861">
      <w:pPr>
        <w:spacing w:after="0" w:line="360" w:lineRule="auto"/>
        <w:jc w:val="center"/>
        <w:rPr>
          <w:rFonts w:ascii="Times New Roman" w:hAnsi="Times New Roman" w:cs="Times New Roman"/>
          <w:iCs/>
        </w:rPr>
      </w:pPr>
      <w:r>
        <w:rPr>
          <w:rFonts w:ascii="Times New Roman" w:hAnsi="Times New Roman" w:cs="Times New Roman"/>
          <w:iCs/>
        </w:rPr>
        <w:t>Okul Müdürü</w:t>
      </w:r>
    </w:p>
    <w:p w14:paraId="1C03CB32" w14:textId="77777777" w:rsidR="00505861" w:rsidRDefault="00505861" w:rsidP="00505861">
      <w:pPr>
        <w:spacing w:after="0" w:line="360" w:lineRule="auto"/>
        <w:rPr>
          <w:rFonts w:ascii="Times New Roman" w:hAnsi="Times New Roman" w:cs="Times New Roman"/>
          <w:iCs/>
        </w:rPr>
      </w:pPr>
    </w:p>
    <w:p w14:paraId="337A9FA7" w14:textId="77777777" w:rsidR="00505861" w:rsidRDefault="00505861" w:rsidP="00505861">
      <w:pPr>
        <w:spacing w:after="0" w:line="360" w:lineRule="auto"/>
        <w:rPr>
          <w:rFonts w:ascii="Times New Roman" w:hAnsi="Times New Roman" w:cs="Times New Roman"/>
          <w:iCs/>
        </w:rPr>
      </w:pPr>
    </w:p>
    <w:p w14:paraId="7865CBB6" w14:textId="77777777" w:rsidR="008828FF" w:rsidRDefault="008828FF" w:rsidP="00505861">
      <w:pPr>
        <w:spacing w:after="0" w:line="360" w:lineRule="auto"/>
        <w:rPr>
          <w:rFonts w:ascii="Times New Roman" w:hAnsi="Times New Roman" w:cs="Times New Roman"/>
          <w:iCs/>
        </w:rPr>
      </w:pPr>
    </w:p>
    <w:p w14:paraId="74450E9C" w14:textId="77777777" w:rsidR="008828FF" w:rsidRDefault="008828FF" w:rsidP="00505861">
      <w:pPr>
        <w:spacing w:after="0" w:line="360" w:lineRule="auto"/>
        <w:rPr>
          <w:rFonts w:ascii="Times New Roman" w:hAnsi="Times New Roman" w:cs="Times New Roman"/>
          <w:iCs/>
        </w:rPr>
      </w:pPr>
    </w:p>
    <w:p w14:paraId="348499D9" w14:textId="74A70C6B" w:rsidR="003C1D8E" w:rsidRPr="003C1D8E" w:rsidRDefault="003C1D8E" w:rsidP="003C1D8E">
      <w:pPr>
        <w:spacing w:after="0" w:line="360" w:lineRule="auto"/>
        <w:rPr>
          <w:rFonts w:ascii="Times New Roman" w:hAnsi="Times New Roman" w:cs="Times New Roman"/>
          <w:b/>
          <w:bCs/>
          <w:iCs/>
        </w:rPr>
      </w:pPr>
      <w:r w:rsidRPr="003C1D8E">
        <w:rPr>
          <w:rFonts w:ascii="Times New Roman" w:hAnsi="Times New Roman" w:cs="Times New Roman"/>
          <w:b/>
          <w:bCs/>
          <w:iCs/>
        </w:rPr>
        <w:lastRenderedPageBreak/>
        <w:t>GÜNDEM MADDELERİNİN GÖRÜŞÜLMESİ:</w:t>
      </w:r>
    </w:p>
    <w:p w14:paraId="1EB4EC97" w14:textId="727C6E0D" w:rsidR="003C1D8E" w:rsidRPr="003C1D8E" w:rsidRDefault="003C1D8E" w:rsidP="003C1D8E">
      <w:pPr>
        <w:pStyle w:val="ListeParagraf"/>
        <w:numPr>
          <w:ilvl w:val="0"/>
          <w:numId w:val="4"/>
        </w:numPr>
        <w:spacing w:after="80" w:line="360" w:lineRule="auto" w:before="40"/>
        <w:rPr>
          <w:rFonts w:ascii="Times New Roman" w:hAnsi="Times New Roman" w:cs="Times New Roman"/>
          <w:b/>
          <w:bCs/>
          <w:iCs/>
        </w:rPr>
      </w:pPr>
      <w:r>
        <w:rPr>
          <w:rFonts w:ascii="Calibri" w:hAnsi="Calibri"/>
          <w:sz w:val="18"/>
        </w:rPr>
        <w:t>1. Açılış, yoklama ve toplantının mevzuat dayanağının belirtilmesi:</w:t>
        <w:br/>
        <w:t>Toplantı Okul Müdürü Emin BAYKARA başkanlığında, 8/B sınıfında derse giren tüm branş öğretmenleri, müdür yardımcısı ve rehberlik öğretmeninin katılımıyla açıldı. Yapılan yoklamada kurul üyelerinin eksiksiz hazır bulunduğu tespit edildi. Okul Müdürü, toplantının MEB Okul Öncesi Eğitim ve İlköğretim Kurumları Yönetmeliği Madde 36 ile MEB Eğitim Kurulları ve Zümreleri Yönergesi Madde 10-11 hükümleri çerçevesinde yürütüleceğini belirterek toplantıyı başlattı.</w:t>
      </w:r>
    </w:p>
    <w:p w14:paraId="6CFB9154" w14:textId="77777777" w:rsidR="00016F56" w:rsidRDefault="00016F56">
      <w:pPr>
        <w:spacing w:after="80" w:before="40"/>
      </w:pPr>
      <w:r>
        <w:rPr>
          <w:rFonts w:ascii="Calibri" w:hAnsi="Calibri"/>
          <w:sz w:val="18"/>
        </w:rPr>
        <w:t>2. Şubenin genel öğrenci profili ve sınıf ikliminin değerlendirilmesi:</w:t>
        <w:br/>
        <w:t>8/B sınıf rehber öğretmeni şubenin genel durumunu aktardı: Sınıf mevcudu 29 olup 15 erkek ve 14 kız öğrenciden oluşmaktadır. Sınıfın genel ders içi uyumu ve öğretmenlerine karşı saygılı tutumu olumludur. Sınıf içi etkileşim genel hatlarıyla yapıcı olmakla birlikte, sınav stresine bağlı zaman zaman dikkat dağınıklığı gözlemlenmektedir.</w:t>
      </w:r>
    </w:p>
    <w:p w14:paraId="2FEE118B" w14:textId="77777777" w:rsidR="00FD38A3" w:rsidRDefault="00FD38A3">
      <w:pPr>
        <w:spacing w:after="80" w:before="40"/>
      </w:pPr>
      <w:r>
        <w:rPr>
          <w:rFonts w:ascii="Calibri" w:hAnsi="Calibri"/>
          <w:sz w:val="18"/>
        </w:rPr>
        <w:t>3. Yeni gelen / uyum güçlüğü yaşayan öğrencilerin durumu:</w:t>
        <w:br/>
        <w:t>Dönem başında nakil gelen öğrencilerin sınıf ortamına ve LGS temposuna uyum sağladığı, arkadaş çevrelerinin pozitif şekilde geliştiği ve herhangi bir dışlanma/uyum problemi yaşanmadığı ifade edildi.</w:t>
      </w:r>
    </w:p>
    <w:p w14:paraId="07CAD921" w14:textId="77777777" w:rsidR="00FD38A3" w:rsidRDefault="00FD38A3">
      <w:pPr>
        <w:spacing w:after="80" w:before="40"/>
      </w:pPr>
      <w:r>
        <w:rPr>
          <w:rFonts w:ascii="Calibri" w:hAnsi="Calibri"/>
          <w:sz w:val="18"/>
        </w:rPr>
        <w:t>4. Devam-devamsızlık, geç kalma ve okul bağlılığı verileri:</w:t>
        <w:br/>
        <w:t>Sınıf genelinde devam durumu oldukça yüksektir. Kuzey Yusuf Uruklu, Meryem Bozdemir ve Melek Rana Kesici'nin mazeretli ve sağlık kontrollerine bağlı izinleri dışında kronik devamsızlık problemi olan öğrenci bulunmamaktadır. İlk derslere geç kalma alışkanlığı olan birkaç öğrenci velisiyle irtibata geçilmiştir.</w:t>
      </w:r>
    </w:p>
    <w:p w14:paraId="543A5306" w14:textId="77777777" w:rsidR="00FD38A3" w:rsidRDefault="00FD38A3">
      <w:pPr>
        <w:spacing w:after="80" w:before="40"/>
      </w:pPr>
      <w:r>
        <w:rPr>
          <w:rFonts w:ascii="Calibri" w:hAnsi="Calibri"/>
          <w:sz w:val="18"/>
        </w:rPr>
        <w:t>5. Akademik başarı ve LGS deneme sınavlarının değerlendirilmesi:</w:t>
        <w:br/>
        <w:t>Yapılan 2 kurumsal LGS deneme sınavı (PARAF LGS 1 ve NARTEST LGS 1) sonuçları incelendi. Sınıf net ortalamasının 37.43 netten 44.80 nete yükselerek +7.37 netlik güçlü bir ilerleme kaydettiği görüldü. Orhan Efe Çelikdemir (83.67 net, 474.38 puan), Zeynep Ece Çelikdemir (75.50 net), Erdem Yarar (71.18 net), Melek Rana Kesici (69.00 net) ve Halit Eren Hatunoğlu (68.68 net) ile üstün bir başarı sergilemiştir. Türkçe, İnkılap ve Din derslerinde başarı %70'in üzerinde olup Matematik dersinde yeni nesil problem çözme pratiklerinin artırılması kararlaştırıldı.</w:t>
      </w:r>
    </w:p>
    <w:p w14:paraId="1B924EF8" w14:textId="77777777" w:rsidR="00FD38A3" w:rsidRDefault="00FD38A3">
      <w:pPr>
        <w:spacing w:after="80" w:before="40"/>
      </w:pPr>
      <w:r>
        <w:rPr>
          <w:rFonts w:ascii="Calibri" w:hAnsi="Calibri"/>
          <w:sz w:val="18"/>
        </w:rPr>
        <w:t>6. Sosyal-duygusal gelişim, akran ilişkileri ve davranış gözlemleri:</w:t>
        <w:br/>
        <w:t>Akran ilişkilerinin genel olarak samimi ve destekleyici olduğu, akran zorbalığı düzeyinde bir vakanın bulunmadığı vurgulandı. Sınav kaygısına bağlı içe kapanma riski taşıyan öğrencilerin rehberlik servisine yönlendirilmesi kararlaştırıldı.</w:t>
      </w:r>
    </w:p>
    <w:p w14:paraId="3F85EE12" w14:textId="77777777" w:rsidR="00FD38A3" w:rsidRDefault="00FD38A3">
      <w:pPr>
        <w:spacing w:after="80" w:before="40"/>
      </w:pPr>
      <w:r>
        <w:rPr>
          <w:rFonts w:ascii="Calibri" w:hAnsi="Calibri"/>
          <w:sz w:val="18"/>
        </w:rPr>
        <w:t>7. Risk altında olduğu değerlendirilen öğrenciler için izlenecek yol:</w:t>
        <w:br/>
        <w:t>MEB S.İ.4.a Sınıf Risk Haritası ve öğrenci tanıma formları doğrultusunda; akademik başarısı 20 netin altında kalan öğrenciler (Egehan Hardal, Derin Yılmaz, Çınar Efe Girgin, Cengizhan Yılmaz, Mustafa Gülseven) için F33 (Akademik Başarısı Düşük) destek planı uygulanması ve bireysel ders takip çizelgeleri verilmesi kararlaştırıldı.</w:t>
      </w:r>
    </w:p>
    <w:p w14:paraId="133E7FB4" w14:textId="77777777" w:rsidR="00FD38A3" w:rsidRDefault="00FD38A3">
      <w:pPr>
        <w:spacing w:after="80" w:before="40"/>
      </w:pPr>
      <w:r>
        <w:rPr>
          <w:rFonts w:ascii="Calibri" w:hAnsi="Calibri"/>
          <w:sz w:val="18"/>
        </w:rPr>
        <w:t>8. Özel eğitim ihtiyacı / kaynaştırma-bütünleştirme / BEP süreçleri:</w:t>
        <w:br/>
        <w:t>Sınıfta RAM raporlu kaynaştırma öğrencisi bulunmamaktadır. Dikkat eksikliği ve hekim takibi bulunan öğrencilerin (Tuna Koç - Medikinet kullanımı) ders esnasında ön sıralara oturtulması ve dikkatinin canlı tutulması sağlandı.</w:t>
      </w:r>
    </w:p>
    <w:p w14:paraId="6DBD4176" w14:textId="77777777" w:rsidR="00FD38A3" w:rsidRDefault="00FD38A3">
      <w:pPr>
        <w:spacing w:after="80" w:before="40"/>
      </w:pPr>
      <w:r>
        <w:rPr>
          <w:rFonts w:ascii="Calibri" w:hAnsi="Calibri"/>
          <w:sz w:val="18"/>
        </w:rPr>
        <w:t>9. Öğrencilerin ilgi-yetenekleri ve sosyal etkinliklere yönlendirilmesi:</w:t>
        <w:br/>
        <w:t>Öğrencilerin spor, müzik, teknoloji ve resim alanlarındaki yetenekleri değerlendirildi. LGS hazırlık sürecinde öğrencilerin zihinsel rahatlamalarını sağlamak amacıyla okul içi satranç, spor turnuvaları ve TÜBİTAK/bilim projelerine katılımları teşvik edilecektir.</w:t>
      </w:r>
    </w:p>
    <w:p w14:paraId="571701D5" w14:textId="77777777" w:rsidR="007341D5" w:rsidRDefault="007341D5">
      <w:pPr>
        <w:spacing w:after="80" w:before="40"/>
      </w:pPr>
      <w:r>
        <w:rPr>
          <w:rFonts w:ascii="Calibri" w:hAnsi="Calibri"/>
          <w:sz w:val="18"/>
        </w:rPr>
        <w:t>10. Veli iş birliği ve görüşme ihtiyacı bulunan öğrenciler:</w:t>
        <w:br/>
        <w:t>Akademik desteğe ihtiyaç duyan ve sınav kaygısı yaşayan öğrencilerin velileri ile bireysel görüşmeler planlandı. Ayrıca velilere 'LGS Sürecinde Aile İçi İletişim ve Destek' konulu rehberlik bülteni ulaştırılması uygun görüldü.</w:t>
      </w:r>
    </w:p>
    <w:p w14:paraId="02A75E37" w14:textId="77777777" w:rsidR="00505861" w:rsidRDefault="00505861">
      <w:pPr>
        <w:spacing w:after="80" w:before="40"/>
      </w:pPr>
      <w:r>
        <w:rPr>
          <w:rFonts w:ascii="Calibri" w:hAnsi="Calibri"/>
          <w:sz w:val="18"/>
        </w:rPr>
        <w:t>11. Rehberlik servisiyle yürütülecek sınıf ve öğrenci çalışmaları (Madde 11):</w:t>
        <w:br/>
        <w:t>Öğrencilerin kişilik, beslenme, sağlık, ekonomik ve sosyal durumları tek tek ele alındı. Bu kapsamda hazırlanan 'Bireysel Öğrenci Değerlendirme Tablosu' kurula sunuldu ve incelendi. Astım tanısı olan Kenan Emir Yaman'ın nöbetçi öğretmenler tarafından tozlu ortamlardan korunması; tiroit takibi olan Beren Koç'un sağlık izleminin sürdürülmesi kararlaştırıldı.</w:t>
      </w:r>
    </w:p>
    <w:p w14:paraId="54D31ABD" w14:textId="77777777" w:rsidR="00505861" w:rsidRDefault="00505861">
      <w:pPr>
        <w:spacing w:after="80" w:before="40"/>
      </w:pPr>
      <w:r>
        <w:rPr>
          <w:rFonts w:ascii="Calibri" w:hAnsi="Calibri"/>
          <w:sz w:val="18"/>
        </w:rPr>
        <w:t>12. Sınav, ölçme-değerlendirme ve ders çalışma alışkanlıkları:</w:t>
        <w:br/>
        <w:t>Öğrencilere düzenli soru çözme alışkanlığı kazandırmak amacıyla haftalık soru hedefleri (hedef düzeye göre 200-350 soru) belirlendi. 'Yanlış Defteri' uygulamasının tüm branşlarda titizlikle takip edilmesine karar verildi.</w:t>
      </w:r>
    </w:p>
    <w:p w14:paraId="70BF1876" w14:textId="77777777" w:rsidR="00505861" w:rsidRDefault="00505861">
      <w:pPr>
        <w:spacing w:after="80" w:before="40"/>
      </w:pPr>
      <w:r>
        <w:rPr>
          <w:rFonts w:ascii="Calibri" w:hAnsi="Calibri"/>
          <w:sz w:val="18"/>
        </w:rPr>
        <w:t>13. Dijital güvenlik, akran nezaketi ve okul güvenliği:</w:t>
        <w:br/>
        <w:t>Akıllı telefon ve dijital oyun bağımlılığına karşı velilerle koordineli sınırlandırma yapılması; siber zorbalık ve güvenli internet kullanımı hususunda bilişim teknolojileri öğretmenince bilgilendirme yapılması kararlaştırıldı.</w:t>
      </w:r>
    </w:p>
    <w:p w14:paraId="03A689AC" w14:textId="77777777" w:rsidR="00505861" w:rsidRDefault="00505861">
      <w:pPr>
        <w:spacing w:after="80" w:before="40"/>
      </w:pPr>
      <w:r>
        <w:rPr>
          <w:rFonts w:ascii="Calibri" w:hAnsi="Calibri"/>
          <w:sz w:val="18"/>
        </w:rPr>
        <w:t>14. Alınan kararların sorumluları, takvimi ve izleme yöntemi:</w:t>
        <w:br/>
        <w:t>Alınan kararların haftalık zümre ve rehberlik toplantılarında değerlendirilmesi, kasım ayı ara tatilinde deneme gelişim raporlarının velilere sunulması karara bağlandı.</w:t>
      </w:r>
    </w:p>
    <w:p w14:paraId="3686AF59" w14:textId="77777777" w:rsidR="00505861" w:rsidRDefault="00505861">
      <w:pPr>
        <w:spacing w:after="80" w:before="40"/>
      </w:pPr>
      <w:r>
        <w:rPr>
          <w:rFonts w:ascii="Calibri" w:hAnsi="Calibri"/>
          <w:sz w:val="18"/>
        </w:rPr>
        <w:t>15. Dilek ve temenniler / kapanış:</w:t>
        <w:br/>
        <w:t>Okul Müdürü Emin BAYKARA, 8/B şubesinin gösterdiği akademik ivmeden ötürü tüm öğretmenlere teşekkür ederek başarılı ve sağlıklı bir eğitim-öğretim yılı diledi ve toplantıyı sonlandırdı.</w:t>
      </w:r>
    </w:p>
    <w:p w14:paraId="282A6F54" w14:textId="77777777" w:rsidR="00505861" w:rsidRDefault="00505861"/>
    <w:p w14:paraId="65E666A1" w14:textId="77777777" w:rsidR="00505861" w:rsidRDefault="00505861"/>
    <w:p w14:paraId="2BC6B9F2" w14:textId="77777777" w:rsidR="00505861" w:rsidRDefault="00505861"/>
    <w:p w14:paraId="601CE81D" w14:textId="77777777" w:rsidR="00505861" w:rsidRDefault="00505861"/>
    <w:p w14:paraId="689A65AE" w14:textId="77777777" w:rsidR="00505861" w:rsidRDefault="00505861"/>
    <w:p w14:paraId="3A27F381" w14:textId="77777777" w:rsidR="00505861" w:rsidRDefault="00505861"/>
    <w:p w14:paraId="314BEDBF" w14:textId="77777777" w:rsidR="00505861" w:rsidRDefault="00505861"/>
    <w:p w14:paraId="3329157B" w14:textId="77777777" w:rsidR="00505861" w:rsidRDefault="00505861"/>
    <w:p w14:paraId="43F0B6DD" w14:textId="77777777" w:rsidR="00505861" w:rsidRDefault="00505861"/>
    <w:p w14:paraId="2359992C" w14:textId="77777777" w:rsidR="00505861" w:rsidRDefault="00505861"/>
    <w:p w14:paraId="612E4B62" w14:textId="77777777" w:rsidR="00505861" w:rsidRDefault="00505861"/>
    <w:p w14:paraId="7EFD913D" w14:textId="77777777" w:rsidR="00505861" w:rsidRDefault="00505861"/>
    <w:p w14:paraId="5314D4F1" w14:textId="77777777" w:rsidR="00505861" w:rsidRDefault="00505861"/>
    <w:p w14:paraId="0BF77444" w14:textId="77777777" w:rsidR="00505861" w:rsidRDefault="00505861"/>
    <w:p w14:paraId="7B07F46C" w14:textId="77777777" w:rsidR="00505861" w:rsidRDefault="00505861"/>
    <w:p w14:paraId="4C737443" w14:textId="77777777" w:rsidR="00505861" w:rsidRDefault="00505861"/>
    <w:p w14:paraId="61000D33" w14:textId="77777777" w:rsidR="00505861" w:rsidRDefault="00505861" w:rsidP="00D514BC">
      <w:pPr>
        <w:spacing w:line="257" w:lineRule="auto"/>
        <w:ind w:left="360"/>
        <w:contextualSpacing/>
        <w:jc w:val="center"/>
        <w:rPr>
          <w:rFonts w:ascii="Times New Roman" w:hAnsi="Times New Roman" w:cs="Times New Roman"/>
          <w:b/>
          <w:bCs/>
        </w:rPr>
      </w:pPr>
    </w:p>
    <w:p w14:paraId="0AFAB6C6" w14:textId="70900AED" w:rsidR="00D514BC" w:rsidRDefault="00D514BC" w:rsidP="00D514BC">
      <w:pPr>
        <w:spacing w:line="257" w:lineRule="auto"/>
        <w:ind w:left="360"/>
        <w:contextualSpacing/>
        <w:jc w:val="center"/>
        <w:rPr>
          <w:rFonts w:ascii="Times New Roman" w:hAnsi="Times New Roman" w:cs="Times New Roman"/>
          <w:b/>
          <w:bCs/>
        </w:rPr>
      </w:pPr>
      <w:r w:rsidRPr="00131E1C">
        <w:rPr>
          <w:rFonts w:ascii="Times New Roman" w:hAnsi="Times New Roman" w:cs="Times New Roman"/>
          <w:b/>
          <w:bCs/>
        </w:rPr>
        <w:lastRenderedPageBreak/>
        <w:t>T.C.</w:t>
      </w:r>
    </w:p>
    <w:p w14:paraId="4F4273BD" w14:textId="77777777" w:rsidR="00D514BC" w:rsidRDefault="00D514BC" w:rsidP="00D514BC">
      <w:pPr>
        <w:spacing w:line="257" w:lineRule="auto"/>
        <w:ind w:left="360"/>
        <w:contextualSpacing/>
        <w:jc w:val="center"/>
        <w:rPr>
          <w:rFonts w:ascii="Times New Roman" w:hAnsi="Times New Roman" w:cs="Times New Roman"/>
          <w:b/>
          <w:bCs/>
        </w:rPr>
      </w:pPr>
      <w:r w:rsidRPr="00131E1C">
        <w:rPr>
          <w:rFonts w:ascii="Times New Roman" w:hAnsi="Times New Roman" w:cs="Times New Roman"/>
          <w:b/>
          <w:bCs/>
        </w:rPr>
        <w:t>ÜSKÜDAR KAYMAKAMLIĞI</w:t>
      </w:r>
    </w:p>
    <w:p w14:paraId="435F0123" w14:textId="77777777" w:rsidR="00D514BC" w:rsidRDefault="00D514BC" w:rsidP="00D514BC">
      <w:pPr>
        <w:spacing w:line="257" w:lineRule="auto"/>
        <w:ind w:left="360"/>
        <w:contextualSpacing/>
        <w:jc w:val="center"/>
        <w:rPr>
          <w:rFonts w:ascii="Times New Roman" w:hAnsi="Times New Roman" w:cs="Times New Roman"/>
          <w:b/>
          <w:bCs/>
        </w:rPr>
      </w:pPr>
      <w:r w:rsidRPr="00131E1C">
        <w:rPr>
          <w:rFonts w:ascii="Times New Roman" w:hAnsi="Times New Roman" w:cs="Times New Roman"/>
          <w:b/>
          <w:bCs/>
        </w:rPr>
        <w:t>ALTUNİZADE HAFİZE ÖZAL ORTAOKULU</w:t>
      </w:r>
    </w:p>
    <w:p w14:paraId="2EBB6FA3" w14:textId="249F73B8" w:rsidR="00D514BC" w:rsidRDefault="00D514BC" w:rsidP="00D514BC">
      <w:pPr>
        <w:spacing w:line="257" w:lineRule="auto"/>
        <w:ind w:left="360"/>
        <w:contextualSpacing/>
        <w:jc w:val="center"/>
        <w:rPr>
          <w:rFonts w:ascii="Times New Roman" w:hAnsi="Times New Roman" w:cs="Times New Roman"/>
          <w:b/>
          <w:bCs/>
        </w:rPr>
      </w:pPr>
      <w:r w:rsidRPr="00131E1C">
        <w:rPr>
          <w:rFonts w:ascii="Times New Roman" w:hAnsi="Times New Roman" w:cs="Times New Roman"/>
          <w:b/>
          <w:bCs/>
        </w:rPr>
        <w:t>202</w:t>
      </w:r>
      <w:r w:rsidR="00691F84">
        <w:rPr>
          <w:rFonts w:ascii="Times New Roman" w:hAnsi="Times New Roman" w:cs="Times New Roman"/>
          <w:b/>
          <w:bCs/>
        </w:rPr>
        <w:t>6</w:t>
      </w:r>
      <w:r w:rsidRPr="00131E1C">
        <w:rPr>
          <w:rFonts w:ascii="Times New Roman" w:hAnsi="Times New Roman" w:cs="Times New Roman"/>
          <w:b/>
          <w:bCs/>
        </w:rPr>
        <w:t xml:space="preserve"> – 202</w:t>
      </w:r>
      <w:r w:rsidR="00691F84">
        <w:rPr>
          <w:rFonts w:ascii="Times New Roman" w:hAnsi="Times New Roman" w:cs="Times New Roman"/>
          <w:b/>
          <w:bCs/>
        </w:rPr>
        <w:t>7</w:t>
      </w:r>
      <w:r w:rsidRPr="00131E1C">
        <w:rPr>
          <w:rFonts w:ascii="Times New Roman" w:hAnsi="Times New Roman" w:cs="Times New Roman"/>
          <w:b/>
          <w:bCs/>
        </w:rPr>
        <w:t xml:space="preserve"> EĞİTİM ÖĞRETİM YILI</w:t>
      </w:r>
    </w:p>
    <w:p w14:paraId="6625A859" w14:textId="730838A7" w:rsidR="00D514BC" w:rsidRPr="00885DD5" w:rsidRDefault="00D514BC" w:rsidP="00D514BC">
      <w:pPr>
        <w:spacing w:line="257" w:lineRule="auto"/>
        <w:contextualSpacing/>
        <w:jc w:val="center"/>
        <w:rPr>
          <w:rFonts w:ascii="Times New Roman" w:hAnsi="Times New Roman" w:cs="Times New Roman"/>
          <w:b/>
          <w:bCs/>
        </w:rPr>
      </w:pPr>
      <w:r>
        <w:rPr>
          <w:rFonts w:ascii="Calibri" w:hAnsi="Calibri"/>
          <w:b/>
        </w:rPr>
        <w:t>8 / B SINIFI 1. DÖNEM ŞUBE ÖĞRETMENLER KURULU TOPLANTISI</w:t>
      </w:r>
    </w:p>
    <w:p w14:paraId="0C77AC9D" w14:textId="1DCB2418" w:rsidR="00D514BC" w:rsidRPr="00CF3C21" w:rsidRDefault="0085493E" w:rsidP="00D514BC">
      <w:pPr>
        <w:spacing w:line="257" w:lineRule="auto"/>
        <w:ind w:left="360"/>
        <w:contextualSpacing/>
        <w:jc w:val="center"/>
        <w:rPr>
          <w:rFonts w:ascii="Times New Roman" w:hAnsi="Times New Roman" w:cs="Times New Roman"/>
          <w:b/>
          <w:bCs/>
          <w:u w:val="single"/>
        </w:rPr>
      </w:pPr>
      <w:r w:rsidRPr="00CF3C21">
        <w:rPr>
          <w:rFonts w:ascii="Times New Roman" w:hAnsi="Times New Roman" w:cs="Times New Roman"/>
          <w:b/>
          <w:bCs/>
          <w:u w:val="single"/>
        </w:rPr>
        <w:t>ALINAN KARARLAR</w:t>
      </w:r>
    </w:p>
    <w:p w14:paraId="18F8C632" w14:textId="77777777" w:rsidR="0085493E" w:rsidRDefault="0085493E" w:rsidP="00D514BC">
      <w:pPr>
        <w:spacing w:line="257" w:lineRule="auto" w:after="60"/>
        <w:ind w:left="360"/>
        <w:contextualSpacing/>
        <w:jc w:val="center"/>
        <w:rPr>
          <w:rFonts w:ascii="Times New Roman" w:hAnsi="Times New Roman" w:cs="Times New Roman"/>
          <w:b/>
          <w:bCs/>
        </w:rPr>
      </w:pPr>
      <w:r>
        <w:rPr>
          <w:rFonts w:ascii="Calibri" w:hAnsi="Calibri"/>
          <w:sz w:val="18"/>
        </w:rPr>
        <w:t>1. LGS hazırlık sürecinde öğrencilere haftalık soru çözüm kotaları (seviyeye göre 200 - 350 soru) tanımlanacak ve sınıf rehber öğretmeni ile branş öğretmenlerince haftalık takip edilecektir.</w:t>
      </w:r>
    </w:p>
    <w:p w14:paraId="728D0DDD" w14:textId="09DB0F04" w:rsidR="0085493E" w:rsidRDefault="0085493E" w:rsidP="0085493E">
      <w:pPr>
        <w:pStyle w:val="ListeParagraf"/>
        <w:numPr>
          <w:ilvl w:val="0"/>
          <w:numId w:val="7"/>
        </w:numPr>
        <w:spacing w:line="257" w:lineRule="auto" w:after="60"/>
        <w:rPr>
          <w:rFonts w:ascii="Times New Roman" w:hAnsi="Times New Roman" w:cs="Times New Roman"/>
          <w:b/>
          <w:bCs/>
        </w:rPr>
      </w:pPr>
      <w:r>
        <w:rPr>
          <w:rFonts w:ascii="Calibri" w:hAnsi="Calibri"/>
          <w:sz w:val="18"/>
        </w:rPr>
        <w:t>2. Deneme sınavlarında yapılan hataların kalıcı öğrenmeye dönüşmesi için tüm 8/B öğrencilerinde 'Yanlış Defteri / Hata Analiz Defteri' uygulaması zorunlu olarak yürütülecektir.</w:t>
      </w:r>
    </w:p>
    <w:p w14:paraId="1289B283" w14:textId="77777777" w:rsidR="00CF3C21" w:rsidRDefault="00CF3C21" w:rsidP="0085493E">
      <w:pPr>
        <w:pStyle w:val="ListeParagraf"/>
        <w:numPr>
          <w:ilvl w:val="0"/>
          <w:numId w:val="7"/>
        </w:numPr>
        <w:spacing w:line="257" w:lineRule="auto" w:after="60"/>
        <w:rPr>
          <w:rFonts w:ascii="Times New Roman" w:hAnsi="Times New Roman" w:cs="Times New Roman"/>
          <w:b/>
          <w:bCs/>
        </w:rPr>
      </w:pPr>
      <w:r>
        <w:rPr>
          <w:rFonts w:ascii="Calibri" w:hAnsi="Calibri"/>
          <w:sz w:val="18"/>
        </w:rPr>
        <w:t>3. Matematik dersinde yeni nesil beceri temelli soruların analizine ağırlık verilecek, ders dışı etüt ve DYK kurslarıyla soru çözüm pratikleri artırılacaktır.</w:t>
      </w:r>
    </w:p>
    <w:p w14:paraId="1AE75278" w14:textId="77777777" w:rsidR="00CF3C21" w:rsidRPr="00CF3C21" w:rsidRDefault="00CF3C21" w:rsidP="00CF3C21">
      <w:pPr>
        <w:spacing w:line="257" w:lineRule="auto" w:after="60"/>
        <w:rPr>
          <w:rFonts w:ascii="Times New Roman" w:hAnsi="Times New Roman" w:cs="Times New Roman"/>
          <w:b/>
          <w:bCs/>
        </w:rPr>
      </w:pPr>
      <w:r>
        <w:rPr>
          <w:rFonts w:ascii="Calibri" w:hAnsi="Calibri"/>
          <w:sz w:val="18"/>
        </w:rPr>
        <w:t>4. LGS denemelerinde 20 netin altında kalan öğrencilere (F33 Akademik Risk) yönelik bireysel eksik kazanım telafi programı uygulanacak ve velileriyle acil eylem görüşmesi yapılacaktır.</w:t>
      </w:r>
    </w:p>
    <w:p w14:paraId="133BDE28" w14:textId="77777777" w:rsidR="0085493E" w:rsidRDefault="0085493E" w:rsidP="0085493E">
      <w:pPr>
        <w:pStyle w:val="ListeParagraf"/>
        <w:spacing w:line="257" w:lineRule="auto" w:after="60"/>
        <w:rPr>
          <w:rFonts w:ascii="Times New Roman" w:hAnsi="Times New Roman" w:cs="Times New Roman"/>
          <w:b/>
          <w:bCs/>
        </w:rPr>
      </w:pPr>
      <w:r>
        <w:rPr>
          <w:rFonts w:ascii="Calibri" w:hAnsi="Calibri"/>
          <w:sz w:val="18"/>
        </w:rPr>
        <w:t>5. Zirve grupta yer alan öğrencilere (70 net üzeri) zaman yönetimi ve üst düzey muhakeme soruları üzerine özel koçluk desteği sağlanacaktır.</w:t>
      </w:r>
    </w:p>
    <w:p w14:paraId="2997CEF5" w14:textId="77777777" w:rsidR="0085493E" w:rsidRDefault="0085493E" w:rsidP="0085493E">
      <w:pPr>
        <w:pStyle w:val="ListeParagraf"/>
        <w:spacing w:line="257" w:lineRule="auto" w:after="60"/>
        <w:rPr>
          <w:rFonts w:ascii="Times New Roman" w:hAnsi="Times New Roman" w:cs="Times New Roman"/>
          <w:b/>
          <w:bCs/>
        </w:rPr>
      </w:pPr>
      <w:r>
        <w:rPr>
          <w:rFonts w:ascii="Calibri" w:hAnsi="Calibri"/>
          <w:sz w:val="18"/>
        </w:rPr>
        <w:t>6. Sağlık durumu özel takip gerektiren öğrencilerin (Kenan Emir Yaman - Astım/Ventolin, Tuna Koç - Dikkat odaklanması/Medikinet, Beren Koç - Tiroit) durumları nöbetçi öğretmenler ve okul idaresi koordinasyonunda izlenecektir.</w:t>
      </w:r>
    </w:p>
    <w:p w14:paraId="4062F15B" w14:textId="77777777" w:rsidR="0085493E" w:rsidRDefault="0085493E" w:rsidP="0085493E">
      <w:pPr>
        <w:pStyle w:val="ListeParagraf"/>
        <w:spacing w:line="257" w:lineRule="auto" w:after="60"/>
        <w:rPr>
          <w:rFonts w:ascii="Times New Roman" w:hAnsi="Times New Roman" w:cs="Times New Roman"/>
          <w:b/>
          <w:bCs/>
        </w:rPr>
      </w:pPr>
      <w:r>
        <w:rPr>
          <w:rFonts w:ascii="Calibri" w:hAnsi="Calibri"/>
          <w:sz w:val="18"/>
        </w:rPr>
        <w:t>7. Sınav kaygısı ve stres belirtisi gösteren öğrencilere Rehberlik Servisi tarafından bireysel psikolojik danışmanlık ve kaygı yönetimi seansları uygulanacaktır.</w:t>
      </w:r>
    </w:p>
    <w:p w14:paraId="481AED86" w14:textId="77777777" w:rsidR="0085493E" w:rsidRDefault="0085493E" w:rsidP="0085493E">
      <w:pPr>
        <w:pStyle w:val="ListeParagraf"/>
        <w:spacing w:line="257" w:lineRule="auto" w:after="60"/>
        <w:rPr>
          <w:rFonts w:ascii="Times New Roman" w:hAnsi="Times New Roman" w:cs="Times New Roman"/>
          <w:b/>
          <w:bCs/>
        </w:rPr>
      </w:pPr>
      <w:r>
        <w:rPr>
          <w:rFonts w:ascii="Calibri" w:hAnsi="Calibri"/>
          <w:sz w:val="18"/>
        </w:rPr>
        <w:t>8. Devamsızlık ve sabah derslerine geç kalma eğilimi gösteren öğrencilerin velileri e-Okul sistemi üzerinden anlık olarak bilgilendirilecek ve devamsızlık mektubu gönderilecektir.</w:t>
      </w:r>
    </w:p>
    <w:p w14:paraId="2A714C06" w14:textId="77777777" w:rsidR="0085493E" w:rsidRDefault="0085493E" w:rsidP="0085493E">
      <w:pPr>
        <w:pStyle w:val="ListeParagraf"/>
        <w:spacing w:line="257" w:lineRule="auto" w:after="60"/>
        <w:rPr>
          <w:rFonts w:ascii="Times New Roman" w:hAnsi="Times New Roman" w:cs="Times New Roman"/>
          <w:b/>
          <w:bCs/>
        </w:rPr>
      </w:pPr>
      <w:r>
        <w:rPr>
          <w:rFonts w:ascii="Calibri" w:hAnsi="Calibri"/>
          <w:sz w:val="18"/>
        </w:rPr>
        <w:t>9. Dijital oyun ve telefon bağımlılığının önlenmesi için velilerle iş birliği yapılarak evde ders çalışma saatlerinde ekran kısıtlaması uygulanması tavsiye edilecektir.</w:t>
      </w:r>
    </w:p>
    <w:p w14:paraId="24BCC794" w14:textId="77777777" w:rsidR="0085493E" w:rsidRDefault="0085493E" w:rsidP="0085493E">
      <w:pPr>
        <w:pStyle w:val="ListeParagraf"/>
        <w:spacing w:line="257" w:lineRule="auto" w:after="60"/>
        <w:rPr>
          <w:rFonts w:ascii="Times New Roman" w:hAnsi="Times New Roman" w:cs="Times New Roman"/>
          <w:b/>
          <w:bCs/>
        </w:rPr>
      </w:pPr>
      <w:r>
        <w:rPr>
          <w:rFonts w:ascii="Calibri" w:hAnsi="Calibri"/>
          <w:sz w:val="18"/>
        </w:rPr>
        <w:t>10. Öğrencilerin beslenme çantası ve sabah kahvaltısı alışkanlıkları sınıf rehber öğretmeni tarafından teşvik edilecek, okul kantininde sağlıklı gıda tüketimine özen gösterilecektir.</w:t>
      </w:r>
    </w:p>
    <w:p w14:paraId="143C1E47" w14:textId="77777777" w:rsidR="0085493E" w:rsidRDefault="0085493E" w:rsidP="0085493E">
      <w:pPr>
        <w:pStyle w:val="ListeParagraf"/>
        <w:spacing w:line="257" w:lineRule="auto" w:after="60"/>
        <w:rPr>
          <w:rFonts w:ascii="Times New Roman" w:hAnsi="Times New Roman" w:cs="Times New Roman"/>
          <w:b/>
          <w:bCs/>
        </w:rPr>
      </w:pPr>
      <w:r>
        <w:rPr>
          <w:rFonts w:ascii="Calibri" w:hAnsi="Calibri"/>
          <w:sz w:val="18"/>
        </w:rPr>
        <w:t>11. Okul kütüphanesinin ders bitiminde 8. sınıf öğrencilerinin sessiz etüt ve soru çözüm alanı olarak aktif kullanımı desteklenecektir.</w:t>
      </w:r>
    </w:p>
    <w:p w14:paraId="0F4B8376" w14:textId="77777777" w:rsidR="0085493E" w:rsidRDefault="0085493E" w:rsidP="0085493E">
      <w:pPr>
        <w:pStyle w:val="ListeParagraf"/>
        <w:spacing w:line="257" w:lineRule="auto" w:after="60"/>
        <w:rPr>
          <w:rFonts w:ascii="Times New Roman" w:hAnsi="Times New Roman" w:cs="Times New Roman"/>
          <w:b/>
          <w:bCs/>
        </w:rPr>
      </w:pPr>
      <w:r>
        <w:rPr>
          <w:rFonts w:ascii="Calibri" w:hAnsi="Calibri"/>
          <w:sz w:val="18"/>
        </w:rPr>
        <w:t>12. Her deneme sınavı sonrasında branş öğretmenleri tarafından kazanım bazlı analiz raporları çıkarılacak, sınıf genelinde başarı oranı %50'nin altında kalan kazanımlar derste yeniden işlenecektir.</w:t>
      </w:r>
    </w:p>
    <w:p w14:paraId="74FE6A2A" w14:textId="77777777" w:rsidR="0085493E" w:rsidRDefault="0085493E" w:rsidP="0085493E">
      <w:pPr>
        <w:pStyle w:val="ListeParagraf"/>
        <w:spacing w:line="257" w:lineRule="auto" w:after="60"/>
        <w:rPr>
          <w:rFonts w:ascii="Times New Roman" w:hAnsi="Times New Roman" w:cs="Times New Roman"/>
          <w:b/>
          <w:bCs/>
        </w:rPr>
      </w:pPr>
      <w:r>
        <w:rPr>
          <w:rFonts w:ascii="Calibri" w:hAnsi="Calibri"/>
          <w:sz w:val="18"/>
        </w:rPr>
        <w:t>13. İhtiyaç sahibi olduğu belirlenen öğrencilere okul-aile birliği ve sosyal yardımlaşma kanallarıyla kaynak kitap ve kırtasiye desteği sağlanacaktır.</w:t>
      </w:r>
    </w:p>
    <w:p w14:paraId="15798BDB" w14:textId="77777777" w:rsidR="0085493E" w:rsidRDefault="0085493E" w:rsidP="0085493E">
      <w:pPr>
        <w:pStyle w:val="ListeParagraf"/>
        <w:spacing w:line="257" w:lineRule="auto" w:after="60"/>
        <w:rPr>
          <w:rFonts w:ascii="Times New Roman" w:hAnsi="Times New Roman" w:cs="Times New Roman"/>
          <w:b/>
          <w:bCs/>
        </w:rPr>
      </w:pPr>
      <w:r>
        <w:rPr>
          <w:rFonts w:ascii="Calibri" w:hAnsi="Calibri"/>
          <w:sz w:val="18"/>
        </w:rPr>
        <w:t>14. Alınan bu kararların uygulanma düzeyi her ay düzenlenecek şube değerlendirme toplantılarında gözden geçirilecektir.</w:t>
      </w:r>
    </w:p>
    <w:p w14:paraId="0890C863" w14:textId="77777777" w:rsidR="0085493E" w:rsidRDefault="0085493E" w:rsidP="0085493E">
      <w:pPr>
        <w:pStyle w:val="ListeParagraf"/>
        <w:spacing w:line="257" w:lineRule="auto"/>
        <w:rPr>
          <w:rFonts w:ascii="Times New Roman" w:hAnsi="Times New Roman" w:cs="Times New Roman"/>
          <w:b/>
          <w:bCs/>
        </w:rPr>
      </w:pPr>
    </w:p>
    <w:p w14:paraId="5ED258D8" w14:textId="77777777" w:rsidR="0085493E" w:rsidRDefault="0085493E" w:rsidP="0085493E">
      <w:pPr>
        <w:pStyle w:val="ListeParagraf"/>
        <w:spacing w:line="257" w:lineRule="auto"/>
        <w:rPr>
          <w:rFonts w:ascii="Times New Roman" w:hAnsi="Times New Roman" w:cs="Times New Roman"/>
          <w:b/>
          <w:bCs/>
        </w:rPr>
      </w:pPr>
    </w:p>
    <w:p w14:paraId="1842895F" w14:textId="77777777" w:rsidR="0085493E" w:rsidRDefault="0085493E" w:rsidP="0085493E">
      <w:pPr>
        <w:pStyle w:val="ListeParagraf"/>
        <w:spacing w:line="257" w:lineRule="auto"/>
        <w:rPr>
          <w:rFonts w:ascii="Times New Roman" w:hAnsi="Times New Roman" w:cs="Times New Roman"/>
          <w:b/>
          <w:bCs/>
        </w:rPr>
      </w:pPr>
    </w:p>
    <w:p w14:paraId="58E03CAA" w14:textId="77777777" w:rsidR="0085493E" w:rsidRDefault="0085493E" w:rsidP="0085493E">
      <w:pPr>
        <w:pStyle w:val="ListeParagraf"/>
        <w:spacing w:line="257" w:lineRule="auto"/>
        <w:rPr>
          <w:rFonts w:ascii="Times New Roman" w:hAnsi="Times New Roman" w:cs="Times New Roman"/>
          <w:b/>
          <w:bCs/>
        </w:rPr>
      </w:pPr>
    </w:p>
    <w:p w14:paraId="40A6034A" w14:textId="77777777" w:rsidR="0085493E" w:rsidRDefault="0085493E" w:rsidP="0085493E">
      <w:pPr>
        <w:pStyle w:val="ListeParagraf"/>
        <w:spacing w:line="257" w:lineRule="auto"/>
        <w:rPr>
          <w:rFonts w:ascii="Times New Roman" w:hAnsi="Times New Roman" w:cs="Times New Roman"/>
          <w:b/>
          <w:bCs/>
        </w:rPr>
      </w:pPr>
    </w:p>
    <w:p w14:paraId="2767A4ED" w14:textId="77777777" w:rsidR="0085493E" w:rsidRDefault="0085493E" w:rsidP="0085493E">
      <w:pPr>
        <w:pStyle w:val="ListeParagraf"/>
        <w:spacing w:line="257" w:lineRule="auto"/>
        <w:rPr>
          <w:rFonts w:ascii="Times New Roman" w:hAnsi="Times New Roman" w:cs="Times New Roman"/>
          <w:b/>
          <w:bCs/>
        </w:rPr>
      </w:pPr>
    </w:p>
    <w:p w14:paraId="6187E6F5" w14:textId="77777777" w:rsidR="00505861" w:rsidRDefault="00505861" w:rsidP="0085493E">
      <w:pPr>
        <w:pStyle w:val="ListeParagraf"/>
        <w:spacing w:line="257" w:lineRule="auto"/>
        <w:rPr>
          <w:rFonts w:ascii="Times New Roman" w:hAnsi="Times New Roman" w:cs="Times New Roman"/>
          <w:b/>
          <w:bCs/>
        </w:rPr>
      </w:pPr>
    </w:p>
    <w:p w14:paraId="7A0FD557" w14:textId="77777777" w:rsidR="0085493E" w:rsidRPr="0085493E" w:rsidRDefault="0085493E" w:rsidP="0085493E">
      <w:pPr>
        <w:pStyle w:val="ListeParagraf"/>
        <w:spacing w:line="257" w:lineRule="auto"/>
        <w:rPr>
          <w:rFonts w:ascii="Times New Roman" w:hAnsi="Times New Roman" w:cs="Times New Roman"/>
          <w:b/>
          <w:bCs/>
        </w:rPr>
      </w:pPr>
    </w:p>
    <w:p w14:paraId="3D48A143" w14:textId="77777777" w:rsidR="0085493E" w:rsidRDefault="0085493E" w:rsidP="0085493E">
      <w:pPr>
        <w:spacing w:line="257" w:lineRule="auto"/>
        <w:rPr>
          <w:rFonts w:ascii="Times New Roman" w:hAnsi="Times New Roman" w:cs="Times New Roman"/>
          <w:b/>
          <w:bCs/>
        </w:rPr>
      </w:pPr>
    </w:p>
    <w:tbl>
      <w:tblPr>
        <w:tblStyle w:val="TabloKlavuzu"/>
        <w:tblW w:w="0" w:type="auto"/>
        <w:tblLook w:val="04A0" w:firstRow="1" w:lastRow="0" w:firstColumn="1" w:lastColumn="0" w:noHBand="0" w:noVBand="1"/>
      </w:tblPr>
      <w:tblGrid>
        <w:gridCol w:w="562"/>
        <w:gridCol w:w="3544"/>
        <w:gridCol w:w="2690"/>
        <w:gridCol w:w="2266"/>
      </w:tblGrid>
      <w:tr w:rsidR="0085493E" w14:paraId="23F571B3" w14:textId="77777777" w:rsidTr="002C3AD2">
        <w:trPr>
          <w:trHeight w:val="170"/>
        </w:trPr>
        <w:tc>
          <w:tcPr>
            <w:tcW w:w="562" w:type="dxa"/>
          </w:tcPr>
          <w:p w14:paraId="46662412" w14:textId="77777777" w:rsidR="0085493E" w:rsidRPr="003621A4" w:rsidRDefault="0085493E" w:rsidP="002C3AD2">
            <w:pPr>
              <w:rPr>
                <w:b/>
                <w:bCs/>
              </w:rPr>
            </w:pPr>
            <w:r w:rsidRPr="003621A4">
              <w:rPr>
                <w:b/>
                <w:bCs/>
              </w:rPr>
              <w:t>Sıra</w:t>
            </w:r>
          </w:p>
        </w:tc>
        <w:tc>
          <w:tcPr>
            <w:tcW w:w="3544" w:type="dxa"/>
          </w:tcPr>
          <w:p w14:paraId="5782B0B6" w14:textId="77777777" w:rsidR="0085493E" w:rsidRPr="003621A4" w:rsidRDefault="0085493E" w:rsidP="002C3AD2">
            <w:pPr>
              <w:rPr>
                <w:b/>
                <w:bCs/>
              </w:rPr>
            </w:pPr>
            <w:r w:rsidRPr="003621A4">
              <w:rPr>
                <w:b/>
                <w:bCs/>
              </w:rPr>
              <w:t>Ders Adı</w:t>
            </w:r>
          </w:p>
        </w:tc>
        <w:tc>
          <w:tcPr>
            <w:tcW w:w="2690" w:type="dxa"/>
          </w:tcPr>
          <w:p w14:paraId="4BC21EB7" w14:textId="77777777" w:rsidR="0085493E" w:rsidRPr="003621A4" w:rsidRDefault="0085493E" w:rsidP="002C3AD2">
            <w:pPr>
              <w:rPr>
                <w:b/>
                <w:bCs/>
              </w:rPr>
            </w:pPr>
            <w:r w:rsidRPr="003621A4">
              <w:rPr>
                <w:b/>
                <w:bCs/>
              </w:rPr>
              <w:t>Öğretmenin Adı</w:t>
            </w:r>
          </w:p>
        </w:tc>
        <w:tc>
          <w:tcPr>
            <w:tcW w:w="2266" w:type="dxa"/>
          </w:tcPr>
          <w:p w14:paraId="71214232" w14:textId="77777777" w:rsidR="0085493E" w:rsidRPr="003621A4" w:rsidRDefault="0085493E" w:rsidP="002C3AD2">
            <w:pPr>
              <w:rPr>
                <w:b/>
                <w:bCs/>
              </w:rPr>
            </w:pPr>
            <w:r w:rsidRPr="003621A4">
              <w:rPr>
                <w:b/>
                <w:bCs/>
              </w:rPr>
              <w:t>İmza</w:t>
            </w:r>
          </w:p>
        </w:tc>
      </w:tr>
      <w:tr w:rsidR="0085493E" w14:paraId="7B99D817" w14:textId="77777777" w:rsidTr="002C3AD2">
        <w:trPr>
          <w:trHeight w:val="170"/>
        </w:trPr>
        <w:tc>
          <w:tcPr>
            <w:tcW w:w="562" w:type="dxa"/>
          </w:tcPr>
          <w:p w14:paraId="1A17AB7C" w14:textId="77777777" w:rsidR="0085493E" w:rsidRDefault="0085493E" w:rsidP="002C3AD2">
            <w:r>
              <w:t>1</w:t>
            </w:r>
          </w:p>
        </w:tc>
        <w:tc>
          <w:tcPr>
            <w:tcW w:w="3544" w:type="dxa"/>
            <w:vAlign w:val="center"/>
          </w:tcPr>
          <w:p w14:paraId="191A6427" w14:textId="77777777" w:rsidR="0085493E" w:rsidRDefault="0085493E" w:rsidP="002C3AD2">
            <w:r w:rsidRPr="00131E1C">
              <w:rPr>
                <w:rFonts w:ascii="Times New Roman" w:hAnsi="Times New Roman" w:cs="Times New Roman"/>
              </w:rPr>
              <w:t>Türkçe</w:t>
            </w:r>
          </w:p>
        </w:tc>
        <w:tc>
          <w:tcPr>
            <w:tcW w:w="2690" w:type="dxa"/>
          </w:tcPr>
          <w:p w14:paraId="2480F72C" w14:textId="77777777" w:rsidR="0085493E" w:rsidRDefault="0085493E" w:rsidP="002C3AD2"/>
        </w:tc>
        <w:tc>
          <w:tcPr>
            <w:tcW w:w="2266" w:type="dxa"/>
          </w:tcPr>
          <w:p w14:paraId="02972602" w14:textId="77777777" w:rsidR="0085493E" w:rsidRDefault="0085493E" w:rsidP="002C3AD2"/>
        </w:tc>
      </w:tr>
      <w:tr w:rsidR="0085493E" w14:paraId="6611093F" w14:textId="77777777" w:rsidTr="002C3AD2">
        <w:trPr>
          <w:trHeight w:val="170"/>
        </w:trPr>
        <w:tc>
          <w:tcPr>
            <w:tcW w:w="562" w:type="dxa"/>
          </w:tcPr>
          <w:p w14:paraId="5803E17E" w14:textId="77777777" w:rsidR="0085493E" w:rsidRDefault="0085493E" w:rsidP="002C3AD2">
            <w:r>
              <w:t>2</w:t>
            </w:r>
          </w:p>
        </w:tc>
        <w:tc>
          <w:tcPr>
            <w:tcW w:w="3544" w:type="dxa"/>
            <w:vAlign w:val="center"/>
          </w:tcPr>
          <w:p w14:paraId="27EE8859" w14:textId="77777777" w:rsidR="0085493E" w:rsidRDefault="0085493E" w:rsidP="002C3AD2">
            <w:r w:rsidRPr="00131E1C">
              <w:rPr>
                <w:rFonts w:ascii="Times New Roman" w:hAnsi="Times New Roman" w:cs="Times New Roman"/>
              </w:rPr>
              <w:t>Matematik</w:t>
            </w:r>
          </w:p>
        </w:tc>
        <w:tc>
          <w:tcPr>
            <w:tcW w:w="2690" w:type="dxa"/>
          </w:tcPr>
          <w:p w14:paraId="04F1958D" w14:textId="77777777" w:rsidR="0085493E" w:rsidRDefault="0085493E" w:rsidP="002C3AD2"/>
        </w:tc>
        <w:tc>
          <w:tcPr>
            <w:tcW w:w="2266" w:type="dxa"/>
          </w:tcPr>
          <w:p w14:paraId="4303062F" w14:textId="77777777" w:rsidR="0085493E" w:rsidRDefault="0085493E" w:rsidP="002C3AD2"/>
        </w:tc>
      </w:tr>
      <w:tr w:rsidR="0085493E" w14:paraId="2E9298B5" w14:textId="77777777" w:rsidTr="002C3AD2">
        <w:trPr>
          <w:trHeight w:val="170"/>
        </w:trPr>
        <w:tc>
          <w:tcPr>
            <w:tcW w:w="562" w:type="dxa"/>
          </w:tcPr>
          <w:p w14:paraId="369C9D5D" w14:textId="77777777" w:rsidR="0085493E" w:rsidRDefault="0085493E" w:rsidP="002C3AD2">
            <w:r>
              <w:t>3</w:t>
            </w:r>
          </w:p>
        </w:tc>
        <w:tc>
          <w:tcPr>
            <w:tcW w:w="3544" w:type="dxa"/>
            <w:vAlign w:val="center"/>
          </w:tcPr>
          <w:p w14:paraId="314DCCB5" w14:textId="77777777" w:rsidR="0085493E" w:rsidRDefault="0085493E" w:rsidP="002C3AD2">
            <w:r w:rsidRPr="00131E1C">
              <w:rPr>
                <w:rFonts w:ascii="Times New Roman" w:hAnsi="Times New Roman" w:cs="Times New Roman"/>
              </w:rPr>
              <w:t xml:space="preserve">Fen </w:t>
            </w:r>
            <w:r>
              <w:rPr>
                <w:rFonts w:ascii="Times New Roman" w:hAnsi="Times New Roman" w:cs="Times New Roman"/>
              </w:rPr>
              <w:t>Bilimleri</w:t>
            </w:r>
          </w:p>
        </w:tc>
        <w:tc>
          <w:tcPr>
            <w:tcW w:w="2690" w:type="dxa"/>
          </w:tcPr>
          <w:p w14:paraId="10B30004" w14:textId="77777777" w:rsidR="0085493E" w:rsidRDefault="0085493E" w:rsidP="002C3AD2"/>
        </w:tc>
        <w:tc>
          <w:tcPr>
            <w:tcW w:w="2266" w:type="dxa"/>
          </w:tcPr>
          <w:p w14:paraId="3E145F23" w14:textId="77777777" w:rsidR="0085493E" w:rsidRDefault="0085493E" w:rsidP="002C3AD2"/>
        </w:tc>
      </w:tr>
      <w:tr w:rsidR="0085493E" w14:paraId="2EA85106" w14:textId="77777777" w:rsidTr="002C3AD2">
        <w:trPr>
          <w:trHeight w:val="170"/>
        </w:trPr>
        <w:tc>
          <w:tcPr>
            <w:tcW w:w="562" w:type="dxa"/>
          </w:tcPr>
          <w:p w14:paraId="48F92D2C" w14:textId="77777777" w:rsidR="0085493E" w:rsidRDefault="0085493E" w:rsidP="002C3AD2">
            <w:r>
              <w:t>4</w:t>
            </w:r>
          </w:p>
        </w:tc>
        <w:tc>
          <w:tcPr>
            <w:tcW w:w="3544" w:type="dxa"/>
            <w:vAlign w:val="center"/>
          </w:tcPr>
          <w:p w14:paraId="1A46CD86" w14:textId="77777777" w:rsidR="0085493E" w:rsidRDefault="0085493E" w:rsidP="002C3AD2">
            <w:r w:rsidRPr="00131E1C">
              <w:rPr>
                <w:rFonts w:ascii="Times New Roman" w:hAnsi="Times New Roman" w:cs="Times New Roman"/>
              </w:rPr>
              <w:t>Sosyal Bilgiler/İnkılap T</w:t>
            </w:r>
            <w:r>
              <w:rPr>
                <w:rFonts w:ascii="Times New Roman" w:hAnsi="Times New Roman" w:cs="Times New Roman"/>
              </w:rPr>
              <w:t>arihi ve A.</w:t>
            </w:r>
          </w:p>
        </w:tc>
        <w:tc>
          <w:tcPr>
            <w:tcW w:w="2690" w:type="dxa"/>
          </w:tcPr>
          <w:p w14:paraId="29474DAC" w14:textId="77777777" w:rsidR="0085493E" w:rsidRDefault="0085493E" w:rsidP="002C3AD2"/>
        </w:tc>
        <w:tc>
          <w:tcPr>
            <w:tcW w:w="2266" w:type="dxa"/>
          </w:tcPr>
          <w:p w14:paraId="2F7B779B" w14:textId="77777777" w:rsidR="0085493E" w:rsidRDefault="0085493E" w:rsidP="002C3AD2"/>
        </w:tc>
      </w:tr>
      <w:tr w:rsidR="0085493E" w14:paraId="2D1DABD9" w14:textId="77777777" w:rsidTr="002C3AD2">
        <w:trPr>
          <w:trHeight w:val="170"/>
        </w:trPr>
        <w:tc>
          <w:tcPr>
            <w:tcW w:w="562" w:type="dxa"/>
          </w:tcPr>
          <w:p w14:paraId="0A39133F" w14:textId="77777777" w:rsidR="0085493E" w:rsidRDefault="0085493E" w:rsidP="002C3AD2">
            <w:r>
              <w:t>5</w:t>
            </w:r>
          </w:p>
        </w:tc>
        <w:tc>
          <w:tcPr>
            <w:tcW w:w="3544" w:type="dxa"/>
            <w:vAlign w:val="center"/>
          </w:tcPr>
          <w:p w14:paraId="4AA416FA" w14:textId="77777777" w:rsidR="0085493E" w:rsidRDefault="0085493E" w:rsidP="002C3AD2">
            <w:r w:rsidRPr="00131E1C">
              <w:rPr>
                <w:rFonts w:ascii="Times New Roman" w:hAnsi="Times New Roman" w:cs="Times New Roman"/>
              </w:rPr>
              <w:t>İngilizce</w:t>
            </w:r>
          </w:p>
        </w:tc>
        <w:tc>
          <w:tcPr>
            <w:tcW w:w="2690" w:type="dxa"/>
          </w:tcPr>
          <w:p w14:paraId="14124C6A" w14:textId="77777777" w:rsidR="0085493E" w:rsidRDefault="0085493E" w:rsidP="002C3AD2"/>
        </w:tc>
        <w:tc>
          <w:tcPr>
            <w:tcW w:w="2266" w:type="dxa"/>
          </w:tcPr>
          <w:p w14:paraId="1D0A3EF3" w14:textId="77777777" w:rsidR="0085493E" w:rsidRDefault="0085493E" w:rsidP="002C3AD2"/>
        </w:tc>
      </w:tr>
      <w:tr w:rsidR="0085493E" w14:paraId="3F608494" w14:textId="77777777" w:rsidTr="002C3AD2">
        <w:trPr>
          <w:trHeight w:val="170"/>
        </w:trPr>
        <w:tc>
          <w:tcPr>
            <w:tcW w:w="562" w:type="dxa"/>
          </w:tcPr>
          <w:p w14:paraId="665666D1" w14:textId="77777777" w:rsidR="0085493E" w:rsidRDefault="0085493E" w:rsidP="002C3AD2">
            <w:r>
              <w:t>6</w:t>
            </w:r>
          </w:p>
        </w:tc>
        <w:tc>
          <w:tcPr>
            <w:tcW w:w="3544" w:type="dxa"/>
            <w:vAlign w:val="center"/>
          </w:tcPr>
          <w:p w14:paraId="1BB3489A" w14:textId="77777777" w:rsidR="0085493E" w:rsidRDefault="0085493E" w:rsidP="002C3AD2">
            <w:r w:rsidRPr="00131E1C">
              <w:rPr>
                <w:rFonts w:ascii="Times New Roman" w:hAnsi="Times New Roman" w:cs="Times New Roman"/>
              </w:rPr>
              <w:t>Din Kültürü</w:t>
            </w:r>
          </w:p>
        </w:tc>
        <w:tc>
          <w:tcPr>
            <w:tcW w:w="2690" w:type="dxa"/>
          </w:tcPr>
          <w:p w14:paraId="47F50C45" w14:textId="77777777" w:rsidR="0085493E" w:rsidRDefault="0085493E" w:rsidP="002C3AD2"/>
        </w:tc>
        <w:tc>
          <w:tcPr>
            <w:tcW w:w="2266" w:type="dxa"/>
          </w:tcPr>
          <w:p w14:paraId="1EE4821E" w14:textId="77777777" w:rsidR="0085493E" w:rsidRDefault="0085493E" w:rsidP="002C3AD2"/>
        </w:tc>
      </w:tr>
      <w:tr w:rsidR="0085493E" w14:paraId="3B7D34A9" w14:textId="77777777" w:rsidTr="002C3AD2">
        <w:trPr>
          <w:trHeight w:val="170"/>
        </w:trPr>
        <w:tc>
          <w:tcPr>
            <w:tcW w:w="562" w:type="dxa"/>
          </w:tcPr>
          <w:p w14:paraId="74CAE6C6" w14:textId="77777777" w:rsidR="0085493E" w:rsidRDefault="0085493E" w:rsidP="002C3AD2">
            <w:r>
              <w:t>7</w:t>
            </w:r>
          </w:p>
        </w:tc>
        <w:tc>
          <w:tcPr>
            <w:tcW w:w="3544" w:type="dxa"/>
            <w:vAlign w:val="center"/>
          </w:tcPr>
          <w:p w14:paraId="27041EEF" w14:textId="77777777" w:rsidR="0085493E" w:rsidRDefault="0085493E" w:rsidP="002C3AD2">
            <w:r w:rsidRPr="00131E1C">
              <w:rPr>
                <w:rFonts w:ascii="Times New Roman" w:hAnsi="Times New Roman" w:cs="Times New Roman"/>
              </w:rPr>
              <w:t>Görsel Sanatlar</w:t>
            </w:r>
          </w:p>
        </w:tc>
        <w:tc>
          <w:tcPr>
            <w:tcW w:w="2690" w:type="dxa"/>
          </w:tcPr>
          <w:p w14:paraId="64238AF8" w14:textId="77777777" w:rsidR="0085493E" w:rsidRDefault="0085493E" w:rsidP="002C3AD2"/>
        </w:tc>
        <w:tc>
          <w:tcPr>
            <w:tcW w:w="2266" w:type="dxa"/>
          </w:tcPr>
          <w:p w14:paraId="42972542" w14:textId="77777777" w:rsidR="0085493E" w:rsidRDefault="0085493E" w:rsidP="002C3AD2"/>
        </w:tc>
      </w:tr>
      <w:tr w:rsidR="0085493E" w14:paraId="50D82B32" w14:textId="77777777" w:rsidTr="002C3AD2">
        <w:trPr>
          <w:trHeight w:val="170"/>
        </w:trPr>
        <w:tc>
          <w:tcPr>
            <w:tcW w:w="562" w:type="dxa"/>
          </w:tcPr>
          <w:p w14:paraId="4D5A0F82" w14:textId="77777777" w:rsidR="0085493E" w:rsidRDefault="0085493E" w:rsidP="002C3AD2">
            <w:r>
              <w:t>8</w:t>
            </w:r>
          </w:p>
        </w:tc>
        <w:tc>
          <w:tcPr>
            <w:tcW w:w="3544" w:type="dxa"/>
            <w:vAlign w:val="center"/>
          </w:tcPr>
          <w:p w14:paraId="1311DF72" w14:textId="77777777" w:rsidR="0085493E" w:rsidRDefault="0085493E" w:rsidP="002C3AD2">
            <w:r w:rsidRPr="00131E1C">
              <w:rPr>
                <w:rFonts w:ascii="Times New Roman" w:hAnsi="Times New Roman" w:cs="Times New Roman"/>
              </w:rPr>
              <w:t>Teknoloji ve Tasarım/ Bilişim</w:t>
            </w:r>
            <w:r>
              <w:rPr>
                <w:rFonts w:ascii="Times New Roman" w:hAnsi="Times New Roman" w:cs="Times New Roman"/>
              </w:rPr>
              <w:t xml:space="preserve"> </w:t>
            </w:r>
            <w:r w:rsidRPr="00131E1C">
              <w:rPr>
                <w:rFonts w:ascii="Times New Roman" w:hAnsi="Times New Roman" w:cs="Times New Roman"/>
              </w:rPr>
              <w:t>Tekn</w:t>
            </w:r>
            <w:r>
              <w:rPr>
                <w:rFonts w:ascii="Times New Roman" w:hAnsi="Times New Roman" w:cs="Times New Roman"/>
              </w:rPr>
              <w:t>.</w:t>
            </w:r>
          </w:p>
        </w:tc>
        <w:tc>
          <w:tcPr>
            <w:tcW w:w="2690" w:type="dxa"/>
          </w:tcPr>
          <w:p w14:paraId="2FB5DD80" w14:textId="77777777" w:rsidR="0085493E" w:rsidRDefault="0085493E" w:rsidP="002C3AD2"/>
        </w:tc>
        <w:tc>
          <w:tcPr>
            <w:tcW w:w="2266" w:type="dxa"/>
          </w:tcPr>
          <w:p w14:paraId="6EFF3D1B" w14:textId="77777777" w:rsidR="0085493E" w:rsidRDefault="0085493E" w:rsidP="002C3AD2"/>
        </w:tc>
      </w:tr>
      <w:tr w:rsidR="0085493E" w14:paraId="3B29000A" w14:textId="77777777" w:rsidTr="002C3AD2">
        <w:trPr>
          <w:trHeight w:val="170"/>
        </w:trPr>
        <w:tc>
          <w:tcPr>
            <w:tcW w:w="562" w:type="dxa"/>
          </w:tcPr>
          <w:p w14:paraId="0FFDF6B5" w14:textId="77777777" w:rsidR="0085493E" w:rsidRDefault="0085493E" w:rsidP="002C3AD2">
            <w:r>
              <w:t>9</w:t>
            </w:r>
          </w:p>
        </w:tc>
        <w:tc>
          <w:tcPr>
            <w:tcW w:w="3544" w:type="dxa"/>
            <w:vAlign w:val="center"/>
          </w:tcPr>
          <w:p w14:paraId="1CEE338E" w14:textId="77777777" w:rsidR="0085493E" w:rsidRDefault="0085493E" w:rsidP="002C3AD2">
            <w:r w:rsidRPr="00131E1C">
              <w:rPr>
                <w:rFonts w:ascii="Times New Roman" w:hAnsi="Times New Roman" w:cs="Times New Roman"/>
              </w:rPr>
              <w:t xml:space="preserve">Müzik </w:t>
            </w:r>
          </w:p>
        </w:tc>
        <w:tc>
          <w:tcPr>
            <w:tcW w:w="2690" w:type="dxa"/>
          </w:tcPr>
          <w:p w14:paraId="793C9218" w14:textId="77777777" w:rsidR="0085493E" w:rsidRDefault="0085493E" w:rsidP="002C3AD2"/>
        </w:tc>
        <w:tc>
          <w:tcPr>
            <w:tcW w:w="2266" w:type="dxa"/>
          </w:tcPr>
          <w:p w14:paraId="23BD95D0" w14:textId="77777777" w:rsidR="0085493E" w:rsidRDefault="0085493E" w:rsidP="002C3AD2"/>
        </w:tc>
      </w:tr>
      <w:tr w:rsidR="0085493E" w14:paraId="4F245643" w14:textId="77777777" w:rsidTr="002C3AD2">
        <w:trPr>
          <w:trHeight w:val="170"/>
        </w:trPr>
        <w:tc>
          <w:tcPr>
            <w:tcW w:w="562" w:type="dxa"/>
          </w:tcPr>
          <w:p w14:paraId="2EF3514E" w14:textId="77777777" w:rsidR="0085493E" w:rsidRDefault="0085493E" w:rsidP="002C3AD2">
            <w:r>
              <w:t>10</w:t>
            </w:r>
          </w:p>
        </w:tc>
        <w:tc>
          <w:tcPr>
            <w:tcW w:w="3544" w:type="dxa"/>
            <w:vAlign w:val="center"/>
          </w:tcPr>
          <w:p w14:paraId="4782F6BA" w14:textId="77777777" w:rsidR="0085493E" w:rsidRDefault="0085493E" w:rsidP="002C3AD2">
            <w:r w:rsidRPr="00131E1C">
              <w:rPr>
                <w:rFonts w:ascii="Times New Roman" w:hAnsi="Times New Roman" w:cs="Times New Roman"/>
              </w:rPr>
              <w:t>Beden Eğitimi</w:t>
            </w:r>
          </w:p>
        </w:tc>
        <w:tc>
          <w:tcPr>
            <w:tcW w:w="2690" w:type="dxa"/>
          </w:tcPr>
          <w:p w14:paraId="06400BCD" w14:textId="77777777" w:rsidR="0085493E" w:rsidRDefault="0085493E" w:rsidP="002C3AD2"/>
        </w:tc>
        <w:tc>
          <w:tcPr>
            <w:tcW w:w="2266" w:type="dxa"/>
          </w:tcPr>
          <w:p w14:paraId="62115CDC" w14:textId="77777777" w:rsidR="0085493E" w:rsidRDefault="0085493E" w:rsidP="002C3AD2"/>
        </w:tc>
      </w:tr>
      <w:tr w:rsidR="0085493E" w14:paraId="3770ACE2" w14:textId="77777777" w:rsidTr="002C3AD2">
        <w:trPr>
          <w:trHeight w:val="170"/>
        </w:trPr>
        <w:tc>
          <w:tcPr>
            <w:tcW w:w="562" w:type="dxa"/>
          </w:tcPr>
          <w:p w14:paraId="400E2939" w14:textId="77777777" w:rsidR="0085493E" w:rsidRDefault="0085493E" w:rsidP="002C3AD2">
            <w:r>
              <w:t>11</w:t>
            </w:r>
          </w:p>
        </w:tc>
        <w:tc>
          <w:tcPr>
            <w:tcW w:w="3544" w:type="dxa"/>
            <w:vAlign w:val="center"/>
          </w:tcPr>
          <w:p w14:paraId="7A504439" w14:textId="77777777" w:rsidR="0085493E" w:rsidRDefault="0085493E" w:rsidP="002C3AD2">
            <w:r w:rsidRPr="00131E1C">
              <w:rPr>
                <w:rFonts w:ascii="Times New Roman" w:hAnsi="Times New Roman" w:cs="Times New Roman"/>
              </w:rPr>
              <w:t>Rehberlik</w:t>
            </w:r>
          </w:p>
        </w:tc>
        <w:tc>
          <w:tcPr>
            <w:tcW w:w="2690" w:type="dxa"/>
          </w:tcPr>
          <w:p w14:paraId="74563AB6" w14:textId="77777777" w:rsidR="0085493E" w:rsidRDefault="0085493E" w:rsidP="002C3AD2"/>
        </w:tc>
        <w:tc>
          <w:tcPr>
            <w:tcW w:w="2266" w:type="dxa"/>
          </w:tcPr>
          <w:p w14:paraId="2B1749A3" w14:textId="77777777" w:rsidR="0085493E" w:rsidRDefault="0085493E" w:rsidP="002C3AD2"/>
        </w:tc>
      </w:tr>
      <w:tr w:rsidR="0085493E" w14:paraId="0E43B6A7" w14:textId="77777777" w:rsidTr="002C3AD2">
        <w:trPr>
          <w:trHeight w:val="170"/>
        </w:trPr>
        <w:tc>
          <w:tcPr>
            <w:tcW w:w="562" w:type="dxa"/>
          </w:tcPr>
          <w:p w14:paraId="78A53C8E" w14:textId="77777777" w:rsidR="0085493E" w:rsidRDefault="0085493E" w:rsidP="002C3AD2">
            <w:r>
              <w:t>12</w:t>
            </w:r>
          </w:p>
        </w:tc>
        <w:tc>
          <w:tcPr>
            <w:tcW w:w="3544" w:type="dxa"/>
          </w:tcPr>
          <w:p w14:paraId="76110759" w14:textId="77777777" w:rsidR="0085493E" w:rsidRDefault="0085493E" w:rsidP="002C3AD2"/>
        </w:tc>
        <w:tc>
          <w:tcPr>
            <w:tcW w:w="2690" w:type="dxa"/>
          </w:tcPr>
          <w:p w14:paraId="0653D39A" w14:textId="77777777" w:rsidR="0085493E" w:rsidRDefault="0085493E" w:rsidP="002C3AD2"/>
        </w:tc>
        <w:tc>
          <w:tcPr>
            <w:tcW w:w="2266" w:type="dxa"/>
          </w:tcPr>
          <w:p w14:paraId="58E96E92" w14:textId="77777777" w:rsidR="0085493E" w:rsidRDefault="0085493E" w:rsidP="002C3AD2"/>
        </w:tc>
      </w:tr>
      <w:tr w:rsidR="0085493E" w14:paraId="689C1119" w14:textId="77777777" w:rsidTr="002C3AD2">
        <w:trPr>
          <w:trHeight w:val="170"/>
        </w:trPr>
        <w:tc>
          <w:tcPr>
            <w:tcW w:w="562" w:type="dxa"/>
          </w:tcPr>
          <w:p w14:paraId="56C2CF73" w14:textId="77777777" w:rsidR="0085493E" w:rsidRDefault="0085493E" w:rsidP="002C3AD2">
            <w:r>
              <w:t>13</w:t>
            </w:r>
          </w:p>
        </w:tc>
        <w:tc>
          <w:tcPr>
            <w:tcW w:w="3544" w:type="dxa"/>
          </w:tcPr>
          <w:p w14:paraId="0A9D641E" w14:textId="77777777" w:rsidR="0085493E" w:rsidRDefault="0085493E" w:rsidP="002C3AD2"/>
        </w:tc>
        <w:tc>
          <w:tcPr>
            <w:tcW w:w="2690" w:type="dxa"/>
          </w:tcPr>
          <w:p w14:paraId="5316979B" w14:textId="77777777" w:rsidR="0085493E" w:rsidRDefault="0085493E" w:rsidP="002C3AD2"/>
        </w:tc>
        <w:tc>
          <w:tcPr>
            <w:tcW w:w="2266" w:type="dxa"/>
          </w:tcPr>
          <w:p w14:paraId="24C304CE" w14:textId="77777777" w:rsidR="0085493E" w:rsidRDefault="0085493E" w:rsidP="002C3AD2"/>
        </w:tc>
      </w:tr>
      <w:tr w:rsidR="0085493E" w14:paraId="1E562F99" w14:textId="77777777" w:rsidTr="002C3AD2">
        <w:trPr>
          <w:trHeight w:val="170"/>
        </w:trPr>
        <w:tc>
          <w:tcPr>
            <w:tcW w:w="562" w:type="dxa"/>
          </w:tcPr>
          <w:p w14:paraId="4648EA1D" w14:textId="77777777" w:rsidR="0085493E" w:rsidRDefault="0085493E" w:rsidP="002C3AD2">
            <w:r>
              <w:t>14</w:t>
            </w:r>
          </w:p>
        </w:tc>
        <w:tc>
          <w:tcPr>
            <w:tcW w:w="3544" w:type="dxa"/>
          </w:tcPr>
          <w:p w14:paraId="764A21F0" w14:textId="77777777" w:rsidR="0085493E" w:rsidRDefault="0085493E" w:rsidP="002C3AD2"/>
        </w:tc>
        <w:tc>
          <w:tcPr>
            <w:tcW w:w="2690" w:type="dxa"/>
          </w:tcPr>
          <w:p w14:paraId="1504F85D" w14:textId="77777777" w:rsidR="0085493E" w:rsidRDefault="0085493E" w:rsidP="002C3AD2"/>
        </w:tc>
        <w:tc>
          <w:tcPr>
            <w:tcW w:w="2266" w:type="dxa"/>
          </w:tcPr>
          <w:p w14:paraId="7AB8CB24" w14:textId="77777777" w:rsidR="0085493E" w:rsidRDefault="0085493E" w:rsidP="002C3AD2"/>
        </w:tc>
      </w:tr>
    </w:tbl>
    <w:p w14:paraId="30AA9B37" w14:textId="77777777" w:rsidR="0085493E" w:rsidRDefault="0085493E" w:rsidP="0085493E">
      <w:pPr>
        <w:spacing w:line="257" w:lineRule="auto"/>
        <w:rPr>
          <w:rFonts w:ascii="Times New Roman" w:hAnsi="Times New Roman" w:cs="Times New Roman"/>
          <w:b/>
          <w:bCs/>
        </w:rPr>
      </w:pPr>
    </w:p>
    <w:p w14:paraId="44D0650E" w14:textId="77777777" w:rsidR="0085493E" w:rsidRPr="00705FB4" w:rsidRDefault="0085493E" w:rsidP="0085493E">
      <w:pPr>
        <w:rPr>
          <w:rFonts w:ascii="Times New Roman" w:hAnsi="Times New Roman" w:cs="Times New Roman"/>
          <w:b/>
          <w:bCs/>
        </w:rPr>
      </w:pPr>
      <w:r w:rsidRPr="00705FB4">
        <w:rPr>
          <w:rFonts w:ascii="Times New Roman" w:hAnsi="Times New Roman" w:cs="Times New Roman"/>
          <w:b/>
          <w:bCs/>
        </w:rPr>
        <w:t>……………………</w:t>
      </w:r>
      <w:r>
        <w:rPr>
          <w:rFonts w:ascii="Times New Roman" w:hAnsi="Times New Roman" w:cs="Times New Roman"/>
          <w:b/>
          <w:bCs/>
        </w:rPr>
        <w:t>……</w:t>
      </w:r>
      <w:r w:rsidRPr="00705FB4">
        <w:rPr>
          <w:rFonts w:ascii="Times New Roman" w:hAnsi="Times New Roman" w:cs="Times New Roman"/>
          <w:b/>
          <w:bCs/>
        </w:rPr>
        <w:tab/>
      </w:r>
      <w:r w:rsidRPr="00705FB4">
        <w:rPr>
          <w:rFonts w:ascii="Times New Roman" w:hAnsi="Times New Roman" w:cs="Times New Roman"/>
          <w:b/>
          <w:bCs/>
        </w:rPr>
        <w:tab/>
        <w:t xml:space="preserve">    ………………………                           Emin BAYKARA</w:t>
      </w:r>
    </w:p>
    <w:p w14:paraId="158541A9" w14:textId="6101E760" w:rsidR="00D514BC" w:rsidRDefault="0085493E" w:rsidP="0085493E">
      <w:pPr>
        <w:rPr>
          <w:rFonts w:ascii="Times New Roman" w:hAnsi="Times New Roman" w:cs="Times New Roman"/>
          <w:b/>
          <w:bCs/>
        </w:rPr>
      </w:pPr>
      <w:r w:rsidRPr="00705FB4">
        <w:rPr>
          <w:rFonts w:ascii="Times New Roman" w:hAnsi="Times New Roman" w:cs="Times New Roman"/>
          <w:b/>
          <w:bCs/>
        </w:rPr>
        <w:t>Sınıf Rehber Öğretmeni</w:t>
      </w:r>
      <w:r>
        <w:rPr>
          <w:rFonts w:ascii="Times New Roman" w:hAnsi="Times New Roman" w:cs="Times New Roman"/>
          <w:b/>
          <w:bCs/>
        </w:rPr>
        <w:t xml:space="preserve">                            </w:t>
      </w:r>
      <w:r w:rsidRPr="00705FB4">
        <w:rPr>
          <w:rFonts w:ascii="Times New Roman" w:hAnsi="Times New Roman" w:cs="Times New Roman"/>
          <w:b/>
          <w:bCs/>
        </w:rPr>
        <w:t xml:space="preserve"> Müdür Yardımcısı</w:t>
      </w:r>
      <w:r w:rsidRPr="00705FB4">
        <w:rPr>
          <w:rFonts w:ascii="Times New Roman" w:hAnsi="Times New Roman" w:cs="Times New Roman"/>
          <w:b/>
          <w:bCs/>
        </w:rPr>
        <w:tab/>
      </w:r>
      <w:r w:rsidRPr="00705FB4">
        <w:rPr>
          <w:rFonts w:ascii="Times New Roman" w:hAnsi="Times New Roman" w:cs="Times New Roman"/>
          <w:b/>
          <w:bCs/>
        </w:rPr>
        <w:tab/>
      </w:r>
      <w:r w:rsidRPr="00705FB4">
        <w:rPr>
          <w:rFonts w:ascii="Times New Roman" w:hAnsi="Times New Roman" w:cs="Times New Roman"/>
          <w:b/>
          <w:bCs/>
        </w:rPr>
        <w:tab/>
        <w:t xml:space="preserve">      </w:t>
      </w:r>
      <w:r>
        <w:rPr>
          <w:rFonts w:ascii="Times New Roman" w:hAnsi="Times New Roman" w:cs="Times New Roman"/>
          <w:b/>
          <w:bCs/>
        </w:rPr>
        <w:t xml:space="preserve"> </w:t>
      </w:r>
      <w:r w:rsidRPr="00705FB4">
        <w:rPr>
          <w:rFonts w:ascii="Times New Roman" w:hAnsi="Times New Roman" w:cs="Times New Roman"/>
          <w:b/>
          <w:bCs/>
        </w:rPr>
        <w:t>Okul Müdür</w:t>
      </w:r>
      <w:r>
        <w:rPr>
          <w:rFonts w:ascii="Times New Roman" w:hAnsi="Times New Roman" w:cs="Times New Roman"/>
          <w:b/>
          <w:bCs/>
        </w:rPr>
        <w:t>ü</w:t>
      </w:r>
    </w:p>
    <w:p w14:paraId="6A5F52BE" w14:textId="66B3530D" w:rsidR="00131E1C" w:rsidRDefault="00131E1C" w:rsidP="0085493E">
      <w:pPr>
        <w:spacing w:line="257" w:lineRule="auto"/>
        <w:contextualSpacing/>
        <w:jc w:val="center"/>
        <w:rPr>
          <w:rFonts w:ascii="Times New Roman" w:hAnsi="Times New Roman" w:cs="Times New Roman"/>
          <w:b/>
          <w:bCs/>
        </w:rPr>
      </w:pPr>
      <w:r w:rsidRPr="00131E1C">
        <w:rPr>
          <w:rFonts w:ascii="Times New Roman" w:hAnsi="Times New Roman" w:cs="Times New Roman"/>
          <w:b/>
          <w:bCs/>
        </w:rPr>
        <w:lastRenderedPageBreak/>
        <w:t>T.C.</w:t>
      </w:r>
    </w:p>
    <w:p w14:paraId="7007B478" w14:textId="77777777" w:rsidR="00131E1C" w:rsidRDefault="00131E1C" w:rsidP="00131E1C">
      <w:pPr>
        <w:spacing w:line="257" w:lineRule="auto"/>
        <w:ind w:left="360"/>
        <w:contextualSpacing/>
        <w:jc w:val="center"/>
        <w:rPr>
          <w:rFonts w:ascii="Times New Roman" w:hAnsi="Times New Roman" w:cs="Times New Roman"/>
          <w:b/>
          <w:bCs/>
        </w:rPr>
      </w:pPr>
      <w:r w:rsidRPr="00131E1C">
        <w:rPr>
          <w:rFonts w:ascii="Times New Roman" w:hAnsi="Times New Roman" w:cs="Times New Roman"/>
          <w:b/>
          <w:bCs/>
        </w:rPr>
        <w:t>ÜSKÜDAR KAYMAKAMLIĞI</w:t>
      </w:r>
    </w:p>
    <w:p w14:paraId="703114A0" w14:textId="77777777" w:rsidR="00131E1C" w:rsidRDefault="00131E1C" w:rsidP="00131E1C">
      <w:pPr>
        <w:spacing w:line="257" w:lineRule="auto"/>
        <w:ind w:left="360"/>
        <w:contextualSpacing/>
        <w:jc w:val="center"/>
        <w:rPr>
          <w:rFonts w:ascii="Times New Roman" w:hAnsi="Times New Roman" w:cs="Times New Roman"/>
          <w:b/>
          <w:bCs/>
        </w:rPr>
      </w:pPr>
      <w:r w:rsidRPr="00131E1C">
        <w:rPr>
          <w:rFonts w:ascii="Times New Roman" w:hAnsi="Times New Roman" w:cs="Times New Roman"/>
          <w:b/>
          <w:bCs/>
        </w:rPr>
        <w:t>ALTUNİZADE HAFİZE ÖZAL ORTAOKULU</w:t>
      </w:r>
    </w:p>
    <w:p w14:paraId="31474DBB" w14:textId="29FA9E80" w:rsidR="00131E1C" w:rsidRDefault="00131E1C" w:rsidP="00131E1C">
      <w:pPr>
        <w:spacing w:line="257" w:lineRule="auto"/>
        <w:ind w:left="360"/>
        <w:contextualSpacing/>
        <w:jc w:val="center"/>
        <w:rPr>
          <w:rFonts w:ascii="Times New Roman" w:hAnsi="Times New Roman" w:cs="Times New Roman"/>
          <w:b/>
          <w:bCs/>
        </w:rPr>
      </w:pPr>
      <w:r w:rsidRPr="00131E1C">
        <w:rPr>
          <w:rFonts w:ascii="Times New Roman" w:hAnsi="Times New Roman" w:cs="Times New Roman"/>
          <w:b/>
          <w:bCs/>
        </w:rPr>
        <w:t>202</w:t>
      </w:r>
      <w:r w:rsidR="00691F84">
        <w:rPr>
          <w:rFonts w:ascii="Times New Roman" w:hAnsi="Times New Roman" w:cs="Times New Roman"/>
          <w:b/>
          <w:bCs/>
        </w:rPr>
        <w:t>6</w:t>
      </w:r>
      <w:r w:rsidRPr="00131E1C">
        <w:rPr>
          <w:rFonts w:ascii="Times New Roman" w:hAnsi="Times New Roman" w:cs="Times New Roman"/>
          <w:b/>
          <w:bCs/>
        </w:rPr>
        <w:t xml:space="preserve"> – 202</w:t>
      </w:r>
      <w:r w:rsidR="00691F84">
        <w:rPr>
          <w:rFonts w:ascii="Times New Roman" w:hAnsi="Times New Roman" w:cs="Times New Roman"/>
          <w:b/>
          <w:bCs/>
        </w:rPr>
        <w:t>7</w:t>
      </w:r>
      <w:r w:rsidRPr="00131E1C">
        <w:rPr>
          <w:rFonts w:ascii="Times New Roman" w:hAnsi="Times New Roman" w:cs="Times New Roman"/>
          <w:b/>
          <w:bCs/>
        </w:rPr>
        <w:t xml:space="preserve"> EĞİTİM ÖĞRETİM YILI</w:t>
      </w:r>
    </w:p>
    <w:p w14:paraId="2AC363AD" w14:textId="53BDBEA3" w:rsidR="00131E1C" w:rsidRPr="00131E1C" w:rsidRDefault="00131E1C" w:rsidP="00131E1C">
      <w:pPr>
        <w:spacing w:line="257" w:lineRule="auto"/>
        <w:ind w:left="360"/>
        <w:contextualSpacing/>
        <w:jc w:val="center"/>
        <w:rPr>
          <w:rFonts w:ascii="Times New Roman" w:hAnsi="Times New Roman" w:cs="Times New Roman"/>
          <w:b/>
          <w:bCs/>
        </w:rPr>
      </w:pPr>
      <w:r>
        <w:rPr>
          <w:rFonts w:ascii="Calibri" w:hAnsi="Calibri"/>
          <w:b/>
        </w:rPr>
        <w:t>( 8 / B SINIFI ) SINIF BİLGİ FORMU</w:t>
      </w:r>
    </w:p>
    <w:p w14:paraId="24D3A99C" w14:textId="77777777" w:rsidR="00131E1C" w:rsidRPr="00131E1C" w:rsidRDefault="00131E1C" w:rsidP="00131E1C">
      <w:pPr>
        <w:pStyle w:val="NormalWeb"/>
        <w:pBdr>
          <w:top w:val="single" w:sz="4" w:space="1" w:color="auto"/>
          <w:left w:val="single" w:sz="4" w:space="1" w:color="auto"/>
          <w:bottom w:val="single" w:sz="4" w:space="1" w:color="auto"/>
          <w:right w:val="single" w:sz="4" w:space="4" w:color="auto"/>
        </w:pBdr>
        <w:rPr>
          <w:b/>
          <w:color w:val="060606"/>
          <w:sz w:val="22"/>
          <w:szCs w:val="22"/>
        </w:rPr>
      </w:pPr>
      <w:r w:rsidRPr="00131E1C">
        <w:rPr>
          <w:color w:val="060606"/>
          <w:sz w:val="22"/>
          <w:szCs w:val="22"/>
        </w:rPr>
        <w:t>1</w:t>
      </w:r>
      <w:r w:rsidRPr="00131E1C">
        <w:rPr>
          <w:b/>
          <w:color w:val="060606"/>
          <w:sz w:val="22"/>
          <w:szCs w:val="22"/>
        </w:rPr>
        <w:t xml:space="preserve">- Sınıfınızda öğrencilerin kişilik durumları ile ilgili görüşlerinizi detaylı bir şekilde yazınız. </w:t>
      </w:r>
    </w:p>
    <w:p w14:paraId="671E7D44" w14:textId="274D433F" w:rsidR="00131E1C" w:rsidRPr="00131E1C" w:rsidRDefault="00131E1C" w:rsidP="00131E1C">
      <w:pPr>
        <w:pStyle w:val="NormalWeb"/>
        <w:pBdr>
          <w:top w:val="single" w:sz="4" w:space="1" w:color="auto"/>
          <w:left w:val="single" w:sz="4" w:space="1" w:color="auto"/>
          <w:bottom w:val="single" w:sz="4" w:space="1" w:color="auto"/>
          <w:right w:val="single" w:sz="4" w:space="4" w:color="auto"/>
        </w:pBdr>
        <w:spacing w:before="0" w:beforeAutospacing="0" w:after="0" w:afterAutospacing="0" w:line="360" w:lineRule="auto"/>
        <w:rPr>
          <w:b/>
          <w:color w:val="060606"/>
          <w:sz w:val="22"/>
          <w:szCs w:val="22"/>
        </w:rPr>
      </w:pPr>
      <w:r>
        <w:rPr>
          <w:sz w:val="18"/>
        </w:rPr>
        <w:t>Devamsızlık yapanlar: 84 Kuzey Yusuf Uruklu (Mazeretli izin), 258 Meryem Bozdemir (Ailevi izinli), 327 Melek Rana Kesici (Sağlık kontrolleri). Sürekli devamsız öğrenci bulunmamaktadır.</w:t>
      </w:r>
    </w:p>
    <w:p w14:paraId="17B8915E" w14:textId="77777777" w:rsidR="00131E1C" w:rsidRPr="00131E1C" w:rsidRDefault="00131E1C" w:rsidP="00131E1C">
      <w:pPr>
        <w:pStyle w:val="NormalWeb"/>
        <w:pBdr>
          <w:top w:val="single" w:sz="4" w:space="1" w:color="auto"/>
          <w:left w:val="single" w:sz="4" w:space="1" w:color="auto"/>
          <w:bottom w:val="single" w:sz="4" w:space="1" w:color="auto"/>
          <w:right w:val="single" w:sz="4" w:space="4" w:color="auto"/>
        </w:pBdr>
        <w:spacing w:before="0" w:beforeAutospacing="0" w:after="0" w:afterAutospacing="0" w:line="360" w:lineRule="auto"/>
        <w:rPr>
          <w:b/>
          <w:color w:val="060606"/>
          <w:sz w:val="22"/>
          <w:szCs w:val="22"/>
        </w:rPr>
      </w:pPr>
    </w:p>
    <w:p w14:paraId="1EAD79B3" w14:textId="779940F8" w:rsidR="00131E1C" w:rsidRPr="00131E1C" w:rsidRDefault="00131E1C" w:rsidP="00131E1C">
      <w:pPr>
        <w:pStyle w:val="NormalWeb"/>
        <w:pBdr>
          <w:top w:val="single" w:sz="4" w:space="1" w:color="auto"/>
          <w:left w:val="single" w:sz="4" w:space="1" w:color="auto"/>
          <w:bottom w:val="single" w:sz="4" w:space="1" w:color="auto"/>
          <w:right w:val="single" w:sz="4" w:space="4" w:color="auto"/>
        </w:pBdr>
        <w:spacing w:before="0" w:beforeAutospacing="0" w:after="0" w:afterAutospacing="0" w:line="360" w:lineRule="auto"/>
        <w:rPr>
          <w:b/>
          <w:color w:val="060606"/>
          <w:sz w:val="22"/>
          <w:szCs w:val="22"/>
        </w:rPr>
      </w:pPr>
      <w:r>
        <w:rPr>
          <w:sz w:val="18"/>
        </w:rPr>
        <w:t>Genel sorumluluklarını yerine getirmeyenler: 224 Cengizhan Yılmaz, 227 Derin Yılmaz, 379 Çınar Efe Girgin (Zaman zaman ödev ve ders araç-gereç takibinde aksaklıklar yaşanmakta, veli takibi talep edilmiştir).</w:t>
      </w:r>
    </w:p>
    <w:p w14:paraId="00228480" w14:textId="77777777" w:rsidR="00131E1C" w:rsidRPr="00131E1C" w:rsidRDefault="00131E1C" w:rsidP="00131E1C">
      <w:pPr>
        <w:pStyle w:val="NormalWeb"/>
        <w:pBdr>
          <w:top w:val="single" w:sz="4" w:space="1" w:color="auto"/>
          <w:left w:val="single" w:sz="4" w:space="1" w:color="auto"/>
          <w:bottom w:val="single" w:sz="4" w:space="1" w:color="auto"/>
          <w:right w:val="single" w:sz="4" w:space="4" w:color="auto"/>
        </w:pBdr>
        <w:spacing w:before="0" w:beforeAutospacing="0" w:after="0" w:afterAutospacing="0" w:line="360" w:lineRule="auto"/>
        <w:rPr>
          <w:b/>
          <w:color w:val="060606"/>
          <w:sz w:val="22"/>
          <w:szCs w:val="22"/>
        </w:rPr>
      </w:pPr>
    </w:p>
    <w:p w14:paraId="4741C604" w14:textId="77777777" w:rsidR="00131E1C" w:rsidRPr="00131E1C" w:rsidRDefault="00131E1C" w:rsidP="00131E1C">
      <w:pPr>
        <w:pStyle w:val="NormalWeb"/>
        <w:pBdr>
          <w:top w:val="single" w:sz="4" w:space="1" w:color="auto"/>
          <w:left w:val="single" w:sz="4" w:space="1" w:color="auto"/>
          <w:bottom w:val="single" w:sz="4" w:space="1" w:color="auto"/>
          <w:right w:val="single" w:sz="4" w:space="4" w:color="auto"/>
        </w:pBdr>
        <w:spacing w:before="0" w:beforeAutospacing="0" w:after="0" w:afterAutospacing="0" w:line="360" w:lineRule="auto"/>
        <w:rPr>
          <w:b/>
          <w:color w:val="060606"/>
          <w:sz w:val="22"/>
          <w:szCs w:val="22"/>
        </w:rPr>
      </w:pPr>
      <w:r>
        <w:rPr>
          <w:sz w:val="18"/>
        </w:rPr>
        <w:t>Dersin düzenini bozan: Sınıf genelinde dersin işlenişini engelleyen kronik bir disiplin problemi yoktur. Zaman zaman ders içi konuşma eğiliminde olan hareketli öğrenciler öğretmenlerce uyarılmaktadır.</w:t>
      </w:r>
    </w:p>
    <w:p w14:paraId="4156650A" w14:textId="77777777" w:rsidR="00131E1C" w:rsidRPr="00131E1C" w:rsidRDefault="00131E1C" w:rsidP="00131E1C">
      <w:pPr>
        <w:pStyle w:val="NormalWeb"/>
        <w:pBdr>
          <w:top w:val="single" w:sz="4" w:space="1" w:color="auto"/>
          <w:left w:val="single" w:sz="4" w:space="1" w:color="auto"/>
          <w:bottom w:val="single" w:sz="4" w:space="1" w:color="auto"/>
          <w:right w:val="single" w:sz="4" w:space="4" w:color="auto"/>
        </w:pBdr>
        <w:spacing w:before="0" w:beforeAutospacing="0" w:after="0" w:afterAutospacing="0" w:line="360" w:lineRule="auto"/>
        <w:rPr>
          <w:b/>
          <w:color w:val="060606"/>
          <w:sz w:val="22"/>
          <w:szCs w:val="22"/>
        </w:rPr>
      </w:pPr>
    </w:p>
    <w:p w14:paraId="2A6F13D7" w14:textId="365AE2D0" w:rsidR="00131E1C" w:rsidRPr="00131E1C" w:rsidRDefault="00131E1C" w:rsidP="00131E1C">
      <w:pPr>
        <w:pStyle w:val="NormalWeb"/>
        <w:pBdr>
          <w:top w:val="single" w:sz="4" w:space="1" w:color="auto"/>
          <w:left w:val="single" w:sz="4" w:space="1" w:color="auto"/>
          <w:bottom w:val="single" w:sz="4" w:space="1" w:color="auto"/>
          <w:right w:val="single" w:sz="4" w:space="4" w:color="auto"/>
        </w:pBdr>
        <w:spacing w:before="0" w:beforeAutospacing="0" w:after="0" w:afterAutospacing="0" w:line="360" w:lineRule="auto"/>
        <w:rPr>
          <w:b/>
          <w:color w:val="060606"/>
          <w:sz w:val="22"/>
          <w:szCs w:val="22"/>
        </w:rPr>
      </w:pPr>
      <w:r>
        <w:rPr>
          <w:sz w:val="18"/>
        </w:rPr>
        <w:t>Problemli öğrencilerin isimleri: Davranışsal boyutta disiplin cezası gerektirecek problemli öğrenci bulunmamaktadır; akademik desteğe muhtaç öğrenciler mevcuttur.</w:t>
      </w:r>
    </w:p>
    <w:p w14:paraId="0258E578" w14:textId="77777777" w:rsidR="00131E1C" w:rsidRPr="00131E1C" w:rsidRDefault="00131E1C" w:rsidP="00131E1C">
      <w:pPr>
        <w:pStyle w:val="NormalWeb"/>
        <w:pBdr>
          <w:top w:val="single" w:sz="4" w:space="1" w:color="auto"/>
          <w:left w:val="single" w:sz="4" w:space="1" w:color="auto"/>
          <w:bottom w:val="single" w:sz="4" w:space="1" w:color="auto"/>
          <w:right w:val="single" w:sz="4" w:space="4" w:color="auto"/>
        </w:pBdr>
        <w:spacing w:before="0" w:beforeAutospacing="0" w:after="0" w:afterAutospacing="0" w:line="360" w:lineRule="auto"/>
        <w:rPr>
          <w:b/>
          <w:color w:val="060606"/>
          <w:sz w:val="22"/>
          <w:szCs w:val="22"/>
        </w:rPr>
      </w:pPr>
    </w:p>
    <w:p w14:paraId="2767CF36" w14:textId="26DF4EF7" w:rsidR="00131E1C" w:rsidRPr="00131E1C" w:rsidRDefault="00131E1C" w:rsidP="00131E1C">
      <w:pPr>
        <w:pBdr>
          <w:top w:val="single" w:sz="4" w:space="1" w:color="auto"/>
          <w:left w:val="single" w:sz="4" w:space="1" w:color="auto"/>
          <w:bottom w:val="single" w:sz="4" w:space="1" w:color="auto"/>
          <w:right w:val="single" w:sz="4" w:space="4" w:color="auto"/>
        </w:pBdr>
        <w:spacing w:line="360" w:lineRule="auto"/>
        <w:rPr>
          <w:rFonts w:ascii="Times New Roman" w:hAnsi="Times New Roman" w:cs="Times New Roman"/>
          <w:b/>
        </w:rPr>
      </w:pPr>
      <w:r>
        <w:rPr>
          <w:sz w:val="18"/>
        </w:rPr>
        <w:t>Kaynaştırma öğrencileri: Sınıfımızda resmi RAM raporlu kaynaştırma öğrencisi bulunmamaktadır.</w:t>
      </w:r>
    </w:p>
    <w:p w14:paraId="125BCA9D" w14:textId="77777777" w:rsidR="00131E1C" w:rsidRPr="00131E1C" w:rsidRDefault="00131E1C" w:rsidP="00131E1C">
      <w:pPr>
        <w:pBdr>
          <w:top w:val="single" w:sz="4" w:space="1" w:color="auto"/>
          <w:left w:val="single" w:sz="4" w:space="1" w:color="auto"/>
          <w:bottom w:val="single" w:sz="4" w:space="1" w:color="auto"/>
          <w:right w:val="single" w:sz="4" w:space="4" w:color="auto"/>
        </w:pBdr>
        <w:spacing w:line="360" w:lineRule="auto"/>
        <w:rPr>
          <w:rFonts w:ascii="Times New Roman" w:hAnsi="Times New Roman" w:cs="Times New Roman"/>
          <w:b/>
        </w:rPr>
      </w:pPr>
      <w:r w:rsidRPr="00131E1C">
        <w:rPr>
          <w:rFonts w:ascii="Times New Roman" w:hAnsi="Times New Roman" w:cs="Times New Roman"/>
          <w:b/>
        </w:rPr>
        <w:t>Açıklama:</w:t>
      </w:r>
    </w:p>
    <w:p w14:paraId="6678A6A0" w14:textId="77777777" w:rsidR="00131E1C" w:rsidRPr="00131E1C" w:rsidRDefault="00131E1C" w:rsidP="00131E1C">
      <w:pPr>
        <w:pBdr>
          <w:top w:val="single" w:sz="4" w:space="1" w:color="auto"/>
          <w:left w:val="single" w:sz="4" w:space="1" w:color="auto"/>
          <w:bottom w:val="single" w:sz="4" w:space="1" w:color="auto"/>
          <w:right w:val="single" w:sz="4" w:space="4" w:color="auto"/>
        </w:pBdr>
        <w:rPr>
          <w:rFonts w:ascii="Times New Roman" w:hAnsi="Times New Roman" w:cs="Times New Roman"/>
        </w:rPr>
      </w:pPr>
    </w:p>
    <w:p w14:paraId="3D9D2DCE" w14:textId="77777777" w:rsidR="00131E1C" w:rsidRPr="00131E1C" w:rsidRDefault="00131E1C" w:rsidP="00131E1C">
      <w:pPr>
        <w:pBdr>
          <w:top w:val="single" w:sz="4" w:space="1" w:color="auto"/>
          <w:left w:val="single" w:sz="4" w:space="1" w:color="auto"/>
          <w:bottom w:val="single" w:sz="4" w:space="1" w:color="auto"/>
          <w:right w:val="single" w:sz="4" w:space="4" w:color="auto"/>
        </w:pBdr>
        <w:rPr>
          <w:rFonts w:ascii="Times New Roman" w:hAnsi="Times New Roman" w:cs="Times New Roman"/>
        </w:rPr>
      </w:pPr>
    </w:p>
    <w:p w14:paraId="51F2FDF8" w14:textId="46C5C0F5" w:rsidR="00131E1C" w:rsidRPr="00131E1C" w:rsidRDefault="00131E1C" w:rsidP="00131E1C">
      <w:pPr>
        <w:pBdr>
          <w:top w:val="single" w:sz="4" w:space="1" w:color="auto"/>
          <w:left w:val="single" w:sz="4" w:space="3" w:color="auto"/>
          <w:bottom w:val="single" w:sz="4" w:space="1" w:color="auto"/>
          <w:right w:val="single" w:sz="4" w:space="4" w:color="auto"/>
        </w:pBdr>
        <w:spacing w:line="360" w:lineRule="auto"/>
        <w:rPr>
          <w:rFonts w:ascii="Times New Roman" w:hAnsi="Times New Roman" w:cs="Times New Roman"/>
          <w:b/>
        </w:rPr>
      </w:pPr>
      <w:r w:rsidRPr="00131E1C">
        <w:rPr>
          <w:rFonts w:ascii="Times New Roman" w:hAnsi="Times New Roman" w:cs="Times New Roman"/>
          <w:b/>
        </w:rPr>
        <w:t xml:space="preserve">2- Sınıfınızın </w:t>
      </w:r>
      <w:r>
        <w:rPr>
          <w:rFonts w:ascii="Times New Roman" w:hAnsi="Times New Roman" w:cs="Times New Roman"/>
          <w:b/>
        </w:rPr>
        <w:t>b</w:t>
      </w:r>
      <w:r w:rsidRPr="00131E1C">
        <w:rPr>
          <w:rFonts w:ascii="Times New Roman" w:hAnsi="Times New Roman" w:cs="Times New Roman"/>
          <w:b/>
        </w:rPr>
        <w:t xml:space="preserve">eslenme </w:t>
      </w:r>
      <w:r>
        <w:rPr>
          <w:rFonts w:ascii="Times New Roman" w:hAnsi="Times New Roman" w:cs="Times New Roman"/>
          <w:b/>
        </w:rPr>
        <w:t>v</w:t>
      </w:r>
      <w:r w:rsidRPr="00131E1C">
        <w:rPr>
          <w:rFonts w:ascii="Times New Roman" w:hAnsi="Times New Roman" w:cs="Times New Roman"/>
          <w:b/>
        </w:rPr>
        <w:t xml:space="preserve">e </w:t>
      </w:r>
      <w:r>
        <w:rPr>
          <w:rFonts w:ascii="Times New Roman" w:hAnsi="Times New Roman" w:cs="Times New Roman"/>
          <w:b/>
        </w:rPr>
        <w:t>s</w:t>
      </w:r>
      <w:r w:rsidRPr="00131E1C">
        <w:rPr>
          <w:rFonts w:ascii="Times New Roman" w:hAnsi="Times New Roman" w:cs="Times New Roman"/>
          <w:b/>
        </w:rPr>
        <w:t xml:space="preserve">ağlık </w:t>
      </w:r>
      <w:r>
        <w:rPr>
          <w:rFonts w:ascii="Times New Roman" w:hAnsi="Times New Roman" w:cs="Times New Roman"/>
          <w:b/>
        </w:rPr>
        <w:t>d</w:t>
      </w:r>
      <w:r w:rsidRPr="00131E1C">
        <w:rPr>
          <w:rFonts w:ascii="Times New Roman" w:hAnsi="Times New Roman" w:cs="Times New Roman"/>
          <w:b/>
        </w:rPr>
        <w:t>urumları ile ilgili bilgileri yazınız.</w:t>
      </w:r>
    </w:p>
    <w:p w14:paraId="7205ED88" w14:textId="00879BCB" w:rsidR="00131E1C" w:rsidRPr="00131E1C" w:rsidRDefault="00131E1C" w:rsidP="00131E1C">
      <w:pPr>
        <w:pBdr>
          <w:top w:val="single" w:sz="4" w:space="1" w:color="auto"/>
          <w:left w:val="single" w:sz="4" w:space="3" w:color="auto"/>
          <w:bottom w:val="single" w:sz="4" w:space="1" w:color="auto"/>
          <w:right w:val="single" w:sz="4" w:space="4" w:color="auto"/>
        </w:pBdr>
        <w:spacing w:line="360" w:lineRule="auto"/>
        <w:rPr>
          <w:rFonts w:ascii="Times New Roman" w:hAnsi="Times New Roman" w:cs="Times New Roman"/>
          <w:b/>
        </w:rPr>
      </w:pPr>
      <w:r>
        <w:rPr>
          <w:sz w:val="18"/>
        </w:rPr>
        <w:t>Sınıftaki sağlık problemi olan öğrenciler:</w:t>
        <w:br/>
        <w:t>• [230] Kenan Emir Yaman: Astım hastasıdır, gerektiğinde Ventolin inhaler sprey kullanmaktadır.</w:t>
        <w:br/>
        <w:t>• [245] Tuna Koç: Dikkat eksikliği takiplidir, hekim kontrolünde Medikinet kullanmaktadır.</w:t>
        <w:br/>
        <w:t>• [256] Beren Koç: Tiroit takiplidir, düzenli vitamin ve hekim kontrolü altındadır.</w:t>
      </w:r>
    </w:p>
    <w:p w14:paraId="68765D76" w14:textId="77777777" w:rsidR="00131E1C" w:rsidRPr="00131E1C" w:rsidRDefault="00131E1C" w:rsidP="00131E1C">
      <w:pPr>
        <w:pBdr>
          <w:top w:val="single" w:sz="4" w:space="1" w:color="auto"/>
          <w:left w:val="single" w:sz="4" w:space="3" w:color="auto"/>
          <w:bottom w:val="single" w:sz="4" w:space="1" w:color="auto"/>
          <w:right w:val="single" w:sz="4" w:space="4" w:color="auto"/>
        </w:pBdr>
        <w:spacing w:line="360" w:lineRule="auto"/>
        <w:rPr>
          <w:rFonts w:ascii="Times New Roman" w:hAnsi="Times New Roman" w:cs="Times New Roman"/>
          <w:b/>
        </w:rPr>
      </w:pPr>
    </w:p>
    <w:p w14:paraId="1FEC56CE" w14:textId="77777777" w:rsidR="00131E1C" w:rsidRPr="00131E1C" w:rsidRDefault="00131E1C" w:rsidP="00131E1C">
      <w:pPr>
        <w:pBdr>
          <w:top w:val="single" w:sz="4" w:space="1" w:color="auto"/>
          <w:left w:val="single" w:sz="4" w:space="3" w:color="auto"/>
          <w:bottom w:val="single" w:sz="4" w:space="1" w:color="auto"/>
          <w:right w:val="single" w:sz="4" w:space="4" w:color="auto"/>
        </w:pBdr>
        <w:spacing w:line="360" w:lineRule="auto"/>
        <w:rPr>
          <w:rFonts w:ascii="Times New Roman" w:hAnsi="Times New Roman" w:cs="Times New Roman"/>
          <w:b/>
        </w:rPr>
      </w:pPr>
      <w:r>
        <w:rPr>
          <w:sz w:val="18"/>
        </w:rPr>
        <w:t>Beslenmesi zayıf olan öğrenciler: Sabah kahvaltısı yapmadan gelen ve kantin ağırlıklı beslenen birkaç öğrencinin aileleri ile görüşülerek evde düzenli beslenme alışkanlığı kazandırılması kararlaştırıldı.</w:t>
      </w:r>
    </w:p>
    <w:p w14:paraId="48CAD5A2" w14:textId="77777777" w:rsidR="00131E1C" w:rsidRPr="00131E1C" w:rsidRDefault="00131E1C" w:rsidP="00131E1C">
      <w:pPr>
        <w:pBdr>
          <w:top w:val="single" w:sz="4" w:space="1" w:color="auto"/>
          <w:left w:val="single" w:sz="4" w:space="3" w:color="auto"/>
          <w:bottom w:val="single" w:sz="4" w:space="1" w:color="auto"/>
          <w:right w:val="single" w:sz="4" w:space="4" w:color="auto"/>
        </w:pBdr>
        <w:spacing w:line="360" w:lineRule="auto"/>
        <w:rPr>
          <w:rFonts w:ascii="Times New Roman" w:hAnsi="Times New Roman" w:cs="Times New Roman"/>
          <w:b/>
        </w:rPr>
      </w:pPr>
    </w:p>
    <w:p w14:paraId="2872758E" w14:textId="77777777" w:rsidR="00131E1C" w:rsidRPr="00131E1C" w:rsidRDefault="00131E1C" w:rsidP="00131E1C">
      <w:pPr>
        <w:pBdr>
          <w:top w:val="single" w:sz="4" w:space="1" w:color="auto"/>
          <w:left w:val="single" w:sz="4" w:space="3" w:color="auto"/>
          <w:bottom w:val="single" w:sz="4" w:space="1" w:color="auto"/>
          <w:right w:val="single" w:sz="4" w:space="4" w:color="auto"/>
        </w:pBdr>
        <w:spacing w:line="360" w:lineRule="auto"/>
        <w:rPr>
          <w:rFonts w:ascii="Times New Roman" w:hAnsi="Times New Roman" w:cs="Times New Roman"/>
          <w:b/>
        </w:rPr>
      </w:pPr>
      <w:r w:rsidRPr="00131E1C">
        <w:rPr>
          <w:rFonts w:ascii="Times New Roman" w:hAnsi="Times New Roman" w:cs="Times New Roman"/>
          <w:b/>
        </w:rPr>
        <w:t>Açıklama:</w:t>
      </w:r>
    </w:p>
    <w:p w14:paraId="30544B36" w14:textId="77777777" w:rsidR="00131E1C" w:rsidRPr="00131E1C" w:rsidRDefault="00131E1C" w:rsidP="00131E1C">
      <w:pPr>
        <w:pBdr>
          <w:top w:val="single" w:sz="4" w:space="1" w:color="auto"/>
          <w:left w:val="single" w:sz="4" w:space="3" w:color="auto"/>
          <w:bottom w:val="single" w:sz="4" w:space="1" w:color="auto"/>
          <w:right w:val="single" w:sz="4" w:space="4" w:color="auto"/>
        </w:pBdr>
        <w:rPr>
          <w:rFonts w:ascii="Times New Roman" w:hAnsi="Times New Roman" w:cs="Times New Roman"/>
        </w:rPr>
      </w:pPr>
    </w:p>
    <w:p w14:paraId="2CD61D6D" w14:textId="77777777" w:rsidR="00131E1C" w:rsidRPr="00131E1C" w:rsidRDefault="00131E1C" w:rsidP="00131E1C">
      <w:pPr>
        <w:pBdr>
          <w:top w:val="single" w:sz="4" w:space="1" w:color="auto"/>
          <w:left w:val="single" w:sz="4" w:space="3" w:color="auto"/>
          <w:bottom w:val="single" w:sz="4" w:space="1" w:color="auto"/>
          <w:right w:val="single" w:sz="4" w:space="4" w:color="auto"/>
        </w:pBdr>
        <w:rPr>
          <w:rFonts w:ascii="Times New Roman" w:hAnsi="Times New Roman" w:cs="Times New Roman"/>
          <w:b/>
        </w:rPr>
      </w:pPr>
    </w:p>
    <w:p w14:paraId="2D33AB07" w14:textId="77777777" w:rsidR="00131E1C" w:rsidRPr="00131E1C" w:rsidRDefault="00131E1C" w:rsidP="00131E1C">
      <w:pPr>
        <w:pBdr>
          <w:top w:val="single" w:sz="4" w:space="1" w:color="auto"/>
          <w:left w:val="single" w:sz="4" w:space="4" w:color="auto"/>
          <w:bottom w:val="single" w:sz="4" w:space="1" w:color="auto"/>
          <w:right w:val="single" w:sz="4" w:space="4" w:color="auto"/>
        </w:pBdr>
        <w:tabs>
          <w:tab w:val="left" w:pos="6645"/>
        </w:tabs>
        <w:rPr>
          <w:rFonts w:ascii="Times New Roman" w:hAnsi="Times New Roman" w:cs="Times New Roman"/>
          <w:b/>
        </w:rPr>
      </w:pPr>
      <w:r w:rsidRPr="00131E1C">
        <w:rPr>
          <w:rFonts w:ascii="Times New Roman" w:hAnsi="Times New Roman" w:cs="Times New Roman"/>
        </w:rPr>
        <w:t xml:space="preserve"> </w:t>
      </w:r>
      <w:r w:rsidRPr="00131E1C">
        <w:rPr>
          <w:rFonts w:ascii="Times New Roman" w:hAnsi="Times New Roman" w:cs="Times New Roman"/>
          <w:b/>
        </w:rPr>
        <w:t>3- Sınıftaki öğrencilerin sosyal ilişkilerini kısaca değerlendiriniz.</w:t>
      </w:r>
      <w:r w:rsidRPr="00131E1C">
        <w:rPr>
          <w:rFonts w:ascii="Times New Roman" w:hAnsi="Times New Roman" w:cs="Times New Roman"/>
          <w:b/>
        </w:rPr>
        <w:tab/>
      </w:r>
    </w:p>
    <w:p w14:paraId="163B417F" w14:textId="0553AB73" w:rsidR="00131E1C" w:rsidRPr="00131E1C" w:rsidRDefault="00131E1C" w:rsidP="00131E1C">
      <w:pPr>
        <w:pBdr>
          <w:top w:val="single" w:sz="4" w:space="1" w:color="auto"/>
          <w:left w:val="single" w:sz="4" w:space="4" w:color="auto"/>
          <w:bottom w:val="single" w:sz="4" w:space="1" w:color="auto"/>
          <w:right w:val="single" w:sz="4" w:space="4" w:color="auto"/>
        </w:pBdr>
        <w:tabs>
          <w:tab w:val="left" w:pos="6645"/>
        </w:tabs>
        <w:rPr>
          <w:rFonts w:ascii="Times New Roman" w:hAnsi="Times New Roman" w:cs="Times New Roman"/>
          <w:b/>
        </w:rPr>
      </w:pPr>
      <w:r w:rsidRPr="00131E1C">
        <w:rPr>
          <w:rFonts w:ascii="Times New Roman" w:hAnsi="Times New Roman" w:cs="Times New Roman"/>
          <w:b/>
        </w:rPr>
        <w:t xml:space="preserve"> Açıklama:</w:t>
      </w:r>
    </w:p>
    <w:p w14:paraId="7A4C5B15" w14:textId="77777777" w:rsidR="00131E1C" w:rsidRDefault="00131E1C" w:rsidP="00131E1C">
      <w:pPr>
        <w:pBdr>
          <w:top w:val="single" w:sz="4" w:space="1" w:color="auto"/>
          <w:left w:val="single" w:sz="4" w:space="4" w:color="auto"/>
          <w:bottom w:val="single" w:sz="4" w:space="1" w:color="auto"/>
          <w:right w:val="single" w:sz="4" w:space="4" w:color="auto"/>
        </w:pBdr>
        <w:tabs>
          <w:tab w:val="left" w:pos="6645"/>
        </w:tabs>
        <w:rPr>
          <w:rFonts w:ascii="Times New Roman" w:hAnsi="Times New Roman" w:cs="Times New Roman"/>
        </w:rPr>
      </w:pPr>
    </w:p>
    <w:p w14:paraId="3D7FF7B4" w14:textId="77777777" w:rsidR="007341D5" w:rsidRPr="00131E1C" w:rsidRDefault="007341D5" w:rsidP="00131E1C">
      <w:pPr>
        <w:pBdr>
          <w:top w:val="single" w:sz="4" w:space="1" w:color="auto"/>
          <w:left w:val="single" w:sz="4" w:space="4" w:color="auto"/>
          <w:bottom w:val="single" w:sz="4" w:space="1" w:color="auto"/>
          <w:right w:val="single" w:sz="4" w:space="4" w:color="auto"/>
        </w:pBdr>
        <w:tabs>
          <w:tab w:val="left" w:pos="6645"/>
        </w:tabs>
        <w:rPr>
          <w:rFonts w:ascii="Times New Roman" w:hAnsi="Times New Roman" w:cs="Times New Roman"/>
        </w:rPr>
      </w:pPr>
    </w:p>
    <w:p w14:paraId="5E4F2C70" w14:textId="77777777" w:rsidR="00131E1C" w:rsidRPr="00131E1C" w:rsidRDefault="00131E1C" w:rsidP="00131E1C">
      <w:pPr>
        <w:pBdr>
          <w:top w:val="single" w:sz="4" w:space="1" w:color="auto"/>
          <w:left w:val="single" w:sz="4" w:space="4" w:color="auto"/>
          <w:bottom w:val="single" w:sz="4" w:space="1" w:color="auto"/>
          <w:right w:val="single" w:sz="4" w:space="4" w:color="auto"/>
        </w:pBdr>
        <w:tabs>
          <w:tab w:val="left" w:pos="6645"/>
        </w:tabs>
        <w:rPr>
          <w:rFonts w:ascii="Times New Roman" w:hAnsi="Times New Roman" w:cs="Times New Roman"/>
          <w:b/>
        </w:rPr>
      </w:pPr>
      <w:r w:rsidRPr="00131E1C">
        <w:rPr>
          <w:rFonts w:ascii="Times New Roman" w:hAnsi="Times New Roman" w:cs="Times New Roman"/>
          <w:b/>
        </w:rPr>
        <w:t>Öneri:</w:t>
      </w:r>
    </w:p>
    <w:p w14:paraId="6C828CD0" w14:textId="77777777" w:rsidR="007341D5" w:rsidRDefault="007341D5" w:rsidP="00131E1C">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70012A0" w14:textId="77777777" w:rsidR="00131E1C" w:rsidRPr="00131E1C" w:rsidRDefault="00131E1C" w:rsidP="00131E1C">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1371FEF2" w14:textId="77777777" w:rsidR="00131E1C" w:rsidRPr="00131E1C" w:rsidRDefault="00131E1C" w:rsidP="00131E1C">
      <w:pPr>
        <w:pBdr>
          <w:top w:val="single" w:sz="4" w:space="15" w:color="auto"/>
          <w:left w:val="single" w:sz="4" w:space="4" w:color="auto"/>
          <w:bottom w:val="single" w:sz="4" w:space="1" w:color="auto"/>
          <w:right w:val="single" w:sz="4" w:space="4" w:color="auto"/>
        </w:pBdr>
        <w:rPr>
          <w:rFonts w:ascii="Times New Roman" w:hAnsi="Times New Roman" w:cs="Times New Roman"/>
          <w:b/>
        </w:rPr>
      </w:pPr>
      <w:r>
        <w:rPr>
          <w:sz w:val="18"/>
        </w:rPr>
        <w:t>4- Sınıf başarı ve başarısızlık durumlarını derslere göre değerlendiriniz:</w:t>
        <w:br/>
        <w:t>• Türkçe: Net ortalaması 12.37 net (%61.8 başarı). Paragrafta anlam güçlü; dil bilgisi ve sözel mantıkta soru pratiği artırılmalı.</w:t>
        <w:br/>
        <w:t>• Matematik: Net ortalaması 6.45 net (%32.2 başarı). Temel işlem becerileri iyi ancak yeni nesil problem çözme ve zaman yönetiminde desteğe ihtiyaç var.</w:t>
        <w:br/>
        <w:t>• Fen Bilimleri: Net ortalaması 10.82 net (%54.1 başarı). Mevsimler ve İklim ile DNA üniteleri pekiştirildi; deney ve grafik yorumlama sorularına ağırlık verilmeli.</w:t>
        <w:br/>
        <w:t>• T.C. İnkılap Tarihi: Net ortalaması 7.15 net (%71.5 başarı). Kavram ve kronoloji bilgisi kuvvetli; sınıf ortalaması yüksek.</w:t>
        <w:br/>
        <w:t>• Din Kültürü: Net ortalaması 7.48 net (%74.8 başarı). Kaza ve kader ünitesi kazanımları tam; en başarılı olunan derslerden biri.</w:t>
        <w:br/>
        <w:t>• İngilizce: Net ortalaması 5.24 net (%52.4 başarı). Friendship ve Teen Life ünite kelime hazinesi ve kalıp ifadeler tekrar edilmeli.</w:t>
      </w:r>
    </w:p>
    <w:p w14:paraId="174E3A78" w14:textId="77777777" w:rsidR="00131E1C" w:rsidRPr="00131E1C" w:rsidRDefault="00131E1C" w:rsidP="00131E1C">
      <w:pPr>
        <w:pBdr>
          <w:top w:val="single" w:sz="4" w:space="15" w:color="auto"/>
          <w:left w:val="single" w:sz="4" w:space="4" w:color="auto"/>
          <w:bottom w:val="single" w:sz="4" w:space="1" w:color="auto"/>
          <w:right w:val="single" w:sz="4" w:space="4" w:color="auto"/>
        </w:pBdr>
        <w:rPr>
          <w:rFonts w:ascii="Times New Roman" w:hAnsi="Times New Roman" w:cs="Times New Roman"/>
        </w:rPr>
      </w:pPr>
    </w:p>
    <w:p w14:paraId="2F25DC0C" w14:textId="77777777" w:rsidR="00131E1C" w:rsidRPr="00131E1C" w:rsidRDefault="00131E1C" w:rsidP="00131E1C">
      <w:pPr>
        <w:pBdr>
          <w:top w:val="single" w:sz="4" w:space="15" w:color="auto"/>
          <w:left w:val="single" w:sz="4" w:space="4" w:color="auto"/>
          <w:bottom w:val="single" w:sz="4" w:space="1" w:color="auto"/>
          <w:right w:val="single" w:sz="4" w:space="4" w:color="auto"/>
        </w:pBdr>
        <w:rPr>
          <w:rFonts w:ascii="Times New Roman" w:hAnsi="Times New Roman" w:cs="Times New Roman"/>
        </w:rPr>
      </w:pPr>
    </w:p>
    <w:p w14:paraId="5A7772A7" w14:textId="77777777" w:rsidR="00131E1C" w:rsidRPr="00131E1C" w:rsidRDefault="00131E1C" w:rsidP="00131E1C">
      <w:pPr>
        <w:pBdr>
          <w:top w:val="single" w:sz="4" w:space="15" w:color="auto"/>
          <w:left w:val="single" w:sz="4" w:space="4" w:color="auto"/>
          <w:bottom w:val="single" w:sz="4" w:space="1" w:color="auto"/>
          <w:right w:val="single" w:sz="4" w:space="4" w:color="auto"/>
        </w:pBdr>
        <w:rPr>
          <w:rFonts w:ascii="Times New Roman" w:hAnsi="Times New Roman" w:cs="Times New Roman"/>
        </w:rPr>
      </w:pPr>
    </w:p>
    <w:p w14:paraId="337656A5" w14:textId="77777777" w:rsidR="00131E1C" w:rsidRPr="00131E1C" w:rsidRDefault="00131E1C" w:rsidP="00131E1C">
      <w:pPr>
        <w:pBdr>
          <w:top w:val="single" w:sz="4" w:space="15" w:color="auto"/>
          <w:left w:val="single" w:sz="4" w:space="4" w:color="auto"/>
          <w:bottom w:val="single" w:sz="4" w:space="1" w:color="auto"/>
          <w:right w:val="single" w:sz="4" w:space="4" w:color="auto"/>
        </w:pBdr>
        <w:rPr>
          <w:rFonts w:ascii="Times New Roman" w:hAnsi="Times New Roman" w:cs="Times New Roman"/>
        </w:rPr>
      </w:pPr>
    </w:p>
    <w:p w14:paraId="5DE6D9F2" w14:textId="77777777" w:rsidR="00131E1C" w:rsidRPr="00131E1C" w:rsidRDefault="00131E1C" w:rsidP="00131E1C">
      <w:pPr>
        <w:pBdr>
          <w:top w:val="single" w:sz="4" w:space="15" w:color="auto"/>
          <w:left w:val="single" w:sz="4" w:space="4" w:color="auto"/>
          <w:bottom w:val="single" w:sz="4" w:space="1" w:color="auto"/>
          <w:right w:val="single" w:sz="4" w:space="4" w:color="auto"/>
        </w:pBdr>
        <w:rPr>
          <w:rFonts w:ascii="Times New Roman" w:hAnsi="Times New Roman" w:cs="Times New Roman"/>
        </w:rPr>
      </w:pPr>
    </w:p>
    <w:p w14:paraId="7C44093A" w14:textId="77777777" w:rsidR="00131E1C" w:rsidRPr="00131E1C" w:rsidRDefault="00131E1C" w:rsidP="00131E1C">
      <w:pPr>
        <w:pBdr>
          <w:top w:val="single" w:sz="4" w:space="15" w:color="auto"/>
          <w:left w:val="single" w:sz="4" w:space="4" w:color="auto"/>
          <w:bottom w:val="single" w:sz="4" w:space="1" w:color="auto"/>
          <w:right w:val="single" w:sz="4" w:space="4" w:color="auto"/>
        </w:pBdr>
        <w:rPr>
          <w:rFonts w:ascii="Times New Roman" w:hAnsi="Times New Roman" w:cs="Times New Roman"/>
        </w:rPr>
      </w:pPr>
    </w:p>
    <w:p w14:paraId="57AE7DF1" w14:textId="77777777" w:rsidR="00131E1C" w:rsidRPr="00131E1C" w:rsidRDefault="00131E1C" w:rsidP="00131E1C">
      <w:pPr>
        <w:pBdr>
          <w:top w:val="single" w:sz="4" w:space="15" w:color="auto"/>
          <w:left w:val="single" w:sz="4" w:space="4" w:color="auto"/>
          <w:bottom w:val="single" w:sz="4" w:space="1" w:color="auto"/>
          <w:right w:val="single" w:sz="4" w:space="4" w:color="auto"/>
        </w:pBdr>
        <w:rPr>
          <w:rFonts w:ascii="Times New Roman" w:hAnsi="Times New Roman" w:cs="Times New Roman"/>
        </w:rPr>
      </w:pPr>
    </w:p>
    <w:p w14:paraId="5C225BBE" w14:textId="77777777" w:rsidR="00131E1C" w:rsidRPr="00131E1C" w:rsidRDefault="00131E1C" w:rsidP="00131E1C">
      <w:pPr>
        <w:pBdr>
          <w:top w:val="single" w:sz="4" w:space="15" w:color="auto"/>
          <w:left w:val="single" w:sz="4" w:space="4" w:color="auto"/>
          <w:bottom w:val="single" w:sz="4" w:space="1" w:color="auto"/>
          <w:right w:val="single" w:sz="4" w:space="4" w:color="auto"/>
        </w:pBdr>
        <w:rPr>
          <w:rFonts w:ascii="Times New Roman" w:hAnsi="Times New Roman" w:cs="Times New Roman"/>
        </w:rPr>
      </w:pPr>
    </w:p>
    <w:p w14:paraId="2D267605" w14:textId="77777777" w:rsidR="00131E1C" w:rsidRPr="00131E1C" w:rsidRDefault="00131E1C" w:rsidP="00131E1C">
      <w:pPr>
        <w:pBdr>
          <w:top w:val="single" w:sz="4" w:space="15" w:color="auto"/>
          <w:left w:val="single" w:sz="4" w:space="4" w:color="auto"/>
          <w:bottom w:val="single" w:sz="4" w:space="1" w:color="auto"/>
          <w:right w:val="single" w:sz="4" w:space="4" w:color="auto"/>
        </w:pBdr>
        <w:rPr>
          <w:rFonts w:ascii="Times New Roman" w:hAnsi="Times New Roman" w:cs="Times New Roman"/>
        </w:rPr>
      </w:pPr>
    </w:p>
    <w:p w14:paraId="378A6A2B" w14:textId="52F45D26" w:rsidR="00131E1C" w:rsidRPr="00131E1C" w:rsidRDefault="00131E1C" w:rsidP="00131E1C">
      <w:pPr>
        <w:pBdr>
          <w:top w:val="single" w:sz="4" w:space="1" w:color="auto"/>
          <w:left w:val="single" w:sz="4" w:space="4" w:color="auto"/>
          <w:bottom w:val="single" w:sz="4" w:space="1" w:color="auto"/>
          <w:right w:val="single" w:sz="4" w:space="4" w:color="auto"/>
        </w:pBdr>
        <w:rPr>
          <w:rFonts w:ascii="Times New Roman" w:hAnsi="Times New Roman" w:cs="Times New Roman"/>
          <w:b/>
        </w:rPr>
      </w:pPr>
      <w:r w:rsidRPr="00131E1C">
        <w:rPr>
          <w:rFonts w:ascii="Times New Roman" w:hAnsi="Times New Roman" w:cs="Times New Roman"/>
          <w:b/>
          <w:bCs/>
        </w:rPr>
        <w:t>5- Ailelerin</w:t>
      </w:r>
      <w:r w:rsidRPr="00131E1C">
        <w:rPr>
          <w:rFonts w:ascii="Times New Roman" w:hAnsi="Times New Roman" w:cs="Times New Roman"/>
          <w:b/>
        </w:rPr>
        <w:t xml:space="preserve"> Ekonomik Durumlarını Değerlendirerek Alınacak Önemleri Yazınız.</w:t>
      </w:r>
    </w:p>
    <w:p w14:paraId="1772BC23" w14:textId="1A50B0A9" w:rsidR="00131E1C" w:rsidRPr="00131E1C" w:rsidRDefault="00131E1C" w:rsidP="00131E1C">
      <w:pPr>
        <w:pBdr>
          <w:top w:val="single" w:sz="4" w:space="1" w:color="auto"/>
          <w:left w:val="single" w:sz="4" w:space="4" w:color="auto"/>
          <w:bottom w:val="single" w:sz="4" w:space="1" w:color="auto"/>
          <w:right w:val="single" w:sz="4" w:space="4" w:color="auto"/>
        </w:pBdr>
        <w:rPr>
          <w:rFonts w:ascii="Times New Roman" w:hAnsi="Times New Roman" w:cs="Times New Roman"/>
          <w:b/>
        </w:rPr>
      </w:pPr>
      <w:r>
        <w:rPr>
          <w:sz w:val="18"/>
        </w:rPr>
        <w:t>Geliri Düşük Olan Öğrenciler: Aile gelir düzeyi kısıtlı olan ve ders materyali desteğine ihtiyaç duyan öğrenciler okul-aile birliği ve rehberlik servisine bildirilmiştir.</w:t>
      </w:r>
    </w:p>
    <w:p w14:paraId="653C0894" w14:textId="24960901" w:rsidR="00131E1C" w:rsidRPr="00131E1C" w:rsidRDefault="00131E1C" w:rsidP="00131E1C">
      <w:pPr>
        <w:pBdr>
          <w:top w:val="single" w:sz="4" w:space="1" w:color="auto"/>
          <w:left w:val="single" w:sz="4" w:space="4" w:color="auto"/>
          <w:bottom w:val="single" w:sz="4" w:space="1" w:color="auto"/>
          <w:right w:val="single" w:sz="4" w:space="4" w:color="auto"/>
        </w:pBdr>
        <w:rPr>
          <w:rFonts w:ascii="Times New Roman" w:hAnsi="Times New Roman" w:cs="Times New Roman"/>
          <w:b/>
        </w:rPr>
      </w:pPr>
      <w:r>
        <w:rPr>
          <w:sz w:val="18"/>
        </w:rPr>
        <w:t>Geliri İyi Olan Öğrenciler: Sınıfın büyük çoğunluğunun ekonomik durumu orta ve iyi düzeyde olup temel eğitsel ihtiyaçlarını karşılayabilmektedir.</w:t>
      </w:r>
    </w:p>
    <w:p w14:paraId="4B21F3CD" w14:textId="77777777" w:rsidR="00131E1C" w:rsidRPr="00131E1C" w:rsidRDefault="00131E1C" w:rsidP="00131E1C">
      <w:pPr>
        <w:pBdr>
          <w:top w:val="single" w:sz="4" w:space="1" w:color="auto"/>
          <w:left w:val="single" w:sz="4" w:space="4" w:color="auto"/>
          <w:bottom w:val="single" w:sz="4" w:space="1" w:color="auto"/>
          <w:right w:val="single" w:sz="4" w:space="4" w:color="auto"/>
        </w:pBdr>
        <w:rPr>
          <w:rFonts w:ascii="Times New Roman" w:hAnsi="Times New Roman" w:cs="Times New Roman"/>
          <w:b/>
        </w:rPr>
      </w:pPr>
      <w:r>
        <w:rPr>
          <w:sz w:val="18"/>
        </w:rPr>
        <w:t>Yardımlar İçin Önerilen Öğrenciler: Kaynak kitap ve kırtasiye ihtiyacı olan öğrencilere okul idaresi ve zümre öğretmenlerince ücretsiz LGS soru bankaları temin edilmiştir.</w:t>
      </w:r>
    </w:p>
    <w:p w14:paraId="042EB73D" w14:textId="77777777" w:rsidR="00131E1C" w:rsidRPr="00131E1C" w:rsidRDefault="00131E1C" w:rsidP="00131E1C">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76811E4D" w14:textId="5D7FAD37" w:rsidR="00FD38A3" w:rsidRPr="003621A4" w:rsidRDefault="00131E1C" w:rsidP="003621A4">
      <w:pPr>
        <w:ind w:firstLine="708"/>
        <w:jc w:val="center"/>
        <w:rPr>
          <w:rFonts w:ascii="Times New Roman" w:hAnsi="Times New Roman" w:cs="Times New Roman"/>
          <w:b/>
        </w:rPr>
      </w:pPr>
      <w:r w:rsidRPr="00131E1C">
        <w:rPr>
          <w:rFonts w:ascii="Times New Roman" w:hAnsi="Times New Roman" w:cs="Times New Roman"/>
          <w:b/>
        </w:rPr>
        <w:t>DERS ÖĞRETMENLERİ</w:t>
      </w:r>
    </w:p>
    <w:tbl>
      <w:tblPr>
        <w:tblStyle w:val="TabloKlavuzu"/>
        <w:tblW w:w="0" w:type="auto"/>
        <w:tblLook w:val="04A0" w:firstRow="1" w:lastRow="0" w:firstColumn="1" w:lastColumn="0" w:noHBand="0" w:noVBand="1"/>
      </w:tblPr>
      <w:tblGrid>
        <w:gridCol w:w="563"/>
        <w:gridCol w:w="3543"/>
        <w:gridCol w:w="2689"/>
        <w:gridCol w:w="2265"/>
      </w:tblGrid>
      <w:tr w:rsidR="00E02238" w14:paraId="012D26B2" w14:textId="77777777" w:rsidTr="00642813">
        <w:trPr>
          <w:trHeight w:val="170"/>
        </w:trPr>
        <w:tc>
          <w:tcPr>
            <w:tcW w:w="563" w:type="dxa"/>
          </w:tcPr>
          <w:p w14:paraId="457B9857" w14:textId="211BAC39" w:rsidR="00E02238" w:rsidRPr="003621A4" w:rsidRDefault="00E02238">
            <w:pPr>
              <w:rPr>
                <w:b/>
                <w:bCs/>
              </w:rPr>
            </w:pPr>
            <w:r w:rsidRPr="003621A4">
              <w:rPr>
                <w:b/>
                <w:bCs/>
              </w:rPr>
              <w:t>S</w:t>
            </w:r>
            <w:r w:rsidR="003621A4" w:rsidRPr="003621A4">
              <w:rPr>
                <w:b/>
                <w:bCs/>
              </w:rPr>
              <w:t>ıra</w:t>
            </w:r>
          </w:p>
        </w:tc>
        <w:tc>
          <w:tcPr>
            <w:tcW w:w="3543" w:type="dxa"/>
          </w:tcPr>
          <w:p w14:paraId="319027F5" w14:textId="405E2A6B" w:rsidR="00E02238" w:rsidRPr="003621A4" w:rsidRDefault="003621A4">
            <w:pPr>
              <w:rPr>
                <w:b/>
                <w:bCs/>
              </w:rPr>
            </w:pPr>
            <w:r w:rsidRPr="003621A4">
              <w:rPr>
                <w:b/>
                <w:bCs/>
              </w:rPr>
              <w:t>Ders Adı</w:t>
            </w:r>
          </w:p>
        </w:tc>
        <w:tc>
          <w:tcPr>
            <w:tcW w:w="2689" w:type="dxa"/>
          </w:tcPr>
          <w:p w14:paraId="0259C07E" w14:textId="6DCDDBF9" w:rsidR="00E02238" w:rsidRPr="003621A4" w:rsidRDefault="003621A4">
            <w:pPr>
              <w:rPr>
                <w:b/>
                <w:bCs/>
              </w:rPr>
            </w:pPr>
            <w:r w:rsidRPr="003621A4">
              <w:rPr>
                <w:b/>
                <w:bCs/>
              </w:rPr>
              <w:t>Öğretmenin Adı</w:t>
            </w:r>
          </w:p>
        </w:tc>
        <w:tc>
          <w:tcPr>
            <w:tcW w:w="2265" w:type="dxa"/>
          </w:tcPr>
          <w:p w14:paraId="483A571F" w14:textId="38AF79F3" w:rsidR="00E02238" w:rsidRPr="003621A4" w:rsidRDefault="003621A4">
            <w:pPr>
              <w:rPr>
                <w:b/>
                <w:bCs/>
              </w:rPr>
            </w:pPr>
            <w:r w:rsidRPr="003621A4">
              <w:rPr>
                <w:b/>
                <w:bCs/>
              </w:rPr>
              <w:t>İmza</w:t>
            </w:r>
          </w:p>
        </w:tc>
      </w:tr>
      <w:tr w:rsidR="00E02238" w14:paraId="4907AEE9" w14:textId="77777777" w:rsidTr="00642813">
        <w:trPr>
          <w:trHeight w:val="170"/>
        </w:trPr>
        <w:tc>
          <w:tcPr>
            <w:tcW w:w="563" w:type="dxa"/>
          </w:tcPr>
          <w:p w14:paraId="3C322A65" w14:textId="1B57FF06" w:rsidR="00E02238" w:rsidRDefault="00E02238" w:rsidP="00E02238">
            <w:r>
              <w:t>1</w:t>
            </w:r>
          </w:p>
        </w:tc>
        <w:tc>
          <w:tcPr>
            <w:tcW w:w="3543" w:type="dxa"/>
            <w:vAlign w:val="center"/>
          </w:tcPr>
          <w:p w14:paraId="6B913337" w14:textId="1F332926" w:rsidR="00E02238" w:rsidRDefault="00E02238" w:rsidP="00E02238">
            <w:r w:rsidRPr="00131E1C">
              <w:rPr>
                <w:rFonts w:ascii="Times New Roman" w:hAnsi="Times New Roman" w:cs="Times New Roman"/>
              </w:rPr>
              <w:t>Türkçe</w:t>
            </w:r>
          </w:p>
        </w:tc>
        <w:tc>
          <w:tcPr>
            <w:tcW w:w="2689" w:type="dxa"/>
          </w:tcPr>
          <w:p w14:paraId="3C66B812" w14:textId="77777777" w:rsidR="00E02238" w:rsidRDefault="00E02238" w:rsidP="00E02238"/>
        </w:tc>
        <w:tc>
          <w:tcPr>
            <w:tcW w:w="2265" w:type="dxa"/>
          </w:tcPr>
          <w:p w14:paraId="4BB06461" w14:textId="77777777" w:rsidR="00E02238" w:rsidRDefault="00E02238" w:rsidP="00E02238"/>
        </w:tc>
      </w:tr>
      <w:tr w:rsidR="00E02238" w14:paraId="5400A5B8" w14:textId="77777777" w:rsidTr="00642813">
        <w:trPr>
          <w:trHeight w:val="170"/>
        </w:trPr>
        <w:tc>
          <w:tcPr>
            <w:tcW w:w="563" w:type="dxa"/>
          </w:tcPr>
          <w:p w14:paraId="46CDFA09" w14:textId="19DF45B9" w:rsidR="00E02238" w:rsidRDefault="00E02238" w:rsidP="00E02238">
            <w:r>
              <w:t>2</w:t>
            </w:r>
          </w:p>
        </w:tc>
        <w:tc>
          <w:tcPr>
            <w:tcW w:w="3543" w:type="dxa"/>
            <w:vAlign w:val="center"/>
          </w:tcPr>
          <w:p w14:paraId="66FDF97E" w14:textId="08BE5F1D" w:rsidR="00E02238" w:rsidRDefault="00E02238" w:rsidP="00E02238">
            <w:r w:rsidRPr="00131E1C">
              <w:rPr>
                <w:rFonts w:ascii="Times New Roman" w:hAnsi="Times New Roman" w:cs="Times New Roman"/>
              </w:rPr>
              <w:t>Matematik</w:t>
            </w:r>
          </w:p>
        </w:tc>
        <w:tc>
          <w:tcPr>
            <w:tcW w:w="2689" w:type="dxa"/>
          </w:tcPr>
          <w:p w14:paraId="385948E4" w14:textId="77777777" w:rsidR="00E02238" w:rsidRDefault="00E02238" w:rsidP="00E02238"/>
        </w:tc>
        <w:tc>
          <w:tcPr>
            <w:tcW w:w="2265" w:type="dxa"/>
          </w:tcPr>
          <w:p w14:paraId="544E1ECE" w14:textId="77777777" w:rsidR="00E02238" w:rsidRDefault="00E02238" w:rsidP="00E02238"/>
        </w:tc>
      </w:tr>
      <w:tr w:rsidR="00E02238" w14:paraId="729883DE" w14:textId="77777777" w:rsidTr="00642813">
        <w:trPr>
          <w:trHeight w:val="170"/>
        </w:trPr>
        <w:tc>
          <w:tcPr>
            <w:tcW w:w="563" w:type="dxa"/>
          </w:tcPr>
          <w:p w14:paraId="37E2585D" w14:textId="25829B0E" w:rsidR="00E02238" w:rsidRDefault="00E02238" w:rsidP="00E02238">
            <w:r>
              <w:t>3</w:t>
            </w:r>
          </w:p>
        </w:tc>
        <w:tc>
          <w:tcPr>
            <w:tcW w:w="3543" w:type="dxa"/>
            <w:vAlign w:val="center"/>
          </w:tcPr>
          <w:p w14:paraId="0164BD6F" w14:textId="0A5399E1" w:rsidR="00E02238" w:rsidRDefault="00E02238" w:rsidP="00E02238">
            <w:r w:rsidRPr="00131E1C">
              <w:rPr>
                <w:rFonts w:ascii="Times New Roman" w:hAnsi="Times New Roman" w:cs="Times New Roman"/>
              </w:rPr>
              <w:t xml:space="preserve">Fen </w:t>
            </w:r>
            <w:r>
              <w:rPr>
                <w:rFonts w:ascii="Times New Roman" w:hAnsi="Times New Roman" w:cs="Times New Roman"/>
              </w:rPr>
              <w:t>Bilimleri</w:t>
            </w:r>
          </w:p>
        </w:tc>
        <w:tc>
          <w:tcPr>
            <w:tcW w:w="2689" w:type="dxa"/>
          </w:tcPr>
          <w:p w14:paraId="10C3F00B" w14:textId="77777777" w:rsidR="00E02238" w:rsidRDefault="00E02238" w:rsidP="00E02238"/>
        </w:tc>
        <w:tc>
          <w:tcPr>
            <w:tcW w:w="2265" w:type="dxa"/>
          </w:tcPr>
          <w:p w14:paraId="47DC899F" w14:textId="77777777" w:rsidR="00E02238" w:rsidRDefault="00E02238" w:rsidP="00E02238"/>
        </w:tc>
      </w:tr>
      <w:tr w:rsidR="00E02238" w14:paraId="1AAE983C" w14:textId="77777777" w:rsidTr="00642813">
        <w:trPr>
          <w:trHeight w:val="170"/>
        </w:trPr>
        <w:tc>
          <w:tcPr>
            <w:tcW w:w="563" w:type="dxa"/>
          </w:tcPr>
          <w:p w14:paraId="6007E1C5" w14:textId="1E83418D" w:rsidR="00E02238" w:rsidRDefault="00E02238" w:rsidP="00E02238">
            <w:r>
              <w:t>4</w:t>
            </w:r>
          </w:p>
        </w:tc>
        <w:tc>
          <w:tcPr>
            <w:tcW w:w="3543" w:type="dxa"/>
            <w:vAlign w:val="center"/>
          </w:tcPr>
          <w:p w14:paraId="296D21CD" w14:textId="44430502" w:rsidR="00E02238" w:rsidRDefault="00E02238" w:rsidP="00E02238">
            <w:r w:rsidRPr="00131E1C">
              <w:rPr>
                <w:rFonts w:ascii="Times New Roman" w:hAnsi="Times New Roman" w:cs="Times New Roman"/>
              </w:rPr>
              <w:t>Sosyal Bilgiler/İnkılap T</w:t>
            </w:r>
            <w:r>
              <w:rPr>
                <w:rFonts w:ascii="Times New Roman" w:hAnsi="Times New Roman" w:cs="Times New Roman"/>
              </w:rPr>
              <w:t>arihi ve A.</w:t>
            </w:r>
          </w:p>
        </w:tc>
        <w:tc>
          <w:tcPr>
            <w:tcW w:w="2689" w:type="dxa"/>
          </w:tcPr>
          <w:p w14:paraId="5AB68A24" w14:textId="77777777" w:rsidR="00E02238" w:rsidRDefault="00E02238" w:rsidP="00E02238"/>
        </w:tc>
        <w:tc>
          <w:tcPr>
            <w:tcW w:w="2265" w:type="dxa"/>
          </w:tcPr>
          <w:p w14:paraId="27DE6AA9" w14:textId="77777777" w:rsidR="00E02238" w:rsidRDefault="00E02238" w:rsidP="00E02238"/>
        </w:tc>
      </w:tr>
      <w:tr w:rsidR="00E02238" w14:paraId="5DECE325" w14:textId="77777777" w:rsidTr="00642813">
        <w:trPr>
          <w:trHeight w:val="170"/>
        </w:trPr>
        <w:tc>
          <w:tcPr>
            <w:tcW w:w="563" w:type="dxa"/>
          </w:tcPr>
          <w:p w14:paraId="3712EA2C" w14:textId="2C76936B" w:rsidR="00E02238" w:rsidRDefault="00E02238" w:rsidP="00E02238">
            <w:r>
              <w:t>5</w:t>
            </w:r>
          </w:p>
        </w:tc>
        <w:tc>
          <w:tcPr>
            <w:tcW w:w="3543" w:type="dxa"/>
            <w:vAlign w:val="center"/>
          </w:tcPr>
          <w:p w14:paraId="6BAE728C" w14:textId="5A240760" w:rsidR="00E02238" w:rsidRDefault="00E02238" w:rsidP="00E02238">
            <w:r w:rsidRPr="00131E1C">
              <w:rPr>
                <w:rFonts w:ascii="Times New Roman" w:hAnsi="Times New Roman" w:cs="Times New Roman"/>
              </w:rPr>
              <w:t>İngilizce</w:t>
            </w:r>
          </w:p>
        </w:tc>
        <w:tc>
          <w:tcPr>
            <w:tcW w:w="2689" w:type="dxa"/>
          </w:tcPr>
          <w:p w14:paraId="1E6D5986" w14:textId="77777777" w:rsidR="00E02238" w:rsidRDefault="00E02238" w:rsidP="00E02238"/>
        </w:tc>
        <w:tc>
          <w:tcPr>
            <w:tcW w:w="2265" w:type="dxa"/>
          </w:tcPr>
          <w:p w14:paraId="64103C79" w14:textId="77777777" w:rsidR="00E02238" w:rsidRDefault="00E02238" w:rsidP="00E02238"/>
        </w:tc>
      </w:tr>
      <w:tr w:rsidR="00E02238" w14:paraId="06C021B8" w14:textId="77777777" w:rsidTr="00642813">
        <w:trPr>
          <w:trHeight w:val="170"/>
        </w:trPr>
        <w:tc>
          <w:tcPr>
            <w:tcW w:w="563" w:type="dxa"/>
          </w:tcPr>
          <w:p w14:paraId="63D2DF93" w14:textId="5C023780" w:rsidR="00E02238" w:rsidRDefault="00E02238" w:rsidP="00E02238">
            <w:r>
              <w:t>6</w:t>
            </w:r>
          </w:p>
        </w:tc>
        <w:tc>
          <w:tcPr>
            <w:tcW w:w="3543" w:type="dxa"/>
            <w:vAlign w:val="center"/>
          </w:tcPr>
          <w:p w14:paraId="2BD80224" w14:textId="333BCC10" w:rsidR="00E02238" w:rsidRDefault="00E02238" w:rsidP="00E02238">
            <w:r w:rsidRPr="00131E1C">
              <w:rPr>
                <w:rFonts w:ascii="Times New Roman" w:hAnsi="Times New Roman" w:cs="Times New Roman"/>
              </w:rPr>
              <w:t>Din Kültürü</w:t>
            </w:r>
          </w:p>
        </w:tc>
        <w:tc>
          <w:tcPr>
            <w:tcW w:w="2689" w:type="dxa"/>
          </w:tcPr>
          <w:p w14:paraId="18D6DC99" w14:textId="77777777" w:rsidR="00E02238" w:rsidRDefault="00E02238" w:rsidP="00E02238"/>
        </w:tc>
        <w:tc>
          <w:tcPr>
            <w:tcW w:w="2265" w:type="dxa"/>
          </w:tcPr>
          <w:p w14:paraId="05D991EF" w14:textId="77777777" w:rsidR="00E02238" w:rsidRDefault="00E02238" w:rsidP="00E02238"/>
        </w:tc>
      </w:tr>
      <w:tr w:rsidR="00E02238" w14:paraId="7DBDC8BF" w14:textId="77777777" w:rsidTr="00642813">
        <w:trPr>
          <w:trHeight w:val="170"/>
        </w:trPr>
        <w:tc>
          <w:tcPr>
            <w:tcW w:w="563" w:type="dxa"/>
          </w:tcPr>
          <w:p w14:paraId="13DA438C" w14:textId="5C181C37" w:rsidR="00E02238" w:rsidRDefault="00E02238" w:rsidP="00E02238">
            <w:r>
              <w:t>7</w:t>
            </w:r>
          </w:p>
        </w:tc>
        <w:tc>
          <w:tcPr>
            <w:tcW w:w="3543" w:type="dxa"/>
            <w:vAlign w:val="center"/>
          </w:tcPr>
          <w:p w14:paraId="375E1213" w14:textId="181041A7" w:rsidR="00E02238" w:rsidRDefault="00E02238" w:rsidP="00E02238">
            <w:r w:rsidRPr="00131E1C">
              <w:rPr>
                <w:rFonts w:ascii="Times New Roman" w:hAnsi="Times New Roman" w:cs="Times New Roman"/>
              </w:rPr>
              <w:t>Görsel Sanatlar</w:t>
            </w:r>
          </w:p>
        </w:tc>
        <w:tc>
          <w:tcPr>
            <w:tcW w:w="2689" w:type="dxa"/>
          </w:tcPr>
          <w:p w14:paraId="2EE82FEE" w14:textId="77777777" w:rsidR="00E02238" w:rsidRDefault="00E02238" w:rsidP="00E02238"/>
        </w:tc>
        <w:tc>
          <w:tcPr>
            <w:tcW w:w="2265" w:type="dxa"/>
          </w:tcPr>
          <w:p w14:paraId="1C838CD0" w14:textId="77777777" w:rsidR="00E02238" w:rsidRDefault="00E02238" w:rsidP="00E02238"/>
        </w:tc>
      </w:tr>
      <w:tr w:rsidR="00E02238" w14:paraId="10CCC8C8" w14:textId="77777777" w:rsidTr="00642813">
        <w:trPr>
          <w:trHeight w:val="170"/>
        </w:trPr>
        <w:tc>
          <w:tcPr>
            <w:tcW w:w="563" w:type="dxa"/>
          </w:tcPr>
          <w:p w14:paraId="78D6033C" w14:textId="23FF4758" w:rsidR="00E02238" w:rsidRDefault="00E02238" w:rsidP="00E02238">
            <w:r>
              <w:t>8</w:t>
            </w:r>
          </w:p>
        </w:tc>
        <w:tc>
          <w:tcPr>
            <w:tcW w:w="3543" w:type="dxa"/>
            <w:vAlign w:val="center"/>
          </w:tcPr>
          <w:p w14:paraId="45470710" w14:textId="42B37437" w:rsidR="00E02238" w:rsidRDefault="00E02238" w:rsidP="00E02238">
            <w:r w:rsidRPr="00131E1C">
              <w:rPr>
                <w:rFonts w:ascii="Times New Roman" w:hAnsi="Times New Roman" w:cs="Times New Roman"/>
              </w:rPr>
              <w:t>Teknoloji ve Tasarım/ Bilişim</w:t>
            </w:r>
            <w:r>
              <w:rPr>
                <w:rFonts w:ascii="Times New Roman" w:hAnsi="Times New Roman" w:cs="Times New Roman"/>
              </w:rPr>
              <w:t xml:space="preserve"> </w:t>
            </w:r>
            <w:r w:rsidRPr="00131E1C">
              <w:rPr>
                <w:rFonts w:ascii="Times New Roman" w:hAnsi="Times New Roman" w:cs="Times New Roman"/>
              </w:rPr>
              <w:t>Tekn</w:t>
            </w:r>
            <w:r>
              <w:rPr>
                <w:rFonts w:ascii="Times New Roman" w:hAnsi="Times New Roman" w:cs="Times New Roman"/>
              </w:rPr>
              <w:t>.</w:t>
            </w:r>
          </w:p>
        </w:tc>
        <w:tc>
          <w:tcPr>
            <w:tcW w:w="2689" w:type="dxa"/>
          </w:tcPr>
          <w:p w14:paraId="50E6CACD" w14:textId="77777777" w:rsidR="00E02238" w:rsidRDefault="00E02238" w:rsidP="00E02238"/>
        </w:tc>
        <w:tc>
          <w:tcPr>
            <w:tcW w:w="2265" w:type="dxa"/>
          </w:tcPr>
          <w:p w14:paraId="40FEFA15" w14:textId="77777777" w:rsidR="00E02238" w:rsidRDefault="00E02238" w:rsidP="00E02238"/>
        </w:tc>
      </w:tr>
      <w:tr w:rsidR="00E02238" w14:paraId="5E07B006" w14:textId="77777777" w:rsidTr="00642813">
        <w:trPr>
          <w:trHeight w:val="170"/>
        </w:trPr>
        <w:tc>
          <w:tcPr>
            <w:tcW w:w="563" w:type="dxa"/>
          </w:tcPr>
          <w:p w14:paraId="1B3F4945" w14:textId="1360BAE3" w:rsidR="00E02238" w:rsidRDefault="00E02238" w:rsidP="00E02238">
            <w:r>
              <w:t>9</w:t>
            </w:r>
          </w:p>
        </w:tc>
        <w:tc>
          <w:tcPr>
            <w:tcW w:w="3543" w:type="dxa"/>
            <w:vAlign w:val="center"/>
          </w:tcPr>
          <w:p w14:paraId="65EAA0C6" w14:textId="797E45EE" w:rsidR="00E02238" w:rsidRDefault="00E02238" w:rsidP="00E02238">
            <w:r w:rsidRPr="00131E1C">
              <w:rPr>
                <w:rFonts w:ascii="Times New Roman" w:hAnsi="Times New Roman" w:cs="Times New Roman"/>
              </w:rPr>
              <w:t xml:space="preserve">Müzik </w:t>
            </w:r>
          </w:p>
        </w:tc>
        <w:tc>
          <w:tcPr>
            <w:tcW w:w="2689" w:type="dxa"/>
          </w:tcPr>
          <w:p w14:paraId="7526BB6C" w14:textId="77777777" w:rsidR="00E02238" w:rsidRDefault="00E02238" w:rsidP="00E02238"/>
        </w:tc>
        <w:tc>
          <w:tcPr>
            <w:tcW w:w="2265" w:type="dxa"/>
          </w:tcPr>
          <w:p w14:paraId="69F102DC" w14:textId="77777777" w:rsidR="00E02238" w:rsidRDefault="00E02238" w:rsidP="00E02238"/>
        </w:tc>
      </w:tr>
      <w:tr w:rsidR="00E02238" w14:paraId="57DC0B40" w14:textId="77777777" w:rsidTr="00642813">
        <w:trPr>
          <w:trHeight w:val="170"/>
        </w:trPr>
        <w:tc>
          <w:tcPr>
            <w:tcW w:w="563" w:type="dxa"/>
          </w:tcPr>
          <w:p w14:paraId="67F8CAEA" w14:textId="503E583B" w:rsidR="00E02238" w:rsidRDefault="00E02238" w:rsidP="00E02238">
            <w:r>
              <w:t>10</w:t>
            </w:r>
          </w:p>
        </w:tc>
        <w:tc>
          <w:tcPr>
            <w:tcW w:w="3543" w:type="dxa"/>
            <w:vAlign w:val="center"/>
          </w:tcPr>
          <w:p w14:paraId="4E8D730F" w14:textId="7C4DC780" w:rsidR="00E02238" w:rsidRDefault="00E02238" w:rsidP="00E02238">
            <w:r w:rsidRPr="00131E1C">
              <w:rPr>
                <w:rFonts w:ascii="Times New Roman" w:hAnsi="Times New Roman" w:cs="Times New Roman"/>
              </w:rPr>
              <w:t>Beden Eğitimi</w:t>
            </w:r>
          </w:p>
        </w:tc>
        <w:tc>
          <w:tcPr>
            <w:tcW w:w="2689" w:type="dxa"/>
          </w:tcPr>
          <w:p w14:paraId="2383F08D" w14:textId="77777777" w:rsidR="00E02238" w:rsidRDefault="00E02238" w:rsidP="00E02238"/>
        </w:tc>
        <w:tc>
          <w:tcPr>
            <w:tcW w:w="2265" w:type="dxa"/>
          </w:tcPr>
          <w:p w14:paraId="17B00C7E" w14:textId="77777777" w:rsidR="00E02238" w:rsidRDefault="00E02238" w:rsidP="00E02238"/>
        </w:tc>
      </w:tr>
      <w:tr w:rsidR="00E02238" w14:paraId="1544DDAA" w14:textId="77777777" w:rsidTr="00642813">
        <w:trPr>
          <w:trHeight w:val="170"/>
        </w:trPr>
        <w:tc>
          <w:tcPr>
            <w:tcW w:w="563" w:type="dxa"/>
          </w:tcPr>
          <w:p w14:paraId="2FA8690C" w14:textId="5BFE4A7C" w:rsidR="00E02238" w:rsidRDefault="00E02238" w:rsidP="00E02238">
            <w:r>
              <w:t>11</w:t>
            </w:r>
          </w:p>
        </w:tc>
        <w:tc>
          <w:tcPr>
            <w:tcW w:w="3543" w:type="dxa"/>
            <w:vAlign w:val="center"/>
          </w:tcPr>
          <w:p w14:paraId="6AD2C02F" w14:textId="78BB4236" w:rsidR="00E02238" w:rsidRDefault="00642813" w:rsidP="00E02238">
            <w:r>
              <w:rPr>
                <w:rFonts w:ascii="Times New Roman" w:hAnsi="Times New Roman" w:cs="Times New Roman"/>
              </w:rPr>
              <w:t>İkinci Yabancı Dil</w:t>
            </w:r>
          </w:p>
        </w:tc>
        <w:tc>
          <w:tcPr>
            <w:tcW w:w="2689" w:type="dxa"/>
          </w:tcPr>
          <w:p w14:paraId="3223A836" w14:textId="77777777" w:rsidR="00E02238" w:rsidRDefault="00E02238" w:rsidP="00E02238"/>
        </w:tc>
        <w:tc>
          <w:tcPr>
            <w:tcW w:w="2265" w:type="dxa"/>
          </w:tcPr>
          <w:p w14:paraId="1CF8F111" w14:textId="77777777" w:rsidR="00E02238" w:rsidRDefault="00E02238" w:rsidP="00E02238"/>
        </w:tc>
      </w:tr>
      <w:tr w:rsidR="00E02238" w14:paraId="47876386" w14:textId="77777777" w:rsidTr="00642813">
        <w:trPr>
          <w:trHeight w:val="170"/>
        </w:trPr>
        <w:tc>
          <w:tcPr>
            <w:tcW w:w="563" w:type="dxa"/>
          </w:tcPr>
          <w:p w14:paraId="0DF876FC" w14:textId="4EC4AB4B" w:rsidR="00E02238" w:rsidRDefault="00E02238" w:rsidP="00E02238">
            <w:r>
              <w:t>12</w:t>
            </w:r>
          </w:p>
        </w:tc>
        <w:tc>
          <w:tcPr>
            <w:tcW w:w="3543" w:type="dxa"/>
          </w:tcPr>
          <w:p w14:paraId="0FF96C2E" w14:textId="72E505F1" w:rsidR="00E02238" w:rsidRDefault="00642813" w:rsidP="00E02238">
            <w:r>
              <w:t>Rehberlik</w:t>
            </w:r>
          </w:p>
        </w:tc>
        <w:tc>
          <w:tcPr>
            <w:tcW w:w="2689" w:type="dxa"/>
          </w:tcPr>
          <w:p w14:paraId="6EB7D0E3" w14:textId="77777777" w:rsidR="00E02238" w:rsidRDefault="00E02238" w:rsidP="00E02238"/>
        </w:tc>
        <w:tc>
          <w:tcPr>
            <w:tcW w:w="2265" w:type="dxa"/>
          </w:tcPr>
          <w:p w14:paraId="1CD58CCD" w14:textId="77777777" w:rsidR="00E02238" w:rsidRDefault="00E02238" w:rsidP="00E02238"/>
        </w:tc>
      </w:tr>
      <w:tr w:rsidR="00E02238" w14:paraId="1B9A328B" w14:textId="77777777" w:rsidTr="00642813">
        <w:trPr>
          <w:trHeight w:val="170"/>
        </w:trPr>
        <w:tc>
          <w:tcPr>
            <w:tcW w:w="563" w:type="dxa"/>
          </w:tcPr>
          <w:p w14:paraId="3001D75C" w14:textId="25796073" w:rsidR="00E02238" w:rsidRDefault="00E02238" w:rsidP="00E02238">
            <w:r>
              <w:t>13</w:t>
            </w:r>
          </w:p>
        </w:tc>
        <w:tc>
          <w:tcPr>
            <w:tcW w:w="3543" w:type="dxa"/>
          </w:tcPr>
          <w:p w14:paraId="51AFA96E" w14:textId="77777777" w:rsidR="00E02238" w:rsidRDefault="00E02238" w:rsidP="00E02238"/>
        </w:tc>
        <w:tc>
          <w:tcPr>
            <w:tcW w:w="2689" w:type="dxa"/>
          </w:tcPr>
          <w:p w14:paraId="5B03C5F7" w14:textId="77777777" w:rsidR="00E02238" w:rsidRDefault="00E02238" w:rsidP="00E02238"/>
        </w:tc>
        <w:tc>
          <w:tcPr>
            <w:tcW w:w="2265" w:type="dxa"/>
          </w:tcPr>
          <w:p w14:paraId="3ACE68E0" w14:textId="77777777" w:rsidR="00E02238" w:rsidRDefault="00E02238" w:rsidP="00E02238"/>
        </w:tc>
      </w:tr>
      <w:tr w:rsidR="00E02238" w14:paraId="638368C3" w14:textId="77777777" w:rsidTr="00642813">
        <w:trPr>
          <w:trHeight w:val="170"/>
        </w:trPr>
        <w:tc>
          <w:tcPr>
            <w:tcW w:w="563" w:type="dxa"/>
          </w:tcPr>
          <w:p w14:paraId="0591B7D2" w14:textId="1425E288" w:rsidR="00E02238" w:rsidRDefault="00E02238" w:rsidP="00E02238">
            <w:r>
              <w:t>14</w:t>
            </w:r>
          </w:p>
        </w:tc>
        <w:tc>
          <w:tcPr>
            <w:tcW w:w="3543" w:type="dxa"/>
          </w:tcPr>
          <w:p w14:paraId="4245A50B" w14:textId="77777777" w:rsidR="00E02238" w:rsidRDefault="00E02238" w:rsidP="00E02238"/>
        </w:tc>
        <w:tc>
          <w:tcPr>
            <w:tcW w:w="2689" w:type="dxa"/>
          </w:tcPr>
          <w:p w14:paraId="04D961DA" w14:textId="77777777" w:rsidR="00E02238" w:rsidRDefault="00E02238" w:rsidP="00E02238"/>
        </w:tc>
        <w:tc>
          <w:tcPr>
            <w:tcW w:w="2265" w:type="dxa"/>
          </w:tcPr>
          <w:p w14:paraId="228BAD48" w14:textId="77777777" w:rsidR="00E02238" w:rsidRDefault="00E02238" w:rsidP="00E02238"/>
        </w:tc>
      </w:tr>
      <w:tr w:rsidR="00642813" w14:paraId="2BAF4B73" w14:textId="77777777" w:rsidTr="00642813">
        <w:trPr>
          <w:trHeight w:val="170"/>
        </w:trPr>
        <w:tc>
          <w:tcPr>
            <w:tcW w:w="563" w:type="dxa"/>
          </w:tcPr>
          <w:p w14:paraId="1CBC07AE" w14:textId="16091BE7" w:rsidR="00642813" w:rsidRDefault="00642813" w:rsidP="00E02238">
            <w:r>
              <w:t>15</w:t>
            </w:r>
          </w:p>
        </w:tc>
        <w:tc>
          <w:tcPr>
            <w:tcW w:w="3543" w:type="dxa"/>
          </w:tcPr>
          <w:p w14:paraId="747F604B" w14:textId="77777777" w:rsidR="00642813" w:rsidRDefault="00642813" w:rsidP="00E02238"/>
        </w:tc>
        <w:tc>
          <w:tcPr>
            <w:tcW w:w="2689" w:type="dxa"/>
          </w:tcPr>
          <w:p w14:paraId="559E2564" w14:textId="77777777" w:rsidR="00642813" w:rsidRDefault="00642813" w:rsidP="00E02238"/>
        </w:tc>
        <w:tc>
          <w:tcPr>
            <w:tcW w:w="2265" w:type="dxa"/>
          </w:tcPr>
          <w:p w14:paraId="2F0D48D1" w14:textId="77777777" w:rsidR="00642813" w:rsidRDefault="00642813" w:rsidP="00E02238"/>
        </w:tc>
      </w:tr>
    </w:tbl>
    <w:p w14:paraId="54E9C395" w14:textId="77777777" w:rsidR="00FD38A3" w:rsidRDefault="00FD38A3"/>
    <w:p w14:paraId="2AE43B63" w14:textId="0A55AC7F" w:rsidR="008828FF" w:rsidRDefault="008828FF">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bookmarkStart w:id="0" w:name="_GoBack"/>
      <w:bookmarkEnd w:id="0"/>
      <w:r>
        <w:rPr>
          <w:rFonts w:ascii="Times New Roman" w:hAnsi="Times New Roman" w:cs="Times New Roman"/>
          <w:b/>
          <w:bCs/>
        </w:rPr>
        <w:t>Uygundur</w:t>
      </w:r>
    </w:p>
    <w:p w14:paraId="1E69F3B2" w14:textId="0D708F93" w:rsidR="007341D5" w:rsidRPr="00705FB4" w:rsidRDefault="007341D5">
      <w:pPr>
        <w:rPr>
          <w:rFonts w:ascii="Times New Roman" w:hAnsi="Times New Roman" w:cs="Times New Roman"/>
          <w:b/>
          <w:bCs/>
        </w:rPr>
      </w:pPr>
      <w:r w:rsidRPr="00705FB4">
        <w:rPr>
          <w:rFonts w:ascii="Times New Roman" w:hAnsi="Times New Roman" w:cs="Times New Roman"/>
          <w:b/>
          <w:bCs/>
        </w:rPr>
        <w:t>……………………</w:t>
      </w:r>
      <w:r w:rsidR="00705FB4">
        <w:rPr>
          <w:rFonts w:ascii="Times New Roman" w:hAnsi="Times New Roman" w:cs="Times New Roman"/>
          <w:b/>
          <w:bCs/>
        </w:rPr>
        <w:t>……</w:t>
      </w:r>
      <w:r w:rsidRPr="00705FB4">
        <w:rPr>
          <w:rFonts w:ascii="Times New Roman" w:hAnsi="Times New Roman" w:cs="Times New Roman"/>
          <w:b/>
          <w:bCs/>
        </w:rPr>
        <w:tab/>
      </w:r>
      <w:r w:rsidRPr="00705FB4">
        <w:rPr>
          <w:rFonts w:ascii="Times New Roman" w:hAnsi="Times New Roman" w:cs="Times New Roman"/>
          <w:b/>
          <w:bCs/>
        </w:rPr>
        <w:tab/>
        <w:t xml:space="preserve">    ………………………                           Emin BAYKARA</w:t>
      </w:r>
    </w:p>
    <w:p w14:paraId="35C7621E" w14:textId="78958BB6" w:rsidR="00FD38A3" w:rsidRPr="00705FB4" w:rsidRDefault="007341D5">
      <w:pPr>
        <w:rPr>
          <w:rFonts w:ascii="Times New Roman" w:hAnsi="Times New Roman" w:cs="Times New Roman"/>
          <w:b/>
          <w:bCs/>
        </w:rPr>
      </w:pPr>
      <w:r w:rsidRPr="00705FB4">
        <w:rPr>
          <w:rFonts w:ascii="Times New Roman" w:hAnsi="Times New Roman" w:cs="Times New Roman"/>
          <w:b/>
          <w:bCs/>
        </w:rPr>
        <w:t>Sınıf Rehber Öğretmeni</w:t>
      </w:r>
      <w:r w:rsidR="00705FB4">
        <w:rPr>
          <w:rFonts w:ascii="Times New Roman" w:hAnsi="Times New Roman" w:cs="Times New Roman"/>
          <w:b/>
          <w:bCs/>
        </w:rPr>
        <w:t xml:space="preserve">                            </w:t>
      </w:r>
      <w:r w:rsidRPr="00705FB4">
        <w:rPr>
          <w:rFonts w:ascii="Times New Roman" w:hAnsi="Times New Roman" w:cs="Times New Roman"/>
          <w:b/>
          <w:bCs/>
        </w:rPr>
        <w:t xml:space="preserve"> Müdür Yardımcısı</w:t>
      </w:r>
      <w:r w:rsidRPr="00705FB4">
        <w:rPr>
          <w:rFonts w:ascii="Times New Roman" w:hAnsi="Times New Roman" w:cs="Times New Roman"/>
          <w:b/>
          <w:bCs/>
        </w:rPr>
        <w:tab/>
      </w:r>
      <w:r w:rsidRPr="00705FB4">
        <w:rPr>
          <w:rFonts w:ascii="Times New Roman" w:hAnsi="Times New Roman" w:cs="Times New Roman"/>
          <w:b/>
          <w:bCs/>
        </w:rPr>
        <w:tab/>
      </w:r>
      <w:r w:rsidRPr="00705FB4">
        <w:rPr>
          <w:rFonts w:ascii="Times New Roman" w:hAnsi="Times New Roman" w:cs="Times New Roman"/>
          <w:b/>
          <w:bCs/>
        </w:rPr>
        <w:tab/>
        <w:t xml:space="preserve">      </w:t>
      </w:r>
      <w:r w:rsidR="00705FB4">
        <w:rPr>
          <w:rFonts w:ascii="Times New Roman" w:hAnsi="Times New Roman" w:cs="Times New Roman"/>
          <w:b/>
          <w:bCs/>
        </w:rPr>
        <w:t xml:space="preserve"> </w:t>
      </w:r>
      <w:r w:rsidRPr="00705FB4">
        <w:rPr>
          <w:rFonts w:ascii="Times New Roman" w:hAnsi="Times New Roman" w:cs="Times New Roman"/>
          <w:b/>
          <w:bCs/>
        </w:rPr>
        <w:t>Okul Müdürü</w:t>
      </w:r>
    </w:p>
    <w:sectPr w:rsidR="00FD38A3" w:rsidRPr="00705FB4" w:rsidSect="007341D5">
      <w:pgSz w:w="11906" w:h="16838"/>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FC6F64"/>
    <w:multiLevelType w:val="hybridMultilevel"/>
    <w:tmpl w:val="63042C0C"/>
    <w:lvl w:ilvl="0" w:tplc="DD187D10">
      <w:start w:val="1"/>
      <w:numFmt w:val="decimal"/>
      <w:lvlText w:val="%1-"/>
      <w:lvlJc w:val="left"/>
      <w:pPr>
        <w:ind w:left="644" w:hanging="360"/>
      </w:pPr>
      <w:rPr>
        <w:rFonts w:eastAsia="Times New Roman"/>
        <w:b/>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nsid w:val="13F67802"/>
    <w:multiLevelType w:val="hybridMultilevel"/>
    <w:tmpl w:val="519AFD46"/>
    <w:lvl w:ilvl="0" w:tplc="BCB62CF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25265779"/>
    <w:multiLevelType w:val="hybridMultilevel"/>
    <w:tmpl w:val="13A029F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
    <w:nsid w:val="44B50FCE"/>
    <w:multiLevelType w:val="hybridMultilevel"/>
    <w:tmpl w:val="533818DA"/>
    <w:lvl w:ilvl="0" w:tplc="6AEC61C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483D1650"/>
    <w:multiLevelType w:val="hybridMultilevel"/>
    <w:tmpl w:val="BB4A95DE"/>
    <w:lvl w:ilvl="0" w:tplc="2528FB84">
      <w:start w:val="2"/>
      <w:numFmt w:val="decimal"/>
      <w:lvlText w:val="%1."/>
      <w:lvlJc w:val="left"/>
      <w:pPr>
        <w:ind w:left="1080" w:hanging="360"/>
      </w:pPr>
      <w:rPr>
        <w:rFonts w:hint="default"/>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5">
    <w:nsid w:val="4CB16631"/>
    <w:multiLevelType w:val="hybridMultilevel"/>
    <w:tmpl w:val="FE3E4594"/>
    <w:lvl w:ilvl="0" w:tplc="19342F4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nsid w:val="575B1212"/>
    <w:multiLevelType w:val="hybridMultilevel"/>
    <w:tmpl w:val="55809B9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3647"/>
    <w:rsid w:val="00016F56"/>
    <w:rsid w:val="00033647"/>
    <w:rsid w:val="00131E1C"/>
    <w:rsid w:val="003621A4"/>
    <w:rsid w:val="003C1D8E"/>
    <w:rsid w:val="003D6C69"/>
    <w:rsid w:val="00505861"/>
    <w:rsid w:val="00642813"/>
    <w:rsid w:val="00645330"/>
    <w:rsid w:val="00691F84"/>
    <w:rsid w:val="006D027A"/>
    <w:rsid w:val="00705FB4"/>
    <w:rsid w:val="00727C4C"/>
    <w:rsid w:val="007341D5"/>
    <w:rsid w:val="0085493E"/>
    <w:rsid w:val="008828FF"/>
    <w:rsid w:val="00885DD5"/>
    <w:rsid w:val="00B0685B"/>
    <w:rsid w:val="00B36A3F"/>
    <w:rsid w:val="00C93D97"/>
    <w:rsid w:val="00CE1ABC"/>
    <w:rsid w:val="00CF3C21"/>
    <w:rsid w:val="00D514BC"/>
    <w:rsid w:val="00D6627F"/>
    <w:rsid w:val="00DA3232"/>
    <w:rsid w:val="00E02238"/>
    <w:rsid w:val="00E0711E"/>
    <w:rsid w:val="00FD38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51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5DD5"/>
    <w:pPr>
      <w:spacing w:line="256" w:lineRule="auto"/>
    </w:pPr>
    <w:rPr>
      <w:kern w:val="0"/>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85DD5"/>
    <w:pPr>
      <w:ind w:left="720"/>
      <w:contextualSpacing/>
    </w:pPr>
  </w:style>
  <w:style w:type="paragraph" w:styleId="NormalWeb">
    <w:name w:val="Normal (Web)"/>
    <w:basedOn w:val="Normal"/>
    <w:rsid w:val="00131E1C"/>
    <w:pPr>
      <w:spacing w:before="100" w:beforeAutospacing="1" w:after="100" w:afterAutospacing="1" w:line="240" w:lineRule="auto"/>
    </w:pPr>
    <w:rPr>
      <w:rFonts w:ascii="Times New Roman" w:eastAsia="Times New Roman" w:hAnsi="Times New Roman" w:cs="Times New Roman"/>
      <w:sz w:val="24"/>
      <w:szCs w:val="24"/>
      <w:lang w:eastAsia="tr-TR"/>
    </w:rPr>
  </w:style>
  <w:style w:type="table" w:styleId="TabloKlavuzu">
    <w:name w:val="Table Grid"/>
    <w:basedOn w:val="NormalTablo"/>
    <w:uiPriority w:val="39"/>
    <w:rsid w:val="00E022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5DD5"/>
    <w:pPr>
      <w:spacing w:line="256" w:lineRule="auto"/>
    </w:pPr>
    <w:rPr>
      <w:kern w:val="0"/>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85DD5"/>
    <w:pPr>
      <w:ind w:left="720"/>
      <w:contextualSpacing/>
    </w:pPr>
  </w:style>
  <w:style w:type="paragraph" w:styleId="NormalWeb">
    <w:name w:val="Normal (Web)"/>
    <w:basedOn w:val="Normal"/>
    <w:rsid w:val="00131E1C"/>
    <w:pPr>
      <w:spacing w:before="100" w:beforeAutospacing="1" w:after="100" w:afterAutospacing="1" w:line="240" w:lineRule="auto"/>
    </w:pPr>
    <w:rPr>
      <w:rFonts w:ascii="Times New Roman" w:eastAsia="Times New Roman" w:hAnsi="Times New Roman" w:cs="Times New Roman"/>
      <w:sz w:val="24"/>
      <w:szCs w:val="24"/>
      <w:lang w:eastAsia="tr-TR"/>
    </w:rPr>
  </w:style>
  <w:style w:type="table" w:styleId="TabloKlavuzu">
    <w:name w:val="Table Grid"/>
    <w:basedOn w:val="NormalTablo"/>
    <w:uiPriority w:val="39"/>
    <w:rsid w:val="00E022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2554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504A6F-66A5-4219-BD8A-DDE07D56A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1143</Words>
  <Characters>6517</Characters>
  <Application>Microsoft Office Word</Application>
  <DocSecurity>0</DocSecurity>
  <Lines>54</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dilek sancak</dc:creator>
  <cp:lastModifiedBy>AHO</cp:lastModifiedBy>
  <cp:revision>2</cp:revision>
  <dcterms:created xsi:type="dcterms:W3CDTF">2026-10-13T11:25:00Z</dcterms:created>
  <dcterms:modified xsi:type="dcterms:W3CDTF">2026-10-13T11:25:00Z</dcterms:modified>
</cp:coreProperties>
</file>