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MUZAFFER AKİF OÇAR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376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21.00 Net / 250.58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22/27 | Okul: 77/110 | TG: 9216 (Dilim: %88.99)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21.00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%23.3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Deyimler, Türkçe: Görsel Yorumlama, Türkçe: Sebep-Sonuç, Amaç-Sonuç Cümleleri, Türkçe: Soru-Cevap, Türkçe: Nokta, Virgül, Noktalı Virgül, Türkçe: Metin Tamamlama-Metin Oluşturma, İnkılap Tarihi: Adım Adım Liderliğe, Din Kültürü: 5. Bir Ayet Tanıyorum: Ayet El- Kürsi ve Anlamı, Din Kültürü: 4. Bir Peygamber Tanıyorum: Hz. Musa (A.S.), İngilizce: Invitation Cards and Letters, İngilizce: Accepting &amp; Refusing an Invitation, İngilizce: Making Simple Inquiries, İngilizce: Making an Excuse and Apologizing,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Din Kültürü: 1. Kader ve Kaza İnancı (%33), Matematik: Verilen Pozitif Tam Sayıların Pozitif Tam Sayı Çarpanlarını Bulur, Pozitif Tam Sayıların Pozitif Tam Sayı Çarpanlarını Üslü İfadelerin Çarpımı Şeklinde Yazar. (%25), Matematik: İki Doğal Sayının En Büyük Ortak Bölenini (Ebob) ve En Küçük Ortak Katını (Ekok) Hesaplar, İlgili Problemleri Çözer. (%29), Matematik: Üslü İfadelerle İlgili Temel Kuralları Anlar, Birbirine Denk İfadeler Oluşturur. (%25), Fen Bilimleri: Mevsimlerin Oluşumu (%36), Fen Bilimleri: İklim ve Hava Hareketleri (%17)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11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1.67 | D: 6 | Y: 13 | B: 1 | Başarı: %8.3]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%35.7 | İklim ve Hava Hareketleri: %16.7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(%36), İklim ve Hava Hareketleri (%17)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1.67 (6 Doğru, 13 Yanlış, 1 Boş). Fen Bilimleri dersi öncelikli müdahale alanındır (1.67 Net, 13 Yanlış). Kesin Kural: Emin olmadığın soruları rastgele tahminle işaretleme; bilmediğini boş bırakmak dahi netini hemen yükseltecektir. 'Mevsimlerin Oluşumu' (%36) temel kavramlarını sıfırdan çalış. 'İklim ve Hava Hareketleri' (%17) hava olayları kavram haritasını çıkar.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3.00 | D: 5 | Y: 6 | B: 9 | Başarı: %15.0]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%29 | Üslü İfadeler Temel Kuralları: %25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(%29), Üslü İfadeler Temel Kuralları (%25),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3.00 (5 Doğru, 6 Yanlış, 9 Boş). Matematik dersi LGS başarında en kritik sıçrama alanındır (3.00 Net, 6 Yanlış). Stratejik Kural: Bilmediğin soruyu boş bırakmak 0.33 net kazandırır; rastgele tahmin yapmayı derhal bırak! Öncelikle [Aralarında Asal Sayılar, Çarpanlar ve Katlar / Asal Çarpanlar]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8.00 | D: 11 | Y: 9 | B: 0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7/16 Tam Başarı | Gelişim Alanları: Sözcük ve Sözcük Gruplarında Anlam: %50 | Öznel ve Nesnel Anlatımlı Cümleler: %0 | Deyimler: %0 | Tablo ve Grafik Yorumlama: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Deyimler, Görsel Yorumlama, Sebep-Sonuç, Amaç-Sonuç Cümleleri, Soru-Cevap, Nokta, Virgül, Noktalı Virgül,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8.00 (11 Doğru, 9 Yanlış, 0 Boş). Türkçe branşında 9 yanlış ciddi bir net kaybına yol açmış (8.00 Net). Acilen sıfır çektiğin [Öznel ve Nesnel Anlatımlı Cümleler, Deyimler, Görsel Yorumlama]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%100 | Mustafa Kemal'in Fikir Hayatını Etkileyen Olaylar: %100 | Mustafa Kemal'in Askerlik Hayatı: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Mustafa Kemal'in Askerlik Hayatı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3.33 (5 Doğru, 5 Yanlış, 0 Boş). Hedeflenen seviyenin altında kalındı (3.33 Net). Sıfır çektiğin [Mustafa Kemal'in Askerlik Hayatı] konusundaki kavram haritalarını çalış. Pekiştirilmesi gereken [Mustafa Kemal'in Öğrenim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3.67 | D: 5 | Y: 4 | B: 1 | Başarı: %36.7]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%100 | Kader Kavramları (Ömür, Ecel, Rızık, Tevekkül): %67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3.67 (5 Doğru, 4 Yanlış, 1 Boş). Din Kültürü netin (3.67) potansiyelinin altında. Sıfır çektiğin [Ayet el-Kürsi ve Anlamı, Hz. Musa (A.S.) ve Mücadelesi] konusunu mutlaka tekrar et. Kavram karmaşası yaşanan [Kader ve Kaza İnancı (%33),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1.33 | D: 3 | Y: 5 | B: 2 | Başarı: %13.3]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%100 | Kişisel Özellikler / Sıfatlar (Qualities): %67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1.33 (3 Doğru, 5 Yanlış, 2 Boş). İngilizce branşında 1.33 net ile hedefin gerisinde kalındı. Sıfır çektiğin [Davet Kartları / Mektupları (Invitation), Daveti Kabul &amp; Reddetme Kalıpları, Basit Sorular Sorma (Simple Inquiries), Mazeret Bildirme ve Özür Dileme] soru kalıplarını tekrar et. Pekiştirilmesi gereken [Kişisel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26.0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31.0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