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2026-2027 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NİSANUR KAYABEYOĞLU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229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26.67 Net / 261.91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19/27 | Okul: 67/110 | TG: 8871 (Dilim: %85.66)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%13.4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%26.7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%43.3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%25.0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%30.0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26.67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%29.6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Öznel ve Nesnel Anlatımlı Cümleler, Türkçe: Deyimler, Türkçe: Söz Sanatları, Türkçe: Tablo ve Grafik Yorumlama, Türkçe: FİİLİMSİLER, Türkçe: Sebep-Sonuç, Amaç-Sonuç Cümleleri, Türkçe: Soru-Cevap, Türkçe: Büyük Harflerin Kullanıldığı Yerler, Türkçe: Metin Tamamlama-Metin Oluşturma, Din Kültürü: 5. Bir Ayet Tanıyorum: Ayet El- Kürsi ve Anlamı, Din Kültürü: 4. Bir Peygamber Tanıyorum: Hz. Musa (A.S.), İngilizce: Making an Excuse and Apologizing, Matematik: Verilen İki Doğal Sayının Aralarında Asal Olup Olmadığını Belirler.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İnkılap Tarihi: Uyanan Avrupa ve Sarsılan Osmanlı (%33), Din Kültürü: 1. Kader ve Kaza İnancı (%33), Din Kültürü: 3. Kaderle İlgili Kavramlar (%33), İngilizce: Some Qualities of a True Friend (%33), Matematik: İki Doğal Sayının En Büyük Ortak Bölenini (Ebob) ve En Küçük Ortak Katını (Ekok) Hesaplar, İlgili Problemleri Çözer. (%29), Matematik: Üslü İfadelerle İlgili Temel Kuralları Anlar, Birbirine Denk İfadeler Oluşturur. (%25), Fen Bilimleri: Mevsimlerin Oluşumu (%29)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10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6.00 | D: 9 | Y: 9 | B: 2 | Başarı: %30.0]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%28.6 | İklim ve Hava Hareketleri: %83.3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(%29), İklim ve Hava Hareketleri (%83)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6.00 (9 Doğru, 9 Yanlış, 2 Boş). Fen Bilimleri dersi öncelikli müdahale alanındır (6.00 Net, 9 Yanlış). Kesin Kural: Emin olmadığın soruları rastgele tahminle işaretleme; bilmediğini boş bırakmak dahi netini hemen yükseltecektir. 'Mevsimlerin Oluşumu' (%29) temel kavramlarını sıfırdan çalış. Haftalık 30 temel seviye kazanım sorusu çöz ve yapamadığın her soruyu öğretmenine sor.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5.00 | D: 7 | Y: 6 | B: 7 | Başarı: %25.0]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%75 | EBOB-EKOK Problemleri: %29 | Üslü İfadeler Temel Kuralları: %25 | Aralarında Asal Sayılar: %0 | Tam Sayı Kuvvetleri (Negatif Üs): %50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Aralarında Asal Sayılar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/ Asal Çarpanlar (%75), EBOB-EKOK Problemleri (%29), Üslü İfadeler Temel Kuralları (%25), Tam Sayı Kuvvetleri (Negatif Üs)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Matematik netin: 5.00 (7 Doğru, 6 Yanlış, 7 Boş). Matematik dersi LGS başarında en kritik sıçrama alanındır (5.00 Net, 6 Yanlış). Stratejik Kural: Bilmediğin soruyu boş bırakmak 0.33 net kazandırır; rastgele tahmin yapmayı derhal bırak! Öncelikle [Aralarında Asal Sayılar, Çarpanlar ve Katlar / Asal Çarpanlar] konularındaki temel kazanım kavrama testlerini çöz. Haftalık 40 temel-orta düzey soru kotası koy ve yanlış defteri tut.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2.67 | D: 7 | Y: 13 | B: 0 | Başarı: %13.4]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5/16 Tam Başarı | Gelişim Alanları: Sözcük ve Sözcük Gruplarında Anlam: %50 | Cümle Yorumlama-Örtülü Anlam: %50 | Öznel ve Nesnel Anlatımlı Cümleler: %0 | Deyimler: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Öznel ve Nesnel Anlatımlı Cümleler, Deyimler, Söz Sanatları, Tablo ve Grafik Yorumlama, FİİLİMSİLER, Sebep-Sonuç, Amaç-Sonuç Cümleleri, Soru-Cevap, Büyük Harflerin Kullanıldığı Yerler, Metin Tamamlama-Metin Oluşturma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Sözcük ve Sözcük Gruplarında Anlam (%50), Cümle Yorumlama-Örtülü Anlam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2.67 (7 Doğru, 13 Yanlış, 0 Boş). Türkçe branşında 13 yanlış ciddi bir net kaybına yol açmış (2.67 Net). Acilen sıfır çektiğin [Öznel ve Nesnel Anlatımlı Cümleler, Deyimler, Söz Sanatları] konularını konu fasikülünden çalış. Paragrafı kendi yorumunla değil metindeki kanıtla çöz; günde 20 paragraf + 10 dil bilgisi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6.00 | D: 7 | Y: 3 | B: 0 | Başarı: %60.0]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%100 | Uyanan Avrupa ve Sarsılan Osmanlı: %33 | Mustafa Kemal'in Fikir Hayatını Etkileyen Olaylar: %100 | Mustafa Kemal'in Askerlik Hayatı: %67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Uyanan Avrupa ve Sarsılan Osmanlı (%33), Mustafa Kemal'in Askerlik Hayatı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6.00 (7 Doğru, 3 Yanlış, 0 Boş). Hedeflenen seviyenin altında kalındı (6.00 Net). Pekiştirilmesi gereken [Uyanan Avrupa ve Sarsılan Osmanlı (%33), Mustafa Kemal'in Askerlik Hayatı (%67)] konularında kronoloji tablosu çıkar. Sorularda 'Yalnızca bu bilgiye göre' köklerine dikkat et; metne sadık kal. Haftalık 25 soru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2.67 | D: 4 | Y: 4 | B: 2 | Başarı: %26.7]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%33 | İnsanın İradesi ve Kader: %100 | Kader Kavramları (Ömür, Ecel, Rızık, Tevekkül): %33 | Ayet el-Kürsi ve Anlamı: %0 | Hz. Musa (A.S.) ve Mücadelesi: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Ayet el-Kürsi ve Anlamı, Hz. Musa (A.S.) ve Mücadelesi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Kader ve Kaza İnancı (%33), Kader Kavramları (Ömür, Ecel, Rızık, Tevekkül)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2.67 (4 Doğru, 4 Yanlış, 2 Boş). Din Kültürü netin (2.67) potansiyelinin altında. Sıfır çektiğin [Ayet el-Kürsi ve Anlamı, Hz. Musa (A.S.) ve Mücadelesi] konusunu mutlaka tekrar et. Kavram karmaşası yaşanan [Kader ve Kaza İnancı (%33), Kader Kavramları (Ömür, Ecel, Rızık, Tevekkül) (%33)] alanlarına odaklan. Ömür, ecel, rızık, tevekkül, cüzi/külli irade kavramlarını sözlük kartlarına yazıp ezberle. Ayet-el Kürsi ana fikrine ve yasalara çalış.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4.33 | D: 5 | Y: 2 | B: 3 | Başarı: %43.3]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%100 | Daveti Kabul &amp; Reddetme Kalıpları: %50 | Basit Sorular Sorma (Simple Inquiries): %50 | Friendship Okuduğunu Anlama: %100 | Kişisel Özellikler / Sıfatlar (Qualities): %33 | Mazeret Bildirme ve Özür Dileme: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Mazeret Bildirme ve Özür Dileme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Daveti Kabul &amp; Reddetme Kalıpları (%50), Basit Sorular Sorma (Simple Inquiries) (%50), Kişisel Özellikler / Sıfatlar (Qualities)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4.33 (5 Doğru, 2 Yanlış, 3 Boş). İngilizce branşında 4.33 net ile hedefin gerisinde kalındı. Sıfır çektiğin [Mazeret Bildirme ve Özür Dileme] soru kalıplarını tekrar et. Pekiştirilmesi gereken [Daveti Kabul &amp; Reddetme Kalıpları (%50), Basit Sorular Sorma (Simple Inquiries) (%50), Kişisel Özellikler / Sıfatlar (Qualities) (%33)] kalıplarını çalış. Davet etme (Would you like...), kabul/ret ve mazeret kalıplarını ve Friendship sıfatlarını her gün 5 kelime kartıyla çalış. Rastgele işaretleme yapma.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31.17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35.67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280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Kontrolsüz tahmini durdurma, iki şık arasında kalınca boş bırakma.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