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MUSTAFA GÜLSEVEN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13.01 Net / 222.16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26/27 | Okul: 94/110 | TG: 9851 (Dilim: %95.12)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13.01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%14.5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Deyimler, Türkçe: Tablo ve Grafik Yorumlama, Türkçe: Görsel Yorumlama, Türkçe: Sebep-Sonuç, Amaç-Sonuç Cümleleri, Türkçe: Soru-Cevap, Türkçe: Büyük Harflerin Kullanıldığı Yerler, Türkçe: Konu-Başlık, Türkçe: Metin Tamamlama-Metin Oluşturma, Din Kültürü: 2. İnsanın İradesi ve Kader, Din Kültürü: 5. Bir Ayet Tanıyorum: Ayet El- Kürsi ve Anlamı, İngilizce: Invitation Cards and Letters, İngilizce: Accepting &amp; Refusing an Invitation, İngilizce: Understanding Texts on Friendship, İngilizce: Some Qualities of a True Friend, İngilizce: Making an Excuse and Apologizing,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(%14),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6.67 | D: 10 | Y: 10 | B: 0 | Başarı: %33.4]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İklim ve Hava Hareketleri: %50.0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Hareketleri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6.67 (10 Doğru, 10 Yanlış, 0 Boş). Fen Bilimleri dersi öncelikli müdahale alanındır (6.67 Net, 10 Yanlış). Kesin Kural: Emin olmadığın soruları rastgele tahminle işaretleme; bilmediğini boş bırakmak dahi netini hemen yükseltecektir.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0.00 | D: 5 | Y: 15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%14 | Üslü İfadeler Temel Kuralları: %25 | Aralarında Asal Sayılar: %67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(%14), Üslü İfadeler Temel Kuralları (%25), Aralarında Asal Sayılar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0.00 (5 Doğru, 15 Yanlış, 0 Boş). Matematik dersi LGS başarında en kritik sıçrama alanındır (0.00 Net, 15 Yanlış). Stratejik Kural: Bilmediğin soruyu boş bırakmak 0.33 net kazandırır; rastgele tahmin yapmayı derhal bırak! Öncelikle [Tam Sayı Kuvvetleri (Negatif Üs),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1.67 | D: 6 | Y: 13 | B: 1 | Başarı: %8.3]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4/16 Tam Başarı | Gelişim Alanları: Sözcük ve Sözcük Gruplarında Anlam: %0 | Cümle Yorumlama-Örtülü Anlam: %50 | Öznel ve Nesnel Anlatımlı Cümleler: %0 | Deyimler: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Deyimler, Tablo ve Grafik Yorumlama, Görsel Yorumlama, Sebep-Sonuç, Amaç-Sonuç Cümleleri, Soru-Cevap, Büyük Harflerin Kullanıldığı Yerler, Konu-Başlık,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1.67 (6 Doğru, 13 Yanlış, 1 Boş). Türkçe branşında 13 yanlış ciddi bir net kaybına yol açmış (1.67 Net). Acilen sıfır çektiğin [Sözcük ve Sözcük Gruplarında Anlam, Öznel ve Nesnel Anlatımlı Cümleler, Deyimler]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0.67 | D: 3 | Y: 7 | B: 0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0.67 (3 Doğru, 7 Yanlış, 0 Boş). Din Kültürü netin (0.67) potansiyelinin altında. Sıfır çektiğin [İnsanın İradesi ve Kader, Ayet el-Kürsi ve Anlamı]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-2.00 | D: 1 | Y: 9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%50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-2.00 (1 Doğru, 9 Yanlış, 0 Boş). İngilizce branşında -2.00 net ile hedefin gerisinde kalındı. Sıfır çektiğin [Davet Kartları / Mektupları (Invitation), Daveti Kabul &amp; Reddetme Kalıpları, Friendship Okuduğunu Anlama, Kişisel Özellikler / Sıfatlar (Qualities), Mazeret Bildirme ve Özür Dileme] soru kalıplarını tekrar et. Pekiştirilmesi gereken [Basit Sorular Sorma (Simple Inquiries) (%50)] kalıplarını çalış.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18.01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23.01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