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ORHAN EFE ÇELİKDEMİR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80.68 Net / 461.60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1/27 | Okul: 3/110 | TG: 889 (Dilim: %8.58)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%93.4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%93.4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80.68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%89.6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Soru-Cevap, Türkçe: Büyük Harflerin Kullanıldığı Yerler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Kritik eksik kazanım tespit edilmedi.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32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18.67 | D: 19 | Y: 1 | B: 0 | Başarı: %93.4]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%92.9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(%93)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18.67 (19 Doğru, 1 Yanlış, 0 Boş). Kavramsal kavrayışın ve deney yorumlama becerin çok yüksek. Tek hata yaptığın 'Mevsimlerin Oluşumu'ndaki (%93) eksen eğikliği ve Güneş ışınlarının geliş açısı grafiklerini pekiştirerek 20'de 20 full hedefini yakalayabilirsin.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18.67 | D: 19 | Y: 1 | B: 0 | Başarı: %93.4]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%100 | Üslü İfadeler Temel Kuralları: %100 | Aralarında Asal Sayılar: %100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18.67 (19 Doğru, 1 Yanlış, 0 Boş). Yeni nesil problem çözme ve modelleme becerin okul zirvesindedir. Sınavda tek net kaybının yaşandığı 'Çarpanlar ve Katlar / Asal Çarpanlar' konusundaki uç soru kalıplarına odaklanarak 20'de 20 full yapabilirsin. Süreli branş denemelerine devam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14.67 | D: 16 | Y: 4 | B: 0 | Başarı: %73.4]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13/16 Tam Başarı | Gelişim Alanları: Sözcük ve Sözcük Gruplarında Anlam: %0 | Soru-Cevap: %0 | Büyük Harflerin Kullanıldığı Yerler: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Soru-Cevap, Büyük Harflerin Kullanıldığı Yerler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14.67 (16 Doğru, 4 Yanlış, 0 Boş). Ortalama üstü bir performans olmakla birlikte 4 yanlış başarı payını törpülemiş. Öncelikli olarak sıfır çektiğin [Sözcük ve Sözcük Gruplarında Anlam, Soru-Cevap] konularındaki kavram ve kuralları tekrar et. Günde 20 paragraf sorusu çöz; iki şık arasında kaldığında işaretleme yapmayıp boş bırak.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'Mustafa Kemal'in Askerlik Hayatı' konusundaki kavram haritasını inceleyerek 10'da 10 full hedefini sürdür.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10.00 (10 Doğru, 0 Yanlış, 0 Boş). Kavram ve ayet yorumlama hakimiyetin yüksek. 5 kazanımın tamamında %100 tam başarı sağladın. Formunu haftalık 15 soruyla koru.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%100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10.00 (10 Doğru, 0 Yanlış, 0 Boş). Friendship ünitesi kelime ve diyalog hakimiyetin çok iyi. 6 kazanımın tamamında %100 tam başarı sağladın. Soru köklerindeki olumsuz ifadelere (NOT, except) dikkat et.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83.18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85.68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Türkiye derecesi ve zaman sınırlı zor soru pratiği.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