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KUZEY YUSUF URUKLU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84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51.00 Net / 335.72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6/27 | Okul: 36/110 | TG: 6270 (Dilim: %60.55)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60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51.00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%56.7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Sözcük ve Sözcük Gruplarında Anlam, Türkçe: Öznel ve Nesnel Anlatımlı Cümleler, Türkçe: Görsel Yorumlama, Türkçe: FİİLİMSİLER, Türkçe: Sebep-Sonuç, Amaç-Sonuç Cümleleri, Türkçe: Büyük Harflerin Kullanıldığı Yerler, Matematik: Üslü İfadelerle İlgili Temel Kuralları Anlar, Birbirine Denk İfadeler Oluşturur.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Adım Adım Liderliğe (%33), Matematik: İki Doğal Sayının En Büyük Ortak Bölenini (Ebob) ve En Küçük Ortak Katını (Ekok) Hesaplar, İlgili Problemleri Çözer. (%43)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22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10.67 | D: 13 | Y: 7 | B: 0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%57.1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(%57),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10.67 (13 Doğru, 7 Yanlış, 0 Boş). Sağlam bir altyapın var ancak 7 yanlış netini aşağı çekmiş. Özellikle 'Mevsimlerin Oluşumu' konusundaki (%57) 21 Haziran/21 Aralık gün dönümleri ve birim alana düşen enerji miktarı şemalarını 3D simülasyonla tekrar etmelisin.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6.33 | D: 9 | Y: 8 | B: 3 | Başarı: %31.6]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%43 | Üslü İfadeler Temel Kuralları: %0 | Aralarında Asal Sayılar: %67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Üslü İfadeler Temel Kuralları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(%43), Aralarında Asal Sayılar (%67),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6.33 (9 Doğru, 8 Yanlış, 3 Boş). Temel matematik altyapın oluşmuş ancak 8 yanlış ve 3 boş puanını sınırlamış. Sıfır çektiğin 'Üslü İfadeler Temel Kuralları' konusunu konu anlatım fasikülünden baştan tara. Kritik açıkların olan [Çarpanlar ve Katlar / Asal Çarpanlar (%75), EBOB-EKOK Problemleri (%43), Aralarında Asal Sayılar (%67), Tam Sayı Kuvvetleri (Negatif Üs) (%50)]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8.00 | D: 11 | Y: 9 | B: 0 | Başarı: %40.0]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9/16 Tam Başarı | Gelişim Alanları: Sözcük ve Sözcük Gruplarında Anlam: %0 | Öznel ve Nesnel Anlatımlı Cümleler: %0 | Tablo ve Grafik Yorumlama: %50 | Görsel Yorumlama: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Sözcük ve Sözcük Gruplarında Anlam, Öznel ve Nesnel Anlatımlı Cümleler, Görsel Yorumlama, FİİLİMSİLER, Sebep-Sonuç, Amaç-Sonuç Cümleleri, Büyük Harflerin Kullanıldığı Yerler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Tablo ve Grafik Yorumlama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8.00 (11 Doğru, 9 Yanlış, 0 Boş). Türkçe branşında 9 yanlış ciddi bir net kaybına yol açmış (8.00 Net). Acilen sıfır çektiğin [Sözcük ve Sözcük Gruplarında Anlam, Öznel ve Nesnel Anlatımlı Cümleler, Görsel Yorumlama]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-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%67 | Mustafa Kemal'in Fikir Hayatını Etkileyen Olaylar: %100 | Mustafa Kemal'in Askerlik Hayatı: %33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Uyanan Avrupa ve Sarsılan Osmanlı (%67), Mustafa Kemal'in Askerlik Hayatı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6.00 (7 Doğru, 3 Yanlış, 0 Boş). Hedeflenen seviyenin altında kalındı (6.00 Net). Pekiştirilmesi gereken [Uyanan Avrupa ve Sarsılan Osmanlı (%67), Mustafa Kemal'in Askerlik Hayatı (%33)]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%100 | İnsanın İradesi ve Kader: %100 | Kader Kavramları (Ömür, Ecel, Rızık, Tevekkül): %100 | Ayet el-Kürsi ve Anlamı: %100 | Hz. Musa (A.S.) ve Mücadelesi: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10.00 (10 Doğru, 0 Yanlış, 0 Boş). Kavram ve ayet yorumlama hakimiyetin yüksek. 5 kazanımın tamamında %100 tam başarı sağladın. Formunu haftalık 15 soruyla koru.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10'da 10 Hedefi &amp; Dikkat/Çeldirici Analizi. Taktik: Kelimelerin ince anlam farklarına dayalı soru kalıplarını yakalayarak full yapmayı hedefle.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%100 | Friendship Okuduğunu Anlama: %100 | Kişisel Özellikler / Sıfatlar (Qualities): %100 | Mazeret Bildirme ve Özür Dileme: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10.00 (10 Doğru, 0 Yanlış, 0 Boş). Friendship ünitesi kelime ve diyalog hakimiyetin çok iyi. 6 kazanımın tamamında %100 tam başarı sağladın. Soru köklerindeki olumsuz ifadelere (NOT, except) dikkat et.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Ümitcan Hoca | </w:t>
            </w:r>
            <w:r>
              <w:rPr>
                <w:sz w:val="15"/>
              </w:rPr>
              <w:t>Odak: Yeni Nesil Okuma Parçaları, Tablo &amp; Grafik Yorumlama. Taktik: Afiş, davetiye ve soru kökündeki 'NOT / except' gibi olumsuzluk ifadelerine dikkat ederek hızlan.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55.0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59.0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