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D318B" w14:textId="2D2B3D74" w:rsidR="001A0D86" w:rsidRPr="001A0D86" w:rsidRDefault="001A0D86" w:rsidP="001A0D86">
      <w:pPr>
        <w:jc w:val="center"/>
        <w:rPr>
          <w:b/>
          <w:bCs/>
          <w:u w:val="single"/>
        </w:rPr>
      </w:pPr>
      <w:r>
        <w:rPr>
          <w:b/>
          <w:bCs/>
          <w:u w:val="single"/>
        </w:rPr>
        <w:t>Intro to Security</w:t>
      </w:r>
    </w:p>
    <w:p w14:paraId="1901728B" w14:textId="34F289E2" w:rsidR="001A0D86" w:rsidRDefault="00116C52">
      <w:pPr>
        <w:rPr>
          <w:b/>
          <w:bCs/>
        </w:rPr>
      </w:pPr>
      <w:r>
        <w:rPr>
          <w:b/>
          <w:bCs/>
        </w:rPr>
        <w:t>Th</w:t>
      </w:r>
      <w:r w:rsidR="001A0D86">
        <w:rPr>
          <w:b/>
          <w:bCs/>
        </w:rPr>
        <w:t>ree main concepts:</w:t>
      </w:r>
    </w:p>
    <w:p w14:paraId="57A07EE3" w14:textId="65E45D68" w:rsidR="001A0D86" w:rsidRPr="001A0D86" w:rsidRDefault="001A0D86" w:rsidP="001A0D86">
      <w:pPr>
        <w:pStyle w:val="ListParagraph"/>
        <w:numPr>
          <w:ilvl w:val="0"/>
          <w:numId w:val="1"/>
        </w:numPr>
        <w:rPr>
          <w:b/>
          <w:bCs/>
        </w:rPr>
      </w:pPr>
      <w:r>
        <w:t>Confidentiality</w:t>
      </w:r>
    </w:p>
    <w:p w14:paraId="04E04AE8" w14:textId="68C844BB" w:rsidR="001A0D86" w:rsidRPr="001A0D86" w:rsidRDefault="001A0D86" w:rsidP="001A0D86">
      <w:pPr>
        <w:pStyle w:val="ListParagraph"/>
        <w:numPr>
          <w:ilvl w:val="1"/>
          <w:numId w:val="1"/>
        </w:numPr>
        <w:rPr>
          <w:b/>
          <w:bCs/>
        </w:rPr>
      </w:pPr>
      <w:r>
        <w:rPr>
          <w:u w:val="single"/>
        </w:rPr>
        <w:t>Data confidentiality:</w:t>
      </w:r>
      <w:r>
        <w:t xml:space="preserve"> Assures confidential information is not disclosed to unauthorized individuals</w:t>
      </w:r>
    </w:p>
    <w:p w14:paraId="6601A741" w14:textId="09281821" w:rsidR="001A0D86" w:rsidRPr="001A0D86" w:rsidRDefault="001A0D86" w:rsidP="001A0D86">
      <w:pPr>
        <w:pStyle w:val="ListParagraph"/>
        <w:numPr>
          <w:ilvl w:val="1"/>
          <w:numId w:val="1"/>
        </w:numPr>
        <w:rPr>
          <w:b/>
          <w:bCs/>
        </w:rPr>
      </w:pPr>
      <w:r>
        <w:rPr>
          <w:u w:val="single"/>
        </w:rPr>
        <w:t>Privacy</w:t>
      </w:r>
      <w:r>
        <w:t>: Assures that individual control or influence what information may be collected and stored</w:t>
      </w:r>
    </w:p>
    <w:p w14:paraId="144B9943" w14:textId="24CFE41F" w:rsidR="001A0D86" w:rsidRPr="00CB3677" w:rsidRDefault="001A0D86" w:rsidP="001A0D86">
      <w:pPr>
        <w:pStyle w:val="ListParagraph"/>
        <w:numPr>
          <w:ilvl w:val="0"/>
          <w:numId w:val="1"/>
        </w:numPr>
        <w:rPr>
          <w:b/>
          <w:bCs/>
        </w:rPr>
      </w:pPr>
      <w:r>
        <w:t>Integrity</w:t>
      </w:r>
    </w:p>
    <w:p w14:paraId="566F428A" w14:textId="2710736C" w:rsidR="00CB3677" w:rsidRPr="00A06BB6" w:rsidRDefault="00CB3677" w:rsidP="00CB3677">
      <w:pPr>
        <w:pStyle w:val="ListParagraph"/>
        <w:numPr>
          <w:ilvl w:val="1"/>
          <w:numId w:val="1"/>
        </w:numPr>
        <w:rPr>
          <w:rStyle w:val="textlayer--absolute"/>
          <w:b/>
          <w:bCs/>
        </w:rPr>
      </w:pPr>
      <w:r>
        <w:rPr>
          <w:u w:val="single"/>
        </w:rPr>
        <w:t>Data Integrity</w:t>
      </w:r>
      <w:r w:rsidR="00A06BB6">
        <w:rPr>
          <w:u w:val="single"/>
        </w:rPr>
        <w:t>:</w:t>
      </w:r>
      <w:r w:rsidR="00A06BB6">
        <w:t xml:space="preserve"> </w:t>
      </w:r>
      <w:r w:rsidR="00A06BB6">
        <w:rPr>
          <w:rStyle w:val="textlayer--absolute"/>
          <w:rFonts w:ascii="Arial" w:hAnsi="Arial" w:cs="Arial"/>
          <w:sz w:val="27"/>
          <w:szCs w:val="27"/>
          <w:shd w:val="clear" w:color="auto" w:fill="F2F2F2"/>
        </w:rPr>
        <w:t>assures that information and programs are changed only in a specified and authorized manner</w:t>
      </w:r>
    </w:p>
    <w:p w14:paraId="3D28B64C" w14:textId="2DEEBE7E" w:rsidR="00A06BB6" w:rsidRPr="001A0D86" w:rsidRDefault="00A06BB6" w:rsidP="00CB3677">
      <w:pPr>
        <w:pStyle w:val="ListParagraph"/>
        <w:numPr>
          <w:ilvl w:val="1"/>
          <w:numId w:val="1"/>
        </w:numPr>
        <w:rPr>
          <w:b/>
          <w:bCs/>
        </w:rPr>
      </w:pPr>
      <w:r>
        <w:rPr>
          <w:rStyle w:val="textlayer--absolute"/>
          <w:rFonts w:ascii="Arial" w:hAnsi="Arial" w:cs="Arial"/>
          <w:sz w:val="27"/>
          <w:szCs w:val="27"/>
          <w:shd w:val="clear" w:color="auto" w:fill="F2F2F2"/>
        </w:rPr>
        <w:t>System integrity: Assures that a system performs its operations in unimpaired manner</w:t>
      </w:r>
    </w:p>
    <w:p w14:paraId="06D3C2A8" w14:textId="34F03907" w:rsidR="001A0D86" w:rsidRPr="00A06BB6" w:rsidRDefault="00A06BB6" w:rsidP="001A0D86">
      <w:pPr>
        <w:pStyle w:val="ListParagraph"/>
        <w:numPr>
          <w:ilvl w:val="0"/>
          <w:numId w:val="1"/>
        </w:numPr>
        <w:rPr>
          <w:rStyle w:val="textlayer--absolute"/>
          <w:b/>
          <w:bCs/>
        </w:rPr>
      </w:pPr>
      <w:r>
        <w:t xml:space="preserve">Availability: </w:t>
      </w:r>
      <w:r>
        <w:rPr>
          <w:rStyle w:val="textlayer--absolute"/>
          <w:rFonts w:ascii="Arial" w:hAnsi="Arial" w:cs="Arial"/>
          <w:sz w:val="31"/>
          <w:szCs w:val="31"/>
          <w:shd w:val="clear" w:color="auto" w:fill="F2F2F2"/>
        </w:rPr>
        <w:t xml:space="preserve">assure that systems works </w:t>
      </w:r>
      <w:proofErr w:type="gramStart"/>
      <w:r>
        <w:rPr>
          <w:rStyle w:val="textlayer--absolute"/>
          <w:rFonts w:ascii="Arial" w:hAnsi="Arial" w:cs="Arial"/>
          <w:sz w:val="31"/>
          <w:szCs w:val="31"/>
          <w:shd w:val="clear" w:color="auto" w:fill="F2F2F2"/>
        </w:rPr>
        <w:t>promptly</w:t>
      </w:r>
      <w:proofErr w:type="gramEnd"/>
      <w:r>
        <w:rPr>
          <w:rStyle w:val="textlayer--absolute"/>
          <w:rFonts w:ascii="Arial" w:hAnsi="Arial" w:cs="Arial"/>
          <w:sz w:val="31"/>
          <w:szCs w:val="31"/>
          <w:shd w:val="clear" w:color="auto" w:fill="F2F2F2"/>
        </w:rPr>
        <w:t xml:space="preserve"> and service is not denied to authorized users</w:t>
      </w:r>
    </w:p>
    <w:p w14:paraId="7EC88C18" w14:textId="2A8F34CF" w:rsidR="00A06BB6" w:rsidRDefault="008A017D" w:rsidP="00A06BB6">
      <w:pPr>
        <w:rPr>
          <w:b/>
          <w:bCs/>
        </w:rPr>
      </w:pPr>
      <w:r>
        <w:rPr>
          <w:b/>
          <w:bCs/>
        </w:rPr>
        <w:t>Security policy:</w:t>
      </w:r>
    </w:p>
    <w:p w14:paraId="4E738BE6" w14:textId="6305808E" w:rsidR="008A017D" w:rsidRDefault="008A017D" w:rsidP="00A06BB6">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Security Policy: A set of rules and practices that specify or regulate how a system or organization provides security services to protect sensitive and critical system resources.</w:t>
      </w:r>
    </w:p>
    <w:p w14:paraId="39CDAF70" w14:textId="22D027F7" w:rsidR="002A590F" w:rsidRDefault="002A590F" w:rsidP="00A06BB6">
      <w:pPr>
        <w:rPr>
          <w:rStyle w:val="textlayer--absolute"/>
          <w:rFonts w:ascii="Arial" w:hAnsi="Arial" w:cs="Arial"/>
          <w:sz w:val="27"/>
          <w:szCs w:val="27"/>
          <w:shd w:val="clear" w:color="auto" w:fill="F2F2F2"/>
        </w:rPr>
      </w:pPr>
    </w:p>
    <w:p w14:paraId="3357FE3D" w14:textId="1FD0A7ED" w:rsidR="004B0B1F" w:rsidRDefault="004B0B1F" w:rsidP="004B0B1F">
      <w:pPr>
        <w:jc w:val="center"/>
        <w:rPr>
          <w:b/>
          <w:bCs/>
          <w:u w:val="single"/>
        </w:rPr>
      </w:pPr>
      <w:r>
        <w:rPr>
          <w:b/>
          <w:bCs/>
          <w:u w:val="single"/>
        </w:rPr>
        <w:t>Cryptography</w:t>
      </w:r>
    </w:p>
    <w:p w14:paraId="22C70185" w14:textId="5DF607BA" w:rsidR="004B0B1F" w:rsidRDefault="004B0B1F" w:rsidP="004B0B1F">
      <w:pPr>
        <w:pStyle w:val="ListParagraph"/>
        <w:numPr>
          <w:ilvl w:val="0"/>
          <w:numId w:val="2"/>
        </w:numPr>
      </w:pPr>
      <w:r>
        <w:t>Symmetric encryption uses same key to encrypt and decrypt. Used from 1900-1950, used in war, codebook: Enigma</w:t>
      </w:r>
    </w:p>
    <w:p w14:paraId="7284DBF5" w14:textId="074492C1" w:rsidR="004B0B1F" w:rsidRDefault="004B0B1F" w:rsidP="004B0B1F">
      <w:pPr>
        <w:pStyle w:val="ListParagraph"/>
        <w:numPr>
          <w:ilvl w:val="0"/>
          <w:numId w:val="2"/>
        </w:numPr>
      </w:pPr>
      <w:r>
        <w:t xml:space="preserve">Asymmetric Encryption uses public key to encrypt, secret key to decrypt. Started in 1970s by Merkle, Hellman, and </w:t>
      </w:r>
      <w:proofErr w:type="spellStart"/>
      <w:r>
        <w:t>Diffe</w:t>
      </w:r>
      <w:proofErr w:type="spellEnd"/>
      <w:r>
        <w:t xml:space="preserve"> in 1976 and Shamir, </w:t>
      </w:r>
      <w:proofErr w:type="spellStart"/>
      <w:r>
        <w:t>Rivest</w:t>
      </w:r>
      <w:proofErr w:type="spellEnd"/>
      <w:r>
        <w:t xml:space="preserve"> and </w:t>
      </w:r>
      <w:proofErr w:type="spellStart"/>
      <w:r>
        <w:t>Adleman</w:t>
      </w:r>
      <w:proofErr w:type="spellEnd"/>
      <w:r>
        <w:t xml:space="preserve"> in 1978.</w:t>
      </w:r>
    </w:p>
    <w:p w14:paraId="13076531" w14:textId="77777777" w:rsidR="00E07D3C" w:rsidRDefault="004B0B1F" w:rsidP="00E07D3C">
      <w:pPr>
        <w:pStyle w:val="ListParagraph"/>
        <w:numPr>
          <w:ilvl w:val="1"/>
          <w:numId w:val="2"/>
        </w:numPr>
      </w:pPr>
      <w:r>
        <w:t>Asymmetric encryption foundation of E-commerce</w:t>
      </w:r>
    </w:p>
    <w:p w14:paraId="4F1092CF" w14:textId="71F39091" w:rsidR="008A49DE" w:rsidRPr="008A49DE" w:rsidRDefault="00E07D3C" w:rsidP="008A49DE">
      <w:pPr>
        <w:pStyle w:val="ListParagraph"/>
        <w:numPr>
          <w:ilvl w:val="0"/>
          <w:numId w:val="2"/>
        </w:numPr>
        <w:rPr>
          <w:rStyle w:val="texhtml"/>
        </w:rPr>
      </w:pPr>
      <w:r>
        <w:t xml:space="preserve">Euler totient function, </w:t>
      </w:r>
      <w:proofErr w:type="gramStart"/>
      <w:r w:rsidRPr="00E07D3C">
        <w:rPr>
          <w:rFonts w:ascii="Arial" w:hAnsi="Arial" w:cs="Arial"/>
          <w:color w:val="222222"/>
          <w:sz w:val="21"/>
          <w:szCs w:val="21"/>
        </w:rPr>
        <w:t>Setting</w:t>
      </w:r>
      <w:proofErr w:type="gramEnd"/>
      <w:r w:rsidRPr="00E07D3C">
        <w:rPr>
          <w:rFonts w:ascii="Arial" w:hAnsi="Arial" w:cs="Arial"/>
          <w:color w:val="222222"/>
          <w:sz w:val="21"/>
          <w:szCs w:val="21"/>
        </w:rPr>
        <w:t xml:space="preserve"> up an RSA system involves choosing large prime numbers </w:t>
      </w:r>
      <w:r w:rsidRPr="00E07D3C">
        <w:rPr>
          <w:rStyle w:val="texhtml"/>
          <w:i/>
          <w:iCs/>
          <w:color w:val="222222"/>
          <w:sz w:val="25"/>
          <w:szCs w:val="25"/>
        </w:rPr>
        <w:t>p</w:t>
      </w:r>
      <w:r w:rsidRPr="00E07D3C">
        <w:rPr>
          <w:rFonts w:ascii="Arial" w:hAnsi="Arial" w:cs="Arial"/>
          <w:color w:val="222222"/>
          <w:sz w:val="21"/>
          <w:szCs w:val="21"/>
        </w:rPr>
        <w:t> and </w:t>
      </w:r>
      <w:r w:rsidRPr="00E07D3C">
        <w:rPr>
          <w:rStyle w:val="texhtml"/>
          <w:i/>
          <w:iCs/>
          <w:color w:val="222222"/>
          <w:sz w:val="25"/>
          <w:szCs w:val="25"/>
        </w:rPr>
        <w:t>q</w:t>
      </w:r>
      <w:r w:rsidRPr="00E07D3C">
        <w:rPr>
          <w:rFonts w:ascii="Arial" w:hAnsi="Arial" w:cs="Arial"/>
          <w:color w:val="222222"/>
          <w:sz w:val="21"/>
          <w:szCs w:val="21"/>
        </w:rPr>
        <w:t>, computing </w:t>
      </w:r>
      <w:r w:rsidRPr="00E07D3C">
        <w:rPr>
          <w:rStyle w:val="texhtml"/>
          <w:i/>
          <w:iCs/>
          <w:color w:val="222222"/>
          <w:sz w:val="25"/>
          <w:szCs w:val="25"/>
        </w:rPr>
        <w:t>n</w:t>
      </w:r>
      <w:r w:rsidRPr="00E07D3C">
        <w:rPr>
          <w:rStyle w:val="texhtml"/>
          <w:color w:val="222222"/>
          <w:sz w:val="25"/>
          <w:szCs w:val="25"/>
        </w:rPr>
        <w:t> = </w:t>
      </w:r>
      <w:proofErr w:type="spellStart"/>
      <w:r w:rsidRPr="00E07D3C">
        <w:rPr>
          <w:rStyle w:val="texhtml"/>
          <w:i/>
          <w:iCs/>
          <w:color w:val="222222"/>
          <w:sz w:val="25"/>
          <w:szCs w:val="25"/>
        </w:rPr>
        <w:t>pq</w:t>
      </w:r>
      <w:proofErr w:type="spellEnd"/>
      <w:r w:rsidRPr="00E07D3C">
        <w:rPr>
          <w:rFonts w:ascii="Arial" w:hAnsi="Arial" w:cs="Arial"/>
          <w:color w:val="222222"/>
          <w:sz w:val="21"/>
          <w:szCs w:val="21"/>
        </w:rPr>
        <w:t> and </w:t>
      </w:r>
      <w:r w:rsidRPr="00E07D3C">
        <w:rPr>
          <w:rStyle w:val="texhtml"/>
          <w:i/>
          <w:iCs/>
          <w:color w:val="222222"/>
          <w:sz w:val="25"/>
          <w:szCs w:val="25"/>
        </w:rPr>
        <w:t>k</w:t>
      </w:r>
      <w:r w:rsidRPr="00E07D3C">
        <w:rPr>
          <w:rStyle w:val="texhtml"/>
          <w:color w:val="222222"/>
          <w:sz w:val="25"/>
          <w:szCs w:val="25"/>
        </w:rPr>
        <w:t> = </w:t>
      </w:r>
      <w:r w:rsidRPr="00E07D3C">
        <w:rPr>
          <w:rStyle w:val="texhtml"/>
          <w:i/>
          <w:iCs/>
          <w:color w:val="222222"/>
          <w:sz w:val="25"/>
          <w:szCs w:val="25"/>
        </w:rPr>
        <w:t>φ</w:t>
      </w:r>
      <w:r w:rsidRPr="00E07D3C">
        <w:rPr>
          <w:rStyle w:val="texhtml"/>
          <w:color w:val="222222"/>
          <w:sz w:val="25"/>
          <w:szCs w:val="25"/>
        </w:rPr>
        <w:t>(</w:t>
      </w:r>
      <w:r w:rsidRPr="00E07D3C">
        <w:rPr>
          <w:rStyle w:val="texhtml"/>
          <w:i/>
          <w:iCs/>
          <w:color w:val="222222"/>
          <w:sz w:val="25"/>
          <w:szCs w:val="25"/>
        </w:rPr>
        <w:t>n</w:t>
      </w:r>
      <w:r w:rsidRPr="00E07D3C">
        <w:rPr>
          <w:rStyle w:val="texhtml"/>
          <w:color w:val="222222"/>
          <w:sz w:val="25"/>
          <w:szCs w:val="25"/>
        </w:rPr>
        <w:t>)</w:t>
      </w:r>
      <w:r w:rsidRPr="00E07D3C">
        <w:rPr>
          <w:rFonts w:ascii="Arial" w:hAnsi="Arial" w:cs="Arial"/>
          <w:color w:val="222222"/>
          <w:sz w:val="21"/>
          <w:szCs w:val="21"/>
        </w:rPr>
        <w:t>, and finding two numbers </w:t>
      </w:r>
      <w:r w:rsidRPr="00E07D3C">
        <w:rPr>
          <w:rStyle w:val="texhtml"/>
          <w:i/>
          <w:iCs/>
          <w:color w:val="222222"/>
          <w:sz w:val="25"/>
          <w:szCs w:val="25"/>
        </w:rPr>
        <w:t>e</w:t>
      </w:r>
      <w:r w:rsidRPr="00E07D3C">
        <w:rPr>
          <w:rFonts w:ascii="Arial" w:hAnsi="Arial" w:cs="Arial"/>
          <w:color w:val="222222"/>
          <w:sz w:val="21"/>
          <w:szCs w:val="21"/>
        </w:rPr>
        <w:t> and </w:t>
      </w:r>
      <w:r w:rsidRPr="00E07D3C">
        <w:rPr>
          <w:rStyle w:val="texhtml"/>
          <w:i/>
          <w:iCs/>
          <w:color w:val="222222"/>
          <w:sz w:val="25"/>
          <w:szCs w:val="25"/>
        </w:rPr>
        <w:t>d</w:t>
      </w:r>
      <w:r w:rsidRPr="00E07D3C">
        <w:rPr>
          <w:rFonts w:ascii="Arial" w:hAnsi="Arial" w:cs="Arial"/>
          <w:color w:val="222222"/>
          <w:sz w:val="21"/>
          <w:szCs w:val="21"/>
        </w:rPr>
        <w:t> such that </w:t>
      </w:r>
      <w:r w:rsidRPr="00E07D3C">
        <w:rPr>
          <w:rStyle w:val="texhtml"/>
          <w:i/>
          <w:iCs/>
          <w:color w:val="222222"/>
          <w:sz w:val="25"/>
          <w:szCs w:val="25"/>
        </w:rPr>
        <w:t>ed</w:t>
      </w:r>
      <w:r w:rsidRPr="00E07D3C">
        <w:rPr>
          <w:rStyle w:val="texhtml"/>
          <w:color w:val="222222"/>
          <w:sz w:val="25"/>
          <w:szCs w:val="25"/>
        </w:rPr>
        <w:t> ≡ 1 (mod </w:t>
      </w:r>
      <w:r w:rsidRPr="00E07D3C">
        <w:rPr>
          <w:rStyle w:val="texhtml"/>
          <w:i/>
          <w:iCs/>
          <w:color w:val="222222"/>
          <w:sz w:val="25"/>
          <w:szCs w:val="25"/>
        </w:rPr>
        <w:t>k</w:t>
      </w:r>
      <w:r w:rsidRPr="00E07D3C">
        <w:rPr>
          <w:rStyle w:val="texhtml"/>
          <w:color w:val="222222"/>
          <w:sz w:val="25"/>
          <w:szCs w:val="25"/>
        </w:rPr>
        <w:t>)</w:t>
      </w:r>
      <w:r w:rsidRPr="00E07D3C">
        <w:rPr>
          <w:rFonts w:ascii="Arial" w:hAnsi="Arial" w:cs="Arial"/>
          <w:color w:val="222222"/>
          <w:sz w:val="21"/>
          <w:szCs w:val="21"/>
        </w:rPr>
        <w:t>. The numbers </w:t>
      </w:r>
      <w:r w:rsidRPr="00E07D3C">
        <w:rPr>
          <w:rStyle w:val="texhtml"/>
          <w:i/>
          <w:iCs/>
          <w:color w:val="222222"/>
          <w:sz w:val="25"/>
          <w:szCs w:val="25"/>
        </w:rPr>
        <w:t>n</w:t>
      </w:r>
      <w:r w:rsidRPr="00E07D3C">
        <w:rPr>
          <w:rFonts w:ascii="Arial" w:hAnsi="Arial" w:cs="Arial"/>
          <w:color w:val="222222"/>
          <w:sz w:val="21"/>
          <w:szCs w:val="21"/>
        </w:rPr>
        <w:t> and </w:t>
      </w:r>
      <w:r w:rsidRPr="00E07D3C">
        <w:rPr>
          <w:rStyle w:val="texhtml"/>
          <w:i/>
          <w:iCs/>
          <w:color w:val="222222"/>
          <w:sz w:val="25"/>
          <w:szCs w:val="25"/>
        </w:rPr>
        <w:t>e</w:t>
      </w:r>
      <w:r w:rsidRPr="00E07D3C">
        <w:rPr>
          <w:rFonts w:ascii="Arial" w:hAnsi="Arial" w:cs="Arial"/>
          <w:color w:val="222222"/>
          <w:sz w:val="21"/>
          <w:szCs w:val="21"/>
        </w:rPr>
        <w:t> (the "encryption key") are released to the public, and </w:t>
      </w:r>
      <w:r w:rsidRPr="00E07D3C">
        <w:rPr>
          <w:rStyle w:val="texhtml"/>
          <w:i/>
          <w:iCs/>
          <w:color w:val="222222"/>
          <w:sz w:val="25"/>
          <w:szCs w:val="25"/>
        </w:rPr>
        <w:t>d</w:t>
      </w:r>
      <w:r w:rsidRPr="00E07D3C">
        <w:rPr>
          <w:rFonts w:ascii="Arial" w:hAnsi="Arial" w:cs="Arial"/>
          <w:color w:val="222222"/>
          <w:sz w:val="21"/>
          <w:szCs w:val="21"/>
        </w:rPr>
        <w:t> (the "decryption key") is kept private.</w:t>
      </w:r>
      <w:r w:rsidR="008A49DE">
        <w:rPr>
          <w:rFonts w:ascii="Arial" w:hAnsi="Arial" w:cs="Arial"/>
          <w:color w:val="222222"/>
          <w:sz w:val="21"/>
          <w:szCs w:val="21"/>
        </w:rPr>
        <w:t xml:space="preserve"> </w:t>
      </w:r>
      <w:r w:rsidRPr="008A49DE">
        <w:rPr>
          <w:rFonts w:ascii="Arial" w:hAnsi="Arial" w:cs="Arial"/>
          <w:color w:val="222222"/>
          <w:sz w:val="21"/>
          <w:szCs w:val="21"/>
        </w:rPr>
        <w:t>A message, represented by an integer </w:t>
      </w:r>
      <w:r w:rsidRPr="008A49DE">
        <w:rPr>
          <w:rStyle w:val="texhtml"/>
          <w:i/>
          <w:iCs/>
          <w:color w:val="222222"/>
          <w:sz w:val="25"/>
          <w:szCs w:val="25"/>
        </w:rPr>
        <w:t>m</w:t>
      </w:r>
      <w:r w:rsidRPr="008A49DE">
        <w:rPr>
          <w:rFonts w:ascii="Arial" w:hAnsi="Arial" w:cs="Arial"/>
          <w:color w:val="222222"/>
          <w:sz w:val="21"/>
          <w:szCs w:val="21"/>
        </w:rPr>
        <w:t>, where </w:t>
      </w:r>
      <w:r w:rsidRPr="008A49DE">
        <w:rPr>
          <w:rStyle w:val="texhtml"/>
          <w:color w:val="222222"/>
          <w:sz w:val="25"/>
          <w:szCs w:val="25"/>
        </w:rPr>
        <w:t>0 &lt; </w:t>
      </w:r>
      <w:r w:rsidRPr="008A49DE">
        <w:rPr>
          <w:rStyle w:val="texhtml"/>
          <w:i/>
          <w:iCs/>
          <w:color w:val="222222"/>
          <w:sz w:val="25"/>
          <w:szCs w:val="25"/>
        </w:rPr>
        <w:t>m</w:t>
      </w:r>
      <w:r w:rsidRPr="008A49DE">
        <w:rPr>
          <w:rStyle w:val="texhtml"/>
          <w:color w:val="222222"/>
          <w:sz w:val="25"/>
          <w:szCs w:val="25"/>
        </w:rPr>
        <w:t> &lt; </w:t>
      </w:r>
      <w:r w:rsidRPr="008A49DE">
        <w:rPr>
          <w:rStyle w:val="texhtml"/>
          <w:i/>
          <w:iCs/>
          <w:color w:val="222222"/>
          <w:sz w:val="25"/>
          <w:szCs w:val="25"/>
        </w:rPr>
        <w:t>n</w:t>
      </w:r>
      <w:r w:rsidRPr="008A49DE">
        <w:rPr>
          <w:rFonts w:ascii="Arial" w:hAnsi="Arial" w:cs="Arial"/>
          <w:color w:val="222222"/>
          <w:sz w:val="21"/>
          <w:szCs w:val="21"/>
        </w:rPr>
        <w:t>, is encrypted by computing </w:t>
      </w:r>
      <w:r w:rsidRPr="008A49DE">
        <w:rPr>
          <w:rStyle w:val="texhtml"/>
          <w:i/>
          <w:iCs/>
          <w:color w:val="222222"/>
          <w:sz w:val="25"/>
          <w:szCs w:val="25"/>
        </w:rPr>
        <w:t>S</w:t>
      </w:r>
      <w:r w:rsidRPr="008A49DE">
        <w:rPr>
          <w:rStyle w:val="texhtml"/>
          <w:color w:val="222222"/>
          <w:sz w:val="25"/>
          <w:szCs w:val="25"/>
        </w:rPr>
        <w:t> = </w:t>
      </w:r>
      <w:r w:rsidRPr="008A49DE">
        <w:rPr>
          <w:rStyle w:val="texhtml"/>
          <w:i/>
          <w:iCs/>
          <w:color w:val="222222"/>
          <w:sz w:val="25"/>
          <w:szCs w:val="25"/>
        </w:rPr>
        <w:t>m</w:t>
      </w:r>
      <w:r w:rsidRPr="008A49DE">
        <w:rPr>
          <w:rStyle w:val="texhtml"/>
          <w:i/>
          <w:iCs/>
          <w:color w:val="222222"/>
          <w:sz w:val="20"/>
          <w:szCs w:val="20"/>
          <w:vertAlign w:val="superscript"/>
        </w:rPr>
        <w:t>e</w:t>
      </w:r>
      <w:r w:rsidRPr="008A49DE">
        <w:rPr>
          <w:rStyle w:val="texhtml"/>
          <w:color w:val="222222"/>
          <w:sz w:val="25"/>
          <w:szCs w:val="25"/>
        </w:rPr>
        <w:t> (mod </w:t>
      </w:r>
      <w:r w:rsidRPr="008A49DE">
        <w:rPr>
          <w:rStyle w:val="texhtml"/>
          <w:i/>
          <w:iCs/>
          <w:color w:val="222222"/>
          <w:sz w:val="25"/>
          <w:szCs w:val="25"/>
        </w:rPr>
        <w:t>n</w:t>
      </w:r>
      <w:r w:rsidRPr="008A49DE">
        <w:rPr>
          <w:rStyle w:val="texhtml"/>
          <w:color w:val="222222"/>
          <w:sz w:val="25"/>
          <w:szCs w:val="25"/>
        </w:rPr>
        <w:t>)</w:t>
      </w:r>
      <w:r w:rsidRPr="008A49DE">
        <w:rPr>
          <w:rFonts w:ascii="Arial" w:hAnsi="Arial" w:cs="Arial"/>
          <w:color w:val="222222"/>
          <w:sz w:val="21"/>
          <w:szCs w:val="21"/>
        </w:rPr>
        <w:t>. It is decrypted by computing </w:t>
      </w:r>
      <w:r w:rsidRPr="008A49DE">
        <w:rPr>
          <w:rStyle w:val="texhtml"/>
          <w:i/>
          <w:iCs/>
          <w:color w:val="222222"/>
          <w:sz w:val="25"/>
          <w:szCs w:val="25"/>
        </w:rPr>
        <w:t>t</w:t>
      </w:r>
      <w:r w:rsidRPr="008A49DE">
        <w:rPr>
          <w:rStyle w:val="texhtml"/>
          <w:color w:val="222222"/>
          <w:sz w:val="25"/>
          <w:szCs w:val="25"/>
        </w:rPr>
        <w:t> = </w:t>
      </w:r>
      <w:r w:rsidRPr="008A49DE">
        <w:rPr>
          <w:rStyle w:val="texhtml"/>
          <w:i/>
          <w:iCs/>
          <w:color w:val="222222"/>
          <w:sz w:val="25"/>
          <w:szCs w:val="25"/>
        </w:rPr>
        <w:t>S</w:t>
      </w:r>
      <w:r w:rsidRPr="008A49DE">
        <w:rPr>
          <w:rStyle w:val="texhtml"/>
          <w:i/>
          <w:iCs/>
          <w:color w:val="222222"/>
          <w:sz w:val="20"/>
          <w:szCs w:val="20"/>
          <w:vertAlign w:val="superscript"/>
        </w:rPr>
        <w:t>d</w:t>
      </w:r>
      <w:r w:rsidRPr="008A49DE">
        <w:rPr>
          <w:rStyle w:val="texhtml"/>
          <w:color w:val="222222"/>
          <w:sz w:val="25"/>
          <w:szCs w:val="25"/>
        </w:rPr>
        <w:t> (mod </w:t>
      </w:r>
      <w:r w:rsidRPr="008A49DE">
        <w:rPr>
          <w:rStyle w:val="texhtml"/>
          <w:i/>
          <w:iCs/>
          <w:color w:val="222222"/>
          <w:sz w:val="25"/>
          <w:szCs w:val="25"/>
        </w:rPr>
        <w:t>n</w:t>
      </w:r>
      <w:r w:rsidRPr="008A49DE">
        <w:rPr>
          <w:rStyle w:val="texhtml"/>
          <w:color w:val="222222"/>
          <w:sz w:val="25"/>
          <w:szCs w:val="25"/>
        </w:rPr>
        <w:t>)</w:t>
      </w:r>
      <w:r w:rsidRPr="008A49DE">
        <w:rPr>
          <w:rFonts w:ascii="Arial" w:hAnsi="Arial" w:cs="Arial"/>
          <w:color w:val="222222"/>
          <w:sz w:val="21"/>
          <w:szCs w:val="21"/>
        </w:rPr>
        <w:t>. Euler's Theorem can be used to show that if </w:t>
      </w:r>
      <w:r w:rsidRPr="008A49DE">
        <w:rPr>
          <w:rStyle w:val="texhtml"/>
          <w:color w:val="222222"/>
          <w:sz w:val="25"/>
          <w:szCs w:val="25"/>
        </w:rPr>
        <w:t>0 &lt; </w:t>
      </w:r>
      <w:r w:rsidRPr="008A49DE">
        <w:rPr>
          <w:rStyle w:val="texhtml"/>
          <w:i/>
          <w:iCs/>
          <w:color w:val="222222"/>
          <w:sz w:val="25"/>
          <w:szCs w:val="25"/>
        </w:rPr>
        <w:t>t</w:t>
      </w:r>
      <w:r w:rsidRPr="008A49DE">
        <w:rPr>
          <w:rStyle w:val="texhtml"/>
          <w:color w:val="222222"/>
          <w:sz w:val="25"/>
          <w:szCs w:val="25"/>
        </w:rPr>
        <w:t> &lt; </w:t>
      </w:r>
      <w:r w:rsidRPr="008A49DE">
        <w:rPr>
          <w:rStyle w:val="texhtml"/>
          <w:i/>
          <w:iCs/>
          <w:color w:val="222222"/>
          <w:sz w:val="25"/>
          <w:szCs w:val="25"/>
        </w:rPr>
        <w:t>n</w:t>
      </w:r>
      <w:r w:rsidRPr="008A49DE">
        <w:rPr>
          <w:rFonts w:ascii="Arial" w:hAnsi="Arial" w:cs="Arial"/>
          <w:color w:val="222222"/>
          <w:sz w:val="21"/>
          <w:szCs w:val="21"/>
        </w:rPr>
        <w:t>, then </w:t>
      </w:r>
      <w:r w:rsidRPr="008A49DE">
        <w:rPr>
          <w:rStyle w:val="texhtml"/>
          <w:i/>
          <w:iCs/>
          <w:color w:val="222222"/>
          <w:sz w:val="25"/>
          <w:szCs w:val="25"/>
        </w:rPr>
        <w:t>t</w:t>
      </w:r>
      <w:r w:rsidRPr="008A49DE">
        <w:rPr>
          <w:rStyle w:val="texhtml"/>
          <w:color w:val="222222"/>
          <w:sz w:val="25"/>
          <w:szCs w:val="25"/>
        </w:rPr>
        <w:t> = </w:t>
      </w:r>
      <w:r w:rsidRPr="008A49DE">
        <w:rPr>
          <w:rStyle w:val="texhtml"/>
          <w:i/>
          <w:iCs/>
          <w:color w:val="222222"/>
          <w:sz w:val="25"/>
          <w:szCs w:val="25"/>
        </w:rPr>
        <w:t>m</w:t>
      </w:r>
      <w:r w:rsidRPr="008A49DE">
        <w:rPr>
          <w:rFonts w:ascii="Arial" w:hAnsi="Arial" w:cs="Arial"/>
          <w:color w:val="222222"/>
          <w:sz w:val="21"/>
          <w:szCs w:val="21"/>
        </w:rPr>
        <w:t>. The security of an RSA system would be compromised if the number </w:t>
      </w:r>
      <w:r w:rsidRPr="008A49DE">
        <w:rPr>
          <w:rStyle w:val="texhtml"/>
          <w:i/>
          <w:iCs/>
          <w:color w:val="222222"/>
          <w:sz w:val="25"/>
          <w:szCs w:val="25"/>
        </w:rPr>
        <w:t>n</w:t>
      </w:r>
      <w:r w:rsidRPr="008A49DE">
        <w:rPr>
          <w:rFonts w:ascii="Arial" w:hAnsi="Arial" w:cs="Arial"/>
          <w:color w:val="222222"/>
          <w:sz w:val="21"/>
          <w:szCs w:val="21"/>
        </w:rPr>
        <w:t> could be factored or if </w:t>
      </w:r>
      <w:r w:rsidRPr="008A49DE">
        <w:rPr>
          <w:rStyle w:val="texhtml"/>
          <w:i/>
          <w:iCs/>
          <w:color w:val="222222"/>
          <w:sz w:val="25"/>
          <w:szCs w:val="25"/>
        </w:rPr>
        <w:t>φ</w:t>
      </w:r>
      <w:r w:rsidRPr="008A49DE">
        <w:rPr>
          <w:rStyle w:val="texhtml"/>
          <w:color w:val="222222"/>
          <w:sz w:val="25"/>
          <w:szCs w:val="25"/>
        </w:rPr>
        <w:t>(</w:t>
      </w:r>
      <w:r w:rsidRPr="008A49DE">
        <w:rPr>
          <w:rStyle w:val="texhtml"/>
          <w:i/>
          <w:iCs/>
          <w:color w:val="222222"/>
          <w:sz w:val="25"/>
          <w:szCs w:val="25"/>
        </w:rPr>
        <w:t>n</w:t>
      </w:r>
      <w:r w:rsidRPr="008A49DE">
        <w:rPr>
          <w:rStyle w:val="texhtml"/>
          <w:color w:val="222222"/>
          <w:sz w:val="25"/>
          <w:szCs w:val="25"/>
        </w:rPr>
        <w:t>)</w:t>
      </w:r>
      <w:r w:rsidRPr="008A49DE">
        <w:rPr>
          <w:rFonts w:ascii="Arial" w:hAnsi="Arial" w:cs="Arial"/>
          <w:color w:val="222222"/>
          <w:sz w:val="21"/>
          <w:szCs w:val="21"/>
        </w:rPr>
        <w:t> could be computed without factoring </w:t>
      </w:r>
      <w:r w:rsidRPr="008A49DE">
        <w:rPr>
          <w:rStyle w:val="texhtml"/>
          <w:i/>
          <w:iCs/>
          <w:color w:val="222222"/>
          <w:sz w:val="25"/>
          <w:szCs w:val="25"/>
        </w:rPr>
        <w:t>n</w:t>
      </w:r>
    </w:p>
    <w:p w14:paraId="27FDF3F4" w14:textId="6145E140" w:rsidR="008A49DE" w:rsidRPr="009615AA" w:rsidRDefault="004E69FD" w:rsidP="008A49DE">
      <w:pPr>
        <w:pStyle w:val="ListParagraph"/>
        <w:numPr>
          <w:ilvl w:val="0"/>
          <w:numId w:val="2"/>
        </w:numPr>
      </w:pPr>
      <w:r>
        <w:rPr>
          <w:rFonts w:ascii="Arial" w:hAnsi="Arial" w:cs="Arial"/>
          <w:b/>
          <w:bCs/>
          <w:color w:val="222222"/>
          <w:sz w:val="21"/>
          <w:szCs w:val="21"/>
          <w:shd w:val="clear" w:color="auto" w:fill="FFFFFF"/>
        </w:rPr>
        <w:t>Fermat's little theorem</w:t>
      </w:r>
      <w:r>
        <w:rPr>
          <w:rFonts w:ascii="Arial" w:hAnsi="Arial" w:cs="Arial"/>
          <w:color w:val="222222"/>
          <w:sz w:val="21"/>
          <w:szCs w:val="21"/>
          <w:shd w:val="clear" w:color="auto" w:fill="FFFFFF"/>
        </w:rPr>
        <w:t> states that if </w:t>
      </w:r>
      <w:r>
        <w:rPr>
          <w:rStyle w:val="texhtml"/>
          <w:i/>
          <w:iCs/>
          <w:color w:val="222222"/>
          <w:sz w:val="25"/>
          <w:szCs w:val="25"/>
          <w:shd w:val="clear" w:color="auto" w:fill="FFFFFF"/>
        </w:rPr>
        <w:t>p</w:t>
      </w:r>
      <w:r>
        <w:rPr>
          <w:rFonts w:ascii="Arial" w:hAnsi="Arial" w:cs="Arial"/>
          <w:color w:val="222222"/>
          <w:sz w:val="21"/>
          <w:szCs w:val="21"/>
          <w:shd w:val="clear" w:color="auto" w:fill="FFFFFF"/>
        </w:rPr>
        <w:t> is a </w:t>
      </w:r>
      <w:hyperlink r:id="rId6" w:tooltip="Prime number" w:history="1">
        <w:r>
          <w:rPr>
            <w:rStyle w:val="Hyperlink"/>
            <w:rFonts w:ascii="Arial" w:hAnsi="Arial" w:cs="Arial"/>
            <w:color w:val="0B0080"/>
            <w:sz w:val="21"/>
            <w:szCs w:val="21"/>
            <w:shd w:val="clear" w:color="auto" w:fill="FFFFFF"/>
          </w:rPr>
          <w:t>prime number</w:t>
        </w:r>
      </w:hyperlink>
      <w:r>
        <w:rPr>
          <w:rFonts w:ascii="Arial" w:hAnsi="Arial" w:cs="Arial"/>
          <w:color w:val="222222"/>
          <w:sz w:val="21"/>
          <w:szCs w:val="21"/>
          <w:shd w:val="clear" w:color="auto" w:fill="FFFFFF"/>
        </w:rPr>
        <w:t>, then for any </w:t>
      </w:r>
      <w:hyperlink r:id="rId7" w:tooltip="Integer" w:history="1">
        <w:r>
          <w:rPr>
            <w:rStyle w:val="Hyperlink"/>
            <w:rFonts w:ascii="Arial" w:hAnsi="Arial" w:cs="Arial"/>
            <w:color w:val="0B0080"/>
            <w:sz w:val="21"/>
            <w:szCs w:val="21"/>
            <w:shd w:val="clear" w:color="auto" w:fill="FFFFFF"/>
          </w:rPr>
          <w:t>integer</w:t>
        </w:r>
      </w:hyperlink>
      <w:r>
        <w:rPr>
          <w:rFonts w:ascii="Arial" w:hAnsi="Arial" w:cs="Arial"/>
          <w:color w:val="222222"/>
          <w:sz w:val="21"/>
          <w:szCs w:val="21"/>
          <w:shd w:val="clear" w:color="auto" w:fill="FFFFFF"/>
        </w:rPr>
        <w:t> </w:t>
      </w:r>
      <w:r>
        <w:rPr>
          <w:rStyle w:val="texhtml"/>
          <w:i/>
          <w:iCs/>
          <w:color w:val="222222"/>
          <w:sz w:val="25"/>
          <w:szCs w:val="25"/>
          <w:shd w:val="clear" w:color="auto" w:fill="FFFFFF"/>
        </w:rPr>
        <w:t>a</w:t>
      </w:r>
      <w:r>
        <w:rPr>
          <w:rFonts w:ascii="Arial" w:hAnsi="Arial" w:cs="Arial"/>
          <w:color w:val="222222"/>
          <w:sz w:val="21"/>
          <w:szCs w:val="21"/>
          <w:shd w:val="clear" w:color="auto" w:fill="FFFFFF"/>
        </w:rPr>
        <w:t>, the number </w:t>
      </w:r>
      <w:r>
        <w:rPr>
          <w:rStyle w:val="texhtml"/>
          <w:i/>
          <w:iCs/>
          <w:color w:val="222222"/>
          <w:sz w:val="25"/>
          <w:szCs w:val="25"/>
          <w:shd w:val="clear" w:color="auto" w:fill="FFFFFF"/>
        </w:rPr>
        <w:t>a</w:t>
      </w:r>
      <w:r>
        <w:rPr>
          <w:rStyle w:val="texhtml"/>
          <w:i/>
          <w:iCs/>
          <w:color w:val="222222"/>
          <w:sz w:val="20"/>
          <w:szCs w:val="20"/>
          <w:shd w:val="clear" w:color="auto" w:fill="FFFFFF"/>
          <w:vertAlign w:val="superscript"/>
        </w:rPr>
        <w:t>p</w:t>
      </w:r>
      <w:r>
        <w:rPr>
          <w:rStyle w:val="texhtml"/>
          <w:color w:val="222222"/>
          <w:sz w:val="25"/>
          <w:szCs w:val="25"/>
          <w:shd w:val="clear" w:color="auto" w:fill="FFFFFF"/>
        </w:rPr>
        <w:t> − </w:t>
      </w:r>
      <w:r>
        <w:rPr>
          <w:rStyle w:val="texhtml"/>
          <w:i/>
          <w:iCs/>
          <w:color w:val="222222"/>
          <w:sz w:val="25"/>
          <w:szCs w:val="25"/>
          <w:shd w:val="clear" w:color="auto" w:fill="FFFFFF"/>
        </w:rPr>
        <w:t>a</w:t>
      </w:r>
      <w:r>
        <w:rPr>
          <w:rFonts w:ascii="Arial" w:hAnsi="Arial" w:cs="Arial"/>
          <w:color w:val="222222"/>
          <w:sz w:val="21"/>
          <w:szCs w:val="21"/>
          <w:shd w:val="clear" w:color="auto" w:fill="FFFFFF"/>
        </w:rPr>
        <w:t> is an integer multiple of </w:t>
      </w:r>
      <w:r>
        <w:rPr>
          <w:rStyle w:val="texhtml"/>
          <w:i/>
          <w:iCs/>
          <w:color w:val="222222"/>
          <w:sz w:val="25"/>
          <w:szCs w:val="25"/>
          <w:shd w:val="clear" w:color="auto" w:fill="FFFFFF"/>
        </w:rPr>
        <w:t>p</w:t>
      </w:r>
      <w:r>
        <w:rPr>
          <w:rFonts w:ascii="Arial" w:hAnsi="Arial" w:cs="Arial"/>
          <w:color w:val="222222"/>
          <w:sz w:val="21"/>
          <w:szCs w:val="21"/>
          <w:shd w:val="clear" w:color="auto" w:fill="FFFFFF"/>
        </w:rPr>
        <w:t>. In the notation of </w:t>
      </w:r>
      <w:hyperlink r:id="rId8" w:tooltip="Modular arithmetic" w:history="1">
        <w:r>
          <w:rPr>
            <w:rStyle w:val="Hyperlink"/>
            <w:rFonts w:ascii="Arial" w:hAnsi="Arial" w:cs="Arial"/>
            <w:color w:val="0B0080"/>
            <w:sz w:val="21"/>
            <w:szCs w:val="21"/>
            <w:shd w:val="clear" w:color="auto" w:fill="FFFFFF"/>
          </w:rPr>
          <w:t>modular arithmetic</w:t>
        </w:r>
      </w:hyperlink>
      <w:r>
        <w:rPr>
          <w:rFonts w:ascii="Arial" w:hAnsi="Arial" w:cs="Arial"/>
          <w:color w:val="222222"/>
          <w:sz w:val="21"/>
          <w:szCs w:val="21"/>
          <w:shd w:val="clear" w:color="auto" w:fill="FFFFFF"/>
        </w:rPr>
        <w:t>, this is expressed as</w:t>
      </w:r>
    </w:p>
    <w:p w14:paraId="50DF4B9C" w14:textId="7AEC721C" w:rsidR="009615AA" w:rsidRPr="00A67EC7" w:rsidRDefault="009B4D01" w:rsidP="008A49DE">
      <w:pPr>
        <w:pStyle w:val="ListParagraph"/>
        <w:numPr>
          <w:ilvl w:val="0"/>
          <w:numId w:val="2"/>
        </w:numPr>
      </w:pPr>
      <w:r>
        <w:rPr>
          <w:rFonts w:ascii="Conv_segoeui_regular" w:hAnsi="Conv_segoeui_regular"/>
          <w:color w:val="050000"/>
          <w:sz w:val="36"/>
          <w:szCs w:val="36"/>
          <w:shd w:val="clear" w:color="auto" w:fill="FFFFFF"/>
        </w:rPr>
        <w:lastRenderedPageBreak/>
        <w:t>Typical symmetric algorithms include 3DES and AES with key lengths varying between 128 and 256 bits, and a typical asymmetric algorithm is RSA with a key length between 1,024 and 4,096 bits.</w:t>
      </w:r>
    </w:p>
    <w:p w14:paraId="5BE29495" w14:textId="46D2095F" w:rsidR="00A67EC7" w:rsidRPr="00100F21" w:rsidRDefault="002A5F34" w:rsidP="008A49DE">
      <w:pPr>
        <w:pStyle w:val="ListParagraph"/>
        <w:numPr>
          <w:ilvl w:val="0"/>
          <w:numId w:val="2"/>
        </w:numPr>
      </w:pPr>
      <w:r>
        <w:rPr>
          <w:rFonts w:ascii="Conv_segoeui_regular" w:hAnsi="Conv_segoeui_regular"/>
          <w:color w:val="050000"/>
          <w:sz w:val="36"/>
          <w:szCs w:val="36"/>
          <w:shd w:val="clear" w:color="auto" w:fill="FFFFFF"/>
        </w:rPr>
        <w:t>Message Authentication checks integrity</w:t>
      </w:r>
      <w:r w:rsidR="00F52E5F">
        <w:rPr>
          <w:rFonts w:ascii="Conv_segoeui_regular" w:hAnsi="Conv_segoeui_regular"/>
          <w:color w:val="050000"/>
          <w:sz w:val="36"/>
          <w:szCs w:val="36"/>
          <w:shd w:val="clear" w:color="auto" w:fill="FFFFFF"/>
        </w:rPr>
        <w:t xml:space="preserve"> and authenticity</w:t>
      </w:r>
      <w:r>
        <w:rPr>
          <w:rFonts w:ascii="Conv_segoeui_regular" w:hAnsi="Conv_segoeui_regular"/>
          <w:color w:val="050000"/>
          <w:sz w:val="36"/>
          <w:szCs w:val="36"/>
          <w:shd w:val="clear" w:color="auto" w:fill="FFFFFF"/>
        </w:rPr>
        <w:t xml:space="preserve"> of message</w:t>
      </w:r>
    </w:p>
    <w:p w14:paraId="78347BEB" w14:textId="77777777" w:rsidR="006946C6" w:rsidRPr="006946C6" w:rsidRDefault="006946C6" w:rsidP="006946C6">
      <w:pPr>
        <w:pStyle w:val="ListParagraph"/>
        <w:numPr>
          <w:ilvl w:val="0"/>
          <w:numId w:val="2"/>
        </w:numPr>
        <w:spacing w:before="750" w:after="750" w:line="240" w:lineRule="auto"/>
        <w:rPr>
          <w:rFonts w:ascii="Arial" w:eastAsia="Times New Roman" w:hAnsi="Arial" w:cs="Arial"/>
          <w:color w:val="000000"/>
          <w:sz w:val="27"/>
          <w:szCs w:val="27"/>
        </w:rPr>
      </w:pPr>
      <w:r w:rsidRPr="006946C6">
        <w:rPr>
          <w:rFonts w:ascii="Arial" w:eastAsia="Times New Roman" w:hAnsi="Arial" w:cs="Arial"/>
          <w:color w:val="000000"/>
          <w:sz w:val="54"/>
          <w:szCs w:val="54"/>
        </w:rPr>
        <w:t>Hash Function Requirements</w:t>
      </w:r>
      <w:r w:rsidRPr="006946C6">
        <w:rPr>
          <w:rFonts w:ascii="Arial" w:eastAsia="Times New Roman" w:hAnsi="Arial" w:cs="Arial"/>
          <w:color w:val="000000"/>
          <w:sz w:val="40"/>
          <w:szCs w:val="40"/>
        </w:rPr>
        <w:t xml:space="preserve">• applied to any size data• H produces a fixed-length output.• H(x) is relatively easy to compute for any given x• one-way property • computationally infeasible to find </w:t>
      </w:r>
      <w:proofErr w:type="spellStart"/>
      <w:r w:rsidRPr="006946C6">
        <w:rPr>
          <w:rFonts w:ascii="Arial" w:eastAsia="Times New Roman" w:hAnsi="Arial" w:cs="Arial"/>
          <w:color w:val="000000"/>
          <w:sz w:val="40"/>
          <w:szCs w:val="40"/>
        </w:rPr>
        <w:t>xsuch</w:t>
      </w:r>
      <w:proofErr w:type="spellEnd"/>
      <w:r w:rsidRPr="006946C6">
        <w:rPr>
          <w:rFonts w:ascii="Arial" w:eastAsia="Times New Roman" w:hAnsi="Arial" w:cs="Arial"/>
          <w:color w:val="000000"/>
          <w:sz w:val="40"/>
          <w:szCs w:val="40"/>
        </w:rPr>
        <w:t xml:space="preserve"> that H(x) = h• weak collision resistance • computationally infeasible to find y≠ </w:t>
      </w:r>
      <w:proofErr w:type="spellStart"/>
      <w:r w:rsidRPr="006946C6">
        <w:rPr>
          <w:rFonts w:ascii="Arial" w:eastAsia="Times New Roman" w:hAnsi="Arial" w:cs="Arial"/>
          <w:color w:val="000000"/>
          <w:sz w:val="40"/>
          <w:szCs w:val="40"/>
        </w:rPr>
        <w:t>xsuch</w:t>
      </w:r>
      <w:proofErr w:type="spellEnd"/>
      <w:r w:rsidRPr="006946C6">
        <w:rPr>
          <w:rFonts w:ascii="Arial" w:eastAsia="Times New Roman" w:hAnsi="Arial" w:cs="Arial"/>
          <w:color w:val="000000"/>
          <w:sz w:val="40"/>
          <w:szCs w:val="40"/>
        </w:rPr>
        <w:t xml:space="preserve"> </w:t>
      </w:r>
      <w:proofErr w:type="spellStart"/>
      <w:r w:rsidRPr="006946C6">
        <w:rPr>
          <w:rFonts w:ascii="Arial" w:eastAsia="Times New Roman" w:hAnsi="Arial" w:cs="Arial"/>
          <w:color w:val="000000"/>
          <w:sz w:val="40"/>
          <w:szCs w:val="40"/>
        </w:rPr>
        <w:t>thaH</w:t>
      </w:r>
      <w:proofErr w:type="spellEnd"/>
      <w:r w:rsidRPr="006946C6">
        <w:rPr>
          <w:rFonts w:ascii="Arial" w:eastAsia="Times New Roman" w:hAnsi="Arial" w:cs="Arial"/>
          <w:color w:val="000000"/>
          <w:sz w:val="40"/>
          <w:szCs w:val="40"/>
        </w:rPr>
        <w:t>(y) = H(x)• strong collision resistance • computationally infeasible to find any pair (x, y) such that H(x) = H(y)</w:t>
      </w:r>
      <w:r w:rsidRPr="006946C6">
        <w:rPr>
          <w:rFonts w:ascii="Arial" w:eastAsia="Times New Roman" w:hAnsi="Arial" w:cs="Arial"/>
          <w:color w:val="000000"/>
          <w:sz w:val="15"/>
          <w:szCs w:val="15"/>
        </w:rPr>
        <w:t>26</w:t>
      </w:r>
    </w:p>
    <w:p w14:paraId="1082EA2C" w14:textId="72B35A6A" w:rsidR="006946C6" w:rsidRPr="006946C6" w:rsidRDefault="006946C6" w:rsidP="006946C6">
      <w:pPr>
        <w:pStyle w:val="ListParagraph"/>
        <w:numPr>
          <w:ilvl w:val="0"/>
          <w:numId w:val="2"/>
        </w:numPr>
        <w:spacing w:before="750" w:after="750" w:line="240" w:lineRule="auto"/>
        <w:rPr>
          <w:rFonts w:ascii="Arial" w:eastAsia="Times New Roman" w:hAnsi="Arial" w:cs="Arial"/>
          <w:color w:val="000000"/>
          <w:sz w:val="27"/>
          <w:szCs w:val="27"/>
        </w:rPr>
      </w:pPr>
      <w:r w:rsidRPr="006946C6">
        <w:rPr>
          <w:rFonts w:ascii="Arial" w:eastAsia="Times New Roman" w:hAnsi="Arial" w:cs="Arial"/>
          <w:color w:val="000000"/>
          <w:sz w:val="54"/>
          <w:szCs w:val="54"/>
        </w:rPr>
        <w:t>Hash Functions</w:t>
      </w:r>
      <w:r w:rsidRPr="006946C6">
        <w:rPr>
          <w:rFonts w:ascii="Arial" w:eastAsia="Times New Roman" w:hAnsi="Arial" w:cs="Arial"/>
          <w:color w:val="000000"/>
          <w:sz w:val="40"/>
          <w:szCs w:val="40"/>
        </w:rPr>
        <w:t>• two attack approaches• cryptanalysis•</w:t>
      </w:r>
      <w:r w:rsidR="00953621">
        <w:rPr>
          <w:rFonts w:ascii="Arial" w:eastAsia="Times New Roman" w:hAnsi="Arial" w:cs="Arial"/>
          <w:color w:val="000000"/>
          <w:sz w:val="40"/>
          <w:szCs w:val="40"/>
        </w:rPr>
        <w:t>11</w:t>
      </w:r>
      <w:r w:rsidRPr="006946C6">
        <w:rPr>
          <w:rFonts w:ascii="Arial" w:eastAsia="Times New Roman" w:hAnsi="Arial" w:cs="Arial"/>
          <w:color w:val="000000"/>
          <w:sz w:val="40"/>
          <w:szCs w:val="40"/>
        </w:rPr>
        <w:t xml:space="preserve"> exploit logical weakness in algorithm• brute-force attack• trial many inputs• strength proportional to size of hash code (2</w:t>
      </w:r>
      <w:r w:rsidRPr="006946C6">
        <w:rPr>
          <w:rFonts w:ascii="Arial" w:eastAsia="Times New Roman" w:hAnsi="Arial" w:cs="Arial"/>
          <w:color w:val="000000"/>
          <w:sz w:val="26"/>
          <w:szCs w:val="26"/>
        </w:rPr>
        <w:t>n/2</w:t>
      </w:r>
      <w:r w:rsidRPr="006946C6">
        <w:rPr>
          <w:rFonts w:ascii="Arial" w:eastAsia="Times New Roman" w:hAnsi="Arial" w:cs="Arial"/>
          <w:color w:val="000000"/>
          <w:sz w:val="40"/>
          <w:szCs w:val="40"/>
        </w:rPr>
        <w:t>)• SHA most widely used hash algorithm• SHA-1 gives 160-bit hash• more recent SHA-256, SHA-384, SHA-512 provide improved size and security</w:t>
      </w:r>
      <w:r w:rsidRPr="006946C6">
        <w:rPr>
          <w:rFonts w:ascii="Arial" w:eastAsia="Times New Roman" w:hAnsi="Arial" w:cs="Arial"/>
          <w:color w:val="000000"/>
          <w:sz w:val="15"/>
          <w:szCs w:val="15"/>
        </w:rPr>
        <w:t>27</w:t>
      </w:r>
      <w:r w:rsidRPr="006946C6">
        <w:rPr>
          <w:rFonts w:ascii="Arial" w:eastAsia="Times New Roman" w:hAnsi="Arial" w:cs="Arial"/>
          <w:color w:val="000000"/>
          <w:sz w:val="54"/>
          <w:szCs w:val="54"/>
        </w:rPr>
        <w:t>Hash Functions</w:t>
      </w:r>
      <w:r w:rsidRPr="006946C6">
        <w:rPr>
          <w:rFonts w:ascii="Arial" w:eastAsia="Times New Roman" w:hAnsi="Arial" w:cs="Arial"/>
          <w:color w:val="000000"/>
          <w:sz w:val="40"/>
          <w:szCs w:val="40"/>
        </w:rPr>
        <w:t>• two attack approaches• cryptanalysis• exploit logical weakness in algorithm• brute-force attack• trial many inputs• strength proportional to size of hash code (2</w:t>
      </w:r>
      <w:r w:rsidRPr="006946C6">
        <w:rPr>
          <w:rFonts w:ascii="Arial" w:eastAsia="Times New Roman" w:hAnsi="Arial" w:cs="Arial"/>
          <w:color w:val="000000"/>
          <w:sz w:val="26"/>
          <w:szCs w:val="26"/>
        </w:rPr>
        <w:t>n/2</w:t>
      </w:r>
      <w:r w:rsidRPr="006946C6">
        <w:rPr>
          <w:rFonts w:ascii="Arial" w:eastAsia="Times New Roman" w:hAnsi="Arial" w:cs="Arial"/>
          <w:color w:val="000000"/>
          <w:sz w:val="40"/>
          <w:szCs w:val="40"/>
        </w:rPr>
        <w:t xml:space="preserve">)• SHA most widely used hash </w:t>
      </w:r>
      <w:r w:rsidRPr="006946C6">
        <w:rPr>
          <w:rFonts w:ascii="Arial" w:eastAsia="Times New Roman" w:hAnsi="Arial" w:cs="Arial"/>
          <w:color w:val="000000"/>
          <w:sz w:val="40"/>
          <w:szCs w:val="40"/>
        </w:rPr>
        <w:lastRenderedPageBreak/>
        <w:t xml:space="preserve">algorithm• SHA-1 gives 160-bit hash• more recent SHA-256, SHA-384, SHA-512 provide improved size and </w:t>
      </w:r>
      <w:proofErr w:type="spellStart"/>
      <w:r w:rsidRPr="006946C6">
        <w:rPr>
          <w:rFonts w:ascii="Arial" w:eastAsia="Times New Roman" w:hAnsi="Arial" w:cs="Arial"/>
          <w:color w:val="000000"/>
          <w:sz w:val="40"/>
          <w:szCs w:val="40"/>
        </w:rPr>
        <w:t>securit</w:t>
      </w:r>
      <w:proofErr w:type="spellEnd"/>
    </w:p>
    <w:p w14:paraId="33A17DA1" w14:textId="21542959" w:rsidR="00100F21" w:rsidRPr="009F04FE" w:rsidRDefault="009F04FE" w:rsidP="008A49DE">
      <w:pPr>
        <w:pStyle w:val="ListParagraph"/>
        <w:numPr>
          <w:ilvl w:val="0"/>
          <w:numId w:val="2"/>
        </w:numPr>
      </w:pPr>
      <w:r>
        <w:rPr>
          <w:rFonts w:ascii="Arial" w:hAnsi="Arial" w:cs="Arial"/>
          <w:color w:val="222222"/>
          <w:shd w:val="clear" w:color="auto" w:fill="FFFFFF"/>
        </w:rPr>
        <w:t>A </w:t>
      </w:r>
      <w:r>
        <w:rPr>
          <w:rFonts w:ascii="Arial" w:hAnsi="Arial" w:cs="Arial"/>
          <w:b/>
          <w:bCs/>
          <w:color w:val="222222"/>
          <w:shd w:val="clear" w:color="auto" w:fill="FFFFFF"/>
        </w:rPr>
        <w:t>digital envelope</w:t>
      </w:r>
      <w:r>
        <w:rPr>
          <w:rFonts w:ascii="Arial" w:hAnsi="Arial" w:cs="Arial"/>
          <w:color w:val="222222"/>
          <w:shd w:val="clear" w:color="auto" w:fill="FFFFFF"/>
        </w:rPr>
        <w:t> is a secure electronic data container that is used to protect a message through encryption and data authentication. A </w:t>
      </w:r>
      <w:r>
        <w:rPr>
          <w:rFonts w:ascii="Arial" w:hAnsi="Arial" w:cs="Arial"/>
          <w:b/>
          <w:bCs/>
          <w:color w:val="222222"/>
          <w:shd w:val="clear" w:color="auto" w:fill="FFFFFF"/>
        </w:rPr>
        <w:t>digital envelope</w:t>
      </w:r>
      <w:r>
        <w:rPr>
          <w:rFonts w:ascii="Arial" w:hAnsi="Arial" w:cs="Arial"/>
          <w:color w:val="222222"/>
          <w:shd w:val="clear" w:color="auto" w:fill="FFFFFF"/>
        </w:rPr>
        <w:t> allows users to encrypt data with the speed of secret key encryption and the convenience and security of public key encryption.</w:t>
      </w:r>
    </w:p>
    <w:p w14:paraId="34C30D88" w14:textId="03926D5F" w:rsidR="009F04FE" w:rsidRPr="00532ECC" w:rsidRDefault="009F04FE" w:rsidP="008A49DE">
      <w:pPr>
        <w:pStyle w:val="ListParagraph"/>
        <w:numPr>
          <w:ilvl w:val="0"/>
          <w:numId w:val="2"/>
        </w:numPr>
      </w:pPr>
      <w:r>
        <w:rPr>
          <w:rFonts w:ascii="Arial" w:hAnsi="Arial" w:cs="Arial"/>
          <w:color w:val="222222"/>
          <w:sz w:val="21"/>
          <w:szCs w:val="21"/>
          <w:shd w:val="clear" w:color="auto" w:fill="FFFFFF"/>
        </w:rPr>
        <w:t>In cryptography, a </w:t>
      </w:r>
      <w:r>
        <w:rPr>
          <w:rFonts w:ascii="Arial" w:hAnsi="Arial" w:cs="Arial"/>
          <w:b/>
          <w:bCs/>
          <w:color w:val="222222"/>
          <w:sz w:val="21"/>
          <w:szCs w:val="21"/>
          <w:shd w:val="clear" w:color="auto" w:fill="FFFFFF"/>
        </w:rPr>
        <w:t>collision attack</w:t>
      </w:r>
      <w:r>
        <w:rPr>
          <w:rFonts w:ascii="Arial" w:hAnsi="Arial" w:cs="Arial"/>
          <w:color w:val="222222"/>
          <w:sz w:val="21"/>
          <w:szCs w:val="21"/>
          <w:shd w:val="clear" w:color="auto" w:fill="FFFFFF"/>
        </w:rPr>
        <w:t> on a </w:t>
      </w:r>
      <w:hyperlink r:id="rId9" w:tooltip="Cryptographic hash" w:history="1">
        <w:r>
          <w:rPr>
            <w:rStyle w:val="Hyperlink"/>
            <w:rFonts w:ascii="Arial" w:hAnsi="Arial" w:cs="Arial"/>
            <w:color w:val="0B0080"/>
            <w:sz w:val="21"/>
            <w:szCs w:val="21"/>
            <w:shd w:val="clear" w:color="auto" w:fill="FFFFFF"/>
          </w:rPr>
          <w:t>cryptographic hash</w:t>
        </w:r>
      </w:hyperlink>
      <w:r>
        <w:rPr>
          <w:rFonts w:ascii="Arial" w:hAnsi="Arial" w:cs="Arial"/>
          <w:color w:val="222222"/>
          <w:sz w:val="21"/>
          <w:szCs w:val="21"/>
          <w:shd w:val="clear" w:color="auto" w:fill="FFFFFF"/>
        </w:rPr>
        <w:t> tries to find two inputs producing the same hash value, i.e. a </w:t>
      </w:r>
      <w:hyperlink r:id="rId10" w:tooltip="Hash collision" w:history="1">
        <w:r>
          <w:rPr>
            <w:rStyle w:val="Hyperlink"/>
            <w:rFonts w:ascii="Arial" w:hAnsi="Arial" w:cs="Arial"/>
            <w:color w:val="0B0080"/>
            <w:sz w:val="21"/>
            <w:szCs w:val="21"/>
            <w:shd w:val="clear" w:color="auto" w:fill="FFFFFF"/>
          </w:rPr>
          <w:t>hash collision</w:t>
        </w:r>
      </w:hyperlink>
      <w:r>
        <w:rPr>
          <w:rFonts w:ascii="Arial" w:hAnsi="Arial" w:cs="Arial"/>
          <w:color w:val="222222"/>
          <w:sz w:val="21"/>
          <w:szCs w:val="21"/>
          <w:shd w:val="clear" w:color="auto" w:fill="FFFFFF"/>
        </w:rPr>
        <w:t>. This is in contrast to a </w:t>
      </w:r>
      <w:hyperlink r:id="rId11" w:tooltip="Preimage attack" w:history="1">
        <w:r>
          <w:rPr>
            <w:rStyle w:val="Hyperlink"/>
            <w:rFonts w:ascii="Arial" w:hAnsi="Arial" w:cs="Arial"/>
            <w:color w:val="0B0080"/>
            <w:sz w:val="21"/>
            <w:szCs w:val="21"/>
            <w:shd w:val="clear" w:color="auto" w:fill="FFFFFF"/>
          </w:rPr>
          <w:t>preimage attack</w:t>
        </w:r>
      </w:hyperlink>
      <w:r>
        <w:rPr>
          <w:rFonts w:ascii="Arial" w:hAnsi="Arial" w:cs="Arial"/>
          <w:color w:val="222222"/>
          <w:sz w:val="21"/>
          <w:szCs w:val="21"/>
          <w:shd w:val="clear" w:color="auto" w:fill="FFFFFF"/>
        </w:rPr>
        <w:t> where a specific target hash value is specified.</w:t>
      </w:r>
    </w:p>
    <w:p w14:paraId="237A8ADD" w14:textId="05E4DC69" w:rsidR="00532ECC" w:rsidRPr="007220EB" w:rsidRDefault="00532ECC" w:rsidP="008A49DE">
      <w:pPr>
        <w:pStyle w:val="ListParagraph"/>
        <w:numPr>
          <w:ilvl w:val="0"/>
          <w:numId w:val="2"/>
        </w:numPr>
      </w:pPr>
      <w:r>
        <w:rPr>
          <w:rFonts w:ascii="Arial" w:hAnsi="Arial" w:cs="Arial"/>
          <w:b/>
          <w:bCs/>
          <w:color w:val="888B8D"/>
          <w:spacing w:val="-4"/>
        </w:rPr>
        <w:t>The </w:t>
      </w:r>
      <w:hyperlink r:id="rId12" w:tgtFrame="_blank" w:history="1">
        <w:r>
          <w:rPr>
            <w:rStyle w:val="Hyperlink"/>
            <w:rFonts w:ascii="Arial" w:hAnsi="Arial" w:cs="Arial"/>
            <w:b/>
            <w:bCs/>
            <w:color w:val="007681"/>
            <w:spacing w:val="-4"/>
            <w:bdr w:val="none" w:sz="0" w:space="0" w:color="auto" w:frame="1"/>
          </w:rPr>
          <w:t>purpose of homomorphic encryption</w:t>
        </w:r>
      </w:hyperlink>
      <w:r>
        <w:rPr>
          <w:rFonts w:ascii="Arial" w:hAnsi="Arial" w:cs="Arial"/>
          <w:b/>
          <w:bCs/>
          <w:color w:val="888B8D"/>
          <w:spacing w:val="-4"/>
        </w:rPr>
        <w:t xml:space="preserve"> is to allow computation on encrypted data. </w:t>
      </w:r>
      <w:proofErr w:type="gramStart"/>
      <w:r>
        <w:rPr>
          <w:rFonts w:ascii="Arial" w:hAnsi="Arial" w:cs="Arial"/>
          <w:b/>
          <w:bCs/>
          <w:color w:val="888B8D"/>
          <w:spacing w:val="-4"/>
        </w:rPr>
        <w:t>Thus</w:t>
      </w:r>
      <w:proofErr w:type="gramEnd"/>
      <w:r>
        <w:rPr>
          <w:rFonts w:ascii="Arial" w:hAnsi="Arial" w:cs="Arial"/>
          <w:b/>
          <w:bCs/>
          <w:color w:val="888B8D"/>
          <w:spacing w:val="-4"/>
        </w:rPr>
        <w:t xml:space="preserve"> data can remain confidential while it is processed, enabling useful tasks to be accomplished with data residing in untrusted environments. In a world of distributed computation and heterogeneous networking this is a hugely valuable capability.</w:t>
      </w:r>
    </w:p>
    <w:p w14:paraId="37E8642A" w14:textId="57C0C3AE" w:rsidR="007220EB" w:rsidRPr="008A49DE" w:rsidRDefault="007220EB" w:rsidP="008A49DE">
      <w:pPr>
        <w:pStyle w:val="ListParagraph"/>
        <w:numPr>
          <w:ilvl w:val="0"/>
          <w:numId w:val="2"/>
        </w:numPr>
      </w:pPr>
      <w:r>
        <w:rPr>
          <w:rStyle w:val="textlayer--absolute"/>
          <w:rFonts w:ascii="Arial" w:hAnsi="Arial" w:cs="Arial"/>
          <w:sz w:val="29"/>
          <w:szCs w:val="29"/>
          <w:shd w:val="clear" w:color="auto" w:fill="F2F2F2"/>
        </w:rPr>
        <w:t>Select primes: p=17, q=112.Compute n=</w:t>
      </w:r>
      <w:proofErr w:type="spellStart"/>
      <w:r>
        <w:rPr>
          <w:rStyle w:val="textlayer--absolute"/>
          <w:rFonts w:ascii="Arial" w:hAnsi="Arial" w:cs="Arial"/>
          <w:sz w:val="29"/>
          <w:szCs w:val="29"/>
          <w:shd w:val="clear" w:color="auto" w:fill="F2F2F2"/>
        </w:rPr>
        <w:t>pq</w:t>
      </w:r>
      <w:proofErr w:type="spellEnd"/>
      <w:r>
        <w:rPr>
          <w:rStyle w:val="textlayer--absolute"/>
          <w:rFonts w:ascii="Arial" w:hAnsi="Arial" w:cs="Arial"/>
          <w:sz w:val="29"/>
          <w:szCs w:val="29"/>
          <w:shd w:val="clear" w:color="auto" w:fill="F2F2F2"/>
        </w:rPr>
        <w:t>=17×11=1873.Compute φ(n)=(p–1)(q-1)=16×10=1604.Select e:gcd(e,160)=1 and e&lt;160</w:t>
      </w:r>
      <w:r>
        <w:rPr>
          <w:rStyle w:val="textlayer--absolute"/>
          <w:rFonts w:ascii="Arial" w:hAnsi="Arial" w:cs="Arial"/>
          <w:sz w:val="25"/>
          <w:szCs w:val="25"/>
          <w:shd w:val="clear" w:color="auto" w:fill="F2F2F2"/>
        </w:rPr>
        <w:sym w:font="Symbol" w:char="F0A7"/>
      </w:r>
      <w:r>
        <w:rPr>
          <w:rStyle w:val="textlayer--absolute"/>
          <w:rFonts w:ascii="Arial" w:hAnsi="Arial" w:cs="Arial"/>
          <w:sz w:val="25"/>
          <w:szCs w:val="25"/>
          <w:shd w:val="clear" w:color="auto" w:fill="F2F2F2"/>
        </w:rPr>
        <w:t>choose e=7</w:t>
      </w:r>
      <w:r>
        <w:rPr>
          <w:rStyle w:val="textlayer--absolute"/>
          <w:rFonts w:ascii="Arial" w:hAnsi="Arial" w:cs="Arial"/>
          <w:sz w:val="29"/>
          <w:szCs w:val="29"/>
          <w:shd w:val="clear" w:color="auto" w:fill="F2F2F2"/>
        </w:rPr>
        <w:t xml:space="preserve">5.Determine d: de=1 mod 160 and d&lt;160 </w:t>
      </w:r>
      <w:r>
        <w:rPr>
          <w:rStyle w:val="textlayer--absolute"/>
          <w:rFonts w:ascii="Arial" w:hAnsi="Arial" w:cs="Arial"/>
          <w:sz w:val="25"/>
          <w:szCs w:val="25"/>
          <w:shd w:val="clear" w:color="auto" w:fill="F2F2F2"/>
        </w:rPr>
        <w:sym w:font="Symbol" w:char="F0A7"/>
      </w:r>
      <w:r>
        <w:rPr>
          <w:rStyle w:val="textlayer--absolute"/>
          <w:rFonts w:ascii="Arial" w:hAnsi="Arial" w:cs="Arial"/>
          <w:sz w:val="25"/>
          <w:szCs w:val="25"/>
          <w:shd w:val="clear" w:color="auto" w:fill="F2F2F2"/>
        </w:rPr>
        <w:t>d=23since 23×7=161=10×160+1</w:t>
      </w:r>
      <w:r>
        <w:rPr>
          <w:rStyle w:val="textlayer--absolute"/>
          <w:rFonts w:ascii="Arial" w:hAnsi="Arial" w:cs="Arial"/>
          <w:sz w:val="29"/>
          <w:szCs w:val="29"/>
          <w:shd w:val="clear" w:color="auto" w:fill="F2F2F2"/>
        </w:rPr>
        <w:t>6.Publish public key KU={7,187}7.Keep secret private key KR={23,187}</w:t>
      </w:r>
    </w:p>
    <w:p w14:paraId="5EA11DF5" w14:textId="32655105" w:rsidR="004B0B1F" w:rsidRDefault="004B0B1F" w:rsidP="004B0B1F">
      <w:pPr>
        <w:jc w:val="center"/>
        <w:rPr>
          <w:b/>
          <w:bCs/>
          <w:u w:val="single"/>
        </w:rPr>
      </w:pPr>
    </w:p>
    <w:p w14:paraId="3CDE3DF5" w14:textId="2CB5F470" w:rsidR="004B0B1F" w:rsidRDefault="004B0B1F" w:rsidP="004B0B1F">
      <w:pPr>
        <w:jc w:val="center"/>
        <w:rPr>
          <w:b/>
          <w:bCs/>
          <w:u w:val="single"/>
        </w:rPr>
      </w:pPr>
      <w:r>
        <w:rPr>
          <w:b/>
          <w:bCs/>
          <w:u w:val="single"/>
        </w:rPr>
        <w:t>User Authentication</w:t>
      </w:r>
    </w:p>
    <w:p w14:paraId="599F78C4" w14:textId="77777777" w:rsidR="002D365B" w:rsidRPr="002D365B" w:rsidRDefault="002D365B" w:rsidP="002D365B">
      <w:pPr>
        <w:pStyle w:val="ListParagraph"/>
        <w:numPr>
          <w:ilvl w:val="0"/>
          <w:numId w:val="5"/>
        </w:numPr>
        <w:spacing w:before="750" w:after="750" w:line="240" w:lineRule="auto"/>
        <w:rPr>
          <w:rFonts w:ascii="Arial" w:eastAsia="Times New Roman" w:hAnsi="Arial" w:cs="Arial"/>
          <w:color w:val="000000"/>
          <w:sz w:val="27"/>
          <w:szCs w:val="27"/>
        </w:rPr>
      </w:pPr>
      <w:r w:rsidRPr="002D365B">
        <w:rPr>
          <w:rFonts w:ascii="Arial" w:eastAsia="Times New Roman" w:hAnsi="Arial" w:cs="Arial"/>
          <w:color w:val="000000"/>
        </w:rPr>
        <w:t>Widely used user authentication method</w:t>
      </w:r>
      <w:r w:rsidRPr="002D365B">
        <w:rPr>
          <w:rFonts w:ascii="Arial" w:eastAsia="Times New Roman" w:hAnsi="Arial" w:cs="Arial"/>
          <w:color w:val="000000"/>
          <w:sz w:val="19"/>
          <w:szCs w:val="19"/>
        </w:rPr>
        <w:t>• user provides name/login and password• system compares password with that saved for specified login</w:t>
      </w:r>
      <w:r w:rsidRPr="002D365B">
        <w:rPr>
          <w:rFonts w:ascii="Arial" w:eastAsia="Times New Roman" w:hAnsi="Arial" w:cs="Arial"/>
          <w:color w:val="000000"/>
        </w:rPr>
        <w:t>• Authenticates ID of user logging and</w:t>
      </w:r>
      <w:r w:rsidRPr="002D365B">
        <w:rPr>
          <w:rFonts w:ascii="Arial" w:eastAsia="Times New Roman" w:hAnsi="Arial" w:cs="Arial"/>
          <w:color w:val="000000"/>
          <w:sz w:val="19"/>
          <w:szCs w:val="19"/>
        </w:rPr>
        <w:t>• that the user is authorized to access system• determines the user’s privileges</w:t>
      </w:r>
      <w:r w:rsidRPr="002D365B">
        <w:rPr>
          <w:rFonts w:ascii="Courier New" w:eastAsia="Times New Roman" w:hAnsi="Courier New" w:cs="Courier New"/>
          <w:color w:val="000000"/>
          <w:sz w:val="9"/>
          <w:szCs w:val="9"/>
        </w:rPr>
        <w:t>5</w:t>
      </w:r>
    </w:p>
    <w:p w14:paraId="55E8D876" w14:textId="77777777" w:rsidR="002D365B" w:rsidRPr="002D365B" w:rsidRDefault="002D365B" w:rsidP="002D365B">
      <w:pPr>
        <w:pStyle w:val="ListParagraph"/>
        <w:numPr>
          <w:ilvl w:val="0"/>
          <w:numId w:val="5"/>
        </w:numPr>
        <w:spacing w:before="750" w:after="750" w:line="240" w:lineRule="auto"/>
        <w:rPr>
          <w:rFonts w:ascii="Arial" w:eastAsia="Times New Roman" w:hAnsi="Arial" w:cs="Arial"/>
          <w:color w:val="000000"/>
          <w:sz w:val="27"/>
          <w:szCs w:val="27"/>
        </w:rPr>
      </w:pPr>
      <w:r w:rsidRPr="002D365B">
        <w:rPr>
          <w:rFonts w:ascii="Arial" w:eastAsia="Times New Roman" w:hAnsi="Arial" w:cs="Arial"/>
          <w:color w:val="000000"/>
          <w:sz w:val="13"/>
          <w:szCs w:val="13"/>
        </w:rPr>
        <w:t>slide 9</w:t>
      </w:r>
      <w:r w:rsidRPr="002D365B">
        <w:rPr>
          <w:rFonts w:ascii="Arial" w:eastAsia="Times New Roman" w:hAnsi="Arial" w:cs="Arial"/>
          <w:color w:val="000000"/>
          <w:sz w:val="35"/>
          <w:szCs w:val="35"/>
        </w:rPr>
        <w:t>Storing Passwords</w:t>
      </w:r>
      <w:r w:rsidRPr="002D365B">
        <w:rPr>
          <w:rFonts w:ascii="Arial" w:eastAsia="Times New Roman" w:hAnsi="Arial" w:cs="Arial"/>
          <w:color w:val="000000"/>
        </w:rPr>
        <w:t>• Instead of user password, store Hash(password)• When user enters a password, compute its hash and compare with the entry in the password file</w:t>
      </w:r>
      <w:r w:rsidRPr="002D365B">
        <w:rPr>
          <w:rFonts w:ascii="Arial" w:eastAsia="Times New Roman" w:hAnsi="Arial" w:cs="Arial"/>
          <w:color w:val="000000"/>
          <w:sz w:val="19"/>
          <w:szCs w:val="19"/>
        </w:rPr>
        <w:t>• System does not store actual passwords• Cannot go from hash to password</w:t>
      </w:r>
      <w:r w:rsidRPr="002D365B">
        <w:rPr>
          <w:rFonts w:ascii="Arial" w:eastAsia="Times New Roman" w:hAnsi="Arial" w:cs="Arial"/>
          <w:color w:val="000000"/>
          <w:sz w:val="16"/>
          <w:szCs w:val="16"/>
        </w:rPr>
        <w:t>•  ... except by guessing the password</w:t>
      </w:r>
      <w:r w:rsidRPr="002D365B">
        <w:rPr>
          <w:rFonts w:ascii="Arial" w:eastAsia="Times New Roman" w:hAnsi="Arial" w:cs="Arial"/>
          <w:color w:val="000000"/>
        </w:rPr>
        <w:t>• Hash function H must have some properties</w:t>
      </w:r>
      <w:r w:rsidRPr="002D365B">
        <w:rPr>
          <w:rFonts w:ascii="Arial" w:eastAsia="Times New Roman" w:hAnsi="Arial" w:cs="Arial"/>
          <w:color w:val="000000"/>
          <w:sz w:val="19"/>
          <w:szCs w:val="19"/>
        </w:rPr>
        <w:t>• Given H(password), hard to find any string X such that H(X)=H(password)  -</w:t>
      </w:r>
      <w:proofErr w:type="spellStart"/>
      <w:r w:rsidRPr="002D365B">
        <w:rPr>
          <w:rFonts w:ascii="Arial" w:eastAsia="Times New Roman" w:hAnsi="Arial" w:cs="Arial"/>
          <w:color w:val="000000"/>
          <w:sz w:val="19"/>
          <w:szCs w:val="19"/>
        </w:rPr>
        <w:t>why?</w:t>
      </w:r>
      <w:r w:rsidRPr="002D365B">
        <w:rPr>
          <w:rFonts w:ascii="Arial" w:eastAsia="Times New Roman" w:hAnsi="Arial" w:cs="Arial"/>
          <w:color w:val="000000"/>
          <w:sz w:val="13"/>
          <w:szCs w:val="13"/>
        </w:rPr>
        <w:t>slide</w:t>
      </w:r>
      <w:proofErr w:type="spellEnd"/>
      <w:r w:rsidRPr="002D365B">
        <w:rPr>
          <w:rFonts w:ascii="Arial" w:eastAsia="Times New Roman" w:hAnsi="Arial" w:cs="Arial"/>
          <w:color w:val="000000"/>
          <w:sz w:val="13"/>
          <w:szCs w:val="13"/>
        </w:rPr>
        <w:t xml:space="preserve"> 9</w:t>
      </w:r>
      <w:r w:rsidRPr="002D365B">
        <w:rPr>
          <w:rFonts w:ascii="Arial" w:eastAsia="Times New Roman" w:hAnsi="Arial" w:cs="Arial"/>
          <w:color w:val="000000"/>
          <w:sz w:val="35"/>
          <w:szCs w:val="35"/>
        </w:rPr>
        <w:t>Storing Passwords</w:t>
      </w:r>
      <w:r w:rsidRPr="002D365B">
        <w:rPr>
          <w:rFonts w:ascii="Arial" w:eastAsia="Times New Roman" w:hAnsi="Arial" w:cs="Arial"/>
          <w:color w:val="000000"/>
        </w:rPr>
        <w:t>• Instead of user password, store Hash(password)• When user enters a password, compute its hash and compare with the entry in the password file</w:t>
      </w:r>
      <w:r w:rsidRPr="002D365B">
        <w:rPr>
          <w:rFonts w:ascii="Arial" w:eastAsia="Times New Roman" w:hAnsi="Arial" w:cs="Arial"/>
          <w:color w:val="000000"/>
          <w:sz w:val="19"/>
          <w:szCs w:val="19"/>
        </w:rPr>
        <w:t>• System does not store actual passwords• Cannot go from hash to password</w:t>
      </w:r>
      <w:r w:rsidRPr="002D365B">
        <w:rPr>
          <w:rFonts w:ascii="Arial" w:eastAsia="Times New Roman" w:hAnsi="Arial" w:cs="Arial"/>
          <w:color w:val="000000"/>
          <w:sz w:val="16"/>
          <w:szCs w:val="16"/>
        </w:rPr>
        <w:t>•  ... except by guessing the password</w:t>
      </w:r>
      <w:r w:rsidRPr="002D365B">
        <w:rPr>
          <w:rFonts w:ascii="Arial" w:eastAsia="Times New Roman" w:hAnsi="Arial" w:cs="Arial"/>
          <w:color w:val="000000"/>
        </w:rPr>
        <w:t>• Hash function H must have some properties</w:t>
      </w:r>
      <w:r w:rsidRPr="002D365B">
        <w:rPr>
          <w:rFonts w:ascii="Arial" w:eastAsia="Times New Roman" w:hAnsi="Arial" w:cs="Arial"/>
          <w:color w:val="000000"/>
          <w:sz w:val="19"/>
          <w:szCs w:val="19"/>
        </w:rPr>
        <w:t>• Given H(password), hard to find any string X such that H(X)=H(password)  -why?</w:t>
      </w:r>
    </w:p>
    <w:p w14:paraId="5B6F2EEC" w14:textId="3EF4CC96" w:rsidR="004B0B1F" w:rsidRPr="001216FB" w:rsidRDefault="001216FB" w:rsidP="002D365B">
      <w:pPr>
        <w:pStyle w:val="ListParagraph"/>
        <w:numPr>
          <w:ilvl w:val="0"/>
          <w:numId w:val="5"/>
        </w:numPr>
        <w:rPr>
          <w:rStyle w:val="textlayer--absolute"/>
        </w:rPr>
      </w:pPr>
      <w:r>
        <w:rPr>
          <w:rStyle w:val="textlayer--absolute"/>
          <w:rFonts w:ascii="Arial" w:hAnsi="Arial" w:cs="Arial"/>
          <w:shd w:val="clear" w:color="auto" w:fill="F2F2F2"/>
        </w:rPr>
        <w:t>Two steps:</w:t>
      </w:r>
      <w:r>
        <w:rPr>
          <w:rStyle w:val="textlayer--absolute"/>
          <w:rFonts w:ascii="Arial" w:hAnsi="Arial" w:cs="Arial"/>
          <w:sz w:val="19"/>
          <w:szCs w:val="19"/>
          <w:shd w:val="clear" w:color="auto" w:fill="F2F2F2"/>
        </w:rPr>
        <w:t>• identification: specify identifier• verification: bind entity (person) and identifier</w:t>
      </w:r>
    </w:p>
    <w:p w14:paraId="1D6C4BBF" w14:textId="12DACD52" w:rsidR="00977185" w:rsidRDefault="005A6488" w:rsidP="00977185">
      <w:pPr>
        <w:pStyle w:val="ListParagraph"/>
        <w:numPr>
          <w:ilvl w:val="0"/>
          <w:numId w:val="5"/>
        </w:numPr>
      </w:pPr>
      <w:r>
        <w:rPr>
          <w:rFonts w:ascii="Arial" w:hAnsi="Arial" w:cs="Arial"/>
          <w:color w:val="222222"/>
          <w:shd w:val="clear" w:color="auto" w:fill="FFFFFF"/>
        </w:rPr>
        <w:t>A cryptographic </w:t>
      </w:r>
      <w:r>
        <w:rPr>
          <w:rFonts w:ascii="Arial" w:hAnsi="Arial" w:cs="Arial"/>
          <w:b/>
          <w:bCs/>
          <w:color w:val="222222"/>
          <w:shd w:val="clear" w:color="auto" w:fill="FFFFFF"/>
        </w:rPr>
        <w:t>salt</w:t>
      </w:r>
      <w:r>
        <w:rPr>
          <w:rFonts w:ascii="Arial" w:hAnsi="Arial" w:cs="Arial"/>
          <w:color w:val="222222"/>
          <w:shd w:val="clear" w:color="auto" w:fill="FFFFFF"/>
        </w:rPr>
        <w:t> is made up of random bits added to each password instance before its hashing</w:t>
      </w:r>
      <w:r w:rsidR="007F597E">
        <w:rPr>
          <w:rFonts w:ascii="Arial" w:hAnsi="Arial" w:cs="Arial"/>
          <w:color w:val="222222"/>
          <w:shd w:val="clear" w:color="auto" w:fill="FFFFFF"/>
        </w:rPr>
        <w:t xml:space="preserve">. </w:t>
      </w:r>
      <w:r w:rsidR="007F597E">
        <w:rPr>
          <w:rStyle w:val="textlayer--absolute"/>
          <w:rFonts w:ascii="Arial" w:hAnsi="Arial" w:cs="Arial"/>
          <w:shd w:val="clear" w:color="auto" w:fill="F2F2F2"/>
        </w:rPr>
        <w:t>Without salt, attacker can pre-compute hashes of all common passwords once</w:t>
      </w:r>
      <w:r w:rsidR="007F597E">
        <w:rPr>
          <w:rStyle w:val="textlayer--absolute"/>
          <w:rFonts w:ascii="Arial" w:hAnsi="Arial" w:cs="Arial"/>
          <w:sz w:val="19"/>
          <w:szCs w:val="19"/>
          <w:shd w:val="clear" w:color="auto" w:fill="F2F2F2"/>
        </w:rPr>
        <w:t>• Same hash function on all UNIX machines; identical passwords hash to identical values• One table of hash values works for all password files</w:t>
      </w:r>
      <w:r w:rsidR="007F597E">
        <w:rPr>
          <w:rStyle w:val="textlayer--absolute"/>
          <w:rFonts w:ascii="Arial" w:hAnsi="Arial" w:cs="Arial"/>
          <w:shd w:val="clear" w:color="auto" w:fill="F2F2F2"/>
        </w:rPr>
        <w:t xml:space="preserve">• With salt, attacker must compute hashes of all </w:t>
      </w:r>
      <w:r w:rsidR="007F597E">
        <w:rPr>
          <w:rStyle w:val="textlayer--absolute"/>
          <w:rFonts w:ascii="Arial" w:hAnsi="Arial" w:cs="Arial"/>
          <w:shd w:val="clear" w:color="auto" w:fill="F2F2F2"/>
        </w:rPr>
        <w:lastRenderedPageBreak/>
        <w:t>common passwords for each possible salt value</w:t>
      </w:r>
      <w:r w:rsidR="007F597E">
        <w:rPr>
          <w:rStyle w:val="textlayer--absolute"/>
          <w:rFonts w:ascii="Arial" w:hAnsi="Arial" w:cs="Arial"/>
          <w:sz w:val="19"/>
          <w:szCs w:val="19"/>
          <w:shd w:val="clear" w:color="auto" w:fill="F2F2F2"/>
        </w:rPr>
        <w:t>• With 12-bit random salt, the same password can hash to 4096 different hash values</w:t>
      </w:r>
    </w:p>
    <w:p w14:paraId="4DFF3EE9" w14:textId="77777777" w:rsidR="002D365B" w:rsidRPr="002D365B" w:rsidRDefault="002D365B" w:rsidP="002D365B"/>
    <w:p w14:paraId="58594C4F" w14:textId="765F44C6" w:rsidR="004B0B1F" w:rsidRDefault="004B0B1F" w:rsidP="004B0B1F">
      <w:pPr>
        <w:jc w:val="center"/>
        <w:rPr>
          <w:b/>
          <w:bCs/>
          <w:u w:val="single"/>
        </w:rPr>
      </w:pPr>
      <w:r>
        <w:rPr>
          <w:b/>
          <w:bCs/>
          <w:u w:val="single"/>
        </w:rPr>
        <w:t>Access Control</w:t>
      </w:r>
    </w:p>
    <w:p w14:paraId="3D833E3A" w14:textId="16B1E7DD" w:rsidR="004B0B1F" w:rsidRPr="00241FEE" w:rsidRDefault="00977185" w:rsidP="00977185">
      <w:pPr>
        <w:pStyle w:val="ListParagraph"/>
        <w:numPr>
          <w:ilvl w:val="0"/>
          <w:numId w:val="7"/>
        </w:numPr>
        <w:rPr>
          <w:b/>
          <w:bCs/>
          <w:u w:val="single"/>
        </w:rPr>
      </w:pPr>
      <w:r>
        <w:rPr>
          <w:rStyle w:val="textlayer--absolute"/>
          <w:rFonts w:ascii="Arial" w:hAnsi="Arial" w:cs="Arial"/>
          <w:shd w:val="clear" w:color="auto" w:fill="F2F2F2"/>
        </w:rPr>
        <w:t>User-oriented security policy (based on ID of requestor)•Discretionary because an entity has rights to enable another entity to access a resource• General approach as used in operating systems and database management systems is that of an access matrix</w:t>
      </w:r>
      <w:r>
        <w:rPr>
          <w:rStyle w:val="textlayer--absolute"/>
          <w:rFonts w:ascii="Arial" w:hAnsi="Arial" w:cs="Arial"/>
          <w:sz w:val="19"/>
          <w:szCs w:val="19"/>
          <w:shd w:val="clear" w:color="auto" w:fill="F2F2F2"/>
        </w:rPr>
        <w:t>• Lists subjects in one dimension (rows)• Lists objects in the other dimension (columns)• Each matrix entry specifies access rights of the specified subject to that object</w:t>
      </w:r>
      <w:r w:rsidR="009723C8">
        <w:rPr>
          <w:rStyle w:val="textlayer--absolute"/>
          <w:rFonts w:ascii="Arial" w:hAnsi="Arial" w:cs="Arial"/>
          <w:sz w:val="19"/>
          <w:szCs w:val="19"/>
          <w:shd w:val="clear" w:color="auto" w:fill="F2F2F2"/>
        </w:rPr>
        <w:t xml:space="preserve"> </w:t>
      </w:r>
      <w:r w:rsidR="004B0B1F">
        <w:t>Intrusion Detection/Prevention</w:t>
      </w:r>
    </w:p>
    <w:p w14:paraId="4218CFCB" w14:textId="1EB12CFD" w:rsidR="00241FEE" w:rsidRPr="001B4451" w:rsidRDefault="00241FEE" w:rsidP="00977185">
      <w:pPr>
        <w:pStyle w:val="ListParagraph"/>
        <w:numPr>
          <w:ilvl w:val="0"/>
          <w:numId w:val="7"/>
        </w:numPr>
        <w:rPr>
          <w:rStyle w:val="textlayer--absolute"/>
          <w:b/>
          <w:bCs/>
          <w:u w:val="single"/>
        </w:rPr>
      </w:pPr>
      <w:r>
        <w:rPr>
          <w:rStyle w:val="textlayer--absolute"/>
          <w:rFonts w:ascii="Arial" w:hAnsi="Arial" w:cs="Arial"/>
          <w:shd w:val="clear" w:color="auto" w:fill="F2F2F2"/>
        </w:rPr>
        <w:t>Access rights stored with objects• ACL may contain default (public) entries</w:t>
      </w:r>
      <w:r>
        <w:rPr>
          <w:rStyle w:val="textlayer--absolute"/>
          <w:rFonts w:ascii="Arial" w:hAnsi="Arial" w:cs="Arial"/>
          <w:sz w:val="21"/>
          <w:szCs w:val="21"/>
          <w:shd w:val="clear" w:color="auto" w:fill="F2F2F2"/>
        </w:rPr>
        <w:t xml:space="preserve">• If users not </w:t>
      </w:r>
      <w:proofErr w:type="spellStart"/>
      <w:r>
        <w:rPr>
          <w:rStyle w:val="textlayer--absolute"/>
          <w:rFonts w:ascii="Arial" w:hAnsi="Arial" w:cs="Arial"/>
          <w:sz w:val="21"/>
          <w:szCs w:val="21"/>
          <w:shd w:val="clear" w:color="auto" w:fill="F2F2F2"/>
        </w:rPr>
        <w:t>explicitelly</w:t>
      </w:r>
      <w:proofErr w:type="spellEnd"/>
      <w:r>
        <w:rPr>
          <w:rStyle w:val="textlayer--absolute"/>
          <w:rFonts w:ascii="Arial" w:hAnsi="Arial" w:cs="Arial"/>
          <w:sz w:val="21"/>
          <w:szCs w:val="21"/>
          <w:shd w:val="clear" w:color="auto" w:fill="F2F2F2"/>
        </w:rPr>
        <w:t xml:space="preserve"> listed in ACL – default rights (e.g., read only)• Elements of ACL include individual users as well as groups of users</w:t>
      </w:r>
      <w:r>
        <w:rPr>
          <w:rStyle w:val="textlayer--absolute"/>
          <w:rFonts w:ascii="Arial" w:hAnsi="Arial" w:cs="Arial"/>
          <w:shd w:val="clear" w:color="auto" w:fill="F2F2F2"/>
        </w:rPr>
        <w:t xml:space="preserve">• ACLs are </w:t>
      </w:r>
      <w:proofErr w:type="spellStart"/>
      <w:r>
        <w:rPr>
          <w:rStyle w:val="textlayer--absolute"/>
          <w:rFonts w:ascii="Arial" w:hAnsi="Arial" w:cs="Arial"/>
          <w:shd w:val="clear" w:color="auto" w:fill="F2F2F2"/>
        </w:rPr>
        <w:t>convinient</w:t>
      </w:r>
      <w:proofErr w:type="spellEnd"/>
      <w:r>
        <w:rPr>
          <w:rStyle w:val="textlayer--absolute"/>
          <w:rFonts w:ascii="Arial" w:hAnsi="Arial" w:cs="Arial"/>
          <w:shd w:val="clear" w:color="auto" w:fill="F2F2F2"/>
        </w:rPr>
        <w:t xml:space="preserve"> when desired to determine which subjects have which access rights to particular resource</w:t>
      </w:r>
      <w:r>
        <w:rPr>
          <w:rStyle w:val="textlayer--absolute"/>
          <w:rFonts w:ascii="Arial" w:hAnsi="Arial" w:cs="Arial"/>
          <w:sz w:val="21"/>
          <w:szCs w:val="21"/>
          <w:shd w:val="clear" w:color="auto" w:fill="F2F2F2"/>
        </w:rPr>
        <w:t xml:space="preserve">• Not </w:t>
      </w:r>
      <w:proofErr w:type="spellStart"/>
      <w:r>
        <w:rPr>
          <w:rStyle w:val="textlayer--absolute"/>
          <w:rFonts w:ascii="Arial" w:hAnsi="Arial" w:cs="Arial"/>
          <w:sz w:val="21"/>
          <w:szCs w:val="21"/>
          <w:shd w:val="clear" w:color="auto" w:fill="F2F2F2"/>
        </w:rPr>
        <w:t>convinient</w:t>
      </w:r>
      <w:proofErr w:type="spellEnd"/>
      <w:r>
        <w:rPr>
          <w:rStyle w:val="textlayer--absolute"/>
          <w:rFonts w:ascii="Arial" w:hAnsi="Arial" w:cs="Arial"/>
          <w:sz w:val="21"/>
          <w:szCs w:val="21"/>
          <w:shd w:val="clear" w:color="auto" w:fill="F2F2F2"/>
        </w:rPr>
        <w:t xml:space="preserve"> for determining the access rights of a particular user </w:t>
      </w:r>
      <w:r>
        <w:rPr>
          <w:rStyle w:val="textlayer--absolute"/>
          <w:rFonts w:ascii="Arial" w:hAnsi="Arial" w:cs="Arial"/>
          <w:sz w:val="27"/>
          <w:szCs w:val="27"/>
          <w:shd w:val="clear" w:color="auto" w:fill="F2F2F2"/>
        </w:rPr>
        <w:t>•  UNIX and Windows use ACLs to protect files/</w:t>
      </w:r>
      <w:proofErr w:type="spellStart"/>
      <w:r>
        <w:rPr>
          <w:rStyle w:val="textlayer--absolute"/>
          <w:rFonts w:ascii="Arial" w:hAnsi="Arial" w:cs="Arial"/>
          <w:sz w:val="27"/>
          <w:szCs w:val="27"/>
          <w:shd w:val="clear" w:color="auto" w:fill="F2F2F2"/>
        </w:rPr>
        <w:t>processes</w:t>
      </w:r>
      <w:r>
        <w:rPr>
          <w:rStyle w:val="textlayer--absolute"/>
          <w:rFonts w:ascii="Arial" w:hAnsi="Arial" w:cs="Arial"/>
          <w:shd w:val="clear" w:color="auto" w:fill="F2F2F2"/>
        </w:rPr>
        <w:t>ACL</w:t>
      </w:r>
      <w:proofErr w:type="spellEnd"/>
      <w:r>
        <w:rPr>
          <w:rStyle w:val="textlayer--absolute"/>
          <w:rFonts w:ascii="Arial" w:hAnsi="Arial" w:cs="Arial"/>
          <w:shd w:val="clear" w:color="auto" w:fill="F2F2F2"/>
        </w:rPr>
        <w:t xml:space="preserve"> requires subjects to be </w:t>
      </w:r>
      <w:proofErr w:type="spellStart"/>
      <w:r>
        <w:rPr>
          <w:rStyle w:val="textlayer--absolute"/>
          <w:rFonts w:ascii="Arial" w:hAnsi="Arial" w:cs="Arial"/>
          <w:shd w:val="clear" w:color="auto" w:fill="F2F2F2"/>
        </w:rPr>
        <w:t>authenticatedbefore</w:t>
      </w:r>
      <w:proofErr w:type="spellEnd"/>
      <w:r>
        <w:rPr>
          <w:rStyle w:val="textlayer--absolute"/>
          <w:rFonts w:ascii="Arial" w:hAnsi="Arial" w:cs="Arial"/>
          <w:shd w:val="clear" w:color="auto" w:fill="F2F2F2"/>
        </w:rPr>
        <w:t xml:space="preserve"> access to </w:t>
      </w:r>
      <w:proofErr w:type="spellStart"/>
      <w:r>
        <w:rPr>
          <w:rStyle w:val="textlayer--absolute"/>
          <w:rFonts w:ascii="Arial" w:hAnsi="Arial" w:cs="Arial"/>
          <w:shd w:val="clear" w:color="auto" w:fill="F2F2F2"/>
        </w:rPr>
        <w:t>aparticular</w:t>
      </w:r>
      <w:proofErr w:type="spellEnd"/>
      <w:r>
        <w:rPr>
          <w:rStyle w:val="textlayer--absolute"/>
          <w:rFonts w:ascii="Arial" w:hAnsi="Arial" w:cs="Arial"/>
          <w:shd w:val="clear" w:color="auto" w:fill="F2F2F2"/>
        </w:rPr>
        <w:t xml:space="preserve"> object!</w:t>
      </w:r>
    </w:p>
    <w:p w14:paraId="0E17A4C7" w14:textId="08413B1C" w:rsidR="001B4451" w:rsidRPr="00C9778F" w:rsidRDefault="001B4451" w:rsidP="00977185">
      <w:pPr>
        <w:pStyle w:val="ListParagraph"/>
        <w:numPr>
          <w:ilvl w:val="0"/>
          <w:numId w:val="7"/>
        </w:numPr>
        <w:rPr>
          <w:rStyle w:val="textlayer--absolute"/>
          <w:b/>
          <w:bCs/>
          <w:u w:val="single"/>
        </w:rPr>
      </w:pPr>
      <w:r>
        <w:rPr>
          <w:rStyle w:val="textlayer--absolute"/>
          <w:rFonts w:ascii="Arial" w:hAnsi="Arial" w:cs="Arial"/>
          <w:shd w:val="clear" w:color="auto" w:fill="F2F2F2"/>
        </w:rPr>
        <w:t>ACL is files-&gt;users, Capabilities is Users-&gt;files, windows and Unix us ACL</w:t>
      </w:r>
    </w:p>
    <w:p w14:paraId="4F292E43" w14:textId="77777777" w:rsidR="00C9778F" w:rsidRPr="00C9778F" w:rsidRDefault="00C9778F" w:rsidP="00C9778F">
      <w:pPr>
        <w:pStyle w:val="ListParagraph"/>
        <w:numPr>
          <w:ilvl w:val="0"/>
          <w:numId w:val="7"/>
        </w:numPr>
        <w:spacing w:before="750" w:after="750" w:line="240" w:lineRule="auto"/>
        <w:rPr>
          <w:rFonts w:ascii="Times New Roman" w:eastAsia="Times New Roman" w:hAnsi="Times New Roman" w:cs="Times New Roman"/>
          <w:sz w:val="24"/>
          <w:szCs w:val="24"/>
        </w:rPr>
      </w:pPr>
      <w:r w:rsidRPr="00C9778F">
        <w:rPr>
          <w:rFonts w:ascii="Arial" w:eastAsia="Times New Roman" w:hAnsi="Arial" w:cs="Arial"/>
          <w:sz w:val="37"/>
          <w:szCs w:val="37"/>
        </w:rPr>
        <w:t>Traditional DAC systems define the access rights of individual users and groups of users• In many organizations (in industry), the user do not own the information for which they are allowed access</w:t>
      </w:r>
      <w:r w:rsidRPr="00C9778F">
        <w:rPr>
          <w:rFonts w:ascii="Arial" w:eastAsia="Times New Roman" w:hAnsi="Arial" w:cs="Arial"/>
          <w:sz w:val="24"/>
          <w:szCs w:val="24"/>
        </w:rPr>
        <w:t xml:space="preserve">• Rather, the </w:t>
      </w:r>
      <w:proofErr w:type="spellStart"/>
      <w:r w:rsidRPr="00C9778F">
        <w:rPr>
          <w:rFonts w:ascii="Arial" w:eastAsia="Times New Roman" w:hAnsi="Arial" w:cs="Arial"/>
          <w:sz w:val="24"/>
          <w:szCs w:val="24"/>
        </w:rPr>
        <w:t>coporation</w:t>
      </w:r>
      <w:proofErr w:type="spellEnd"/>
      <w:r w:rsidRPr="00C9778F">
        <w:rPr>
          <w:rFonts w:ascii="Arial" w:eastAsia="Times New Roman" w:hAnsi="Arial" w:cs="Arial"/>
          <w:sz w:val="24"/>
          <w:szCs w:val="24"/>
        </w:rPr>
        <w:t xml:space="preserve"> is the actual owner of system objects• Access control is often based on employee job functions (roles) rather than data ownership• E.g. roles in a hospital: doctor, nurse, pharmacists,... </w:t>
      </w:r>
      <w:r w:rsidRPr="00C9778F">
        <w:rPr>
          <w:rFonts w:ascii="Arial" w:eastAsia="Times New Roman" w:hAnsi="Arial" w:cs="Arial"/>
          <w:sz w:val="37"/>
          <w:szCs w:val="37"/>
        </w:rPr>
        <w:t>• RBAC is based on the roles that users assume in a corporation/organization(rather than the user’s ID)</w:t>
      </w:r>
      <w:r w:rsidRPr="00C9778F">
        <w:rPr>
          <w:rFonts w:ascii="Arial" w:eastAsia="Times New Roman" w:hAnsi="Arial" w:cs="Arial"/>
          <w:sz w:val="24"/>
          <w:szCs w:val="24"/>
        </w:rPr>
        <w:t xml:space="preserve">• RBAC systems </w:t>
      </w:r>
      <w:proofErr w:type="spellStart"/>
      <w:r w:rsidRPr="00C9778F">
        <w:rPr>
          <w:rFonts w:ascii="Arial" w:eastAsia="Times New Roman" w:hAnsi="Arial" w:cs="Arial"/>
          <w:sz w:val="24"/>
          <w:szCs w:val="24"/>
        </w:rPr>
        <w:t>asign</w:t>
      </w:r>
      <w:proofErr w:type="spellEnd"/>
      <w:r w:rsidRPr="00C9778F">
        <w:rPr>
          <w:rFonts w:ascii="Arial" w:eastAsia="Times New Roman" w:hAnsi="Arial" w:cs="Arial"/>
          <w:sz w:val="24"/>
          <w:szCs w:val="24"/>
        </w:rPr>
        <w:t xml:space="preserve"> access rights to roles • And users are </w:t>
      </w:r>
      <w:proofErr w:type="spellStart"/>
      <w:r w:rsidRPr="00C9778F">
        <w:rPr>
          <w:rFonts w:ascii="Arial" w:eastAsia="Times New Roman" w:hAnsi="Arial" w:cs="Arial"/>
          <w:sz w:val="24"/>
          <w:szCs w:val="24"/>
        </w:rPr>
        <w:t>assigend</w:t>
      </w:r>
      <w:proofErr w:type="spellEnd"/>
      <w:r w:rsidRPr="00C9778F">
        <w:rPr>
          <w:rFonts w:ascii="Arial" w:eastAsia="Times New Roman" w:hAnsi="Arial" w:cs="Arial"/>
          <w:sz w:val="24"/>
          <w:szCs w:val="24"/>
        </w:rPr>
        <w:t xml:space="preserve"> to different roles</w:t>
      </w:r>
      <w:r w:rsidRPr="00C9778F">
        <w:rPr>
          <w:rFonts w:ascii="Arial" w:eastAsia="Times New Roman" w:hAnsi="Arial" w:cs="Arial"/>
          <w:sz w:val="44"/>
          <w:szCs w:val="44"/>
        </w:rPr>
        <w:t>RBAC</w:t>
      </w:r>
      <w:r w:rsidRPr="00C9778F">
        <w:rPr>
          <w:rFonts w:ascii="Arial" w:eastAsia="Times New Roman" w:hAnsi="Arial" w:cs="Arial"/>
          <w:sz w:val="12"/>
          <w:szCs w:val="12"/>
        </w:rPr>
        <w:t>23</w:t>
      </w:r>
    </w:p>
    <w:p w14:paraId="79E09AA0" w14:textId="0DFA9652" w:rsidR="00C9778F" w:rsidRPr="00B637AC" w:rsidRDefault="00C9778F" w:rsidP="00C9778F">
      <w:pPr>
        <w:pStyle w:val="ListParagraph"/>
        <w:numPr>
          <w:ilvl w:val="0"/>
          <w:numId w:val="7"/>
        </w:numPr>
        <w:spacing w:before="750" w:after="750" w:line="240" w:lineRule="auto"/>
        <w:rPr>
          <w:rFonts w:ascii="Times New Roman" w:eastAsia="Times New Roman" w:hAnsi="Times New Roman" w:cs="Times New Roman"/>
          <w:sz w:val="24"/>
          <w:szCs w:val="24"/>
        </w:rPr>
      </w:pPr>
      <w:r w:rsidRPr="00C9778F">
        <w:rPr>
          <w:rFonts w:ascii="Arial" w:eastAsia="Times New Roman" w:hAnsi="Arial" w:cs="Arial"/>
          <w:sz w:val="32"/>
          <w:szCs w:val="32"/>
        </w:rPr>
        <w:t>• Authorization management</w:t>
      </w:r>
      <w:r w:rsidRPr="00C9778F">
        <w:rPr>
          <w:rFonts w:ascii="Arial" w:eastAsia="Times New Roman" w:hAnsi="Arial" w:cs="Arial"/>
          <w:sz w:val="24"/>
          <w:szCs w:val="24"/>
        </w:rPr>
        <w:t>• RBAC breaks authorization task into two independent parts: one which assigns users to roles and one which assigns rights for objects to roles• User’s change more frequently than roles, easy revocation of rights</w:t>
      </w:r>
      <w:r w:rsidRPr="00C9778F">
        <w:rPr>
          <w:rFonts w:ascii="Arial" w:eastAsia="Times New Roman" w:hAnsi="Arial" w:cs="Arial"/>
          <w:sz w:val="32"/>
          <w:szCs w:val="32"/>
        </w:rPr>
        <w:t xml:space="preserve">• Hierarchical </w:t>
      </w:r>
      <w:proofErr w:type="spellStart"/>
      <w:r w:rsidRPr="00C9778F">
        <w:rPr>
          <w:rFonts w:ascii="Arial" w:eastAsia="Times New Roman" w:hAnsi="Arial" w:cs="Arial"/>
          <w:sz w:val="32"/>
          <w:szCs w:val="32"/>
        </w:rPr>
        <w:t>roles•Least</w:t>
      </w:r>
      <w:proofErr w:type="spellEnd"/>
      <w:r w:rsidRPr="00C9778F">
        <w:rPr>
          <w:rFonts w:ascii="Arial" w:eastAsia="Times New Roman" w:hAnsi="Arial" w:cs="Arial"/>
          <w:sz w:val="32"/>
          <w:szCs w:val="32"/>
        </w:rPr>
        <w:t xml:space="preserve"> privilege</w:t>
      </w:r>
      <w:r w:rsidRPr="00C9778F">
        <w:rPr>
          <w:rFonts w:ascii="Arial" w:eastAsia="Times New Roman" w:hAnsi="Arial" w:cs="Arial"/>
          <w:sz w:val="24"/>
          <w:szCs w:val="24"/>
        </w:rPr>
        <w:t xml:space="preserve">• Roles allow a user to sign on with the </w:t>
      </w:r>
      <w:proofErr w:type="spellStart"/>
      <w:r w:rsidRPr="00C9778F">
        <w:rPr>
          <w:rFonts w:ascii="Arial" w:eastAsia="Times New Roman" w:hAnsi="Arial" w:cs="Arial"/>
          <w:sz w:val="24"/>
          <w:szCs w:val="24"/>
        </w:rPr>
        <w:t>leastprivilege</w:t>
      </w:r>
      <w:proofErr w:type="spellEnd"/>
      <w:r w:rsidRPr="00C9778F">
        <w:rPr>
          <w:rFonts w:ascii="Arial" w:eastAsia="Times New Roman" w:hAnsi="Arial" w:cs="Arial"/>
          <w:sz w:val="24"/>
          <w:szCs w:val="24"/>
        </w:rPr>
        <w:t xml:space="preserve"> required for the particular task at hand• Users with powerful roles do not need to </w:t>
      </w:r>
      <w:proofErr w:type="spellStart"/>
      <w:r w:rsidRPr="00C9778F">
        <w:rPr>
          <w:rFonts w:ascii="Arial" w:eastAsia="Times New Roman" w:hAnsi="Arial" w:cs="Arial"/>
          <w:sz w:val="24"/>
          <w:szCs w:val="24"/>
        </w:rPr>
        <w:t>exercisethem</w:t>
      </w:r>
      <w:proofErr w:type="spellEnd"/>
      <w:r w:rsidRPr="00C9778F">
        <w:rPr>
          <w:rFonts w:ascii="Arial" w:eastAsia="Times New Roman" w:hAnsi="Arial" w:cs="Arial"/>
          <w:sz w:val="24"/>
          <w:szCs w:val="24"/>
        </w:rPr>
        <w:t xml:space="preserve"> until those privileges actually </w:t>
      </w:r>
      <w:proofErr w:type="spellStart"/>
      <w:r w:rsidRPr="00C9778F">
        <w:rPr>
          <w:rFonts w:ascii="Arial" w:eastAsia="Times New Roman" w:hAnsi="Arial" w:cs="Arial"/>
          <w:sz w:val="24"/>
          <w:szCs w:val="24"/>
        </w:rPr>
        <w:t>needed</w:t>
      </w:r>
      <w:r w:rsidRPr="00C9778F">
        <w:rPr>
          <w:rFonts w:ascii="Arial" w:eastAsia="Times New Roman" w:hAnsi="Arial" w:cs="Arial"/>
          <w:sz w:val="32"/>
          <w:szCs w:val="32"/>
        </w:rPr>
        <w:t>•Separation</w:t>
      </w:r>
      <w:proofErr w:type="spellEnd"/>
      <w:r w:rsidRPr="00C9778F">
        <w:rPr>
          <w:rFonts w:ascii="Arial" w:eastAsia="Times New Roman" w:hAnsi="Arial" w:cs="Arial"/>
          <w:sz w:val="32"/>
          <w:szCs w:val="32"/>
        </w:rPr>
        <w:t xml:space="preserve"> of duties</w:t>
      </w:r>
      <w:r w:rsidRPr="00C9778F">
        <w:rPr>
          <w:rFonts w:ascii="Arial" w:eastAsia="Times New Roman" w:hAnsi="Arial" w:cs="Arial"/>
          <w:sz w:val="24"/>
          <w:szCs w:val="24"/>
        </w:rPr>
        <w:t>• No single principle should be given enough privileges to misuse the system on their own• E.g. two-person operation: 1st any authorized user, 2nd any authorized user different from the 1st (example: banks)</w:t>
      </w:r>
      <w:r w:rsidRPr="00C9778F">
        <w:rPr>
          <w:rFonts w:ascii="Arial" w:eastAsia="Times New Roman" w:hAnsi="Arial" w:cs="Arial"/>
          <w:sz w:val="44"/>
          <w:szCs w:val="44"/>
        </w:rPr>
        <w:t>Advantages of RBAC</w:t>
      </w:r>
      <w:r w:rsidRPr="00C9778F">
        <w:rPr>
          <w:rFonts w:ascii="Arial" w:eastAsia="Times New Roman" w:hAnsi="Arial" w:cs="Arial"/>
          <w:sz w:val="12"/>
          <w:szCs w:val="12"/>
        </w:rPr>
        <w:t>28</w:t>
      </w:r>
    </w:p>
    <w:p w14:paraId="78FDF574" w14:textId="7C39BC44" w:rsidR="00B637AC" w:rsidRPr="00B637AC" w:rsidRDefault="00B637AC" w:rsidP="00B637AC">
      <w:pPr>
        <w:rPr>
          <w:rFonts w:ascii="Times New Roman" w:eastAsia="Times New Roman" w:hAnsi="Times New Roman" w:cs="Times New Roman"/>
          <w:sz w:val="24"/>
          <w:szCs w:val="24"/>
        </w:rPr>
      </w:pPr>
      <w:r>
        <w:rPr>
          <w:rStyle w:val="textlayer--absolute"/>
          <w:rFonts w:ascii="Arial" w:hAnsi="Arial" w:cs="Arial"/>
          <w:sz w:val="27"/>
          <w:szCs w:val="27"/>
          <w:shd w:val="clear" w:color="auto" w:fill="F2F2F2"/>
        </w:rPr>
        <w:lastRenderedPageBreak/>
        <w:t xml:space="preserve">Misuse detection (a.k.a. signature-based)•Anomaly detection (a.k.a. statistical-based) </w:t>
      </w:r>
      <w:proofErr w:type="spellStart"/>
      <w:r w:rsidRPr="00B637AC">
        <w:rPr>
          <w:rFonts w:ascii="Arial" w:eastAsia="Times New Roman" w:hAnsi="Arial" w:cs="Arial"/>
          <w:sz w:val="53"/>
          <w:szCs w:val="53"/>
        </w:rPr>
        <w:t>MisuseDetection</w:t>
      </w:r>
      <w:r w:rsidRPr="00B637AC">
        <w:rPr>
          <w:rFonts w:ascii="Times New Roman" w:eastAsia="Times New Roman" w:hAnsi="Times New Roman" w:cs="Times New Roman"/>
          <w:sz w:val="32"/>
          <w:szCs w:val="32"/>
        </w:rPr>
        <w:t>Intrusion</w:t>
      </w:r>
      <w:proofErr w:type="spellEnd"/>
      <w:r w:rsidRPr="00B637AC">
        <w:rPr>
          <w:rFonts w:ascii="Times New Roman" w:eastAsia="Times New Roman" w:hAnsi="Times New Roman" w:cs="Times New Roman"/>
          <w:sz w:val="32"/>
          <w:szCs w:val="32"/>
        </w:rPr>
        <w:t xml:space="preserve"> Patterns</w:t>
      </w:r>
      <w:r>
        <w:rPr>
          <w:rFonts w:ascii="Times New Roman" w:eastAsia="Times New Roman" w:hAnsi="Times New Roman" w:cs="Times New Roman"/>
          <w:sz w:val="32"/>
          <w:szCs w:val="32"/>
        </w:rPr>
        <w:t xml:space="preserve"> </w:t>
      </w:r>
      <w:r w:rsidRPr="00B637AC">
        <w:rPr>
          <w:rFonts w:ascii="Times New Roman" w:eastAsia="Times New Roman" w:hAnsi="Times New Roman" w:cs="Times New Roman"/>
          <w:sz w:val="32"/>
          <w:szCs w:val="32"/>
        </w:rPr>
        <w:t>activities</w:t>
      </w:r>
      <w:r>
        <w:rPr>
          <w:rFonts w:ascii="Times New Roman" w:eastAsia="Times New Roman" w:hAnsi="Times New Roman" w:cs="Times New Roman"/>
          <w:sz w:val="32"/>
          <w:szCs w:val="32"/>
        </w:rPr>
        <w:t xml:space="preserve"> </w:t>
      </w:r>
      <w:r w:rsidRPr="00B637AC">
        <w:rPr>
          <w:rFonts w:ascii="Times New Roman" w:eastAsia="Times New Roman" w:hAnsi="Times New Roman" w:cs="Times New Roman"/>
          <w:sz w:val="32"/>
          <w:szCs w:val="32"/>
        </w:rPr>
        <w:t>pattern matching</w:t>
      </w:r>
      <w:r>
        <w:rPr>
          <w:rFonts w:ascii="Times New Roman" w:eastAsia="Times New Roman" w:hAnsi="Times New Roman" w:cs="Times New Roman"/>
          <w:sz w:val="32"/>
          <w:szCs w:val="32"/>
        </w:rPr>
        <w:t xml:space="preserve"> </w:t>
      </w:r>
      <w:r w:rsidRPr="00B637AC">
        <w:rPr>
          <w:rFonts w:ascii="Times New Roman" w:eastAsia="Times New Roman" w:hAnsi="Times New Roman" w:cs="Times New Roman"/>
          <w:sz w:val="32"/>
          <w:szCs w:val="32"/>
        </w:rPr>
        <w:t>intrusion</w:t>
      </w:r>
      <w:r>
        <w:rPr>
          <w:rFonts w:ascii="Times New Roman" w:eastAsia="Times New Roman" w:hAnsi="Times New Roman" w:cs="Times New Roman"/>
          <w:sz w:val="32"/>
          <w:szCs w:val="32"/>
        </w:rPr>
        <w:t xml:space="preserve"> </w:t>
      </w:r>
      <w:proofErr w:type="gramStart"/>
      <w:r w:rsidRPr="00B637AC">
        <w:rPr>
          <w:rFonts w:ascii="Arial" w:eastAsia="Times New Roman" w:hAnsi="Arial" w:cs="Arial"/>
          <w:sz w:val="32"/>
          <w:szCs w:val="32"/>
        </w:rPr>
        <w:t>Can’t</w:t>
      </w:r>
      <w:proofErr w:type="gramEnd"/>
      <w:r w:rsidRPr="00B637AC">
        <w:rPr>
          <w:rFonts w:ascii="Arial" w:eastAsia="Times New Roman" w:hAnsi="Arial" w:cs="Arial"/>
          <w:sz w:val="32"/>
          <w:szCs w:val="32"/>
        </w:rPr>
        <w:t xml:space="preserve"> detect new </w:t>
      </w:r>
      <w:proofErr w:type="spellStart"/>
      <w:r w:rsidRPr="00B637AC">
        <w:rPr>
          <w:rFonts w:ascii="Arial" w:eastAsia="Times New Roman" w:hAnsi="Arial" w:cs="Arial"/>
          <w:sz w:val="32"/>
          <w:szCs w:val="32"/>
        </w:rPr>
        <w:t>attacks</w:t>
      </w:r>
      <w:r w:rsidRPr="00B637AC">
        <w:rPr>
          <w:rFonts w:ascii="Times New Roman" w:eastAsia="Times New Roman" w:hAnsi="Times New Roman" w:cs="Times New Roman"/>
          <w:sz w:val="32"/>
          <w:szCs w:val="32"/>
        </w:rPr>
        <w:t>Example</w:t>
      </w:r>
      <w:proofErr w:type="spellEnd"/>
      <w:r w:rsidRPr="00B637AC">
        <w:rPr>
          <w:rFonts w:ascii="Times New Roman" w:eastAsia="Times New Roman" w:hAnsi="Times New Roman" w:cs="Times New Roman"/>
          <w:sz w:val="32"/>
          <w:szCs w:val="32"/>
        </w:rPr>
        <w:t>: if(</w:t>
      </w:r>
      <w:proofErr w:type="spellStart"/>
      <w:r w:rsidRPr="00B637AC">
        <w:rPr>
          <w:rFonts w:ascii="Times New Roman" w:eastAsia="Times New Roman" w:hAnsi="Times New Roman" w:cs="Times New Roman"/>
          <w:sz w:val="32"/>
          <w:szCs w:val="32"/>
        </w:rPr>
        <w:t>src_ip</w:t>
      </w:r>
      <w:proofErr w:type="spellEnd"/>
      <w:r w:rsidRPr="00B637AC">
        <w:rPr>
          <w:rFonts w:ascii="Times New Roman" w:eastAsia="Times New Roman" w:hAnsi="Times New Roman" w:cs="Times New Roman"/>
          <w:sz w:val="32"/>
          <w:szCs w:val="32"/>
        </w:rPr>
        <w:t xml:space="preserve"> == </w:t>
      </w:r>
      <w:proofErr w:type="spellStart"/>
      <w:r w:rsidRPr="00B637AC">
        <w:rPr>
          <w:rFonts w:ascii="Times New Roman" w:eastAsia="Times New Roman" w:hAnsi="Times New Roman" w:cs="Times New Roman"/>
          <w:sz w:val="32"/>
          <w:szCs w:val="32"/>
        </w:rPr>
        <w:t>dst_ip</w:t>
      </w:r>
      <w:proofErr w:type="spellEnd"/>
      <w:r w:rsidRPr="00B637AC">
        <w:rPr>
          <w:rFonts w:ascii="Times New Roman" w:eastAsia="Times New Roman" w:hAnsi="Times New Roman" w:cs="Times New Roman"/>
          <w:sz w:val="32"/>
          <w:szCs w:val="32"/>
        </w:rPr>
        <w:t xml:space="preserve">) </w:t>
      </w:r>
      <w:proofErr w:type="spellStart"/>
      <w:r w:rsidRPr="00B637AC">
        <w:rPr>
          <w:rFonts w:ascii="Times New Roman" w:eastAsia="Times New Roman" w:hAnsi="Times New Roman" w:cs="Times New Roman"/>
          <w:sz w:val="32"/>
          <w:szCs w:val="32"/>
        </w:rPr>
        <w:t>then“land</w:t>
      </w:r>
      <w:proofErr w:type="spellEnd"/>
      <w:r w:rsidRPr="00B637AC">
        <w:rPr>
          <w:rFonts w:ascii="Times New Roman" w:eastAsia="Times New Roman" w:hAnsi="Times New Roman" w:cs="Times New Roman"/>
          <w:sz w:val="32"/>
          <w:szCs w:val="32"/>
        </w:rPr>
        <w:t xml:space="preserve"> attack”</w:t>
      </w:r>
    </w:p>
    <w:p w14:paraId="49856608" w14:textId="7E6C1218" w:rsidR="00C9778F" w:rsidRDefault="00B637AC" w:rsidP="008C62E7">
      <w:pPr>
        <w:spacing w:line="240" w:lineRule="auto"/>
        <w:rPr>
          <w:rFonts w:ascii="Times New Roman" w:eastAsia="Times New Roman" w:hAnsi="Times New Roman" w:cs="Times New Roman"/>
          <w:sz w:val="24"/>
          <w:szCs w:val="24"/>
        </w:rPr>
      </w:pPr>
      <w:r w:rsidRPr="00B637AC">
        <w:rPr>
          <w:rFonts w:ascii="Arial" w:eastAsia="Times New Roman" w:hAnsi="Arial" w:cs="Arial"/>
          <w:sz w:val="53"/>
          <w:szCs w:val="53"/>
        </w:rPr>
        <w:t xml:space="preserve">Anomaly </w:t>
      </w:r>
      <w:proofErr w:type="spellStart"/>
      <w:r w:rsidRPr="00B637AC">
        <w:rPr>
          <w:rFonts w:ascii="Arial" w:eastAsia="Times New Roman" w:hAnsi="Arial" w:cs="Arial"/>
          <w:sz w:val="53"/>
          <w:szCs w:val="53"/>
        </w:rPr>
        <w:t>Detection</w:t>
      </w:r>
      <w:r w:rsidRPr="00B637AC">
        <w:rPr>
          <w:rFonts w:ascii="Times New Roman" w:eastAsia="Times New Roman" w:hAnsi="Times New Roman" w:cs="Times New Roman"/>
          <w:sz w:val="32"/>
          <w:szCs w:val="32"/>
        </w:rPr>
        <w:t>activity</w:t>
      </w:r>
      <w:proofErr w:type="spellEnd"/>
      <w:r w:rsidRPr="00B637AC">
        <w:rPr>
          <w:rFonts w:ascii="Times New Roman" w:eastAsia="Times New Roman" w:hAnsi="Times New Roman" w:cs="Times New Roman"/>
          <w:sz w:val="32"/>
          <w:szCs w:val="32"/>
        </w:rPr>
        <w:t xml:space="preserve"> measures</w:t>
      </w:r>
      <w:r w:rsidRPr="00B637AC">
        <w:rPr>
          <w:rFonts w:ascii="Times New Roman" w:eastAsia="Times New Roman" w:hAnsi="Times New Roman" w:cs="Times New Roman"/>
          <w:sz w:val="24"/>
          <w:szCs w:val="24"/>
        </w:rPr>
        <w:t xml:space="preserve">0102030405060708090CPUProcessSizenormal </w:t>
      </w:r>
      <w:proofErr w:type="spellStart"/>
      <w:r w:rsidRPr="00B637AC">
        <w:rPr>
          <w:rFonts w:ascii="Times New Roman" w:eastAsia="Times New Roman" w:hAnsi="Times New Roman" w:cs="Times New Roman"/>
          <w:sz w:val="24"/>
          <w:szCs w:val="24"/>
        </w:rPr>
        <w:t>profileabnormal</w:t>
      </w:r>
      <w:r w:rsidRPr="00B637AC">
        <w:rPr>
          <w:rFonts w:ascii="Times New Roman" w:eastAsia="Times New Roman" w:hAnsi="Times New Roman" w:cs="Times New Roman"/>
          <w:sz w:val="32"/>
          <w:szCs w:val="32"/>
        </w:rPr>
        <w:t>probable</w:t>
      </w:r>
      <w:proofErr w:type="spellEnd"/>
      <w:r w:rsidRPr="00B637AC">
        <w:rPr>
          <w:rFonts w:ascii="Times New Roman" w:eastAsia="Times New Roman" w:hAnsi="Times New Roman" w:cs="Times New Roman"/>
          <w:sz w:val="32"/>
          <w:szCs w:val="32"/>
        </w:rPr>
        <w:t xml:space="preserve"> </w:t>
      </w:r>
      <w:proofErr w:type="spellStart"/>
      <w:r w:rsidRPr="00B637AC">
        <w:rPr>
          <w:rFonts w:ascii="Times New Roman" w:eastAsia="Times New Roman" w:hAnsi="Times New Roman" w:cs="Times New Roman"/>
          <w:sz w:val="32"/>
          <w:szCs w:val="32"/>
        </w:rPr>
        <w:t>intrusion</w:t>
      </w:r>
      <w:r w:rsidRPr="00B637AC">
        <w:rPr>
          <w:rFonts w:ascii="Arial" w:eastAsia="Times New Roman" w:hAnsi="Arial" w:cs="Arial"/>
          <w:sz w:val="32"/>
          <w:szCs w:val="32"/>
        </w:rPr>
        <w:t>Relatively</w:t>
      </w:r>
      <w:proofErr w:type="spellEnd"/>
      <w:r w:rsidRPr="00B637AC">
        <w:rPr>
          <w:rFonts w:ascii="Arial" w:eastAsia="Times New Roman" w:hAnsi="Arial" w:cs="Arial"/>
          <w:sz w:val="32"/>
          <w:szCs w:val="32"/>
        </w:rPr>
        <w:t xml:space="preserve"> high false positive rate •Anomalies can just be new normal </w:t>
      </w:r>
      <w:proofErr w:type="spellStart"/>
      <w:r w:rsidRPr="00B637AC">
        <w:rPr>
          <w:rFonts w:ascii="Arial" w:eastAsia="Times New Roman" w:hAnsi="Arial" w:cs="Arial"/>
          <w:sz w:val="32"/>
          <w:szCs w:val="32"/>
        </w:rPr>
        <w:t>activities.•Anomalies</w:t>
      </w:r>
      <w:proofErr w:type="spellEnd"/>
      <w:r w:rsidRPr="00B637AC">
        <w:rPr>
          <w:rFonts w:ascii="Arial" w:eastAsia="Times New Roman" w:hAnsi="Arial" w:cs="Arial"/>
          <w:sz w:val="32"/>
          <w:szCs w:val="32"/>
        </w:rPr>
        <w:t xml:space="preserve"> caused by other element </w:t>
      </w:r>
      <w:proofErr w:type="spellStart"/>
      <w:r w:rsidRPr="00B637AC">
        <w:rPr>
          <w:rFonts w:ascii="Arial" w:eastAsia="Times New Roman" w:hAnsi="Arial" w:cs="Arial"/>
          <w:sz w:val="32"/>
          <w:szCs w:val="32"/>
        </w:rPr>
        <w:t>faults•E.g</w:t>
      </w:r>
      <w:proofErr w:type="spellEnd"/>
      <w:r w:rsidRPr="00B637AC">
        <w:rPr>
          <w:rFonts w:ascii="Arial" w:eastAsia="Times New Roman" w:hAnsi="Arial" w:cs="Arial"/>
          <w:sz w:val="32"/>
          <w:szCs w:val="32"/>
        </w:rPr>
        <w:t xml:space="preserve">., router failure or misconfiguration, P2P </w:t>
      </w:r>
      <w:proofErr w:type="spellStart"/>
      <w:r w:rsidRPr="00B637AC">
        <w:rPr>
          <w:rFonts w:ascii="Arial" w:eastAsia="Times New Roman" w:hAnsi="Arial" w:cs="Arial"/>
          <w:sz w:val="32"/>
          <w:szCs w:val="32"/>
        </w:rPr>
        <w:t>misconfigurationAny</w:t>
      </w:r>
      <w:proofErr w:type="spellEnd"/>
      <w:r w:rsidRPr="00B637AC">
        <w:rPr>
          <w:rFonts w:ascii="Arial" w:eastAsia="Times New Roman" w:hAnsi="Arial" w:cs="Arial"/>
          <w:sz w:val="32"/>
          <w:szCs w:val="32"/>
        </w:rPr>
        <w:t xml:space="preserve"> problem ?</w:t>
      </w:r>
    </w:p>
    <w:p w14:paraId="12FF0D7F" w14:textId="7D9DD80F" w:rsidR="008C62E7" w:rsidRPr="008C62E7" w:rsidRDefault="008C62E7" w:rsidP="008C62E7">
      <w:pPr>
        <w:pStyle w:val="ListParagraph"/>
        <w:numPr>
          <w:ilvl w:val="0"/>
          <w:numId w:val="8"/>
        </w:numPr>
        <w:spacing w:line="240" w:lineRule="auto"/>
        <w:rPr>
          <w:rStyle w:val="textlayer--absolute"/>
          <w:rFonts w:ascii="Times New Roman" w:eastAsia="Times New Roman" w:hAnsi="Times New Roman" w:cs="Times New Roman"/>
          <w:sz w:val="24"/>
          <w:szCs w:val="24"/>
        </w:rPr>
      </w:pPr>
      <w:r>
        <w:rPr>
          <w:rStyle w:val="textlayer--absolute"/>
          <w:rFonts w:ascii="Arial" w:hAnsi="Arial" w:cs="Arial"/>
          <w:sz w:val="53"/>
          <w:szCs w:val="53"/>
          <w:shd w:val="clear" w:color="auto" w:fill="F2F2F2"/>
        </w:rPr>
        <w:t xml:space="preserve">Host-Based </w:t>
      </w:r>
      <w:proofErr w:type="spellStart"/>
      <w:r>
        <w:rPr>
          <w:rStyle w:val="textlayer--absolute"/>
          <w:rFonts w:ascii="Arial" w:hAnsi="Arial" w:cs="Arial"/>
          <w:sz w:val="53"/>
          <w:szCs w:val="53"/>
          <w:shd w:val="clear" w:color="auto" w:fill="F2F2F2"/>
        </w:rPr>
        <w:t>IDSs</w:t>
      </w:r>
      <w:r>
        <w:rPr>
          <w:rStyle w:val="textlayer--absolute"/>
          <w:rFonts w:ascii="Arial" w:hAnsi="Arial" w:cs="Arial"/>
          <w:sz w:val="43"/>
          <w:szCs w:val="43"/>
          <w:shd w:val="clear" w:color="auto" w:fill="F2F2F2"/>
        </w:rPr>
        <w:t>•Using</w:t>
      </w:r>
      <w:proofErr w:type="spellEnd"/>
      <w:r>
        <w:rPr>
          <w:rStyle w:val="textlayer--absolute"/>
          <w:rFonts w:ascii="Arial" w:hAnsi="Arial" w:cs="Arial"/>
          <w:sz w:val="43"/>
          <w:szCs w:val="43"/>
          <w:shd w:val="clear" w:color="auto" w:fill="F2F2F2"/>
        </w:rPr>
        <w:t xml:space="preserve"> OS auditing mechanisms</w:t>
      </w:r>
      <w:r>
        <w:rPr>
          <w:rStyle w:val="textlayer--absolute"/>
          <w:rFonts w:ascii="Arial" w:hAnsi="Arial" w:cs="Arial"/>
          <w:sz w:val="32"/>
          <w:szCs w:val="32"/>
          <w:shd w:val="clear" w:color="auto" w:fill="F2F2F2"/>
        </w:rPr>
        <w:t>–  E.G., BSM on Solaris: logs all direct or indirect events generated by a user–</w:t>
      </w:r>
      <w:proofErr w:type="spellStart"/>
      <w:r>
        <w:rPr>
          <w:rStyle w:val="textlayer--absolute"/>
          <w:rFonts w:ascii="Arial" w:hAnsi="Arial" w:cs="Arial"/>
          <w:sz w:val="32"/>
          <w:szCs w:val="32"/>
          <w:shd w:val="clear" w:color="auto" w:fill="F2F2F2"/>
        </w:rPr>
        <w:t>strace</w:t>
      </w:r>
      <w:proofErr w:type="spellEnd"/>
      <w:r>
        <w:rPr>
          <w:rStyle w:val="textlayer--absolute"/>
          <w:rFonts w:ascii="Arial" w:hAnsi="Arial" w:cs="Arial"/>
          <w:sz w:val="32"/>
          <w:szCs w:val="32"/>
          <w:shd w:val="clear" w:color="auto" w:fill="F2F2F2"/>
        </w:rPr>
        <w:t xml:space="preserve"> for system calls made by a program (Linux)</w:t>
      </w:r>
      <w:r>
        <w:rPr>
          <w:rStyle w:val="textlayer--absolute"/>
          <w:rFonts w:ascii="Arial" w:hAnsi="Arial" w:cs="Arial"/>
          <w:sz w:val="43"/>
          <w:szCs w:val="43"/>
          <w:shd w:val="clear" w:color="auto" w:fill="F2F2F2"/>
        </w:rPr>
        <w:t>•Monitoring user activities</w:t>
      </w:r>
      <w:r>
        <w:rPr>
          <w:rStyle w:val="textlayer--absolute"/>
          <w:rFonts w:ascii="Arial" w:hAnsi="Arial" w:cs="Arial"/>
          <w:sz w:val="32"/>
          <w:szCs w:val="32"/>
          <w:shd w:val="clear" w:color="auto" w:fill="F2F2F2"/>
        </w:rPr>
        <w:t xml:space="preserve">–  E.G., analyze shell </w:t>
      </w:r>
      <w:proofErr w:type="spellStart"/>
      <w:r>
        <w:rPr>
          <w:rStyle w:val="textlayer--absolute"/>
          <w:rFonts w:ascii="Arial" w:hAnsi="Arial" w:cs="Arial"/>
          <w:sz w:val="32"/>
          <w:szCs w:val="32"/>
          <w:shd w:val="clear" w:color="auto" w:fill="F2F2F2"/>
        </w:rPr>
        <w:t>commands</w:t>
      </w:r>
      <w:r>
        <w:rPr>
          <w:rStyle w:val="textlayer--absolute"/>
          <w:rFonts w:ascii="Arial" w:hAnsi="Arial" w:cs="Arial"/>
          <w:sz w:val="37"/>
          <w:szCs w:val="37"/>
          <w:shd w:val="clear" w:color="auto" w:fill="F2F2F2"/>
        </w:rPr>
        <w:t>•Problems</w:t>
      </w:r>
      <w:proofErr w:type="spellEnd"/>
      <w:r>
        <w:rPr>
          <w:rStyle w:val="textlayer--absolute"/>
          <w:rFonts w:ascii="Arial" w:hAnsi="Arial" w:cs="Arial"/>
          <w:sz w:val="37"/>
          <w:szCs w:val="37"/>
          <w:shd w:val="clear" w:color="auto" w:fill="F2F2F2"/>
        </w:rPr>
        <w:t>: user dependent</w:t>
      </w:r>
      <w:r>
        <w:rPr>
          <w:rStyle w:val="textlayer--absolute"/>
          <w:rFonts w:ascii="Arial" w:hAnsi="Arial" w:cs="Arial"/>
          <w:sz w:val="32"/>
          <w:szCs w:val="32"/>
          <w:shd w:val="clear" w:color="auto" w:fill="F2F2F2"/>
        </w:rPr>
        <w:t>–  Have to install IDS on all user machines !–  Ineffective for large scale attacks</w:t>
      </w:r>
    </w:p>
    <w:p w14:paraId="2B76B4E1" w14:textId="180B2726" w:rsidR="008C62E7" w:rsidRPr="008C62E7" w:rsidRDefault="008C62E7" w:rsidP="008C62E7">
      <w:pPr>
        <w:pStyle w:val="ListParagraph"/>
        <w:numPr>
          <w:ilvl w:val="0"/>
          <w:numId w:val="8"/>
        </w:numPr>
        <w:spacing w:line="240" w:lineRule="auto"/>
        <w:rPr>
          <w:rFonts w:ascii="Times New Roman" w:eastAsia="Times New Roman" w:hAnsi="Times New Roman" w:cs="Times New Roman"/>
          <w:sz w:val="24"/>
          <w:szCs w:val="24"/>
        </w:rPr>
      </w:pPr>
      <w:r>
        <w:rPr>
          <w:rStyle w:val="textlayer--absolute"/>
          <w:rFonts w:ascii="Arial" w:hAnsi="Arial" w:cs="Arial"/>
          <w:sz w:val="53"/>
          <w:szCs w:val="53"/>
          <w:shd w:val="clear" w:color="auto" w:fill="F2F2F2"/>
        </w:rPr>
        <w:t xml:space="preserve">Network </w:t>
      </w:r>
      <w:proofErr w:type="spellStart"/>
      <w:r>
        <w:rPr>
          <w:rStyle w:val="textlayer--absolute"/>
          <w:rFonts w:ascii="Arial" w:hAnsi="Arial" w:cs="Arial"/>
          <w:sz w:val="53"/>
          <w:szCs w:val="53"/>
          <w:shd w:val="clear" w:color="auto" w:fill="F2F2F2"/>
        </w:rPr>
        <w:t>IDSs</w:t>
      </w:r>
      <w:r>
        <w:rPr>
          <w:rStyle w:val="textlayer--absolute"/>
          <w:rFonts w:ascii="Arial" w:hAnsi="Arial" w:cs="Arial"/>
          <w:sz w:val="32"/>
          <w:szCs w:val="32"/>
          <w:shd w:val="clear" w:color="auto" w:fill="F2F2F2"/>
        </w:rPr>
        <w:t>•Deploying</w:t>
      </w:r>
      <w:proofErr w:type="spellEnd"/>
      <w:r>
        <w:rPr>
          <w:rStyle w:val="textlayer--absolute"/>
          <w:rFonts w:ascii="Arial" w:hAnsi="Arial" w:cs="Arial"/>
          <w:sz w:val="32"/>
          <w:szCs w:val="32"/>
          <w:shd w:val="clear" w:color="auto" w:fill="F2F2F2"/>
        </w:rPr>
        <w:t xml:space="preserve"> sensors at strategic locations</w:t>
      </w:r>
      <w:r>
        <w:rPr>
          <w:rStyle w:val="textlayer--absolute"/>
          <w:rFonts w:ascii="Arial" w:hAnsi="Arial" w:cs="Arial"/>
          <w:sz w:val="27"/>
          <w:szCs w:val="27"/>
          <w:shd w:val="clear" w:color="auto" w:fill="F2F2F2"/>
        </w:rPr>
        <w:t xml:space="preserve">–  E.G., Packet sniffing via </w:t>
      </w:r>
      <w:proofErr w:type="spellStart"/>
      <w:r>
        <w:rPr>
          <w:rStyle w:val="textlayer--absolute"/>
          <w:rFonts w:ascii="Arial" w:hAnsi="Arial" w:cs="Arial"/>
          <w:sz w:val="27"/>
          <w:szCs w:val="27"/>
          <w:shd w:val="clear" w:color="auto" w:fill="F2F2F2"/>
        </w:rPr>
        <w:t>tcpdump</w:t>
      </w:r>
      <w:proofErr w:type="spellEnd"/>
      <w:r>
        <w:rPr>
          <w:rStyle w:val="textlayer--absolute"/>
          <w:rFonts w:ascii="Arial" w:hAnsi="Arial" w:cs="Arial"/>
          <w:sz w:val="27"/>
          <w:szCs w:val="27"/>
          <w:shd w:val="clear" w:color="auto" w:fill="F2F2F2"/>
        </w:rPr>
        <w:t xml:space="preserve"> at </w:t>
      </w:r>
      <w:proofErr w:type="spellStart"/>
      <w:r>
        <w:rPr>
          <w:rStyle w:val="textlayer--absolute"/>
          <w:rFonts w:ascii="Arial" w:hAnsi="Arial" w:cs="Arial"/>
          <w:sz w:val="27"/>
          <w:szCs w:val="27"/>
          <w:shd w:val="clear" w:color="auto" w:fill="F2F2F2"/>
        </w:rPr>
        <w:t>routers</w:t>
      </w:r>
      <w:r>
        <w:rPr>
          <w:rStyle w:val="textlayer--absolute"/>
          <w:rFonts w:ascii="Arial" w:hAnsi="Arial" w:cs="Arial"/>
          <w:sz w:val="32"/>
          <w:szCs w:val="32"/>
          <w:shd w:val="clear" w:color="auto" w:fill="F2F2F2"/>
        </w:rPr>
        <w:t>•Inspecting</w:t>
      </w:r>
      <w:proofErr w:type="spellEnd"/>
      <w:r>
        <w:rPr>
          <w:rStyle w:val="textlayer--absolute"/>
          <w:rFonts w:ascii="Arial" w:hAnsi="Arial" w:cs="Arial"/>
          <w:sz w:val="32"/>
          <w:szCs w:val="32"/>
          <w:shd w:val="clear" w:color="auto" w:fill="F2F2F2"/>
        </w:rPr>
        <w:t xml:space="preserve"> network traffic </w:t>
      </w:r>
      <w:r>
        <w:rPr>
          <w:rStyle w:val="textlayer--absolute"/>
          <w:rFonts w:ascii="Arial" w:hAnsi="Arial" w:cs="Arial"/>
          <w:sz w:val="27"/>
          <w:szCs w:val="27"/>
          <w:shd w:val="clear" w:color="auto" w:fill="F2F2F2"/>
        </w:rPr>
        <w:t xml:space="preserve">–  Watch for violations of protocols and unusual connection </w:t>
      </w:r>
      <w:proofErr w:type="spellStart"/>
      <w:r>
        <w:rPr>
          <w:rStyle w:val="textlayer--absolute"/>
          <w:rFonts w:ascii="Arial" w:hAnsi="Arial" w:cs="Arial"/>
          <w:sz w:val="27"/>
          <w:szCs w:val="27"/>
          <w:shd w:val="clear" w:color="auto" w:fill="F2F2F2"/>
        </w:rPr>
        <w:t>patterns</w:t>
      </w:r>
      <w:r>
        <w:rPr>
          <w:rStyle w:val="textlayer--absolute"/>
          <w:rFonts w:ascii="Arial" w:hAnsi="Arial" w:cs="Arial"/>
          <w:sz w:val="32"/>
          <w:szCs w:val="32"/>
          <w:shd w:val="clear" w:color="auto" w:fill="F2F2F2"/>
        </w:rPr>
        <w:t>•Monitoring</w:t>
      </w:r>
      <w:proofErr w:type="spellEnd"/>
      <w:r>
        <w:rPr>
          <w:rStyle w:val="textlayer--absolute"/>
          <w:rFonts w:ascii="Arial" w:hAnsi="Arial" w:cs="Arial"/>
          <w:sz w:val="32"/>
          <w:szCs w:val="32"/>
          <w:shd w:val="clear" w:color="auto" w:fill="F2F2F2"/>
        </w:rPr>
        <w:t xml:space="preserve"> user activities</w:t>
      </w:r>
      <w:r>
        <w:rPr>
          <w:rStyle w:val="textlayer--absolute"/>
          <w:rFonts w:ascii="Arial" w:hAnsi="Arial" w:cs="Arial"/>
          <w:sz w:val="27"/>
          <w:szCs w:val="27"/>
          <w:shd w:val="clear" w:color="auto" w:fill="F2F2F2"/>
        </w:rPr>
        <w:t xml:space="preserve">–  Look into the data portions of the packets for malicious </w:t>
      </w:r>
      <w:proofErr w:type="spellStart"/>
      <w:r>
        <w:rPr>
          <w:rStyle w:val="textlayer--absolute"/>
          <w:rFonts w:ascii="Arial" w:hAnsi="Arial" w:cs="Arial"/>
          <w:sz w:val="27"/>
          <w:szCs w:val="27"/>
          <w:shd w:val="clear" w:color="auto" w:fill="F2F2F2"/>
        </w:rPr>
        <w:t>code</w:t>
      </w:r>
      <w:r>
        <w:rPr>
          <w:rStyle w:val="textlayer--absolute"/>
          <w:rFonts w:ascii="Arial" w:hAnsi="Arial" w:cs="Arial"/>
          <w:sz w:val="32"/>
          <w:szCs w:val="32"/>
          <w:shd w:val="clear" w:color="auto" w:fill="F2F2F2"/>
        </w:rPr>
        <w:t>•May</w:t>
      </w:r>
      <w:proofErr w:type="spellEnd"/>
      <w:r>
        <w:rPr>
          <w:rStyle w:val="textlayer--absolute"/>
          <w:rFonts w:ascii="Arial" w:hAnsi="Arial" w:cs="Arial"/>
          <w:sz w:val="32"/>
          <w:szCs w:val="32"/>
          <w:shd w:val="clear" w:color="auto" w:fill="F2F2F2"/>
        </w:rPr>
        <w:t xml:space="preserve"> be easily defeated by encryption</w:t>
      </w:r>
      <w:r>
        <w:rPr>
          <w:rStyle w:val="textlayer--absolute"/>
          <w:rFonts w:ascii="Arial" w:hAnsi="Arial" w:cs="Arial"/>
          <w:sz w:val="27"/>
          <w:szCs w:val="27"/>
          <w:shd w:val="clear" w:color="auto" w:fill="F2F2F2"/>
        </w:rPr>
        <w:t>–  Data portions and some header information can be encrypted–  The decryption engine may still be there, especially for exploit</w:t>
      </w:r>
    </w:p>
    <w:p w14:paraId="59D18C7C" w14:textId="57075407" w:rsidR="004B0B1F" w:rsidRDefault="004B0B1F" w:rsidP="004B0B1F">
      <w:pPr>
        <w:jc w:val="center"/>
        <w:rPr>
          <w:b/>
          <w:bCs/>
          <w:u w:val="single"/>
        </w:rPr>
      </w:pPr>
    </w:p>
    <w:p w14:paraId="4F2F685C" w14:textId="5BDFE9A8" w:rsidR="004B0B1F" w:rsidRDefault="004B0B1F" w:rsidP="004B0B1F">
      <w:pPr>
        <w:jc w:val="center"/>
        <w:rPr>
          <w:b/>
          <w:bCs/>
          <w:u w:val="single"/>
        </w:rPr>
      </w:pPr>
      <w:r>
        <w:rPr>
          <w:b/>
          <w:bCs/>
          <w:u w:val="single"/>
        </w:rPr>
        <w:t>Firmware Security</w:t>
      </w:r>
    </w:p>
    <w:p w14:paraId="3813AC19" w14:textId="170E01EE" w:rsidR="004B0B1F" w:rsidRPr="00A84216" w:rsidRDefault="00B54CB7" w:rsidP="00B54CB7">
      <w:pPr>
        <w:pStyle w:val="ListParagraph"/>
        <w:numPr>
          <w:ilvl w:val="0"/>
          <w:numId w:val="9"/>
        </w:numPr>
        <w:rPr>
          <w:rStyle w:val="textlayer--absolute"/>
          <w:b/>
          <w:bCs/>
          <w:u w:val="single"/>
        </w:rPr>
      </w:pPr>
      <w:r>
        <w:rPr>
          <w:rStyle w:val="textlayer--absolute"/>
          <w:rFonts w:ascii="Arial" w:hAnsi="Arial" w:cs="Arial"/>
          <w:sz w:val="29"/>
          <w:szCs w:val="29"/>
          <w:shd w:val="clear" w:color="auto" w:fill="F2F2F2"/>
        </w:rPr>
        <w:t xml:space="preserve">Software is often designed for OS, while Firmware is for a piece of hardware(like a single chip).•Software is often stored in user </w:t>
      </w:r>
      <w:r>
        <w:rPr>
          <w:rStyle w:val="textlayer--absolute"/>
          <w:rFonts w:ascii="Arial" w:hAnsi="Arial" w:cs="Arial"/>
          <w:sz w:val="29"/>
          <w:szCs w:val="29"/>
          <w:shd w:val="clear" w:color="auto" w:fill="F2F2F2"/>
        </w:rPr>
        <w:lastRenderedPageBreak/>
        <w:t xml:space="preserve">accessible memory while Firmware is located in an inaccessible storage embedded in the </w:t>
      </w:r>
      <w:proofErr w:type="spellStart"/>
      <w:r>
        <w:rPr>
          <w:rStyle w:val="textlayer--absolute"/>
          <w:rFonts w:ascii="Arial" w:hAnsi="Arial" w:cs="Arial"/>
          <w:sz w:val="29"/>
          <w:szCs w:val="29"/>
          <w:shd w:val="clear" w:color="auto" w:fill="F2F2F2"/>
        </w:rPr>
        <w:t>hardware.•Software</w:t>
      </w:r>
      <w:proofErr w:type="spellEnd"/>
      <w:r>
        <w:rPr>
          <w:rStyle w:val="textlayer--absolute"/>
          <w:rFonts w:ascii="Arial" w:hAnsi="Arial" w:cs="Arial"/>
          <w:sz w:val="29"/>
          <w:szCs w:val="29"/>
          <w:shd w:val="clear" w:color="auto" w:fill="F2F2F2"/>
        </w:rPr>
        <w:t xml:space="preserve"> can be replaced without much hassle while replacing firmware is often </w:t>
      </w:r>
      <w:proofErr w:type="spellStart"/>
      <w:r>
        <w:rPr>
          <w:rStyle w:val="textlayer--absolute"/>
          <w:rFonts w:ascii="Arial" w:hAnsi="Arial" w:cs="Arial"/>
          <w:sz w:val="29"/>
          <w:szCs w:val="29"/>
          <w:shd w:val="clear" w:color="auto" w:fill="F2F2F2"/>
        </w:rPr>
        <w:t>difficult.•Software</w:t>
      </w:r>
      <w:proofErr w:type="spellEnd"/>
      <w:r>
        <w:rPr>
          <w:rStyle w:val="textlayer--absolute"/>
          <w:rFonts w:ascii="Arial" w:hAnsi="Arial" w:cs="Arial"/>
          <w:sz w:val="29"/>
          <w:szCs w:val="29"/>
          <w:shd w:val="clear" w:color="auto" w:fill="F2F2F2"/>
        </w:rPr>
        <w:t xml:space="preserve"> can be very big while firmware are usually very small.</w:t>
      </w:r>
    </w:p>
    <w:p w14:paraId="0F6CC342" w14:textId="1F578D8F" w:rsidR="00A84216" w:rsidRPr="00B54CB7" w:rsidRDefault="00A84216" w:rsidP="00B54CB7">
      <w:pPr>
        <w:pStyle w:val="ListParagraph"/>
        <w:numPr>
          <w:ilvl w:val="0"/>
          <w:numId w:val="9"/>
        </w:numPr>
        <w:rPr>
          <w:b/>
          <w:bCs/>
          <w:u w:val="single"/>
        </w:rPr>
      </w:pPr>
      <w:r>
        <w:rPr>
          <w:rStyle w:val="textlayer--absolute"/>
          <w:rFonts w:ascii="Arial" w:hAnsi="Arial" w:cs="Arial"/>
          <w:sz w:val="29"/>
          <w:szCs w:val="29"/>
          <w:shd w:val="clear" w:color="auto" w:fill="F2F2F2"/>
        </w:rPr>
        <w:t xml:space="preserve">Extreme </w:t>
      </w:r>
      <w:proofErr w:type="spellStart"/>
      <w:r>
        <w:rPr>
          <w:rStyle w:val="textlayer--absolute"/>
          <w:rFonts w:ascii="Arial" w:hAnsi="Arial" w:cs="Arial"/>
          <w:sz w:val="29"/>
          <w:szCs w:val="29"/>
          <w:shd w:val="clear" w:color="auto" w:fill="F2F2F2"/>
        </w:rPr>
        <w:t>persistence•Stealth•Bypass</w:t>
      </w:r>
      <w:proofErr w:type="spellEnd"/>
      <w:r>
        <w:rPr>
          <w:rStyle w:val="textlayer--absolute"/>
          <w:rFonts w:ascii="Arial" w:hAnsi="Arial" w:cs="Arial"/>
          <w:sz w:val="29"/>
          <w:szCs w:val="29"/>
          <w:shd w:val="clear" w:color="auto" w:fill="F2F2F2"/>
        </w:rPr>
        <w:t xml:space="preserve"> software (OS or VMM) based </w:t>
      </w:r>
      <w:proofErr w:type="spellStart"/>
      <w:r>
        <w:rPr>
          <w:rStyle w:val="textlayer--absolute"/>
          <w:rFonts w:ascii="Arial" w:hAnsi="Arial" w:cs="Arial"/>
          <w:sz w:val="29"/>
          <w:szCs w:val="29"/>
          <w:shd w:val="clear" w:color="auto" w:fill="F2F2F2"/>
        </w:rPr>
        <w:t>security•Unfettered</w:t>
      </w:r>
      <w:proofErr w:type="spellEnd"/>
      <w:r>
        <w:rPr>
          <w:rStyle w:val="textlayer--absolute"/>
          <w:rFonts w:ascii="Arial" w:hAnsi="Arial" w:cs="Arial"/>
          <w:sz w:val="29"/>
          <w:szCs w:val="29"/>
          <w:shd w:val="clear" w:color="auto" w:fill="F2F2F2"/>
        </w:rPr>
        <w:t xml:space="preserve"> access to </w:t>
      </w:r>
      <w:proofErr w:type="spellStart"/>
      <w:r>
        <w:rPr>
          <w:rStyle w:val="textlayer--absolute"/>
          <w:rFonts w:ascii="Arial" w:hAnsi="Arial" w:cs="Arial"/>
          <w:sz w:val="29"/>
          <w:szCs w:val="29"/>
          <w:shd w:val="clear" w:color="auto" w:fill="F2F2F2"/>
        </w:rPr>
        <w:t>hardware•OS</w:t>
      </w:r>
      <w:proofErr w:type="spellEnd"/>
      <w:r>
        <w:rPr>
          <w:rStyle w:val="textlayer--absolute"/>
          <w:rFonts w:ascii="Arial" w:hAnsi="Arial" w:cs="Arial"/>
          <w:sz w:val="29"/>
          <w:szCs w:val="29"/>
          <w:shd w:val="clear" w:color="auto" w:fill="F2F2F2"/>
        </w:rPr>
        <w:t xml:space="preserve"> </w:t>
      </w:r>
      <w:proofErr w:type="spellStart"/>
      <w:r>
        <w:rPr>
          <w:rStyle w:val="textlayer--absolute"/>
          <w:rFonts w:ascii="Arial" w:hAnsi="Arial" w:cs="Arial"/>
          <w:sz w:val="29"/>
          <w:szCs w:val="29"/>
          <w:shd w:val="clear" w:color="auto" w:fill="F2F2F2"/>
        </w:rPr>
        <w:t>independence•Making</w:t>
      </w:r>
      <w:proofErr w:type="spellEnd"/>
      <w:r>
        <w:rPr>
          <w:rStyle w:val="textlayer--absolute"/>
          <w:rFonts w:ascii="Arial" w:hAnsi="Arial" w:cs="Arial"/>
          <w:sz w:val="29"/>
          <w:szCs w:val="29"/>
          <w:shd w:val="clear" w:color="auto" w:fill="F2F2F2"/>
        </w:rPr>
        <w:t xml:space="preserve"> the system unbootable (bricking)</w:t>
      </w:r>
    </w:p>
    <w:p w14:paraId="445E5FA3" w14:textId="540046B9" w:rsidR="004B0B1F" w:rsidRPr="001A0D86" w:rsidRDefault="004B0B1F" w:rsidP="004B0B1F">
      <w:pPr>
        <w:jc w:val="center"/>
        <w:rPr>
          <w:b/>
          <w:bCs/>
          <w:u w:val="single"/>
        </w:rPr>
      </w:pPr>
      <w:r>
        <w:rPr>
          <w:b/>
          <w:bCs/>
          <w:u w:val="single"/>
        </w:rPr>
        <w:t>Malware/</w:t>
      </w:r>
      <w:proofErr w:type="spellStart"/>
      <w:r>
        <w:rPr>
          <w:b/>
          <w:bCs/>
          <w:u w:val="single"/>
        </w:rPr>
        <w:t>Anit</w:t>
      </w:r>
      <w:proofErr w:type="spellEnd"/>
      <w:r>
        <w:rPr>
          <w:b/>
          <w:bCs/>
          <w:u w:val="single"/>
        </w:rPr>
        <w:t>-Malware</w:t>
      </w:r>
    </w:p>
    <w:p w14:paraId="269A0520" w14:textId="35FE084B" w:rsidR="002A590F" w:rsidRPr="005D70DC" w:rsidRDefault="005D70DC" w:rsidP="005D70DC">
      <w:pPr>
        <w:pStyle w:val="ListParagraph"/>
        <w:numPr>
          <w:ilvl w:val="0"/>
          <w:numId w:val="10"/>
        </w:numPr>
        <w:rPr>
          <w:b/>
          <w:bCs/>
          <w:u w:val="single"/>
        </w:rPr>
      </w:pPr>
      <w:r>
        <w:t>Malware registers its own function (</w:t>
      </w:r>
      <w:proofErr w:type="spellStart"/>
      <w:r>
        <w:t>i.e</w:t>
      </w:r>
      <w:proofErr w:type="spellEnd"/>
      <w:r>
        <w:t xml:space="preserve"> hook) into the target location (hook site)</w:t>
      </w:r>
    </w:p>
    <w:p w14:paraId="6D9102FB" w14:textId="3954AC7B" w:rsidR="005D70DC" w:rsidRPr="005D70DC" w:rsidRDefault="005D70DC" w:rsidP="005D70DC">
      <w:pPr>
        <w:pStyle w:val="ListParagraph"/>
        <w:numPr>
          <w:ilvl w:val="0"/>
          <w:numId w:val="10"/>
        </w:numPr>
        <w:rPr>
          <w:b/>
          <w:bCs/>
          <w:u w:val="single"/>
        </w:rPr>
      </w:pPr>
      <w:r>
        <w:t>Later, data in the hook site is loaded into the EIP, and the execution is redirected into malware’s own function</w:t>
      </w:r>
    </w:p>
    <w:p w14:paraId="2256472A" w14:textId="37A4CDF7" w:rsidR="005D70DC" w:rsidRPr="005D70DC" w:rsidRDefault="005D70DC" w:rsidP="005D70DC">
      <w:pPr>
        <w:pStyle w:val="ListParagraph"/>
        <w:numPr>
          <w:ilvl w:val="0"/>
          <w:numId w:val="10"/>
        </w:numPr>
        <w:spacing w:before="750" w:after="750" w:line="240" w:lineRule="auto"/>
        <w:rPr>
          <w:rFonts w:ascii="Arial" w:eastAsia="Times New Roman" w:hAnsi="Arial" w:cs="Arial"/>
          <w:color w:val="000000"/>
          <w:sz w:val="27"/>
          <w:szCs w:val="27"/>
        </w:rPr>
      </w:pPr>
      <w:r w:rsidRPr="005D70DC">
        <w:rPr>
          <w:rFonts w:ascii="Arial" w:eastAsia="Times New Roman" w:hAnsi="Arial" w:cs="Arial"/>
          <w:color w:val="000000"/>
          <w:sz w:val="44"/>
          <w:szCs w:val="44"/>
        </w:rPr>
        <w:t>Worm</w:t>
      </w:r>
      <w:r w:rsidR="00C529C2">
        <w:rPr>
          <w:rFonts w:ascii="Arial" w:eastAsia="Times New Roman" w:hAnsi="Arial" w:cs="Arial"/>
          <w:color w:val="000000"/>
          <w:sz w:val="44"/>
          <w:szCs w:val="44"/>
        </w:rPr>
        <w:t xml:space="preserve"> </w:t>
      </w:r>
      <w:r w:rsidRPr="005D70DC">
        <w:rPr>
          <w:rFonts w:ascii="Arial" w:eastAsia="Times New Roman" w:hAnsi="Arial" w:cs="Arial"/>
          <w:color w:val="000000"/>
          <w:sz w:val="32"/>
          <w:szCs w:val="32"/>
        </w:rPr>
        <w:t>A worm is self-replicating software designed to spread through the network</w:t>
      </w:r>
      <w:r w:rsidRPr="005D70DC">
        <w:rPr>
          <w:sz w:val="16"/>
          <w:szCs w:val="16"/>
        </w:rPr>
        <w:sym w:font="Symbol" w:char="F06E"/>
      </w:r>
      <w:r w:rsidRPr="005D70DC">
        <w:rPr>
          <w:rFonts w:ascii="Arial" w:eastAsia="Times New Roman" w:hAnsi="Arial" w:cs="Arial"/>
          <w:color w:val="000000"/>
          <w:sz w:val="26"/>
          <w:szCs w:val="26"/>
        </w:rPr>
        <w:t>Typically, exploit security flaws in widely used services</w:t>
      </w:r>
      <w:r w:rsidRPr="005D70DC">
        <w:rPr>
          <w:sz w:val="16"/>
          <w:szCs w:val="16"/>
        </w:rPr>
        <w:sym w:font="Symbol" w:char="F06E"/>
      </w:r>
      <w:r w:rsidRPr="005D70DC">
        <w:rPr>
          <w:rFonts w:ascii="Arial" w:eastAsia="Times New Roman" w:hAnsi="Arial" w:cs="Arial"/>
          <w:color w:val="000000"/>
          <w:sz w:val="26"/>
          <w:szCs w:val="26"/>
        </w:rPr>
        <w:t xml:space="preserve">Can cause enormous damage </w:t>
      </w:r>
      <w:r w:rsidRPr="005D70DC">
        <w:rPr>
          <w:sz w:val="21"/>
          <w:szCs w:val="21"/>
        </w:rPr>
        <w:sym w:font="Symbol" w:char="F077"/>
      </w:r>
      <w:r w:rsidRPr="005D70DC">
        <w:rPr>
          <w:rFonts w:ascii="Arial" w:eastAsia="Times New Roman" w:hAnsi="Arial" w:cs="Arial"/>
          <w:color w:val="000000"/>
        </w:rPr>
        <w:t xml:space="preserve">Launch DDOS attacks, install bot networks </w:t>
      </w:r>
      <w:r w:rsidRPr="005D70DC">
        <w:rPr>
          <w:sz w:val="21"/>
          <w:szCs w:val="21"/>
        </w:rPr>
        <w:sym w:font="Symbol" w:char="F077"/>
      </w:r>
      <w:r w:rsidRPr="005D70DC">
        <w:rPr>
          <w:rFonts w:ascii="Arial" w:eastAsia="Times New Roman" w:hAnsi="Arial" w:cs="Arial"/>
          <w:color w:val="000000"/>
        </w:rPr>
        <w:t>Access sensitive information</w:t>
      </w:r>
      <w:r w:rsidRPr="005D70DC">
        <w:rPr>
          <w:sz w:val="21"/>
          <w:szCs w:val="21"/>
        </w:rPr>
        <w:sym w:font="Symbol" w:char="F077"/>
      </w:r>
      <w:r w:rsidRPr="005D70DC">
        <w:rPr>
          <w:rFonts w:ascii="Arial" w:eastAsia="Times New Roman" w:hAnsi="Arial" w:cs="Arial"/>
          <w:color w:val="000000"/>
        </w:rPr>
        <w:t xml:space="preserve">Cause confusion by corrupting the sensitive </w:t>
      </w:r>
      <w:proofErr w:type="spellStart"/>
      <w:r w:rsidRPr="005D70DC">
        <w:rPr>
          <w:rFonts w:ascii="Arial" w:eastAsia="Times New Roman" w:hAnsi="Arial" w:cs="Arial"/>
          <w:color w:val="000000"/>
        </w:rPr>
        <w:t>information</w:t>
      </w:r>
      <w:r w:rsidRPr="005D70DC">
        <w:rPr>
          <w:rFonts w:ascii="Arial" w:eastAsia="Times New Roman" w:hAnsi="Arial" w:cs="Arial"/>
          <w:color w:val="000000"/>
          <w:sz w:val="32"/>
          <w:szCs w:val="32"/>
        </w:rPr>
        <w:t>Worm</w:t>
      </w:r>
      <w:proofErr w:type="spellEnd"/>
      <w:r w:rsidRPr="005D70DC">
        <w:rPr>
          <w:rFonts w:ascii="Arial" w:eastAsia="Times New Roman" w:hAnsi="Arial" w:cs="Arial"/>
          <w:color w:val="000000"/>
          <w:sz w:val="32"/>
          <w:szCs w:val="32"/>
        </w:rPr>
        <w:t xml:space="preserve"> vs Virus</w:t>
      </w:r>
      <w:r w:rsidRPr="005D70DC">
        <w:rPr>
          <w:sz w:val="16"/>
          <w:szCs w:val="16"/>
        </w:rPr>
        <w:sym w:font="Symbol" w:char="F06E"/>
      </w:r>
      <w:r w:rsidRPr="005D70DC">
        <w:rPr>
          <w:rFonts w:ascii="Arial" w:eastAsia="Times New Roman" w:hAnsi="Arial" w:cs="Arial"/>
          <w:color w:val="000000"/>
          <w:sz w:val="26"/>
          <w:szCs w:val="26"/>
        </w:rPr>
        <w:t>A virus is code embedded in a file or program</w:t>
      </w:r>
      <w:r w:rsidRPr="005D70DC">
        <w:rPr>
          <w:sz w:val="16"/>
          <w:szCs w:val="16"/>
        </w:rPr>
        <w:sym w:font="Symbol" w:char="F06E"/>
      </w:r>
      <w:r w:rsidRPr="005D70DC">
        <w:rPr>
          <w:rFonts w:ascii="Arial" w:eastAsia="Times New Roman" w:hAnsi="Arial" w:cs="Arial"/>
          <w:color w:val="000000"/>
          <w:sz w:val="26"/>
          <w:szCs w:val="26"/>
        </w:rPr>
        <w:t>Worms are self-contained and may spread autonomously</w:t>
      </w:r>
    </w:p>
    <w:p w14:paraId="62F4E5D5" w14:textId="07FADCBC" w:rsidR="005D70DC" w:rsidRPr="005D70DC" w:rsidRDefault="005D70DC" w:rsidP="00D01B78">
      <w:pPr>
        <w:pStyle w:val="ListParagraph"/>
        <w:numPr>
          <w:ilvl w:val="0"/>
          <w:numId w:val="10"/>
        </w:numPr>
        <w:spacing w:before="750" w:after="750" w:line="240" w:lineRule="auto"/>
        <w:rPr>
          <w:rFonts w:ascii="Arial" w:eastAsia="Times New Roman" w:hAnsi="Arial" w:cs="Arial"/>
          <w:b/>
          <w:bCs/>
          <w:color w:val="000000"/>
          <w:sz w:val="27"/>
          <w:szCs w:val="27"/>
          <w:u w:val="single"/>
        </w:rPr>
      </w:pPr>
      <w:r w:rsidRPr="005D70DC">
        <w:rPr>
          <w:rFonts w:ascii="Arial" w:eastAsia="Times New Roman" w:hAnsi="Arial" w:cs="Arial"/>
          <w:color w:val="000000"/>
          <w:sz w:val="44"/>
          <w:szCs w:val="44"/>
        </w:rPr>
        <w:t>Morris worm</w:t>
      </w:r>
      <w:r w:rsidRPr="005D70DC">
        <w:rPr>
          <w:rFonts w:ascii="Arial" w:eastAsia="Times New Roman" w:hAnsi="Arial" w:cs="Arial"/>
          <w:color w:val="000000"/>
          <w:sz w:val="28"/>
          <w:szCs w:val="28"/>
        </w:rPr>
        <w:t>• One of the first computer worms distributed via the Internet• Released by Robert Morris in 1988</w:t>
      </w:r>
      <w:r w:rsidRPr="005D70DC">
        <w:rPr>
          <w:rFonts w:ascii="Arial" w:eastAsia="Times New Roman" w:hAnsi="Arial" w:cs="Arial"/>
          <w:color w:val="000000"/>
          <w:sz w:val="24"/>
          <w:szCs w:val="24"/>
        </w:rPr>
        <w:t>• Affected 6,000 computers; cost $10-$100 M</w:t>
      </w:r>
      <w:r w:rsidRPr="005D70DC">
        <w:rPr>
          <w:rFonts w:ascii="Arial" w:eastAsia="Times New Roman" w:hAnsi="Arial" w:cs="Arial"/>
          <w:color w:val="000000"/>
          <w:sz w:val="28"/>
          <w:szCs w:val="28"/>
        </w:rPr>
        <w:t>• Various attacks on UNIX systems</w:t>
      </w:r>
      <w:r w:rsidRPr="005D70DC">
        <w:rPr>
          <w:rFonts w:ascii="Arial" w:eastAsia="Times New Roman" w:hAnsi="Arial" w:cs="Arial"/>
          <w:color w:val="000000"/>
          <w:sz w:val="24"/>
          <w:szCs w:val="24"/>
        </w:rPr>
        <w:t xml:space="preserve">• cracking password file to use login/password to logon to other systems• exploiting a bug in the finger protocol• exploiting a bug in </w:t>
      </w:r>
      <w:proofErr w:type="spellStart"/>
      <w:r w:rsidRPr="005D70DC">
        <w:rPr>
          <w:rFonts w:ascii="Arial" w:eastAsia="Times New Roman" w:hAnsi="Arial" w:cs="Arial"/>
          <w:color w:val="000000"/>
          <w:sz w:val="24"/>
          <w:szCs w:val="24"/>
        </w:rPr>
        <w:t>sendmail</w:t>
      </w:r>
      <w:proofErr w:type="spellEnd"/>
      <w:r w:rsidRPr="005D70DC">
        <w:rPr>
          <w:rFonts w:ascii="Arial" w:eastAsia="Times New Roman" w:hAnsi="Arial" w:cs="Arial"/>
          <w:color w:val="000000"/>
          <w:sz w:val="28"/>
          <w:szCs w:val="28"/>
        </w:rPr>
        <w:t>• If succeed have remote shell access</w:t>
      </w:r>
      <w:r w:rsidRPr="005D70DC">
        <w:rPr>
          <w:rFonts w:ascii="Arial" w:eastAsia="Times New Roman" w:hAnsi="Arial" w:cs="Arial"/>
          <w:color w:val="000000"/>
          <w:sz w:val="24"/>
          <w:szCs w:val="24"/>
        </w:rPr>
        <w:t>• sent bootstrap program to copy worm over</w:t>
      </w:r>
    </w:p>
    <w:p w14:paraId="0069B611" w14:textId="6EB07B4B" w:rsidR="005D70DC" w:rsidRPr="003B2768" w:rsidRDefault="003B2768" w:rsidP="005D70DC">
      <w:pPr>
        <w:pStyle w:val="ListParagraph"/>
        <w:numPr>
          <w:ilvl w:val="0"/>
          <w:numId w:val="10"/>
        </w:numPr>
        <w:rPr>
          <w:rStyle w:val="textlayer--absolute"/>
          <w:b/>
          <w:bCs/>
          <w:u w:val="single"/>
        </w:rPr>
      </w:pPr>
      <w:r>
        <w:rPr>
          <w:rStyle w:val="textlayer--absolute"/>
          <w:rFonts w:ascii="Arial" w:hAnsi="Arial" w:cs="Arial"/>
          <w:sz w:val="44"/>
          <w:szCs w:val="44"/>
          <w:shd w:val="clear" w:color="auto" w:fill="F2F2F2"/>
        </w:rPr>
        <w:t>State of worm technology</w:t>
      </w:r>
      <w:r>
        <w:rPr>
          <w:rStyle w:val="textlayer--absolute"/>
          <w:rFonts w:ascii="Arial" w:hAnsi="Arial" w:cs="Arial"/>
          <w:sz w:val="28"/>
          <w:szCs w:val="28"/>
          <w:shd w:val="clear" w:color="auto" w:fill="F2F2F2"/>
        </w:rPr>
        <w:t>• Multiplatform: not limited to Windows• Multi-exploit</w:t>
      </w:r>
      <w:r>
        <w:rPr>
          <w:rStyle w:val="textlayer--absolute"/>
          <w:rFonts w:ascii="Arial" w:hAnsi="Arial" w:cs="Arial"/>
          <w:sz w:val="32"/>
          <w:szCs w:val="32"/>
          <w:shd w:val="clear" w:color="auto" w:fill="F2F2F2"/>
        </w:rPr>
        <w:t>: Web servers, emails, file sharing ...</w:t>
      </w:r>
      <w:r>
        <w:rPr>
          <w:rStyle w:val="textlayer--absolute"/>
          <w:rFonts w:ascii="Arial" w:hAnsi="Arial" w:cs="Arial"/>
          <w:sz w:val="28"/>
          <w:szCs w:val="28"/>
          <w:shd w:val="clear" w:color="auto" w:fill="F2F2F2"/>
        </w:rPr>
        <w:t xml:space="preserve">• Ultrafast spreading: </w:t>
      </w:r>
      <w:r>
        <w:rPr>
          <w:rStyle w:val="textlayer--absolute"/>
          <w:rFonts w:ascii="Arial" w:hAnsi="Arial" w:cs="Arial"/>
          <w:sz w:val="27"/>
          <w:szCs w:val="27"/>
          <w:shd w:val="clear" w:color="auto" w:fill="F2F2F2"/>
        </w:rPr>
        <w:t>do a scan to find vulnerable hosts</w:t>
      </w:r>
      <w:r>
        <w:rPr>
          <w:rStyle w:val="textlayer--absolute"/>
          <w:rFonts w:ascii="Arial" w:hAnsi="Arial" w:cs="Arial"/>
          <w:sz w:val="28"/>
          <w:szCs w:val="28"/>
          <w:shd w:val="clear" w:color="auto" w:fill="F2F2F2"/>
        </w:rPr>
        <w:t>• Polymorphic: each copy has a new code• Metamorphic: change appearance/behavior• Transport vehicles (e.g., for DDoS)• Zero-day exploit of unknown vulnerability (to achieve max surprise/distribution)</w:t>
      </w:r>
    </w:p>
    <w:p w14:paraId="0376D274" w14:textId="41CBE65F" w:rsidR="003B2768" w:rsidRPr="00D000B8" w:rsidRDefault="003B2768" w:rsidP="005D70DC">
      <w:pPr>
        <w:pStyle w:val="ListParagraph"/>
        <w:numPr>
          <w:ilvl w:val="0"/>
          <w:numId w:val="10"/>
        </w:numPr>
        <w:rPr>
          <w:b/>
          <w:bCs/>
          <w:u w:val="single"/>
        </w:rPr>
      </w:pPr>
      <w:r>
        <w:rPr>
          <w:rFonts w:ascii="Arial" w:hAnsi="Arial" w:cs="Arial"/>
          <w:b/>
          <w:bCs/>
          <w:color w:val="222222"/>
          <w:shd w:val="clear" w:color="auto" w:fill="FFFFFF"/>
        </w:rPr>
        <w:t>Ransomware</w:t>
      </w:r>
      <w:r>
        <w:rPr>
          <w:rFonts w:ascii="Arial" w:hAnsi="Arial" w:cs="Arial"/>
          <w:color w:val="222222"/>
          <w:shd w:val="clear" w:color="auto" w:fill="FFFFFF"/>
        </w:rPr>
        <w:t> is a type of malicious software, or malware, designed to deny access to a computer system or data until a ransom is paid.</w:t>
      </w:r>
    </w:p>
    <w:p w14:paraId="465196F1" w14:textId="2DD2A266" w:rsidR="00D000B8" w:rsidRPr="00D000B8" w:rsidRDefault="00D000B8" w:rsidP="005D70DC">
      <w:pPr>
        <w:pStyle w:val="ListParagraph"/>
        <w:numPr>
          <w:ilvl w:val="0"/>
          <w:numId w:val="10"/>
        </w:numPr>
        <w:rPr>
          <w:rStyle w:val="textlayer--absolute"/>
          <w:b/>
          <w:bCs/>
          <w:u w:val="single"/>
        </w:rPr>
      </w:pPr>
      <w:r>
        <w:rPr>
          <w:rStyle w:val="textlayer--absolute"/>
          <w:rFonts w:ascii="Arial" w:hAnsi="Arial" w:cs="Arial"/>
          <w:sz w:val="28"/>
          <w:szCs w:val="28"/>
          <w:shd w:val="clear" w:color="auto" w:fill="F2F2F2"/>
        </w:rPr>
        <w:t>D</w:t>
      </w:r>
      <w:r>
        <w:rPr>
          <w:rStyle w:val="textlayer--absolute"/>
          <w:rFonts w:ascii="Arial" w:hAnsi="Arial" w:cs="Arial"/>
          <w:sz w:val="28"/>
          <w:szCs w:val="28"/>
          <w:shd w:val="clear" w:color="auto" w:fill="F2F2F2"/>
        </w:rPr>
        <w:t xml:space="preserve">etectors use technology from 15 years ago: signature-based detection.• Even the most effective malware detectors fail to detect more than 30% of malware seen in the wild.• Traditional malware </w:t>
      </w:r>
      <w:r>
        <w:rPr>
          <w:rStyle w:val="textlayer--absolute"/>
          <w:rFonts w:ascii="Arial" w:hAnsi="Arial" w:cs="Arial"/>
          <w:sz w:val="28"/>
          <w:szCs w:val="28"/>
          <w:shd w:val="clear" w:color="auto" w:fill="F2F2F2"/>
        </w:rPr>
        <w:lastRenderedPageBreak/>
        <w:t>detectors are based on syntactic signatures</w:t>
      </w:r>
      <w:r>
        <w:rPr>
          <w:rStyle w:val="textlayer--absolute"/>
          <w:rFonts w:ascii="Arial" w:hAnsi="Arial" w:cs="Arial"/>
          <w:shd w:val="clear" w:color="auto" w:fill="F2F2F2"/>
        </w:rPr>
        <w:t>• Malware producers can easily generate malware variants capable of evading existing signatures</w:t>
      </w:r>
    </w:p>
    <w:p w14:paraId="04ACF687" w14:textId="51772CBA" w:rsidR="00D000B8" w:rsidRPr="005D70DC" w:rsidRDefault="00D000B8" w:rsidP="005D70DC">
      <w:pPr>
        <w:pStyle w:val="ListParagraph"/>
        <w:numPr>
          <w:ilvl w:val="0"/>
          <w:numId w:val="10"/>
        </w:numPr>
        <w:rPr>
          <w:b/>
          <w:bCs/>
          <w:u w:val="single"/>
        </w:rPr>
      </w:pPr>
      <w:r>
        <w:rPr>
          <w:rStyle w:val="textlayer--absolute"/>
          <w:rFonts w:ascii="Arial" w:hAnsi="Arial" w:cs="Arial"/>
          <w:sz w:val="44"/>
          <w:szCs w:val="44"/>
          <w:shd w:val="clear" w:color="auto" w:fill="F2F2F2"/>
        </w:rPr>
        <w:t>Behavior-based malware detection</w:t>
      </w:r>
      <w:r>
        <w:rPr>
          <w:rStyle w:val="textlayer--absolute"/>
          <w:rFonts w:ascii="Arial" w:hAnsi="Arial" w:cs="Arial"/>
          <w:sz w:val="28"/>
          <w:szCs w:val="28"/>
          <w:shd w:val="clear" w:color="auto" w:fill="F2F2F2"/>
        </w:rPr>
        <w:t>• Detect high-level actions that financially motivate malware development &amp; distribution</w:t>
      </w:r>
      <w:r>
        <w:rPr>
          <w:rStyle w:val="textlayer--absolute"/>
          <w:rFonts w:ascii="Arial" w:hAnsi="Arial" w:cs="Arial"/>
          <w:shd w:val="clear" w:color="auto" w:fill="F2F2F2"/>
        </w:rPr>
        <w:t>• keystroke logging• data leaking• proxying• program download and execute</w:t>
      </w:r>
      <w:r>
        <w:rPr>
          <w:rStyle w:val="textlayer--absolute"/>
          <w:rFonts w:ascii="Arial" w:hAnsi="Arial" w:cs="Arial"/>
          <w:sz w:val="28"/>
          <w:szCs w:val="28"/>
          <w:shd w:val="clear" w:color="auto" w:fill="F2F2F2"/>
        </w:rPr>
        <w:t>• Monitor execution of the program using an emulator• Lowest level events in behavior specifications are system calls• Malicious behaviors are described as sequences of essential actions</w:t>
      </w:r>
    </w:p>
    <w:p w14:paraId="5F5DC839" w14:textId="61904E64" w:rsidR="004B0B1F" w:rsidRDefault="004B0B1F" w:rsidP="002A590F">
      <w:pPr>
        <w:jc w:val="center"/>
        <w:rPr>
          <w:b/>
          <w:bCs/>
          <w:u w:val="single"/>
        </w:rPr>
      </w:pPr>
      <w:r>
        <w:rPr>
          <w:b/>
          <w:bCs/>
          <w:u w:val="single"/>
        </w:rPr>
        <w:t>Buffer Overflow Vulnerability</w:t>
      </w:r>
    </w:p>
    <w:p w14:paraId="781C3AC6" w14:textId="6E07C612" w:rsidR="004B0B1F" w:rsidRDefault="004B0B1F" w:rsidP="002A590F">
      <w:pPr>
        <w:jc w:val="center"/>
        <w:rPr>
          <w:b/>
          <w:bCs/>
          <w:u w:val="single"/>
        </w:rPr>
      </w:pPr>
    </w:p>
    <w:p w14:paraId="3B46A264" w14:textId="77777777" w:rsidR="004B0B1F" w:rsidRPr="002A590F" w:rsidRDefault="004B0B1F" w:rsidP="002A590F">
      <w:pPr>
        <w:jc w:val="center"/>
        <w:rPr>
          <w:b/>
          <w:bCs/>
          <w:u w:val="single"/>
        </w:rPr>
      </w:pPr>
    </w:p>
    <w:sectPr w:rsidR="004B0B1F" w:rsidRPr="002A5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v_segoeui_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09D4"/>
    <w:multiLevelType w:val="hybridMultilevel"/>
    <w:tmpl w:val="75C44A2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4F1794"/>
    <w:multiLevelType w:val="hybridMultilevel"/>
    <w:tmpl w:val="9FC02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5360F"/>
    <w:multiLevelType w:val="hybridMultilevel"/>
    <w:tmpl w:val="524454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35F5F81"/>
    <w:multiLevelType w:val="hybridMultilevel"/>
    <w:tmpl w:val="5E80EC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B1D6DF4"/>
    <w:multiLevelType w:val="hybridMultilevel"/>
    <w:tmpl w:val="F3FEDA4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E9C6AB7"/>
    <w:multiLevelType w:val="hybridMultilevel"/>
    <w:tmpl w:val="6D7C8D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41C035A"/>
    <w:multiLevelType w:val="hybridMultilevel"/>
    <w:tmpl w:val="845E86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DB4145B"/>
    <w:multiLevelType w:val="hybridMultilevel"/>
    <w:tmpl w:val="3FF2B1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4C456D8"/>
    <w:multiLevelType w:val="hybridMultilevel"/>
    <w:tmpl w:val="CBCE5C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BBF287E"/>
    <w:multiLevelType w:val="hybridMultilevel"/>
    <w:tmpl w:val="681EAAC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1"/>
  </w:num>
  <w:num w:numId="2">
    <w:abstractNumId w:val="4"/>
  </w:num>
  <w:num w:numId="3">
    <w:abstractNumId w:val="9"/>
  </w:num>
  <w:num w:numId="4">
    <w:abstractNumId w:val="8"/>
  </w:num>
  <w:num w:numId="5">
    <w:abstractNumId w:val="6"/>
  </w:num>
  <w:num w:numId="6">
    <w:abstractNumId w:val="2"/>
  </w:num>
  <w:num w:numId="7">
    <w:abstractNumId w:val="5"/>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52"/>
    <w:rsid w:val="00003117"/>
    <w:rsid w:val="00100F21"/>
    <w:rsid w:val="00116C52"/>
    <w:rsid w:val="001216FB"/>
    <w:rsid w:val="001A0D86"/>
    <w:rsid w:val="001B4451"/>
    <w:rsid w:val="00241FEE"/>
    <w:rsid w:val="002A590F"/>
    <w:rsid w:val="002A5F34"/>
    <w:rsid w:val="002D365B"/>
    <w:rsid w:val="003B2768"/>
    <w:rsid w:val="004B0B1F"/>
    <w:rsid w:val="004E69FD"/>
    <w:rsid w:val="00532ECC"/>
    <w:rsid w:val="005A6488"/>
    <w:rsid w:val="005D70DC"/>
    <w:rsid w:val="006946C6"/>
    <w:rsid w:val="007220EB"/>
    <w:rsid w:val="007F597E"/>
    <w:rsid w:val="008A017D"/>
    <w:rsid w:val="008A49DE"/>
    <w:rsid w:val="008C62E7"/>
    <w:rsid w:val="00953621"/>
    <w:rsid w:val="009615AA"/>
    <w:rsid w:val="009723C8"/>
    <w:rsid w:val="00977185"/>
    <w:rsid w:val="009B4D01"/>
    <w:rsid w:val="009F04FE"/>
    <w:rsid w:val="00A06BB6"/>
    <w:rsid w:val="00A67EC7"/>
    <w:rsid w:val="00A84216"/>
    <w:rsid w:val="00AB0EBC"/>
    <w:rsid w:val="00B5489B"/>
    <w:rsid w:val="00B54CB7"/>
    <w:rsid w:val="00B637AC"/>
    <w:rsid w:val="00C529C2"/>
    <w:rsid w:val="00C9778F"/>
    <w:rsid w:val="00CB3677"/>
    <w:rsid w:val="00D000B8"/>
    <w:rsid w:val="00DD70FD"/>
    <w:rsid w:val="00E07D3C"/>
    <w:rsid w:val="00F52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D6A6C6"/>
  <w15:chartTrackingRefBased/>
  <w15:docId w15:val="{A1923C62-D207-4A6E-82B1-BA42B9DF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D86"/>
    <w:pPr>
      <w:ind w:left="720"/>
      <w:contextualSpacing/>
    </w:pPr>
  </w:style>
  <w:style w:type="character" w:customStyle="1" w:styleId="textlayer--absolute">
    <w:name w:val="textlayer--absolute"/>
    <w:basedOn w:val="DefaultParagraphFont"/>
    <w:rsid w:val="00A06BB6"/>
  </w:style>
  <w:style w:type="paragraph" w:styleId="NormalWeb">
    <w:name w:val="Normal (Web)"/>
    <w:basedOn w:val="Normal"/>
    <w:uiPriority w:val="99"/>
    <w:semiHidden/>
    <w:unhideWhenUsed/>
    <w:rsid w:val="00E07D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E07D3C"/>
  </w:style>
  <w:style w:type="character" w:styleId="Hyperlink">
    <w:name w:val="Hyperlink"/>
    <w:basedOn w:val="DefaultParagraphFont"/>
    <w:uiPriority w:val="99"/>
    <w:semiHidden/>
    <w:unhideWhenUsed/>
    <w:rsid w:val="004E69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09736">
      <w:bodyDiv w:val="1"/>
      <w:marLeft w:val="0"/>
      <w:marRight w:val="0"/>
      <w:marTop w:val="0"/>
      <w:marBottom w:val="0"/>
      <w:divBdr>
        <w:top w:val="none" w:sz="0" w:space="0" w:color="auto"/>
        <w:left w:val="none" w:sz="0" w:space="0" w:color="auto"/>
        <w:bottom w:val="none" w:sz="0" w:space="0" w:color="auto"/>
        <w:right w:val="none" w:sz="0" w:space="0" w:color="auto"/>
      </w:divBdr>
      <w:divsChild>
        <w:div w:id="583220273">
          <w:marLeft w:val="0"/>
          <w:marRight w:val="0"/>
          <w:marTop w:val="100"/>
          <w:marBottom w:val="100"/>
          <w:divBdr>
            <w:top w:val="dashed" w:sz="6" w:space="0" w:color="A8A8A8"/>
            <w:left w:val="none" w:sz="0" w:space="0" w:color="auto"/>
            <w:bottom w:val="none" w:sz="0" w:space="0" w:color="auto"/>
            <w:right w:val="none" w:sz="0" w:space="0" w:color="auto"/>
          </w:divBdr>
          <w:divsChild>
            <w:div w:id="791248475">
              <w:marLeft w:val="0"/>
              <w:marRight w:val="0"/>
              <w:marTop w:val="750"/>
              <w:marBottom w:val="750"/>
              <w:divBdr>
                <w:top w:val="none" w:sz="0" w:space="0" w:color="auto"/>
                <w:left w:val="none" w:sz="0" w:space="0" w:color="auto"/>
                <w:bottom w:val="none" w:sz="0" w:space="0" w:color="auto"/>
                <w:right w:val="none" w:sz="0" w:space="0" w:color="auto"/>
              </w:divBdr>
              <w:divsChild>
                <w:div w:id="560403745">
                  <w:marLeft w:val="0"/>
                  <w:marRight w:val="0"/>
                  <w:marTop w:val="0"/>
                  <w:marBottom w:val="0"/>
                  <w:divBdr>
                    <w:top w:val="none" w:sz="0" w:space="0" w:color="auto"/>
                    <w:left w:val="none" w:sz="0" w:space="0" w:color="auto"/>
                    <w:bottom w:val="none" w:sz="0" w:space="0" w:color="auto"/>
                    <w:right w:val="none" w:sz="0" w:space="0" w:color="auto"/>
                  </w:divBdr>
                  <w:divsChild>
                    <w:div w:id="486016918">
                      <w:marLeft w:val="0"/>
                      <w:marRight w:val="0"/>
                      <w:marTop w:val="0"/>
                      <w:marBottom w:val="0"/>
                      <w:divBdr>
                        <w:top w:val="none" w:sz="0" w:space="0" w:color="auto"/>
                        <w:left w:val="none" w:sz="0" w:space="0" w:color="auto"/>
                        <w:bottom w:val="none" w:sz="0" w:space="0" w:color="auto"/>
                        <w:right w:val="none" w:sz="0" w:space="0" w:color="auto"/>
                      </w:divBdr>
                      <w:divsChild>
                        <w:div w:id="18623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499599">
          <w:marLeft w:val="0"/>
          <w:marRight w:val="0"/>
          <w:marTop w:val="100"/>
          <w:marBottom w:val="100"/>
          <w:divBdr>
            <w:top w:val="dashed" w:sz="6" w:space="0" w:color="A8A8A8"/>
            <w:left w:val="none" w:sz="0" w:space="0" w:color="auto"/>
            <w:bottom w:val="none" w:sz="0" w:space="0" w:color="auto"/>
            <w:right w:val="none" w:sz="0" w:space="0" w:color="auto"/>
          </w:divBdr>
          <w:divsChild>
            <w:div w:id="1508982130">
              <w:marLeft w:val="0"/>
              <w:marRight w:val="0"/>
              <w:marTop w:val="750"/>
              <w:marBottom w:val="750"/>
              <w:divBdr>
                <w:top w:val="none" w:sz="0" w:space="0" w:color="auto"/>
                <w:left w:val="none" w:sz="0" w:space="0" w:color="auto"/>
                <w:bottom w:val="none" w:sz="0" w:space="0" w:color="auto"/>
                <w:right w:val="none" w:sz="0" w:space="0" w:color="auto"/>
              </w:divBdr>
              <w:divsChild>
                <w:div w:id="1685670276">
                  <w:marLeft w:val="0"/>
                  <w:marRight w:val="0"/>
                  <w:marTop w:val="0"/>
                  <w:marBottom w:val="0"/>
                  <w:divBdr>
                    <w:top w:val="none" w:sz="0" w:space="0" w:color="auto"/>
                    <w:left w:val="none" w:sz="0" w:space="0" w:color="auto"/>
                    <w:bottom w:val="none" w:sz="0" w:space="0" w:color="auto"/>
                    <w:right w:val="none" w:sz="0" w:space="0" w:color="auto"/>
                  </w:divBdr>
                  <w:divsChild>
                    <w:div w:id="594901934">
                      <w:marLeft w:val="0"/>
                      <w:marRight w:val="0"/>
                      <w:marTop w:val="0"/>
                      <w:marBottom w:val="0"/>
                      <w:divBdr>
                        <w:top w:val="none" w:sz="0" w:space="0" w:color="auto"/>
                        <w:left w:val="none" w:sz="0" w:space="0" w:color="auto"/>
                        <w:bottom w:val="none" w:sz="0" w:space="0" w:color="auto"/>
                        <w:right w:val="none" w:sz="0" w:space="0" w:color="auto"/>
                      </w:divBdr>
                      <w:divsChild>
                        <w:div w:id="20449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05052">
      <w:bodyDiv w:val="1"/>
      <w:marLeft w:val="0"/>
      <w:marRight w:val="0"/>
      <w:marTop w:val="0"/>
      <w:marBottom w:val="0"/>
      <w:divBdr>
        <w:top w:val="none" w:sz="0" w:space="0" w:color="auto"/>
        <w:left w:val="none" w:sz="0" w:space="0" w:color="auto"/>
        <w:bottom w:val="none" w:sz="0" w:space="0" w:color="auto"/>
        <w:right w:val="none" w:sz="0" w:space="0" w:color="auto"/>
      </w:divBdr>
      <w:divsChild>
        <w:div w:id="1615164127">
          <w:marLeft w:val="0"/>
          <w:marRight w:val="0"/>
          <w:marTop w:val="100"/>
          <w:marBottom w:val="100"/>
          <w:divBdr>
            <w:top w:val="dashed" w:sz="6" w:space="0" w:color="A8A8A8"/>
            <w:left w:val="none" w:sz="0" w:space="0" w:color="auto"/>
            <w:bottom w:val="none" w:sz="0" w:space="0" w:color="auto"/>
            <w:right w:val="none" w:sz="0" w:space="0" w:color="auto"/>
          </w:divBdr>
          <w:divsChild>
            <w:div w:id="618343373">
              <w:marLeft w:val="0"/>
              <w:marRight w:val="0"/>
              <w:marTop w:val="750"/>
              <w:marBottom w:val="750"/>
              <w:divBdr>
                <w:top w:val="none" w:sz="0" w:space="0" w:color="auto"/>
                <w:left w:val="none" w:sz="0" w:space="0" w:color="auto"/>
                <w:bottom w:val="none" w:sz="0" w:space="0" w:color="auto"/>
                <w:right w:val="none" w:sz="0" w:space="0" w:color="auto"/>
              </w:divBdr>
              <w:divsChild>
                <w:div w:id="555046886">
                  <w:marLeft w:val="0"/>
                  <w:marRight w:val="0"/>
                  <w:marTop w:val="0"/>
                  <w:marBottom w:val="0"/>
                  <w:divBdr>
                    <w:top w:val="none" w:sz="0" w:space="0" w:color="auto"/>
                    <w:left w:val="none" w:sz="0" w:space="0" w:color="auto"/>
                    <w:bottom w:val="none" w:sz="0" w:space="0" w:color="auto"/>
                    <w:right w:val="none" w:sz="0" w:space="0" w:color="auto"/>
                  </w:divBdr>
                  <w:divsChild>
                    <w:div w:id="610481673">
                      <w:marLeft w:val="0"/>
                      <w:marRight w:val="0"/>
                      <w:marTop w:val="0"/>
                      <w:marBottom w:val="0"/>
                      <w:divBdr>
                        <w:top w:val="none" w:sz="0" w:space="0" w:color="auto"/>
                        <w:left w:val="none" w:sz="0" w:space="0" w:color="auto"/>
                        <w:bottom w:val="none" w:sz="0" w:space="0" w:color="auto"/>
                        <w:right w:val="none" w:sz="0" w:space="0" w:color="auto"/>
                      </w:divBdr>
                      <w:divsChild>
                        <w:div w:id="10684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447981">
          <w:marLeft w:val="0"/>
          <w:marRight w:val="0"/>
          <w:marTop w:val="100"/>
          <w:marBottom w:val="100"/>
          <w:divBdr>
            <w:top w:val="dashed" w:sz="6" w:space="0" w:color="A8A8A8"/>
            <w:left w:val="none" w:sz="0" w:space="0" w:color="auto"/>
            <w:bottom w:val="none" w:sz="0" w:space="0" w:color="auto"/>
            <w:right w:val="none" w:sz="0" w:space="0" w:color="auto"/>
          </w:divBdr>
          <w:divsChild>
            <w:div w:id="13191311">
              <w:marLeft w:val="0"/>
              <w:marRight w:val="0"/>
              <w:marTop w:val="750"/>
              <w:marBottom w:val="750"/>
              <w:divBdr>
                <w:top w:val="none" w:sz="0" w:space="0" w:color="auto"/>
                <w:left w:val="none" w:sz="0" w:space="0" w:color="auto"/>
                <w:bottom w:val="none" w:sz="0" w:space="0" w:color="auto"/>
                <w:right w:val="none" w:sz="0" w:space="0" w:color="auto"/>
              </w:divBdr>
              <w:divsChild>
                <w:div w:id="63576890">
                  <w:marLeft w:val="0"/>
                  <w:marRight w:val="0"/>
                  <w:marTop w:val="0"/>
                  <w:marBottom w:val="0"/>
                  <w:divBdr>
                    <w:top w:val="none" w:sz="0" w:space="0" w:color="auto"/>
                    <w:left w:val="none" w:sz="0" w:space="0" w:color="auto"/>
                    <w:bottom w:val="none" w:sz="0" w:space="0" w:color="auto"/>
                    <w:right w:val="none" w:sz="0" w:space="0" w:color="auto"/>
                  </w:divBdr>
                  <w:divsChild>
                    <w:div w:id="1261450540">
                      <w:marLeft w:val="0"/>
                      <w:marRight w:val="0"/>
                      <w:marTop w:val="0"/>
                      <w:marBottom w:val="0"/>
                      <w:divBdr>
                        <w:top w:val="none" w:sz="0" w:space="0" w:color="auto"/>
                        <w:left w:val="none" w:sz="0" w:space="0" w:color="auto"/>
                        <w:bottom w:val="none" w:sz="0" w:space="0" w:color="auto"/>
                        <w:right w:val="none" w:sz="0" w:space="0" w:color="auto"/>
                      </w:divBdr>
                      <w:divsChild>
                        <w:div w:id="19381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724937">
      <w:bodyDiv w:val="1"/>
      <w:marLeft w:val="0"/>
      <w:marRight w:val="0"/>
      <w:marTop w:val="0"/>
      <w:marBottom w:val="0"/>
      <w:divBdr>
        <w:top w:val="none" w:sz="0" w:space="0" w:color="auto"/>
        <w:left w:val="none" w:sz="0" w:space="0" w:color="auto"/>
        <w:bottom w:val="none" w:sz="0" w:space="0" w:color="auto"/>
        <w:right w:val="none" w:sz="0" w:space="0" w:color="auto"/>
      </w:divBdr>
      <w:divsChild>
        <w:div w:id="72439001">
          <w:marLeft w:val="0"/>
          <w:marRight w:val="0"/>
          <w:marTop w:val="100"/>
          <w:marBottom w:val="100"/>
          <w:divBdr>
            <w:top w:val="dashed" w:sz="6" w:space="0" w:color="A8A8A8"/>
            <w:left w:val="none" w:sz="0" w:space="0" w:color="auto"/>
            <w:bottom w:val="none" w:sz="0" w:space="0" w:color="auto"/>
            <w:right w:val="none" w:sz="0" w:space="0" w:color="auto"/>
          </w:divBdr>
          <w:divsChild>
            <w:div w:id="1113089078">
              <w:marLeft w:val="0"/>
              <w:marRight w:val="0"/>
              <w:marTop w:val="750"/>
              <w:marBottom w:val="750"/>
              <w:divBdr>
                <w:top w:val="none" w:sz="0" w:space="0" w:color="auto"/>
                <w:left w:val="none" w:sz="0" w:space="0" w:color="auto"/>
                <w:bottom w:val="none" w:sz="0" w:space="0" w:color="auto"/>
                <w:right w:val="none" w:sz="0" w:space="0" w:color="auto"/>
              </w:divBdr>
              <w:divsChild>
                <w:div w:id="723868653">
                  <w:marLeft w:val="0"/>
                  <w:marRight w:val="0"/>
                  <w:marTop w:val="0"/>
                  <w:marBottom w:val="0"/>
                  <w:divBdr>
                    <w:top w:val="none" w:sz="0" w:space="0" w:color="auto"/>
                    <w:left w:val="none" w:sz="0" w:space="0" w:color="auto"/>
                    <w:bottom w:val="none" w:sz="0" w:space="0" w:color="auto"/>
                    <w:right w:val="none" w:sz="0" w:space="0" w:color="auto"/>
                  </w:divBdr>
                  <w:divsChild>
                    <w:div w:id="1440951143">
                      <w:marLeft w:val="0"/>
                      <w:marRight w:val="0"/>
                      <w:marTop w:val="0"/>
                      <w:marBottom w:val="0"/>
                      <w:divBdr>
                        <w:top w:val="none" w:sz="0" w:space="0" w:color="auto"/>
                        <w:left w:val="none" w:sz="0" w:space="0" w:color="auto"/>
                        <w:bottom w:val="none" w:sz="0" w:space="0" w:color="auto"/>
                        <w:right w:val="none" w:sz="0" w:space="0" w:color="auto"/>
                      </w:divBdr>
                      <w:divsChild>
                        <w:div w:id="2394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300560">
          <w:marLeft w:val="0"/>
          <w:marRight w:val="0"/>
          <w:marTop w:val="100"/>
          <w:marBottom w:val="100"/>
          <w:divBdr>
            <w:top w:val="dashed" w:sz="6" w:space="0" w:color="A8A8A8"/>
            <w:left w:val="none" w:sz="0" w:space="0" w:color="auto"/>
            <w:bottom w:val="none" w:sz="0" w:space="0" w:color="auto"/>
            <w:right w:val="none" w:sz="0" w:space="0" w:color="auto"/>
          </w:divBdr>
          <w:divsChild>
            <w:div w:id="1871064603">
              <w:marLeft w:val="0"/>
              <w:marRight w:val="0"/>
              <w:marTop w:val="750"/>
              <w:marBottom w:val="750"/>
              <w:divBdr>
                <w:top w:val="none" w:sz="0" w:space="0" w:color="auto"/>
                <w:left w:val="none" w:sz="0" w:space="0" w:color="auto"/>
                <w:bottom w:val="none" w:sz="0" w:space="0" w:color="auto"/>
                <w:right w:val="none" w:sz="0" w:space="0" w:color="auto"/>
              </w:divBdr>
              <w:divsChild>
                <w:div w:id="184758532">
                  <w:marLeft w:val="0"/>
                  <w:marRight w:val="0"/>
                  <w:marTop w:val="0"/>
                  <w:marBottom w:val="0"/>
                  <w:divBdr>
                    <w:top w:val="none" w:sz="0" w:space="0" w:color="auto"/>
                    <w:left w:val="none" w:sz="0" w:space="0" w:color="auto"/>
                    <w:bottom w:val="none" w:sz="0" w:space="0" w:color="auto"/>
                    <w:right w:val="none" w:sz="0" w:space="0" w:color="auto"/>
                  </w:divBdr>
                  <w:divsChild>
                    <w:div w:id="402874225">
                      <w:marLeft w:val="0"/>
                      <w:marRight w:val="0"/>
                      <w:marTop w:val="0"/>
                      <w:marBottom w:val="0"/>
                      <w:divBdr>
                        <w:top w:val="none" w:sz="0" w:space="0" w:color="auto"/>
                        <w:left w:val="none" w:sz="0" w:space="0" w:color="auto"/>
                        <w:bottom w:val="none" w:sz="0" w:space="0" w:color="auto"/>
                        <w:right w:val="none" w:sz="0" w:space="0" w:color="auto"/>
                      </w:divBdr>
                      <w:divsChild>
                        <w:div w:id="5960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687462">
      <w:bodyDiv w:val="1"/>
      <w:marLeft w:val="0"/>
      <w:marRight w:val="0"/>
      <w:marTop w:val="0"/>
      <w:marBottom w:val="0"/>
      <w:divBdr>
        <w:top w:val="none" w:sz="0" w:space="0" w:color="auto"/>
        <w:left w:val="none" w:sz="0" w:space="0" w:color="auto"/>
        <w:bottom w:val="none" w:sz="0" w:space="0" w:color="auto"/>
        <w:right w:val="none" w:sz="0" w:space="0" w:color="auto"/>
      </w:divBdr>
      <w:divsChild>
        <w:div w:id="253131920">
          <w:marLeft w:val="0"/>
          <w:marRight w:val="0"/>
          <w:marTop w:val="100"/>
          <w:marBottom w:val="100"/>
          <w:divBdr>
            <w:top w:val="dashed" w:sz="6" w:space="0" w:color="A8A8A8"/>
            <w:left w:val="none" w:sz="0" w:space="0" w:color="auto"/>
            <w:bottom w:val="none" w:sz="0" w:space="0" w:color="auto"/>
            <w:right w:val="none" w:sz="0" w:space="0" w:color="auto"/>
          </w:divBdr>
          <w:divsChild>
            <w:div w:id="1520195090">
              <w:marLeft w:val="0"/>
              <w:marRight w:val="0"/>
              <w:marTop w:val="750"/>
              <w:marBottom w:val="750"/>
              <w:divBdr>
                <w:top w:val="none" w:sz="0" w:space="0" w:color="auto"/>
                <w:left w:val="none" w:sz="0" w:space="0" w:color="auto"/>
                <w:bottom w:val="none" w:sz="0" w:space="0" w:color="auto"/>
                <w:right w:val="none" w:sz="0" w:space="0" w:color="auto"/>
              </w:divBdr>
              <w:divsChild>
                <w:div w:id="904605074">
                  <w:marLeft w:val="0"/>
                  <w:marRight w:val="0"/>
                  <w:marTop w:val="0"/>
                  <w:marBottom w:val="0"/>
                  <w:divBdr>
                    <w:top w:val="none" w:sz="0" w:space="0" w:color="auto"/>
                    <w:left w:val="none" w:sz="0" w:space="0" w:color="auto"/>
                    <w:bottom w:val="none" w:sz="0" w:space="0" w:color="auto"/>
                    <w:right w:val="none" w:sz="0" w:space="0" w:color="auto"/>
                  </w:divBdr>
                  <w:divsChild>
                    <w:div w:id="1748766088">
                      <w:marLeft w:val="0"/>
                      <w:marRight w:val="0"/>
                      <w:marTop w:val="0"/>
                      <w:marBottom w:val="0"/>
                      <w:divBdr>
                        <w:top w:val="none" w:sz="0" w:space="0" w:color="auto"/>
                        <w:left w:val="none" w:sz="0" w:space="0" w:color="auto"/>
                        <w:bottom w:val="none" w:sz="0" w:space="0" w:color="auto"/>
                        <w:right w:val="none" w:sz="0" w:space="0" w:color="auto"/>
                      </w:divBdr>
                      <w:divsChild>
                        <w:div w:id="11052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90901">
          <w:marLeft w:val="0"/>
          <w:marRight w:val="0"/>
          <w:marTop w:val="100"/>
          <w:marBottom w:val="100"/>
          <w:divBdr>
            <w:top w:val="dashed" w:sz="6" w:space="0" w:color="A8A8A8"/>
            <w:left w:val="none" w:sz="0" w:space="0" w:color="auto"/>
            <w:bottom w:val="none" w:sz="0" w:space="0" w:color="auto"/>
            <w:right w:val="none" w:sz="0" w:space="0" w:color="auto"/>
          </w:divBdr>
          <w:divsChild>
            <w:div w:id="1972250902">
              <w:marLeft w:val="0"/>
              <w:marRight w:val="0"/>
              <w:marTop w:val="750"/>
              <w:marBottom w:val="750"/>
              <w:divBdr>
                <w:top w:val="none" w:sz="0" w:space="0" w:color="auto"/>
                <w:left w:val="none" w:sz="0" w:space="0" w:color="auto"/>
                <w:bottom w:val="none" w:sz="0" w:space="0" w:color="auto"/>
                <w:right w:val="none" w:sz="0" w:space="0" w:color="auto"/>
              </w:divBdr>
              <w:divsChild>
                <w:div w:id="236867362">
                  <w:marLeft w:val="0"/>
                  <w:marRight w:val="0"/>
                  <w:marTop w:val="0"/>
                  <w:marBottom w:val="0"/>
                  <w:divBdr>
                    <w:top w:val="none" w:sz="0" w:space="0" w:color="auto"/>
                    <w:left w:val="none" w:sz="0" w:space="0" w:color="auto"/>
                    <w:bottom w:val="none" w:sz="0" w:space="0" w:color="auto"/>
                    <w:right w:val="none" w:sz="0" w:space="0" w:color="auto"/>
                  </w:divBdr>
                  <w:divsChild>
                    <w:div w:id="281763934">
                      <w:marLeft w:val="0"/>
                      <w:marRight w:val="0"/>
                      <w:marTop w:val="0"/>
                      <w:marBottom w:val="0"/>
                      <w:divBdr>
                        <w:top w:val="none" w:sz="0" w:space="0" w:color="auto"/>
                        <w:left w:val="none" w:sz="0" w:space="0" w:color="auto"/>
                        <w:bottom w:val="none" w:sz="0" w:space="0" w:color="auto"/>
                        <w:right w:val="none" w:sz="0" w:space="0" w:color="auto"/>
                      </w:divBdr>
                      <w:divsChild>
                        <w:div w:id="246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599769">
      <w:bodyDiv w:val="1"/>
      <w:marLeft w:val="0"/>
      <w:marRight w:val="0"/>
      <w:marTop w:val="0"/>
      <w:marBottom w:val="0"/>
      <w:divBdr>
        <w:top w:val="none" w:sz="0" w:space="0" w:color="auto"/>
        <w:left w:val="none" w:sz="0" w:space="0" w:color="auto"/>
        <w:bottom w:val="none" w:sz="0" w:space="0" w:color="auto"/>
        <w:right w:val="none" w:sz="0" w:space="0" w:color="auto"/>
      </w:divBdr>
      <w:divsChild>
        <w:div w:id="1006250579">
          <w:marLeft w:val="0"/>
          <w:marRight w:val="0"/>
          <w:marTop w:val="100"/>
          <w:marBottom w:val="100"/>
          <w:divBdr>
            <w:top w:val="dashed" w:sz="6" w:space="0" w:color="A8A8A8"/>
            <w:left w:val="none" w:sz="0" w:space="0" w:color="auto"/>
            <w:bottom w:val="none" w:sz="0" w:space="0" w:color="auto"/>
            <w:right w:val="none" w:sz="0" w:space="0" w:color="auto"/>
          </w:divBdr>
          <w:divsChild>
            <w:div w:id="529951579">
              <w:marLeft w:val="0"/>
              <w:marRight w:val="0"/>
              <w:marTop w:val="750"/>
              <w:marBottom w:val="750"/>
              <w:divBdr>
                <w:top w:val="none" w:sz="0" w:space="0" w:color="auto"/>
                <w:left w:val="none" w:sz="0" w:space="0" w:color="auto"/>
                <w:bottom w:val="none" w:sz="0" w:space="0" w:color="auto"/>
                <w:right w:val="none" w:sz="0" w:space="0" w:color="auto"/>
              </w:divBdr>
              <w:divsChild>
                <w:div w:id="222445960">
                  <w:marLeft w:val="0"/>
                  <w:marRight w:val="0"/>
                  <w:marTop w:val="0"/>
                  <w:marBottom w:val="0"/>
                  <w:divBdr>
                    <w:top w:val="none" w:sz="0" w:space="0" w:color="auto"/>
                    <w:left w:val="none" w:sz="0" w:space="0" w:color="auto"/>
                    <w:bottom w:val="none" w:sz="0" w:space="0" w:color="auto"/>
                    <w:right w:val="none" w:sz="0" w:space="0" w:color="auto"/>
                  </w:divBdr>
                  <w:divsChild>
                    <w:div w:id="1773436580">
                      <w:marLeft w:val="0"/>
                      <w:marRight w:val="0"/>
                      <w:marTop w:val="0"/>
                      <w:marBottom w:val="0"/>
                      <w:divBdr>
                        <w:top w:val="none" w:sz="0" w:space="0" w:color="auto"/>
                        <w:left w:val="none" w:sz="0" w:space="0" w:color="auto"/>
                        <w:bottom w:val="none" w:sz="0" w:space="0" w:color="auto"/>
                        <w:right w:val="none" w:sz="0" w:space="0" w:color="auto"/>
                      </w:divBdr>
                      <w:divsChild>
                        <w:div w:id="10460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55126">
          <w:marLeft w:val="0"/>
          <w:marRight w:val="0"/>
          <w:marTop w:val="100"/>
          <w:marBottom w:val="100"/>
          <w:divBdr>
            <w:top w:val="dashed" w:sz="6" w:space="0" w:color="A8A8A8"/>
            <w:left w:val="none" w:sz="0" w:space="0" w:color="auto"/>
            <w:bottom w:val="none" w:sz="0" w:space="0" w:color="auto"/>
            <w:right w:val="none" w:sz="0" w:space="0" w:color="auto"/>
          </w:divBdr>
          <w:divsChild>
            <w:div w:id="650986483">
              <w:marLeft w:val="0"/>
              <w:marRight w:val="0"/>
              <w:marTop w:val="750"/>
              <w:marBottom w:val="750"/>
              <w:divBdr>
                <w:top w:val="none" w:sz="0" w:space="0" w:color="auto"/>
                <w:left w:val="none" w:sz="0" w:space="0" w:color="auto"/>
                <w:bottom w:val="none" w:sz="0" w:space="0" w:color="auto"/>
                <w:right w:val="none" w:sz="0" w:space="0" w:color="auto"/>
              </w:divBdr>
              <w:divsChild>
                <w:div w:id="1186678446">
                  <w:marLeft w:val="0"/>
                  <w:marRight w:val="0"/>
                  <w:marTop w:val="0"/>
                  <w:marBottom w:val="0"/>
                  <w:divBdr>
                    <w:top w:val="none" w:sz="0" w:space="0" w:color="auto"/>
                    <w:left w:val="none" w:sz="0" w:space="0" w:color="auto"/>
                    <w:bottom w:val="none" w:sz="0" w:space="0" w:color="auto"/>
                    <w:right w:val="none" w:sz="0" w:space="0" w:color="auto"/>
                  </w:divBdr>
                  <w:divsChild>
                    <w:div w:id="1400597633">
                      <w:marLeft w:val="0"/>
                      <w:marRight w:val="0"/>
                      <w:marTop w:val="0"/>
                      <w:marBottom w:val="0"/>
                      <w:divBdr>
                        <w:top w:val="none" w:sz="0" w:space="0" w:color="auto"/>
                        <w:left w:val="none" w:sz="0" w:space="0" w:color="auto"/>
                        <w:bottom w:val="none" w:sz="0" w:space="0" w:color="auto"/>
                        <w:right w:val="none" w:sz="0" w:space="0" w:color="auto"/>
                      </w:divBdr>
                      <w:divsChild>
                        <w:div w:id="12170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634277">
      <w:bodyDiv w:val="1"/>
      <w:marLeft w:val="0"/>
      <w:marRight w:val="0"/>
      <w:marTop w:val="0"/>
      <w:marBottom w:val="0"/>
      <w:divBdr>
        <w:top w:val="none" w:sz="0" w:space="0" w:color="auto"/>
        <w:left w:val="none" w:sz="0" w:space="0" w:color="auto"/>
        <w:bottom w:val="none" w:sz="0" w:space="0" w:color="auto"/>
        <w:right w:val="none" w:sz="0" w:space="0" w:color="auto"/>
      </w:divBdr>
    </w:div>
    <w:div w:id="203006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ular_arithmeti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Integer" TargetMode="External"/><Relationship Id="rId12" Type="http://schemas.openxmlformats.org/officeDocument/2006/relationships/hyperlink" Target="https://eprint.iacr.org/2015/119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rime_number" TargetMode="External"/><Relationship Id="rId11" Type="http://schemas.openxmlformats.org/officeDocument/2006/relationships/hyperlink" Target="https://en.wikipedia.org/wiki/Preimage_attack" TargetMode="External"/><Relationship Id="rId5" Type="http://schemas.openxmlformats.org/officeDocument/2006/relationships/webSettings" Target="webSettings.xml"/><Relationship Id="rId10" Type="http://schemas.openxmlformats.org/officeDocument/2006/relationships/hyperlink" Target="https://en.wikipedia.org/wiki/Hash_collision" TargetMode="External"/><Relationship Id="rId4" Type="http://schemas.openxmlformats.org/officeDocument/2006/relationships/settings" Target="settings.xml"/><Relationship Id="rId9" Type="http://schemas.openxmlformats.org/officeDocument/2006/relationships/hyperlink" Target="https://en.wikipedia.org/wiki/Cryptographic_has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EB86D-4BC7-434F-A82B-CA65245AA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3922</TotalTime>
  <Pages>7</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Olds</dc:creator>
  <cp:keywords/>
  <dc:description/>
  <cp:lastModifiedBy>Jerry Olds</cp:lastModifiedBy>
  <cp:revision>3</cp:revision>
  <dcterms:created xsi:type="dcterms:W3CDTF">2020-04-28T20:58:00Z</dcterms:created>
  <dcterms:modified xsi:type="dcterms:W3CDTF">2020-05-02T17:08:00Z</dcterms:modified>
</cp:coreProperties>
</file>