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EE744" w14:textId="77777777" w:rsidR="00621822" w:rsidRDefault="00515112">
      <w:pPr>
        <w:spacing w:after="122" w:line="259" w:lineRule="auto"/>
        <w:ind w:left="0" w:right="5" w:firstLine="0"/>
        <w:jc w:val="center"/>
      </w:pPr>
      <w:bookmarkStart w:id="0" w:name="_GoBack"/>
      <w:bookmarkEnd w:id="0"/>
      <w:r>
        <w:rPr>
          <w:b/>
          <w:i w:val="0"/>
          <w:sz w:val="34"/>
          <w:u w:val="single" w:color="000000"/>
        </w:rPr>
        <w:t>CSE 4308/5360</w:t>
      </w:r>
      <w:r>
        <w:rPr>
          <w:b/>
          <w:i w:val="0"/>
          <w:sz w:val="34"/>
        </w:rPr>
        <w:t xml:space="preserve"> </w:t>
      </w:r>
    </w:p>
    <w:p w14:paraId="291B0B93" w14:textId="77777777" w:rsidR="00621822" w:rsidRDefault="00515112">
      <w:pPr>
        <w:spacing w:after="160" w:line="259" w:lineRule="auto"/>
        <w:ind w:left="0" w:right="9" w:firstLine="0"/>
        <w:jc w:val="center"/>
      </w:pPr>
      <w:r>
        <w:rPr>
          <w:b/>
          <w:i w:val="0"/>
          <w:sz w:val="30"/>
        </w:rPr>
        <w:t xml:space="preserve">Assignment 0 </w:t>
      </w:r>
    </w:p>
    <w:p w14:paraId="0D97C126" w14:textId="77777777" w:rsidR="00621822" w:rsidRDefault="00515112">
      <w:pPr>
        <w:spacing w:after="160" w:line="259" w:lineRule="auto"/>
        <w:ind w:left="0" w:right="0" w:firstLine="0"/>
        <w:jc w:val="left"/>
      </w:pPr>
      <w:r>
        <w:rPr>
          <w:i w:val="0"/>
          <w:sz w:val="30"/>
        </w:rPr>
        <w:t xml:space="preserve"> </w:t>
      </w:r>
    </w:p>
    <w:p w14:paraId="11D991DE" w14:textId="77777777" w:rsidR="00621822" w:rsidRDefault="00515112">
      <w:pPr>
        <w:spacing w:after="84" w:line="259" w:lineRule="auto"/>
        <w:ind w:left="0" w:right="0" w:firstLine="0"/>
        <w:jc w:val="left"/>
      </w:pPr>
      <w:r>
        <w:rPr>
          <w:i w:val="0"/>
          <w:sz w:val="30"/>
        </w:rPr>
        <w:t xml:space="preserve">Please read the following carefully and put your name and ID number to acknowledge that you have understood it. </w:t>
      </w:r>
    </w:p>
    <w:p w14:paraId="62BDBAED" w14:textId="77777777" w:rsidR="00621822" w:rsidRDefault="00515112">
      <w:pPr>
        <w:spacing w:after="158" w:line="259" w:lineRule="auto"/>
        <w:ind w:left="0" w:right="0" w:firstLine="0"/>
        <w:jc w:val="left"/>
      </w:pPr>
      <w:r>
        <w:rPr>
          <w:i w:val="0"/>
        </w:rPr>
        <w:t xml:space="preserve"> </w:t>
      </w:r>
    </w:p>
    <w:p w14:paraId="23B908AA" w14:textId="77777777" w:rsidR="00621822" w:rsidRDefault="00515112">
      <w:pPr>
        <w:spacing w:after="161" w:line="259" w:lineRule="auto"/>
        <w:ind w:left="-5" w:right="0"/>
        <w:jc w:val="left"/>
      </w:pPr>
      <w:r>
        <w:rPr>
          <w:b/>
          <w:i w:val="0"/>
          <w:u w:val="single" w:color="000000"/>
        </w:rPr>
        <w:t>Attendance Policy Acknowledgement:</w:t>
      </w:r>
      <w:r>
        <w:rPr>
          <w:b/>
          <w:i w:val="0"/>
        </w:rPr>
        <w:t xml:space="preserve"> </w:t>
      </w:r>
    </w:p>
    <w:p w14:paraId="0C8E312F" w14:textId="77777777" w:rsidR="00621822" w:rsidRDefault="00515112">
      <w:pPr>
        <w:ind w:left="-5" w:right="0"/>
      </w:pPr>
      <w:r>
        <w:t>Students are expected to attend all classes and meetings. Any material that the student missed will not be covered again in class. At random points during the course, Instructor will conduct roll calls. Missing three such roll calls without valid documente</w:t>
      </w:r>
      <w:r>
        <w:t>d reason will lead to an F in the course due to non-attendance. If the student is unable to attend a class due to personal reasons, it is the student’s responsibility to use the slides posted online or the lecture videos on canvas and the textbook to learn</w:t>
      </w:r>
      <w:r>
        <w:t xml:space="preserve"> the content and to meet with either the Instructor or the TA to clarify any doubts. The dates for all the exams are subject to change (especially the last exam is tentative and subject to change by either me or the university). Students are expected to be</w:t>
      </w:r>
      <w:r>
        <w:t xml:space="preserve"> available till the last day of finals week. No accommodations will be made if the student will miss an exam due to making travel plans before the last day of finals week. </w:t>
      </w:r>
    </w:p>
    <w:p w14:paraId="4601A03B" w14:textId="3D5F9F62" w:rsidR="00621822" w:rsidRDefault="00515112">
      <w:pPr>
        <w:spacing w:after="2" w:line="409" w:lineRule="auto"/>
        <w:ind w:left="-5" w:right="0"/>
      </w:pPr>
      <w:r>
        <w:rPr>
          <w:i w:val="0"/>
        </w:rPr>
        <w:t>As a student enrolled in CSE 4308/5360, I will adhere to the attendance policy give</w:t>
      </w:r>
      <w:r>
        <w:rPr>
          <w:i w:val="0"/>
        </w:rPr>
        <w:t xml:space="preserve">n above </w:t>
      </w:r>
      <w:r>
        <w:rPr>
          <w:i w:val="0"/>
        </w:rPr>
        <w:br/>
      </w:r>
      <w:r>
        <w:rPr>
          <w:i w:val="0"/>
        </w:rPr>
        <w:t>Name: Jerry Olds</w:t>
      </w:r>
    </w:p>
    <w:p w14:paraId="476CCE33" w14:textId="5AEE52AD" w:rsidR="00621822" w:rsidRDefault="00515112">
      <w:pPr>
        <w:spacing w:after="162" w:line="257" w:lineRule="auto"/>
        <w:ind w:left="-5" w:right="0"/>
      </w:pPr>
      <w:r>
        <w:rPr>
          <w:i w:val="0"/>
        </w:rPr>
        <w:t>ID Number: 1001533643</w:t>
      </w:r>
    </w:p>
    <w:p w14:paraId="342F6168" w14:textId="77777777" w:rsidR="00621822" w:rsidRDefault="00515112">
      <w:pPr>
        <w:spacing w:after="160" w:line="259" w:lineRule="auto"/>
        <w:ind w:left="0" w:right="0" w:firstLine="0"/>
        <w:jc w:val="left"/>
      </w:pPr>
      <w:r>
        <w:rPr>
          <w:i w:val="0"/>
        </w:rPr>
        <w:t xml:space="preserve"> </w:t>
      </w:r>
    </w:p>
    <w:p w14:paraId="18B89552" w14:textId="77777777" w:rsidR="00621822" w:rsidRDefault="00515112">
      <w:pPr>
        <w:spacing w:after="161" w:line="259" w:lineRule="auto"/>
        <w:ind w:left="-5" w:right="0"/>
        <w:jc w:val="left"/>
      </w:pPr>
      <w:r>
        <w:rPr>
          <w:b/>
          <w:i w:val="0"/>
          <w:u w:val="single" w:color="000000"/>
        </w:rPr>
        <w:t>Honor Code Acknowledgement:</w:t>
      </w:r>
      <w:r>
        <w:rPr>
          <w:b/>
          <w:i w:val="0"/>
        </w:rPr>
        <w:t xml:space="preserve"> </w:t>
      </w:r>
    </w:p>
    <w:p w14:paraId="7C4529A7" w14:textId="77777777" w:rsidR="00621822" w:rsidRDefault="00515112">
      <w:pPr>
        <w:ind w:left="-5" w:right="0"/>
      </w:pPr>
      <w:r>
        <w:t xml:space="preserve">I pledge, on my honor, to uphold UT Arlington’s tradition of academic integrity, a tradition that values hard work and honest effort in the pursuit of academic excellence.  </w:t>
      </w:r>
    </w:p>
    <w:p w14:paraId="045BD4B9" w14:textId="77777777" w:rsidR="00621822" w:rsidRDefault="00515112">
      <w:pPr>
        <w:ind w:left="-5" w:right="0"/>
      </w:pPr>
      <w:r>
        <w:t>I promise that I will submit only work that I personally create or contribute to g</w:t>
      </w:r>
      <w:r>
        <w:t xml:space="preserve">roup collaborations, and I will appropriately reference any work from other sources. I will follow the highest standards of integrity and uphold the spirit of the Honor Code. </w:t>
      </w:r>
    </w:p>
    <w:p w14:paraId="51FC63CB" w14:textId="77777777" w:rsidR="00621822" w:rsidRDefault="00515112">
      <w:pPr>
        <w:spacing w:after="162" w:line="257" w:lineRule="auto"/>
        <w:ind w:left="-5" w:right="0"/>
      </w:pPr>
      <w:r>
        <w:rPr>
          <w:i w:val="0"/>
        </w:rPr>
        <w:t xml:space="preserve">As a student enrolled in CSE 4308/5360, I will adhere to the UT Arlington Honor </w:t>
      </w:r>
      <w:r>
        <w:rPr>
          <w:i w:val="0"/>
        </w:rPr>
        <w:t xml:space="preserve">Code given above </w:t>
      </w:r>
    </w:p>
    <w:p w14:paraId="5A8D517D" w14:textId="3129CF1F" w:rsidR="00621822" w:rsidRDefault="00515112">
      <w:pPr>
        <w:spacing w:after="162" w:line="257" w:lineRule="auto"/>
        <w:ind w:left="-5" w:right="0"/>
      </w:pPr>
      <w:r>
        <w:rPr>
          <w:i w:val="0"/>
        </w:rPr>
        <w:t>Name: Jerry Olds</w:t>
      </w:r>
    </w:p>
    <w:p w14:paraId="7A7C1414" w14:textId="035A209F" w:rsidR="00621822" w:rsidRDefault="00515112">
      <w:pPr>
        <w:spacing w:after="162" w:line="257" w:lineRule="auto"/>
        <w:ind w:left="-5" w:right="0"/>
      </w:pPr>
      <w:r>
        <w:rPr>
          <w:i w:val="0"/>
        </w:rPr>
        <w:t>ID Number: 1001533643</w:t>
      </w:r>
    </w:p>
    <w:p w14:paraId="051B4425" w14:textId="77777777" w:rsidR="00621822" w:rsidRDefault="00515112">
      <w:pPr>
        <w:spacing w:after="160" w:line="259" w:lineRule="auto"/>
        <w:ind w:left="0" w:right="0" w:firstLine="0"/>
        <w:jc w:val="left"/>
      </w:pPr>
      <w:r>
        <w:rPr>
          <w:i w:val="0"/>
        </w:rPr>
        <w:t xml:space="preserve"> </w:t>
      </w:r>
    </w:p>
    <w:p w14:paraId="0212031B" w14:textId="77777777" w:rsidR="00621822" w:rsidRDefault="00515112">
      <w:pPr>
        <w:spacing w:after="0" w:line="259" w:lineRule="auto"/>
        <w:ind w:left="0" w:right="0" w:firstLine="0"/>
        <w:jc w:val="left"/>
      </w:pPr>
      <w:r>
        <w:rPr>
          <w:b/>
          <w:i w:val="0"/>
        </w:rPr>
        <w:t xml:space="preserve"> </w:t>
      </w:r>
      <w:r>
        <w:rPr>
          <w:b/>
          <w:i w:val="0"/>
        </w:rPr>
        <w:tab/>
        <w:t xml:space="preserve"> </w:t>
      </w:r>
    </w:p>
    <w:p w14:paraId="080DD71D" w14:textId="77777777" w:rsidR="00621822" w:rsidRDefault="00515112">
      <w:pPr>
        <w:spacing w:after="161" w:line="259" w:lineRule="auto"/>
        <w:ind w:left="-5" w:right="0"/>
        <w:jc w:val="left"/>
      </w:pPr>
      <w:r>
        <w:rPr>
          <w:b/>
          <w:i w:val="0"/>
          <w:u w:val="single" w:color="000000"/>
        </w:rPr>
        <w:t>Assignment Policy Acknowledgement</w:t>
      </w:r>
      <w:r>
        <w:rPr>
          <w:i w:val="0"/>
        </w:rPr>
        <w:t xml:space="preserve">: </w:t>
      </w:r>
    </w:p>
    <w:p w14:paraId="16021EC6" w14:textId="77777777" w:rsidR="00621822" w:rsidRDefault="00515112">
      <w:pPr>
        <w:ind w:left="-5" w:right="0"/>
      </w:pPr>
      <w:r>
        <w:lastRenderedPageBreak/>
        <w:t>There will be several assignments with programming and written tasks in this course. If you find yourself in an emergency and cannot deliver homework on time, immediately inform</w:t>
      </w:r>
      <w:r>
        <w:t xml:space="preserve"> the instructor. Also, while working with other persons on non-graded example problems from the textbook is a good way to help you develop your understanding and insight into the techniques of problem solving, homework solutions must be your work only. Vio</w:t>
      </w:r>
      <w:r>
        <w:t xml:space="preserve">lations of this will not be tolerated and result in severe penalties for all parties involved, in strict compliance to official UTA policy.  </w:t>
      </w:r>
    </w:p>
    <w:p w14:paraId="6A6354FB" w14:textId="77777777" w:rsidR="00621822" w:rsidRDefault="00515112">
      <w:pPr>
        <w:ind w:left="-5" w:right="0"/>
      </w:pPr>
      <w:r>
        <w:t>Programming tasks in assignments must be in base versions of C, C++, Python, Java or must run on the ACS machine o</w:t>
      </w:r>
      <w:r>
        <w:t>mega (All students will have an account on the ACS machine omega). If partial code is provided, however, it will generally be only provided in a limited number of languages. Additional details will be announced in class. All homework submissions (written a</w:t>
      </w:r>
      <w:r>
        <w:t xml:space="preserve">nd programming) must be submitted via Canvas.  </w:t>
      </w:r>
    </w:p>
    <w:p w14:paraId="7FC00193" w14:textId="77777777" w:rsidR="00621822" w:rsidRDefault="00515112">
      <w:pPr>
        <w:ind w:left="-5" w:right="0"/>
      </w:pPr>
      <w:r>
        <w:t>All assignments are graded out of 100 points. Assignments submitted late will be penalized, at a rate of 2 penalty points per hour. The submission time will be the time shown on the Blackboard submission syst</w:t>
      </w:r>
      <w:r>
        <w:t>em. Any assignment submitted more than 12 hours late will receive no credit. Exceptions will only be made for documented emergencies, in strict adherence to UTA policy. Computer/Network crashes are NOT an acceptable excuse for late submissions. To avoid pr</w:t>
      </w:r>
      <w:r>
        <w:t>oblems with such crashes and last-minute problems, students are encouraged to submit early. You can always revise your submission till the deadline. If you are unable to work on/submit an assignment due to a valid documented reason (illness, critical famil</w:t>
      </w:r>
      <w:r>
        <w:t xml:space="preserve">y emergencies, military service obligations, observance of major religious holidays, and certain university service commitments) one makeup assignment may be provided that will be due during finals week.. </w:t>
      </w:r>
    </w:p>
    <w:p w14:paraId="6F544286" w14:textId="77777777" w:rsidR="00515112" w:rsidRDefault="00515112">
      <w:pPr>
        <w:spacing w:after="83" w:line="333" w:lineRule="auto"/>
        <w:ind w:left="-5" w:right="0"/>
        <w:rPr>
          <w:i w:val="0"/>
        </w:rPr>
      </w:pPr>
      <w:r>
        <w:rPr>
          <w:i w:val="0"/>
        </w:rPr>
        <w:t>As a student enrolled in CSE 4308/5360, I have rea</w:t>
      </w:r>
      <w:r>
        <w:rPr>
          <w:i w:val="0"/>
        </w:rPr>
        <w:t xml:space="preserve">d and understood the assignment policy described above </w:t>
      </w:r>
    </w:p>
    <w:p w14:paraId="04096B94" w14:textId="775E4489" w:rsidR="00621822" w:rsidRDefault="00515112">
      <w:pPr>
        <w:spacing w:after="83" w:line="333" w:lineRule="auto"/>
        <w:ind w:left="-5" w:right="0"/>
      </w:pPr>
      <w:r>
        <w:rPr>
          <w:i w:val="0"/>
        </w:rPr>
        <w:t>Name: Jerry Olds</w:t>
      </w:r>
      <w:r>
        <w:rPr>
          <w:i w:val="0"/>
        </w:rPr>
        <w:t xml:space="preserve"> </w:t>
      </w:r>
    </w:p>
    <w:p w14:paraId="7870B3F3" w14:textId="7496387B" w:rsidR="00621822" w:rsidRDefault="00515112">
      <w:pPr>
        <w:spacing w:after="162" w:line="257" w:lineRule="auto"/>
        <w:ind w:left="-5" w:right="0"/>
      </w:pPr>
      <w:r>
        <w:rPr>
          <w:i w:val="0"/>
        </w:rPr>
        <w:t>ID Number: 1001533643</w:t>
      </w:r>
    </w:p>
    <w:p w14:paraId="16B47168" w14:textId="77777777" w:rsidR="00621822" w:rsidRDefault="00515112">
      <w:pPr>
        <w:spacing w:after="160" w:line="259" w:lineRule="auto"/>
        <w:ind w:left="0" w:right="0" w:firstLine="0"/>
        <w:jc w:val="left"/>
      </w:pPr>
      <w:r>
        <w:rPr>
          <w:b/>
          <w:i w:val="0"/>
        </w:rPr>
        <w:t xml:space="preserve"> </w:t>
      </w:r>
    </w:p>
    <w:p w14:paraId="236F6DA3" w14:textId="77777777" w:rsidR="00621822" w:rsidRDefault="00515112">
      <w:pPr>
        <w:spacing w:after="0" w:line="259" w:lineRule="auto"/>
        <w:ind w:left="0" w:right="0" w:firstLine="0"/>
        <w:jc w:val="left"/>
      </w:pPr>
      <w:r>
        <w:rPr>
          <w:b/>
          <w:i w:val="0"/>
        </w:rPr>
        <w:t xml:space="preserve"> </w:t>
      </w:r>
      <w:r>
        <w:rPr>
          <w:b/>
          <w:i w:val="0"/>
        </w:rPr>
        <w:tab/>
        <w:t xml:space="preserve"> </w:t>
      </w:r>
    </w:p>
    <w:p w14:paraId="04CDCB4D" w14:textId="77777777" w:rsidR="00621822" w:rsidRDefault="00515112">
      <w:pPr>
        <w:spacing w:after="161" w:line="259" w:lineRule="auto"/>
        <w:ind w:left="-5" w:right="0"/>
        <w:jc w:val="left"/>
      </w:pPr>
      <w:r>
        <w:rPr>
          <w:b/>
          <w:i w:val="0"/>
          <w:u w:val="single" w:color="000000"/>
        </w:rPr>
        <w:t>Exam Policy Acknowledgement:</w:t>
      </w:r>
      <w:r>
        <w:rPr>
          <w:b/>
          <w:i w:val="0"/>
        </w:rPr>
        <w:t xml:space="preserve"> </w:t>
      </w:r>
    </w:p>
    <w:p w14:paraId="65FD0E94" w14:textId="77777777" w:rsidR="00621822" w:rsidRDefault="00515112">
      <w:pPr>
        <w:ind w:left="-5" w:right="0"/>
      </w:pPr>
      <w:r>
        <w:t>There is no Final Exam. There will be two exams in this course. Students can bring two pages of handwritten notes they may want to consult during the exam (typed notes will not be permitted). These notes must be in written in the specific format sheet give</w:t>
      </w:r>
      <w:r>
        <w:t>n and must be submitted after the exam. Solutions to quizzes and assignments are NOT permitted in the notes. The students are also allowed a non-programmable calculator. Any other electronic aids and materials are NOT permitted (phones, smartwatches, lapto</w:t>
      </w:r>
      <w:r>
        <w:t>ps, tablets, e-book readers). Presence of any material that is not allowed will be considered cheating and penalized as such. All exams will have equal weight. No exam scores will be dropped. Absence from exams may be excused, with appropriate documentatio</w:t>
      </w:r>
      <w:r>
        <w:t>n, for illness, critical family emergencies, military service obligations, observance of major religious holidays, and certain university service commitments. Car or transportation problems will NOT be considered a legitimate reason to miss an exam. Reques</w:t>
      </w:r>
      <w:r>
        <w:t xml:space="preserve">ts for excused absence, and documentation for such absences, must be provided as soon as possible. In this </w:t>
      </w:r>
      <w:r>
        <w:lastRenderedPageBreak/>
        <w:t>scenario, a makeup exam will be setup and conducted by the instructor. Even if the reason for an absence is valid, a request for an excused absence w</w:t>
      </w:r>
      <w:r>
        <w:t xml:space="preserve">ill be rejected if provided unjustifiably late. </w:t>
      </w:r>
    </w:p>
    <w:p w14:paraId="38253A27" w14:textId="77777777" w:rsidR="00621822" w:rsidRDefault="00515112">
      <w:pPr>
        <w:spacing w:after="162" w:line="257" w:lineRule="auto"/>
        <w:ind w:left="-5" w:right="0"/>
      </w:pPr>
      <w:r>
        <w:rPr>
          <w:i w:val="0"/>
        </w:rPr>
        <w:t xml:space="preserve">As a student enrolled in CSE 4308/5360, I have read and understood the exam policy described above </w:t>
      </w:r>
    </w:p>
    <w:p w14:paraId="0734C3B6" w14:textId="442EFF8D" w:rsidR="00621822" w:rsidRDefault="00515112">
      <w:pPr>
        <w:spacing w:after="162" w:line="257" w:lineRule="auto"/>
        <w:ind w:left="-5" w:right="0"/>
      </w:pPr>
      <w:r>
        <w:rPr>
          <w:i w:val="0"/>
        </w:rPr>
        <w:t>Name: Jerry Olds</w:t>
      </w:r>
    </w:p>
    <w:p w14:paraId="0E44D2EB" w14:textId="22CAE1E4" w:rsidR="00621822" w:rsidRDefault="00515112">
      <w:pPr>
        <w:spacing w:after="162" w:line="257" w:lineRule="auto"/>
        <w:ind w:left="-5" w:right="0"/>
      </w:pPr>
      <w:r>
        <w:rPr>
          <w:i w:val="0"/>
        </w:rPr>
        <w:t>ID Number: 1001533643</w:t>
      </w:r>
    </w:p>
    <w:p w14:paraId="015C44E3" w14:textId="77777777" w:rsidR="00621822" w:rsidRDefault="00515112">
      <w:pPr>
        <w:spacing w:after="158" w:line="259" w:lineRule="auto"/>
        <w:ind w:left="0" w:right="0" w:firstLine="0"/>
        <w:jc w:val="left"/>
      </w:pPr>
      <w:r>
        <w:rPr>
          <w:i w:val="0"/>
        </w:rPr>
        <w:t xml:space="preserve"> </w:t>
      </w:r>
    </w:p>
    <w:p w14:paraId="4BCB5ED4" w14:textId="77777777" w:rsidR="00621822" w:rsidRDefault="00515112">
      <w:pPr>
        <w:spacing w:after="161" w:line="259" w:lineRule="auto"/>
        <w:ind w:left="-5" w:right="0"/>
        <w:jc w:val="left"/>
      </w:pPr>
      <w:r>
        <w:rPr>
          <w:b/>
          <w:i w:val="0"/>
          <w:u w:val="single" w:color="000000"/>
        </w:rPr>
        <w:t>Academic Dishonesty Policy Acknowledgement:</w:t>
      </w:r>
      <w:r>
        <w:rPr>
          <w:b/>
          <w:i w:val="0"/>
        </w:rPr>
        <w:t xml:space="preserve"> </w:t>
      </w:r>
    </w:p>
    <w:p w14:paraId="5401C4DB" w14:textId="77777777" w:rsidR="00621822" w:rsidRDefault="00515112">
      <w:pPr>
        <w:ind w:left="-5" w:right="0"/>
      </w:pPr>
      <w:r>
        <w:t xml:space="preserve">If you are caught colluding or copying in the assignments:  </w:t>
      </w:r>
    </w:p>
    <w:p w14:paraId="62E9E2B1" w14:textId="77777777" w:rsidR="00621822" w:rsidRDefault="00515112">
      <w:pPr>
        <w:numPr>
          <w:ilvl w:val="0"/>
          <w:numId w:val="1"/>
        </w:numPr>
        <w:spacing w:after="6"/>
        <w:ind w:right="0" w:hanging="360"/>
      </w:pPr>
      <w:r>
        <w:t xml:space="preserve">First Offence: You will be given a score of -100 points for that assignment and an academic dishonesty report will be filed </w:t>
      </w:r>
    </w:p>
    <w:p w14:paraId="41AA9809" w14:textId="77777777" w:rsidR="00621822" w:rsidRDefault="00515112">
      <w:pPr>
        <w:numPr>
          <w:ilvl w:val="0"/>
          <w:numId w:val="1"/>
        </w:numPr>
        <w:spacing w:after="0"/>
        <w:ind w:right="0" w:hanging="360"/>
      </w:pPr>
      <w:r>
        <w:t>Second Offence: You will be given a grade of F for the entire assignme</w:t>
      </w:r>
      <w:r>
        <w:t xml:space="preserve">nt section and another academic dishonesty report will be filed. </w:t>
      </w:r>
    </w:p>
    <w:p w14:paraId="48977526" w14:textId="77777777" w:rsidR="00621822" w:rsidRDefault="00515112">
      <w:pPr>
        <w:spacing w:after="158" w:line="259" w:lineRule="auto"/>
        <w:ind w:left="0" w:right="0" w:firstLine="0"/>
        <w:jc w:val="left"/>
      </w:pPr>
      <w:r>
        <w:t xml:space="preserve"> </w:t>
      </w:r>
    </w:p>
    <w:p w14:paraId="75761183" w14:textId="77777777" w:rsidR="00621822" w:rsidRDefault="00515112">
      <w:pPr>
        <w:ind w:left="-5" w:right="0"/>
      </w:pPr>
      <w:r>
        <w:t xml:space="preserve">If you are caught colluding, copying or cheating in the exams:  </w:t>
      </w:r>
    </w:p>
    <w:p w14:paraId="4D8ABF35" w14:textId="77777777" w:rsidR="00621822" w:rsidRDefault="00515112">
      <w:pPr>
        <w:numPr>
          <w:ilvl w:val="0"/>
          <w:numId w:val="1"/>
        </w:numPr>
        <w:spacing w:after="6"/>
        <w:ind w:right="0" w:hanging="360"/>
      </w:pPr>
      <w:r>
        <w:t xml:space="preserve">First Offence: You will be given a score of -100 points for that exam and an academic dishonesty report will be filed </w:t>
      </w:r>
    </w:p>
    <w:p w14:paraId="5ED62E64" w14:textId="77777777" w:rsidR="00621822" w:rsidRDefault="00515112">
      <w:pPr>
        <w:numPr>
          <w:ilvl w:val="0"/>
          <w:numId w:val="1"/>
        </w:numPr>
        <w:spacing w:after="0"/>
        <w:ind w:right="0" w:hanging="360"/>
      </w:pPr>
      <w:r>
        <w:t>Seco</w:t>
      </w:r>
      <w:r>
        <w:t xml:space="preserve">nd Offence: You will be given a grade of F for the entire exam section and an academic dishonesty report will be filed </w:t>
      </w:r>
    </w:p>
    <w:p w14:paraId="59BE9FDF" w14:textId="77777777" w:rsidR="00621822" w:rsidRDefault="00515112">
      <w:pPr>
        <w:spacing w:after="160" w:line="259" w:lineRule="auto"/>
        <w:ind w:left="0" w:right="0" w:firstLine="0"/>
        <w:jc w:val="left"/>
      </w:pPr>
      <w:r>
        <w:rPr>
          <w:i w:val="0"/>
        </w:rPr>
        <w:t xml:space="preserve"> </w:t>
      </w:r>
    </w:p>
    <w:p w14:paraId="6B1892DF" w14:textId="77777777" w:rsidR="00515112" w:rsidRDefault="00515112">
      <w:pPr>
        <w:spacing w:after="83" w:line="332" w:lineRule="auto"/>
        <w:ind w:left="-5" w:right="0"/>
        <w:rPr>
          <w:i w:val="0"/>
        </w:rPr>
      </w:pPr>
      <w:r>
        <w:rPr>
          <w:i w:val="0"/>
        </w:rPr>
        <w:t xml:space="preserve">As a student enrolled </w:t>
      </w:r>
      <w:r>
        <w:rPr>
          <w:i w:val="0"/>
        </w:rPr>
        <w:t xml:space="preserve">in CSE 4308/5360, I have read and understood the academic dishonesty policy described above </w:t>
      </w:r>
    </w:p>
    <w:p w14:paraId="01081D49" w14:textId="766A3E24" w:rsidR="00621822" w:rsidRDefault="00515112">
      <w:pPr>
        <w:spacing w:after="83" w:line="332" w:lineRule="auto"/>
        <w:ind w:left="-5" w:right="0"/>
      </w:pPr>
      <w:r>
        <w:rPr>
          <w:i w:val="0"/>
        </w:rPr>
        <w:t>Name: Jerry Olds</w:t>
      </w:r>
    </w:p>
    <w:p w14:paraId="2F5822E2" w14:textId="084029E4" w:rsidR="00621822" w:rsidRDefault="00515112">
      <w:pPr>
        <w:spacing w:after="162" w:line="257" w:lineRule="auto"/>
        <w:ind w:left="-5" w:right="0"/>
      </w:pPr>
      <w:r>
        <w:rPr>
          <w:i w:val="0"/>
        </w:rPr>
        <w:t>ID Number: 1001533643</w:t>
      </w:r>
    </w:p>
    <w:p w14:paraId="633EF5C4" w14:textId="77777777" w:rsidR="00621822" w:rsidRDefault="00515112">
      <w:pPr>
        <w:spacing w:after="0" w:line="259" w:lineRule="auto"/>
        <w:ind w:left="0" w:right="0" w:firstLine="0"/>
        <w:jc w:val="left"/>
      </w:pPr>
      <w:r>
        <w:rPr>
          <w:rFonts w:ascii="Calibri" w:eastAsia="Calibri" w:hAnsi="Calibri" w:cs="Calibri"/>
          <w:i w:val="0"/>
        </w:rPr>
        <w:t xml:space="preserve"> </w:t>
      </w:r>
    </w:p>
    <w:sectPr w:rsidR="00621822">
      <w:pgSz w:w="12240" w:h="15840"/>
      <w:pgMar w:top="1447" w:right="1432"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75E2C"/>
    <w:multiLevelType w:val="hybridMultilevel"/>
    <w:tmpl w:val="F386EDDE"/>
    <w:lvl w:ilvl="0" w:tplc="EC2A85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C871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802C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B202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F8F7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EFE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E699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0C77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5210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22"/>
    <w:rsid w:val="00515112"/>
    <w:rsid w:val="0062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1F59"/>
  <w15:docId w15:val="{47E01E36-BDAD-4640-AAB5-6BAFED4A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50" w:lineRule="auto"/>
      <w:ind w:left="10" w:right="3" w:hanging="10"/>
      <w:jc w:val="both"/>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Jerry Olds</cp:lastModifiedBy>
  <cp:revision>2</cp:revision>
  <dcterms:created xsi:type="dcterms:W3CDTF">2019-07-11T01:40:00Z</dcterms:created>
  <dcterms:modified xsi:type="dcterms:W3CDTF">2019-07-11T01:40:00Z</dcterms:modified>
</cp:coreProperties>
</file>