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D8BDD" w14:textId="1E707801" w:rsidR="00FD29A1" w:rsidRDefault="00FD29A1"/>
    <w:p w14:paraId="5BB87D9A" w14:textId="22C5A0B3" w:rsidR="00A34C31" w:rsidRDefault="00A34C31" w:rsidP="00A34C31">
      <w:pPr>
        <w:jc w:val="center"/>
      </w:pPr>
      <w:r>
        <w:t>CA05 – Logistic Regression</w:t>
      </w:r>
    </w:p>
    <w:p w14:paraId="6A45BADD" w14:textId="77777777" w:rsidR="00097321" w:rsidRDefault="00097321" w:rsidP="00A34C31"/>
    <w:p w14:paraId="12B2BCE9" w14:textId="7B7A597D" w:rsidR="00A34C31" w:rsidRDefault="00097321" w:rsidP="00A34C31">
      <w:r>
        <w:t>Model performance (part 3):</w:t>
      </w:r>
    </w:p>
    <w:p w14:paraId="130F54C9" w14:textId="588633C4" w:rsidR="00097321" w:rsidRDefault="00A265DD" w:rsidP="00A34C31">
      <w:r>
        <w:t xml:space="preserve">As you can see from the graph, the AUC of the model is of 0.66. Therefore, you can conclude that the model can be used as a good predictor. The model having an AUC score of 0.50 means that the model makes random predictions. This logistic regression model </w:t>
      </w:r>
      <w:r w:rsidR="00A87CD4">
        <w:t>is performing better than that. Analyzing F1 score, you can also suggest that the model has a good balance between precision and recall as it has a score of 0.756 and therefore conclude the model is a strong performing model.</w:t>
      </w:r>
      <w:r>
        <w:t xml:space="preserve"> </w:t>
      </w:r>
    </w:p>
    <w:p w14:paraId="2BA7B06C" w14:textId="66CF20DF" w:rsidR="00A34C31" w:rsidRDefault="00A87CD4" w:rsidP="00A34C31">
      <w:r>
        <w:rPr>
          <w:noProof/>
        </w:rPr>
        <w:drawing>
          <wp:anchor distT="0" distB="0" distL="114300" distR="114300" simplePos="0" relativeHeight="251659264" behindDoc="1" locked="0" layoutInCell="1" allowOverlap="1" wp14:anchorId="01F2F4E8" wp14:editId="69C8D452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2387600" cy="469900"/>
            <wp:effectExtent l="0" t="0" r="0" b="6350"/>
            <wp:wrapTight wrapText="bothSides">
              <wp:wrapPolygon edited="0">
                <wp:start x="0" y="0"/>
                <wp:lineTo x="0" y="21016"/>
                <wp:lineTo x="21370" y="21016"/>
                <wp:lineTo x="213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46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4C31">
        <w:drawing>
          <wp:anchor distT="0" distB="0" distL="114300" distR="114300" simplePos="0" relativeHeight="251658240" behindDoc="1" locked="0" layoutInCell="1" allowOverlap="1" wp14:anchorId="0DBB2238" wp14:editId="545C877F">
            <wp:simplePos x="0" y="0"/>
            <wp:positionH relativeFrom="margin">
              <wp:posOffset>-635</wp:posOffset>
            </wp:positionH>
            <wp:positionV relativeFrom="paragraph">
              <wp:posOffset>213995</wp:posOffset>
            </wp:positionV>
            <wp:extent cx="3498850" cy="2173605"/>
            <wp:effectExtent l="0" t="0" r="6350" b="0"/>
            <wp:wrapTight wrapText="bothSides">
              <wp:wrapPolygon edited="0">
                <wp:start x="0" y="0"/>
                <wp:lineTo x="0" y="21392"/>
                <wp:lineTo x="21522" y="21392"/>
                <wp:lineTo x="21522" y="0"/>
                <wp:lineTo x="0" y="0"/>
              </wp:wrapPolygon>
            </wp:wrapTight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091D6" w14:textId="2FA1A1F6" w:rsidR="00A34C31" w:rsidRPr="00A34C31" w:rsidRDefault="00A34C31" w:rsidP="00A34C31">
      <w:pPr>
        <w:ind w:firstLine="720"/>
      </w:pPr>
    </w:p>
    <w:sectPr w:rsidR="00A34C31" w:rsidRPr="00A34C31" w:rsidSect="00186A9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11D55" w14:textId="77777777" w:rsidR="00CC16E6" w:rsidRDefault="00CC16E6" w:rsidP="00A34C31">
      <w:pPr>
        <w:spacing w:after="0" w:line="240" w:lineRule="auto"/>
      </w:pPr>
      <w:r>
        <w:separator/>
      </w:r>
    </w:p>
  </w:endnote>
  <w:endnote w:type="continuationSeparator" w:id="0">
    <w:p w14:paraId="2B82631F" w14:textId="77777777" w:rsidR="00CC16E6" w:rsidRDefault="00CC16E6" w:rsidP="00A34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78A3C" w14:textId="77777777" w:rsidR="00CC16E6" w:rsidRDefault="00CC16E6" w:rsidP="00A34C31">
      <w:pPr>
        <w:spacing w:after="0" w:line="240" w:lineRule="auto"/>
      </w:pPr>
      <w:r>
        <w:separator/>
      </w:r>
    </w:p>
  </w:footnote>
  <w:footnote w:type="continuationSeparator" w:id="0">
    <w:p w14:paraId="74301532" w14:textId="77777777" w:rsidR="00CC16E6" w:rsidRDefault="00CC16E6" w:rsidP="00A34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0E922" w14:textId="56397DD4" w:rsidR="00A34C31" w:rsidRDefault="00A34C31">
    <w:pPr>
      <w:pStyle w:val="Header"/>
      <w:rPr>
        <w:lang w:val="es-ES"/>
      </w:rPr>
    </w:pPr>
    <w:r>
      <w:rPr>
        <w:lang w:val="es-ES"/>
      </w:rPr>
      <w:t>Jose Dominguez Alonso</w:t>
    </w:r>
  </w:p>
  <w:p w14:paraId="769D1B1C" w14:textId="3B71A50A" w:rsidR="00A34C31" w:rsidRDefault="00A34C31">
    <w:pPr>
      <w:pStyle w:val="Header"/>
      <w:rPr>
        <w:lang w:val="es-ES"/>
      </w:rPr>
    </w:pPr>
    <w:r>
      <w:rPr>
        <w:lang w:val="es-ES"/>
      </w:rPr>
      <w:t>BSAN 6070</w:t>
    </w:r>
  </w:p>
  <w:p w14:paraId="11D53605" w14:textId="0BE5C6CB" w:rsidR="00A34C31" w:rsidRPr="00A34C31" w:rsidRDefault="00A34C31">
    <w:pPr>
      <w:pStyle w:val="Header"/>
      <w:rPr>
        <w:lang w:val="es-ES"/>
      </w:rPr>
    </w:pPr>
    <w:r>
      <w:rPr>
        <w:lang w:val="es-ES"/>
      </w:rPr>
      <w:t>04/03/2022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31"/>
    <w:rsid w:val="00097321"/>
    <w:rsid w:val="00186A98"/>
    <w:rsid w:val="00A265DD"/>
    <w:rsid w:val="00A34C31"/>
    <w:rsid w:val="00A87CD4"/>
    <w:rsid w:val="00CC16E6"/>
    <w:rsid w:val="00ED529F"/>
    <w:rsid w:val="00FD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793E7"/>
  <w15:chartTrackingRefBased/>
  <w15:docId w15:val="{1E122982-B81F-4B41-BBC2-9B411004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C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C31"/>
  </w:style>
  <w:style w:type="paragraph" w:styleId="Footer">
    <w:name w:val="footer"/>
    <w:basedOn w:val="Normal"/>
    <w:link w:val="FooterChar"/>
    <w:uiPriority w:val="99"/>
    <w:unhideWhenUsed/>
    <w:rsid w:val="00A34C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Alonso, Jose</dc:creator>
  <cp:keywords/>
  <dc:description/>
  <cp:lastModifiedBy>Dominguez Alonso, Jose</cp:lastModifiedBy>
  <cp:revision>1</cp:revision>
  <dcterms:created xsi:type="dcterms:W3CDTF">2022-04-03T21:19:00Z</dcterms:created>
  <dcterms:modified xsi:type="dcterms:W3CDTF">2022-04-03T21:38:00Z</dcterms:modified>
</cp:coreProperties>
</file>