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77777777" w:rsidR="00633859" w:rsidRDefault="00B42BE1" w:rsidP="004F6825">
      <w:pPr>
        <w:jc w:val="center"/>
      </w:pPr>
      <w:bookmarkStart w:id="0" w:name="__RefHeading___Toc1773_3214169308"/>
      <w:bookmarkEnd w:id="0"/>
      <w:r>
        <w:t>B. Land, A. Madorsky, A. Nikolica</w:t>
      </w:r>
    </w:p>
    <w:p w14:paraId="72E05FD4" w14:textId="77777777" w:rsidR="00633859" w:rsidRDefault="00B42BE1">
      <w:pPr>
        <w:pStyle w:val="TOAHeading"/>
      </w:pPr>
      <w:r>
        <w:t>Table of Contents</w:t>
      </w:r>
    </w:p>
    <w:p w14:paraId="2D66F294" w14:textId="723543D7" w:rsidR="00AC519C"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80697272" w:history="1">
        <w:r w:rsidR="00AC519C" w:rsidRPr="00E50785">
          <w:rPr>
            <w:rStyle w:val="Hyperlink"/>
            <w:noProof/>
          </w:rPr>
          <w:t>1</w:t>
        </w:r>
        <w:r w:rsidR="00AC519C">
          <w:rPr>
            <w:rFonts w:eastAsiaTheme="minorEastAsia" w:cstheme="minorBidi"/>
            <w:noProof/>
          </w:rPr>
          <w:tab/>
        </w:r>
        <w:r w:rsidR="00AC519C" w:rsidRPr="00E50785">
          <w:rPr>
            <w:rStyle w:val="Hyperlink"/>
            <w:noProof/>
          </w:rPr>
          <w:t>Introduction</w:t>
        </w:r>
        <w:r w:rsidR="00AC519C">
          <w:rPr>
            <w:noProof/>
          </w:rPr>
          <w:tab/>
        </w:r>
        <w:r w:rsidR="00AC519C">
          <w:rPr>
            <w:noProof/>
          </w:rPr>
          <w:fldChar w:fldCharType="begin"/>
        </w:r>
        <w:r w:rsidR="00AC519C">
          <w:rPr>
            <w:noProof/>
          </w:rPr>
          <w:instrText xml:space="preserve"> PAGEREF _Toc80697272 \h </w:instrText>
        </w:r>
        <w:r w:rsidR="00AC519C">
          <w:rPr>
            <w:noProof/>
          </w:rPr>
        </w:r>
        <w:r w:rsidR="00AC519C">
          <w:rPr>
            <w:noProof/>
          </w:rPr>
          <w:fldChar w:fldCharType="separate"/>
        </w:r>
        <w:r w:rsidR="00AC519C">
          <w:rPr>
            <w:noProof/>
          </w:rPr>
          <w:t>2</w:t>
        </w:r>
        <w:r w:rsidR="00AC519C">
          <w:rPr>
            <w:noProof/>
          </w:rPr>
          <w:fldChar w:fldCharType="end"/>
        </w:r>
      </w:hyperlink>
    </w:p>
    <w:p w14:paraId="6174EDEE" w14:textId="6FAABF42" w:rsidR="00AC519C" w:rsidRDefault="00A023B0">
      <w:pPr>
        <w:pStyle w:val="TOC1"/>
        <w:tabs>
          <w:tab w:val="left" w:pos="566"/>
        </w:tabs>
        <w:rPr>
          <w:rFonts w:eastAsiaTheme="minorEastAsia" w:cstheme="minorBidi"/>
          <w:noProof/>
        </w:rPr>
      </w:pPr>
      <w:hyperlink w:anchor="_Toc80697273" w:history="1">
        <w:r w:rsidR="00AC519C" w:rsidRPr="00E50785">
          <w:rPr>
            <w:rStyle w:val="Hyperlink"/>
            <w:noProof/>
          </w:rPr>
          <w:t>2</w:t>
        </w:r>
        <w:r w:rsidR="00AC519C">
          <w:rPr>
            <w:rFonts w:eastAsiaTheme="minorEastAsia" w:cstheme="minorBidi"/>
            <w:noProof/>
          </w:rPr>
          <w:tab/>
        </w:r>
        <w:r w:rsidR="00AC519C" w:rsidRPr="00E50785">
          <w:rPr>
            <w:rStyle w:val="Hyperlink"/>
            <w:noProof/>
          </w:rPr>
          <w:t>WIB firmware location</w:t>
        </w:r>
        <w:r w:rsidR="00AC519C">
          <w:rPr>
            <w:noProof/>
          </w:rPr>
          <w:tab/>
        </w:r>
        <w:r w:rsidR="00AC519C">
          <w:rPr>
            <w:noProof/>
          </w:rPr>
          <w:fldChar w:fldCharType="begin"/>
        </w:r>
        <w:r w:rsidR="00AC519C">
          <w:rPr>
            <w:noProof/>
          </w:rPr>
          <w:instrText xml:space="preserve"> PAGEREF _Toc80697273 \h </w:instrText>
        </w:r>
        <w:r w:rsidR="00AC519C">
          <w:rPr>
            <w:noProof/>
          </w:rPr>
        </w:r>
        <w:r w:rsidR="00AC519C">
          <w:rPr>
            <w:noProof/>
          </w:rPr>
          <w:fldChar w:fldCharType="separate"/>
        </w:r>
        <w:r w:rsidR="00AC519C">
          <w:rPr>
            <w:noProof/>
          </w:rPr>
          <w:t>3</w:t>
        </w:r>
        <w:r w:rsidR="00AC519C">
          <w:rPr>
            <w:noProof/>
          </w:rPr>
          <w:fldChar w:fldCharType="end"/>
        </w:r>
      </w:hyperlink>
    </w:p>
    <w:p w14:paraId="5DD8BF51" w14:textId="513D383B" w:rsidR="00AC519C" w:rsidRDefault="00A023B0">
      <w:pPr>
        <w:pStyle w:val="TOC1"/>
        <w:tabs>
          <w:tab w:val="left" w:pos="566"/>
        </w:tabs>
        <w:rPr>
          <w:rFonts w:eastAsiaTheme="minorEastAsia" w:cstheme="minorBidi"/>
          <w:noProof/>
        </w:rPr>
      </w:pPr>
      <w:hyperlink w:anchor="_Toc80697274" w:history="1">
        <w:r w:rsidR="00AC519C" w:rsidRPr="00E50785">
          <w:rPr>
            <w:rStyle w:val="Hyperlink"/>
            <w:noProof/>
          </w:rPr>
          <w:t>3</w:t>
        </w:r>
        <w:r w:rsidR="00AC519C">
          <w:rPr>
            <w:rFonts w:eastAsiaTheme="minorEastAsia" w:cstheme="minorBidi"/>
            <w:noProof/>
          </w:rPr>
          <w:tab/>
        </w:r>
        <w:r w:rsidR="00AC519C" w:rsidRPr="00E50785">
          <w:rPr>
            <w:rStyle w:val="Hyperlink"/>
            <w:noProof/>
          </w:rPr>
          <w:t>Building WIB firmware</w:t>
        </w:r>
        <w:r w:rsidR="00AC519C">
          <w:rPr>
            <w:noProof/>
          </w:rPr>
          <w:tab/>
        </w:r>
        <w:r w:rsidR="00AC519C">
          <w:rPr>
            <w:noProof/>
          </w:rPr>
          <w:fldChar w:fldCharType="begin"/>
        </w:r>
        <w:r w:rsidR="00AC519C">
          <w:rPr>
            <w:noProof/>
          </w:rPr>
          <w:instrText xml:space="preserve"> PAGEREF _Toc80697274 \h </w:instrText>
        </w:r>
        <w:r w:rsidR="00AC519C">
          <w:rPr>
            <w:noProof/>
          </w:rPr>
        </w:r>
        <w:r w:rsidR="00AC519C">
          <w:rPr>
            <w:noProof/>
          </w:rPr>
          <w:fldChar w:fldCharType="separate"/>
        </w:r>
        <w:r w:rsidR="00AC519C">
          <w:rPr>
            <w:noProof/>
          </w:rPr>
          <w:t>4</w:t>
        </w:r>
        <w:r w:rsidR="00AC519C">
          <w:rPr>
            <w:noProof/>
          </w:rPr>
          <w:fldChar w:fldCharType="end"/>
        </w:r>
      </w:hyperlink>
    </w:p>
    <w:p w14:paraId="5F3069EE" w14:textId="18D1BF29" w:rsidR="00AC519C" w:rsidRDefault="00A023B0">
      <w:pPr>
        <w:pStyle w:val="TOC1"/>
        <w:tabs>
          <w:tab w:val="left" w:pos="566"/>
        </w:tabs>
        <w:rPr>
          <w:rFonts w:eastAsiaTheme="minorEastAsia" w:cstheme="minorBidi"/>
          <w:noProof/>
        </w:rPr>
      </w:pPr>
      <w:hyperlink w:anchor="_Toc80697275" w:history="1">
        <w:r w:rsidR="00AC519C" w:rsidRPr="00E50785">
          <w:rPr>
            <w:rStyle w:val="Hyperlink"/>
            <w:noProof/>
          </w:rPr>
          <w:t>4</w:t>
        </w:r>
        <w:r w:rsidR="00AC519C">
          <w:rPr>
            <w:rFonts w:eastAsiaTheme="minorEastAsia" w:cstheme="minorBidi"/>
            <w:noProof/>
          </w:rPr>
          <w:tab/>
        </w:r>
        <w:r w:rsidR="00AC519C" w:rsidRPr="00E50785">
          <w:rPr>
            <w:rStyle w:val="Hyperlink"/>
            <w:noProof/>
          </w:rPr>
          <w:t>Firmware structure</w:t>
        </w:r>
        <w:r w:rsidR="00AC519C">
          <w:rPr>
            <w:noProof/>
          </w:rPr>
          <w:tab/>
        </w:r>
        <w:r w:rsidR="00AC519C">
          <w:rPr>
            <w:noProof/>
          </w:rPr>
          <w:fldChar w:fldCharType="begin"/>
        </w:r>
        <w:r w:rsidR="00AC519C">
          <w:rPr>
            <w:noProof/>
          </w:rPr>
          <w:instrText xml:space="preserve"> PAGEREF _Toc80697275 \h </w:instrText>
        </w:r>
        <w:r w:rsidR="00AC519C">
          <w:rPr>
            <w:noProof/>
          </w:rPr>
        </w:r>
        <w:r w:rsidR="00AC519C">
          <w:rPr>
            <w:noProof/>
          </w:rPr>
          <w:fldChar w:fldCharType="separate"/>
        </w:r>
        <w:r w:rsidR="00AC519C">
          <w:rPr>
            <w:noProof/>
          </w:rPr>
          <w:t>4</w:t>
        </w:r>
        <w:r w:rsidR="00AC519C">
          <w:rPr>
            <w:noProof/>
          </w:rPr>
          <w:fldChar w:fldCharType="end"/>
        </w:r>
      </w:hyperlink>
    </w:p>
    <w:p w14:paraId="5F5CB1B1" w14:textId="7CC1B03A" w:rsidR="00AC519C" w:rsidRDefault="00A023B0">
      <w:pPr>
        <w:pStyle w:val="TOC2"/>
        <w:tabs>
          <w:tab w:val="left" w:pos="880"/>
        </w:tabs>
        <w:rPr>
          <w:rFonts w:eastAsiaTheme="minorEastAsia" w:cstheme="minorBidi"/>
          <w:noProof/>
        </w:rPr>
      </w:pPr>
      <w:hyperlink w:anchor="_Toc80697276" w:history="1">
        <w:r w:rsidR="00AC519C" w:rsidRPr="00E50785">
          <w:rPr>
            <w:rStyle w:val="Hyperlink"/>
            <w:noProof/>
          </w:rPr>
          <w:t>4.1</w:t>
        </w:r>
        <w:r w:rsidR="00AC519C">
          <w:rPr>
            <w:rFonts w:eastAsiaTheme="minorEastAsia" w:cstheme="minorBidi"/>
            <w:noProof/>
          </w:rPr>
          <w:tab/>
        </w:r>
        <w:r w:rsidR="00AC519C" w:rsidRPr="00E50785">
          <w:rPr>
            <w:rStyle w:val="Hyperlink"/>
            <w:noProof/>
          </w:rPr>
          <w:t>COLDATA receivers</w:t>
        </w:r>
        <w:r w:rsidR="00AC519C">
          <w:rPr>
            <w:noProof/>
          </w:rPr>
          <w:tab/>
        </w:r>
        <w:r w:rsidR="00AC519C">
          <w:rPr>
            <w:noProof/>
          </w:rPr>
          <w:fldChar w:fldCharType="begin"/>
        </w:r>
        <w:r w:rsidR="00AC519C">
          <w:rPr>
            <w:noProof/>
          </w:rPr>
          <w:instrText xml:space="preserve"> PAGEREF _Toc80697276 \h </w:instrText>
        </w:r>
        <w:r w:rsidR="00AC519C">
          <w:rPr>
            <w:noProof/>
          </w:rPr>
        </w:r>
        <w:r w:rsidR="00AC519C">
          <w:rPr>
            <w:noProof/>
          </w:rPr>
          <w:fldChar w:fldCharType="separate"/>
        </w:r>
        <w:r w:rsidR="00AC519C">
          <w:rPr>
            <w:noProof/>
          </w:rPr>
          <w:t>5</w:t>
        </w:r>
        <w:r w:rsidR="00AC519C">
          <w:rPr>
            <w:noProof/>
          </w:rPr>
          <w:fldChar w:fldCharType="end"/>
        </w:r>
      </w:hyperlink>
    </w:p>
    <w:p w14:paraId="0219B22A" w14:textId="69EC3CF8" w:rsidR="00AC519C" w:rsidRDefault="00A023B0">
      <w:pPr>
        <w:pStyle w:val="TOC2"/>
        <w:tabs>
          <w:tab w:val="left" w:pos="880"/>
        </w:tabs>
        <w:rPr>
          <w:rFonts w:eastAsiaTheme="minorEastAsia" w:cstheme="minorBidi"/>
          <w:noProof/>
        </w:rPr>
      </w:pPr>
      <w:hyperlink w:anchor="_Toc80697277" w:history="1">
        <w:r w:rsidR="00AC519C" w:rsidRPr="00E50785">
          <w:rPr>
            <w:rStyle w:val="Hyperlink"/>
            <w:noProof/>
          </w:rPr>
          <w:t>4.2</w:t>
        </w:r>
        <w:r w:rsidR="00AC519C">
          <w:rPr>
            <w:rFonts w:eastAsiaTheme="minorEastAsia" w:cstheme="minorBidi"/>
            <w:noProof/>
          </w:rPr>
          <w:tab/>
        </w:r>
        <w:r w:rsidR="00AC519C" w:rsidRPr="00E50785">
          <w:rPr>
            <w:rStyle w:val="Hyperlink"/>
            <w:noProof/>
          </w:rPr>
          <w:t>COLDATA Frame decoders</w:t>
        </w:r>
        <w:r w:rsidR="00AC519C">
          <w:rPr>
            <w:noProof/>
          </w:rPr>
          <w:tab/>
        </w:r>
        <w:r w:rsidR="00AC519C">
          <w:rPr>
            <w:noProof/>
          </w:rPr>
          <w:fldChar w:fldCharType="begin"/>
        </w:r>
        <w:r w:rsidR="00AC519C">
          <w:rPr>
            <w:noProof/>
          </w:rPr>
          <w:instrText xml:space="preserve"> PAGEREF _Toc80697277 \h </w:instrText>
        </w:r>
        <w:r w:rsidR="00AC519C">
          <w:rPr>
            <w:noProof/>
          </w:rPr>
        </w:r>
        <w:r w:rsidR="00AC519C">
          <w:rPr>
            <w:noProof/>
          </w:rPr>
          <w:fldChar w:fldCharType="separate"/>
        </w:r>
        <w:r w:rsidR="00AC519C">
          <w:rPr>
            <w:noProof/>
          </w:rPr>
          <w:t>6</w:t>
        </w:r>
        <w:r w:rsidR="00AC519C">
          <w:rPr>
            <w:noProof/>
          </w:rPr>
          <w:fldChar w:fldCharType="end"/>
        </w:r>
      </w:hyperlink>
    </w:p>
    <w:p w14:paraId="2ED4A716" w14:textId="3C97F186" w:rsidR="00AC519C" w:rsidRDefault="00A023B0">
      <w:pPr>
        <w:pStyle w:val="TOC2"/>
        <w:tabs>
          <w:tab w:val="left" w:pos="880"/>
        </w:tabs>
        <w:rPr>
          <w:rFonts w:eastAsiaTheme="minorEastAsia" w:cstheme="minorBidi"/>
          <w:noProof/>
        </w:rPr>
      </w:pPr>
      <w:hyperlink w:anchor="_Toc80697278" w:history="1">
        <w:r w:rsidR="00AC519C" w:rsidRPr="00E50785">
          <w:rPr>
            <w:rStyle w:val="Hyperlink"/>
            <w:noProof/>
          </w:rPr>
          <w:t>4.3</w:t>
        </w:r>
        <w:r w:rsidR="00AC519C">
          <w:rPr>
            <w:rFonts w:eastAsiaTheme="minorEastAsia" w:cstheme="minorBidi"/>
            <w:noProof/>
          </w:rPr>
          <w:tab/>
        </w:r>
        <w:r w:rsidR="00AC519C" w:rsidRPr="00E50785">
          <w:rPr>
            <w:rStyle w:val="Hyperlink"/>
            <w:noProof/>
          </w:rPr>
          <w:t>DAQ Frame Builders</w:t>
        </w:r>
        <w:r w:rsidR="00AC519C">
          <w:rPr>
            <w:noProof/>
          </w:rPr>
          <w:tab/>
        </w:r>
        <w:r w:rsidR="00AC519C">
          <w:rPr>
            <w:noProof/>
          </w:rPr>
          <w:fldChar w:fldCharType="begin"/>
        </w:r>
        <w:r w:rsidR="00AC519C">
          <w:rPr>
            <w:noProof/>
          </w:rPr>
          <w:instrText xml:space="preserve"> PAGEREF _Toc80697278 \h </w:instrText>
        </w:r>
        <w:r w:rsidR="00AC519C">
          <w:rPr>
            <w:noProof/>
          </w:rPr>
        </w:r>
        <w:r w:rsidR="00AC519C">
          <w:rPr>
            <w:noProof/>
          </w:rPr>
          <w:fldChar w:fldCharType="separate"/>
        </w:r>
        <w:r w:rsidR="00AC519C">
          <w:rPr>
            <w:noProof/>
          </w:rPr>
          <w:t>6</w:t>
        </w:r>
        <w:r w:rsidR="00AC519C">
          <w:rPr>
            <w:noProof/>
          </w:rPr>
          <w:fldChar w:fldCharType="end"/>
        </w:r>
      </w:hyperlink>
    </w:p>
    <w:p w14:paraId="2F1AC8D1" w14:textId="0DB24B11" w:rsidR="00AC519C" w:rsidRDefault="00A023B0">
      <w:pPr>
        <w:pStyle w:val="TOC2"/>
        <w:tabs>
          <w:tab w:val="left" w:pos="880"/>
        </w:tabs>
        <w:rPr>
          <w:rFonts w:eastAsiaTheme="minorEastAsia" w:cstheme="minorBidi"/>
          <w:noProof/>
        </w:rPr>
      </w:pPr>
      <w:hyperlink w:anchor="_Toc80697279" w:history="1">
        <w:r w:rsidR="00AC519C" w:rsidRPr="00E50785">
          <w:rPr>
            <w:rStyle w:val="Hyperlink"/>
            <w:noProof/>
          </w:rPr>
          <w:t>4.4</w:t>
        </w:r>
        <w:r w:rsidR="00AC519C">
          <w:rPr>
            <w:rFonts w:eastAsiaTheme="minorEastAsia" w:cstheme="minorBidi"/>
            <w:noProof/>
          </w:rPr>
          <w:tab/>
        </w:r>
        <w:r w:rsidR="00AC519C" w:rsidRPr="00E50785">
          <w:rPr>
            <w:rStyle w:val="Hyperlink"/>
            <w:noProof/>
          </w:rPr>
          <w:t>FELIX transmitters</w:t>
        </w:r>
        <w:r w:rsidR="00AC519C">
          <w:rPr>
            <w:noProof/>
          </w:rPr>
          <w:tab/>
        </w:r>
        <w:r w:rsidR="00AC519C">
          <w:rPr>
            <w:noProof/>
          </w:rPr>
          <w:fldChar w:fldCharType="begin"/>
        </w:r>
        <w:r w:rsidR="00AC519C">
          <w:rPr>
            <w:noProof/>
          </w:rPr>
          <w:instrText xml:space="preserve"> PAGEREF _Toc80697279 \h </w:instrText>
        </w:r>
        <w:r w:rsidR="00AC519C">
          <w:rPr>
            <w:noProof/>
          </w:rPr>
        </w:r>
        <w:r w:rsidR="00AC519C">
          <w:rPr>
            <w:noProof/>
          </w:rPr>
          <w:fldChar w:fldCharType="separate"/>
        </w:r>
        <w:r w:rsidR="00AC519C">
          <w:rPr>
            <w:noProof/>
          </w:rPr>
          <w:t>6</w:t>
        </w:r>
        <w:r w:rsidR="00AC519C">
          <w:rPr>
            <w:noProof/>
          </w:rPr>
          <w:fldChar w:fldCharType="end"/>
        </w:r>
      </w:hyperlink>
    </w:p>
    <w:p w14:paraId="3196D1E5" w14:textId="5EA874DD" w:rsidR="00AC519C" w:rsidRDefault="00A023B0">
      <w:pPr>
        <w:pStyle w:val="TOC2"/>
        <w:tabs>
          <w:tab w:val="left" w:pos="880"/>
        </w:tabs>
        <w:rPr>
          <w:rFonts w:eastAsiaTheme="minorEastAsia" w:cstheme="minorBidi"/>
          <w:noProof/>
        </w:rPr>
      </w:pPr>
      <w:hyperlink w:anchor="_Toc80697280" w:history="1">
        <w:r w:rsidR="00AC519C" w:rsidRPr="00E50785">
          <w:rPr>
            <w:rStyle w:val="Hyperlink"/>
            <w:noProof/>
          </w:rPr>
          <w:t>4.5</w:t>
        </w:r>
        <w:r w:rsidR="00AC519C">
          <w:rPr>
            <w:rFonts w:eastAsiaTheme="minorEastAsia" w:cstheme="minorBidi"/>
            <w:noProof/>
          </w:rPr>
          <w:tab/>
        </w:r>
        <w:r w:rsidR="00AC519C" w:rsidRPr="00E50785">
          <w:rPr>
            <w:rStyle w:val="Hyperlink"/>
            <w:noProof/>
          </w:rPr>
          <w:t>ZYNQ CPU module</w:t>
        </w:r>
        <w:r w:rsidR="00AC519C">
          <w:rPr>
            <w:noProof/>
          </w:rPr>
          <w:tab/>
        </w:r>
        <w:r w:rsidR="00AC519C">
          <w:rPr>
            <w:noProof/>
          </w:rPr>
          <w:fldChar w:fldCharType="begin"/>
        </w:r>
        <w:r w:rsidR="00AC519C">
          <w:rPr>
            <w:noProof/>
          </w:rPr>
          <w:instrText xml:space="preserve"> PAGEREF _Toc80697280 \h </w:instrText>
        </w:r>
        <w:r w:rsidR="00AC519C">
          <w:rPr>
            <w:noProof/>
          </w:rPr>
        </w:r>
        <w:r w:rsidR="00AC519C">
          <w:rPr>
            <w:noProof/>
          </w:rPr>
          <w:fldChar w:fldCharType="separate"/>
        </w:r>
        <w:r w:rsidR="00AC519C">
          <w:rPr>
            <w:noProof/>
          </w:rPr>
          <w:t>6</w:t>
        </w:r>
        <w:r w:rsidR="00AC519C">
          <w:rPr>
            <w:noProof/>
          </w:rPr>
          <w:fldChar w:fldCharType="end"/>
        </w:r>
      </w:hyperlink>
    </w:p>
    <w:p w14:paraId="01FEFB1D" w14:textId="7E99BF52" w:rsidR="00AC519C" w:rsidRDefault="00A023B0">
      <w:pPr>
        <w:pStyle w:val="TOC2"/>
        <w:tabs>
          <w:tab w:val="left" w:pos="880"/>
        </w:tabs>
        <w:rPr>
          <w:rFonts w:eastAsiaTheme="minorEastAsia" w:cstheme="minorBidi"/>
          <w:noProof/>
        </w:rPr>
      </w:pPr>
      <w:hyperlink w:anchor="_Toc80697281" w:history="1">
        <w:r w:rsidR="00AC519C" w:rsidRPr="00E50785">
          <w:rPr>
            <w:rStyle w:val="Hyperlink"/>
            <w:noProof/>
          </w:rPr>
          <w:t>4.6</w:t>
        </w:r>
        <w:r w:rsidR="00AC519C">
          <w:rPr>
            <w:rFonts w:eastAsiaTheme="minorEastAsia" w:cstheme="minorBidi"/>
            <w:noProof/>
          </w:rPr>
          <w:tab/>
        </w:r>
        <w:r w:rsidR="00AC519C" w:rsidRPr="00E50785">
          <w:rPr>
            <w:rStyle w:val="Hyperlink"/>
            <w:noProof/>
          </w:rPr>
          <w:t>COLDATA I</w:t>
        </w:r>
        <w:r w:rsidR="00AC519C" w:rsidRPr="00E50785">
          <w:rPr>
            <w:rStyle w:val="Hyperlink"/>
            <w:noProof/>
            <w:vertAlign w:val="superscript"/>
          </w:rPr>
          <w:t>2</w:t>
        </w:r>
        <w:r w:rsidR="00AC519C" w:rsidRPr="00E50785">
          <w:rPr>
            <w:rStyle w:val="Hyperlink"/>
            <w:noProof/>
          </w:rPr>
          <w:t>C interface</w:t>
        </w:r>
        <w:r w:rsidR="00AC519C">
          <w:rPr>
            <w:noProof/>
          </w:rPr>
          <w:tab/>
        </w:r>
        <w:r w:rsidR="00AC519C">
          <w:rPr>
            <w:noProof/>
          </w:rPr>
          <w:fldChar w:fldCharType="begin"/>
        </w:r>
        <w:r w:rsidR="00AC519C">
          <w:rPr>
            <w:noProof/>
          </w:rPr>
          <w:instrText xml:space="preserve"> PAGEREF _Toc80697281 \h </w:instrText>
        </w:r>
        <w:r w:rsidR="00AC519C">
          <w:rPr>
            <w:noProof/>
          </w:rPr>
        </w:r>
        <w:r w:rsidR="00AC519C">
          <w:rPr>
            <w:noProof/>
          </w:rPr>
          <w:fldChar w:fldCharType="separate"/>
        </w:r>
        <w:r w:rsidR="00AC519C">
          <w:rPr>
            <w:noProof/>
          </w:rPr>
          <w:t>7</w:t>
        </w:r>
        <w:r w:rsidR="00AC519C">
          <w:rPr>
            <w:noProof/>
          </w:rPr>
          <w:fldChar w:fldCharType="end"/>
        </w:r>
      </w:hyperlink>
    </w:p>
    <w:p w14:paraId="2DF42E80" w14:textId="7C510092" w:rsidR="00AC519C" w:rsidRDefault="00A023B0">
      <w:pPr>
        <w:pStyle w:val="TOC3"/>
        <w:tabs>
          <w:tab w:val="left" w:pos="1320"/>
        </w:tabs>
        <w:rPr>
          <w:rFonts w:eastAsiaTheme="minorEastAsia" w:cstheme="minorBidi"/>
          <w:noProof/>
        </w:rPr>
      </w:pPr>
      <w:hyperlink w:anchor="_Toc80697282" w:history="1">
        <w:r w:rsidR="00AC519C" w:rsidRPr="00E50785">
          <w:rPr>
            <w:rStyle w:val="Hyperlink"/>
            <w:noProof/>
          </w:rPr>
          <w:t>4.6.1</w:t>
        </w:r>
        <w:r w:rsidR="00AC519C">
          <w:rPr>
            <w:rFonts w:eastAsiaTheme="minorEastAsia" w:cstheme="minorBidi"/>
            <w:noProof/>
          </w:rPr>
          <w:tab/>
        </w:r>
        <w:r w:rsidR="00AC519C" w:rsidRPr="00E50785">
          <w:rPr>
            <w:rStyle w:val="Hyperlink"/>
            <w:noProof/>
          </w:rPr>
          <w:t>How to use I</w:t>
        </w:r>
        <w:r w:rsidR="00AC519C" w:rsidRPr="00E50785">
          <w:rPr>
            <w:rStyle w:val="Hyperlink"/>
            <w:noProof/>
            <w:vertAlign w:val="superscript"/>
          </w:rPr>
          <w:t>2</w:t>
        </w:r>
        <w:r w:rsidR="00AC519C" w:rsidRPr="00E50785">
          <w:rPr>
            <w:rStyle w:val="Hyperlink"/>
            <w:noProof/>
          </w:rPr>
          <w:t>C interface:</w:t>
        </w:r>
        <w:r w:rsidR="00AC519C">
          <w:rPr>
            <w:noProof/>
          </w:rPr>
          <w:tab/>
        </w:r>
        <w:r w:rsidR="00AC519C">
          <w:rPr>
            <w:noProof/>
          </w:rPr>
          <w:fldChar w:fldCharType="begin"/>
        </w:r>
        <w:r w:rsidR="00AC519C">
          <w:rPr>
            <w:noProof/>
          </w:rPr>
          <w:instrText xml:space="preserve"> PAGEREF _Toc80697282 \h </w:instrText>
        </w:r>
        <w:r w:rsidR="00AC519C">
          <w:rPr>
            <w:noProof/>
          </w:rPr>
        </w:r>
        <w:r w:rsidR="00AC519C">
          <w:rPr>
            <w:noProof/>
          </w:rPr>
          <w:fldChar w:fldCharType="separate"/>
        </w:r>
        <w:r w:rsidR="00AC519C">
          <w:rPr>
            <w:noProof/>
          </w:rPr>
          <w:t>7</w:t>
        </w:r>
        <w:r w:rsidR="00AC519C">
          <w:rPr>
            <w:noProof/>
          </w:rPr>
          <w:fldChar w:fldCharType="end"/>
        </w:r>
      </w:hyperlink>
    </w:p>
    <w:p w14:paraId="0BA8A95D" w14:textId="436F1AC9" w:rsidR="00AC519C" w:rsidRDefault="00A023B0">
      <w:pPr>
        <w:pStyle w:val="TOC3"/>
        <w:tabs>
          <w:tab w:val="left" w:pos="1320"/>
        </w:tabs>
        <w:rPr>
          <w:rFonts w:eastAsiaTheme="minorEastAsia" w:cstheme="minorBidi"/>
          <w:noProof/>
        </w:rPr>
      </w:pPr>
      <w:hyperlink w:anchor="_Toc80697283" w:history="1">
        <w:r w:rsidR="00AC519C" w:rsidRPr="00E50785">
          <w:rPr>
            <w:rStyle w:val="Hyperlink"/>
            <w:noProof/>
          </w:rPr>
          <w:t>4.6.2</w:t>
        </w:r>
        <w:r w:rsidR="00AC519C">
          <w:rPr>
            <w:rFonts w:eastAsiaTheme="minorEastAsia" w:cstheme="minorBidi"/>
            <w:noProof/>
          </w:rPr>
          <w:tab/>
        </w:r>
        <w:r w:rsidR="00AC519C" w:rsidRPr="00E50785">
          <w:rPr>
            <w:rStyle w:val="Hyperlink"/>
            <w:noProof/>
          </w:rPr>
          <w:t>COLDATA v1 I</w:t>
        </w:r>
        <w:r w:rsidR="00AC519C" w:rsidRPr="00E50785">
          <w:rPr>
            <w:rStyle w:val="Hyperlink"/>
            <w:noProof/>
            <w:vertAlign w:val="superscript"/>
          </w:rPr>
          <w:t>2</w:t>
        </w:r>
        <w:r w:rsidR="00AC519C" w:rsidRPr="00E50785">
          <w:rPr>
            <w:rStyle w:val="Hyperlink"/>
            <w:noProof/>
          </w:rPr>
          <w:t>C bugs</w:t>
        </w:r>
        <w:r w:rsidR="00AC519C">
          <w:rPr>
            <w:noProof/>
          </w:rPr>
          <w:tab/>
        </w:r>
        <w:r w:rsidR="00AC519C">
          <w:rPr>
            <w:noProof/>
          </w:rPr>
          <w:fldChar w:fldCharType="begin"/>
        </w:r>
        <w:r w:rsidR="00AC519C">
          <w:rPr>
            <w:noProof/>
          </w:rPr>
          <w:instrText xml:space="preserve"> PAGEREF _Toc80697283 \h </w:instrText>
        </w:r>
        <w:r w:rsidR="00AC519C">
          <w:rPr>
            <w:noProof/>
          </w:rPr>
        </w:r>
        <w:r w:rsidR="00AC519C">
          <w:rPr>
            <w:noProof/>
          </w:rPr>
          <w:fldChar w:fldCharType="separate"/>
        </w:r>
        <w:r w:rsidR="00AC519C">
          <w:rPr>
            <w:noProof/>
          </w:rPr>
          <w:t>8</w:t>
        </w:r>
        <w:r w:rsidR="00AC519C">
          <w:rPr>
            <w:noProof/>
          </w:rPr>
          <w:fldChar w:fldCharType="end"/>
        </w:r>
      </w:hyperlink>
    </w:p>
    <w:p w14:paraId="60761C7D" w14:textId="7ACC54DC" w:rsidR="00AC519C" w:rsidRDefault="00A023B0">
      <w:pPr>
        <w:pStyle w:val="TOC2"/>
        <w:tabs>
          <w:tab w:val="left" w:pos="880"/>
        </w:tabs>
        <w:rPr>
          <w:rFonts w:eastAsiaTheme="minorEastAsia" w:cstheme="minorBidi"/>
          <w:noProof/>
        </w:rPr>
      </w:pPr>
      <w:hyperlink w:anchor="_Toc80697284" w:history="1">
        <w:r w:rsidR="00AC519C" w:rsidRPr="00E50785">
          <w:rPr>
            <w:rStyle w:val="Hyperlink"/>
            <w:noProof/>
          </w:rPr>
          <w:t>4.7</w:t>
        </w:r>
        <w:r w:rsidR="00AC519C">
          <w:rPr>
            <w:rFonts w:eastAsiaTheme="minorEastAsia" w:cstheme="minorBidi"/>
            <w:noProof/>
          </w:rPr>
          <w:tab/>
        </w:r>
        <w:r w:rsidR="00AC519C" w:rsidRPr="00E50785">
          <w:rPr>
            <w:rStyle w:val="Hyperlink"/>
            <w:noProof/>
          </w:rPr>
          <w:t>COLDATA FAST command generator</w:t>
        </w:r>
        <w:r w:rsidR="00AC519C">
          <w:rPr>
            <w:noProof/>
          </w:rPr>
          <w:tab/>
        </w:r>
        <w:r w:rsidR="00AC519C">
          <w:rPr>
            <w:noProof/>
          </w:rPr>
          <w:fldChar w:fldCharType="begin"/>
        </w:r>
        <w:r w:rsidR="00AC519C">
          <w:rPr>
            <w:noProof/>
          </w:rPr>
          <w:instrText xml:space="preserve"> PAGEREF _Toc80697284 \h </w:instrText>
        </w:r>
        <w:r w:rsidR="00AC519C">
          <w:rPr>
            <w:noProof/>
          </w:rPr>
        </w:r>
        <w:r w:rsidR="00AC519C">
          <w:rPr>
            <w:noProof/>
          </w:rPr>
          <w:fldChar w:fldCharType="separate"/>
        </w:r>
        <w:r w:rsidR="00AC519C">
          <w:rPr>
            <w:noProof/>
          </w:rPr>
          <w:t>8</w:t>
        </w:r>
        <w:r w:rsidR="00AC519C">
          <w:rPr>
            <w:noProof/>
          </w:rPr>
          <w:fldChar w:fldCharType="end"/>
        </w:r>
      </w:hyperlink>
    </w:p>
    <w:p w14:paraId="2E2FE118" w14:textId="11831A65" w:rsidR="00AC519C" w:rsidRDefault="00A023B0">
      <w:pPr>
        <w:pStyle w:val="TOC3"/>
        <w:tabs>
          <w:tab w:val="left" w:pos="1320"/>
        </w:tabs>
        <w:rPr>
          <w:rFonts w:eastAsiaTheme="minorEastAsia" w:cstheme="minorBidi"/>
          <w:noProof/>
        </w:rPr>
      </w:pPr>
      <w:hyperlink w:anchor="_Toc80697285" w:history="1">
        <w:r w:rsidR="00AC519C" w:rsidRPr="00E50785">
          <w:rPr>
            <w:rStyle w:val="Hyperlink"/>
            <w:noProof/>
          </w:rPr>
          <w:t>4.7.1</w:t>
        </w:r>
        <w:r w:rsidR="00AC519C">
          <w:rPr>
            <w:rFonts w:eastAsiaTheme="minorEastAsia" w:cstheme="minorBidi"/>
            <w:noProof/>
          </w:rPr>
          <w:tab/>
        </w:r>
        <w:r w:rsidR="00AC519C" w:rsidRPr="00E50785">
          <w:rPr>
            <w:rStyle w:val="Hyperlink"/>
            <w:noProof/>
          </w:rPr>
          <w:t>How to use FAST command generator</w:t>
        </w:r>
        <w:r w:rsidR="00AC519C">
          <w:rPr>
            <w:noProof/>
          </w:rPr>
          <w:tab/>
        </w:r>
        <w:r w:rsidR="00AC519C">
          <w:rPr>
            <w:noProof/>
          </w:rPr>
          <w:fldChar w:fldCharType="begin"/>
        </w:r>
        <w:r w:rsidR="00AC519C">
          <w:rPr>
            <w:noProof/>
          </w:rPr>
          <w:instrText xml:space="preserve"> PAGEREF _Toc80697285 \h </w:instrText>
        </w:r>
        <w:r w:rsidR="00AC519C">
          <w:rPr>
            <w:noProof/>
          </w:rPr>
        </w:r>
        <w:r w:rsidR="00AC519C">
          <w:rPr>
            <w:noProof/>
          </w:rPr>
          <w:fldChar w:fldCharType="separate"/>
        </w:r>
        <w:r w:rsidR="00AC519C">
          <w:rPr>
            <w:noProof/>
          </w:rPr>
          <w:t>9</w:t>
        </w:r>
        <w:r w:rsidR="00AC519C">
          <w:rPr>
            <w:noProof/>
          </w:rPr>
          <w:fldChar w:fldCharType="end"/>
        </w:r>
      </w:hyperlink>
    </w:p>
    <w:p w14:paraId="7DDB2EF4" w14:textId="4E7ED1A0" w:rsidR="00AC519C" w:rsidRDefault="00A023B0">
      <w:pPr>
        <w:pStyle w:val="TOC2"/>
        <w:tabs>
          <w:tab w:val="left" w:pos="880"/>
        </w:tabs>
        <w:rPr>
          <w:rFonts w:eastAsiaTheme="minorEastAsia" w:cstheme="minorBidi"/>
          <w:noProof/>
        </w:rPr>
      </w:pPr>
      <w:hyperlink w:anchor="_Toc80697286" w:history="1">
        <w:r w:rsidR="00AC519C" w:rsidRPr="00E50785">
          <w:rPr>
            <w:rStyle w:val="Hyperlink"/>
            <w:noProof/>
          </w:rPr>
          <w:t>4.8</w:t>
        </w:r>
        <w:r w:rsidR="00AC519C">
          <w:rPr>
            <w:rFonts w:eastAsiaTheme="minorEastAsia" w:cstheme="minorBidi"/>
            <w:noProof/>
          </w:rPr>
          <w:tab/>
        </w:r>
        <w:r w:rsidR="00AC519C" w:rsidRPr="00E50785">
          <w:rPr>
            <w:rStyle w:val="Hyperlink"/>
            <w:noProof/>
          </w:rPr>
          <w:t>I</w:t>
        </w:r>
        <w:r w:rsidR="00AC519C" w:rsidRPr="00E50785">
          <w:rPr>
            <w:rStyle w:val="Hyperlink"/>
            <w:noProof/>
            <w:vertAlign w:val="superscript"/>
          </w:rPr>
          <w:t>2</w:t>
        </w:r>
        <w:r w:rsidR="00AC519C" w:rsidRPr="00E50785">
          <w:rPr>
            <w:rStyle w:val="Hyperlink"/>
            <w:noProof/>
          </w:rPr>
          <w:t>C interface for WIB on-board devices</w:t>
        </w:r>
        <w:r w:rsidR="00AC519C">
          <w:rPr>
            <w:noProof/>
          </w:rPr>
          <w:tab/>
        </w:r>
        <w:r w:rsidR="00AC519C">
          <w:rPr>
            <w:noProof/>
          </w:rPr>
          <w:fldChar w:fldCharType="begin"/>
        </w:r>
        <w:r w:rsidR="00AC519C">
          <w:rPr>
            <w:noProof/>
          </w:rPr>
          <w:instrText xml:space="preserve"> PAGEREF _Toc80697286 \h </w:instrText>
        </w:r>
        <w:r w:rsidR="00AC519C">
          <w:rPr>
            <w:noProof/>
          </w:rPr>
        </w:r>
        <w:r w:rsidR="00AC519C">
          <w:rPr>
            <w:noProof/>
          </w:rPr>
          <w:fldChar w:fldCharType="separate"/>
        </w:r>
        <w:r w:rsidR="00AC519C">
          <w:rPr>
            <w:noProof/>
          </w:rPr>
          <w:t>9</w:t>
        </w:r>
        <w:r w:rsidR="00AC519C">
          <w:rPr>
            <w:noProof/>
          </w:rPr>
          <w:fldChar w:fldCharType="end"/>
        </w:r>
      </w:hyperlink>
    </w:p>
    <w:p w14:paraId="5CA553A7" w14:textId="08B872A3" w:rsidR="00AC519C" w:rsidRDefault="00A023B0">
      <w:pPr>
        <w:pStyle w:val="TOC2"/>
        <w:tabs>
          <w:tab w:val="left" w:pos="880"/>
        </w:tabs>
        <w:rPr>
          <w:rFonts w:eastAsiaTheme="minorEastAsia" w:cstheme="minorBidi"/>
          <w:noProof/>
        </w:rPr>
      </w:pPr>
      <w:hyperlink w:anchor="_Toc80697287" w:history="1">
        <w:r w:rsidR="00AC519C" w:rsidRPr="00E50785">
          <w:rPr>
            <w:rStyle w:val="Hyperlink"/>
            <w:noProof/>
          </w:rPr>
          <w:t>4.9</w:t>
        </w:r>
        <w:r w:rsidR="00AC519C">
          <w:rPr>
            <w:rFonts w:eastAsiaTheme="minorEastAsia" w:cstheme="minorBidi"/>
            <w:noProof/>
          </w:rPr>
          <w:tab/>
        </w:r>
        <w:r w:rsidR="00AC519C" w:rsidRPr="00E50785">
          <w:rPr>
            <w:rStyle w:val="Hyperlink"/>
            <w:noProof/>
          </w:rPr>
          <w:t>Control and status registers</w:t>
        </w:r>
        <w:r w:rsidR="00AC519C">
          <w:rPr>
            <w:noProof/>
          </w:rPr>
          <w:tab/>
        </w:r>
        <w:r w:rsidR="00AC519C">
          <w:rPr>
            <w:noProof/>
          </w:rPr>
          <w:fldChar w:fldCharType="begin"/>
        </w:r>
        <w:r w:rsidR="00AC519C">
          <w:rPr>
            <w:noProof/>
          </w:rPr>
          <w:instrText xml:space="preserve"> PAGEREF _Toc80697287 \h </w:instrText>
        </w:r>
        <w:r w:rsidR="00AC519C">
          <w:rPr>
            <w:noProof/>
          </w:rPr>
        </w:r>
        <w:r w:rsidR="00AC519C">
          <w:rPr>
            <w:noProof/>
          </w:rPr>
          <w:fldChar w:fldCharType="separate"/>
        </w:r>
        <w:r w:rsidR="00AC519C">
          <w:rPr>
            <w:noProof/>
          </w:rPr>
          <w:t>9</w:t>
        </w:r>
        <w:r w:rsidR="00AC519C">
          <w:rPr>
            <w:noProof/>
          </w:rPr>
          <w:fldChar w:fldCharType="end"/>
        </w:r>
      </w:hyperlink>
    </w:p>
    <w:p w14:paraId="4D87282D" w14:textId="4CC408BF" w:rsidR="00AC519C" w:rsidRDefault="00A023B0">
      <w:pPr>
        <w:pStyle w:val="TOC2"/>
        <w:tabs>
          <w:tab w:val="left" w:pos="1100"/>
        </w:tabs>
        <w:rPr>
          <w:rFonts w:eastAsiaTheme="minorEastAsia" w:cstheme="minorBidi"/>
          <w:noProof/>
        </w:rPr>
      </w:pPr>
      <w:hyperlink w:anchor="_Toc80697288" w:history="1">
        <w:r w:rsidR="00AC519C" w:rsidRPr="00E50785">
          <w:rPr>
            <w:rStyle w:val="Hyperlink"/>
            <w:noProof/>
          </w:rPr>
          <w:t>4.10</w:t>
        </w:r>
        <w:r w:rsidR="00AC519C">
          <w:rPr>
            <w:rFonts w:eastAsiaTheme="minorEastAsia" w:cstheme="minorBidi"/>
            <w:noProof/>
          </w:rPr>
          <w:tab/>
        </w:r>
        <w:r w:rsidR="00AC519C" w:rsidRPr="00E50785">
          <w:rPr>
            <w:rStyle w:val="Hyperlink"/>
            <w:noProof/>
          </w:rPr>
          <w:t>Timing Endpoint</w:t>
        </w:r>
        <w:r w:rsidR="00AC519C">
          <w:rPr>
            <w:noProof/>
          </w:rPr>
          <w:tab/>
        </w:r>
        <w:r w:rsidR="00AC519C">
          <w:rPr>
            <w:noProof/>
          </w:rPr>
          <w:fldChar w:fldCharType="begin"/>
        </w:r>
        <w:r w:rsidR="00AC519C">
          <w:rPr>
            <w:noProof/>
          </w:rPr>
          <w:instrText xml:space="preserve"> PAGEREF _Toc80697288 \h </w:instrText>
        </w:r>
        <w:r w:rsidR="00AC519C">
          <w:rPr>
            <w:noProof/>
          </w:rPr>
        </w:r>
        <w:r w:rsidR="00AC519C">
          <w:rPr>
            <w:noProof/>
          </w:rPr>
          <w:fldChar w:fldCharType="separate"/>
        </w:r>
        <w:r w:rsidR="00AC519C">
          <w:rPr>
            <w:noProof/>
          </w:rPr>
          <w:t>12</w:t>
        </w:r>
        <w:r w:rsidR="00AC519C">
          <w:rPr>
            <w:noProof/>
          </w:rPr>
          <w:fldChar w:fldCharType="end"/>
        </w:r>
      </w:hyperlink>
    </w:p>
    <w:p w14:paraId="551D1F83" w14:textId="3982F05D" w:rsidR="00AC519C" w:rsidRDefault="00A023B0">
      <w:pPr>
        <w:pStyle w:val="TOC2"/>
        <w:tabs>
          <w:tab w:val="left" w:pos="1100"/>
        </w:tabs>
        <w:rPr>
          <w:rFonts w:eastAsiaTheme="minorEastAsia" w:cstheme="minorBidi"/>
          <w:noProof/>
        </w:rPr>
      </w:pPr>
      <w:hyperlink w:anchor="_Toc80697289" w:history="1">
        <w:r w:rsidR="00AC519C" w:rsidRPr="00E50785">
          <w:rPr>
            <w:rStyle w:val="Hyperlink"/>
            <w:noProof/>
          </w:rPr>
          <w:t>4.11</w:t>
        </w:r>
        <w:r w:rsidR="00AC519C">
          <w:rPr>
            <w:rFonts w:eastAsiaTheme="minorEastAsia" w:cstheme="minorBidi"/>
            <w:noProof/>
          </w:rPr>
          <w:tab/>
        </w:r>
        <w:r w:rsidR="00AC519C" w:rsidRPr="00E50785">
          <w:rPr>
            <w:rStyle w:val="Hyperlink"/>
            <w:noProof/>
          </w:rPr>
          <w:t>DAQ spy memory</w:t>
        </w:r>
        <w:r w:rsidR="00AC519C">
          <w:rPr>
            <w:noProof/>
          </w:rPr>
          <w:tab/>
        </w:r>
        <w:r w:rsidR="00AC519C">
          <w:rPr>
            <w:noProof/>
          </w:rPr>
          <w:fldChar w:fldCharType="begin"/>
        </w:r>
        <w:r w:rsidR="00AC519C">
          <w:rPr>
            <w:noProof/>
          </w:rPr>
          <w:instrText xml:space="preserve"> PAGEREF _Toc80697289 \h </w:instrText>
        </w:r>
        <w:r w:rsidR="00AC519C">
          <w:rPr>
            <w:noProof/>
          </w:rPr>
        </w:r>
        <w:r w:rsidR="00AC519C">
          <w:rPr>
            <w:noProof/>
          </w:rPr>
          <w:fldChar w:fldCharType="separate"/>
        </w:r>
        <w:r w:rsidR="00AC519C">
          <w:rPr>
            <w:noProof/>
          </w:rPr>
          <w:t>13</w:t>
        </w:r>
        <w:r w:rsidR="00AC519C">
          <w:rPr>
            <w:noProof/>
          </w:rPr>
          <w:fldChar w:fldCharType="end"/>
        </w:r>
      </w:hyperlink>
    </w:p>
    <w:p w14:paraId="594EC446" w14:textId="2FE79333" w:rsidR="00AC519C" w:rsidRDefault="00A023B0">
      <w:pPr>
        <w:pStyle w:val="TOC3"/>
        <w:tabs>
          <w:tab w:val="left" w:pos="1540"/>
        </w:tabs>
        <w:rPr>
          <w:rFonts w:eastAsiaTheme="minorEastAsia" w:cstheme="minorBidi"/>
          <w:noProof/>
        </w:rPr>
      </w:pPr>
      <w:hyperlink w:anchor="_Toc80697290" w:history="1">
        <w:r w:rsidR="00AC519C" w:rsidRPr="00E50785">
          <w:rPr>
            <w:rStyle w:val="Hyperlink"/>
            <w:noProof/>
          </w:rPr>
          <w:t>4.11.1</w:t>
        </w:r>
        <w:r w:rsidR="00AC519C">
          <w:rPr>
            <w:rFonts w:eastAsiaTheme="minorEastAsia" w:cstheme="minorBidi"/>
            <w:noProof/>
          </w:rPr>
          <w:tab/>
        </w:r>
        <w:r w:rsidR="00AC519C" w:rsidRPr="00E50785">
          <w:rPr>
            <w:rStyle w:val="Hyperlink"/>
            <w:noProof/>
          </w:rPr>
          <w:t>Preliminary steps</w:t>
        </w:r>
        <w:r w:rsidR="00AC519C">
          <w:rPr>
            <w:noProof/>
          </w:rPr>
          <w:tab/>
        </w:r>
        <w:r w:rsidR="00AC519C">
          <w:rPr>
            <w:noProof/>
          </w:rPr>
          <w:fldChar w:fldCharType="begin"/>
        </w:r>
        <w:r w:rsidR="00AC519C">
          <w:rPr>
            <w:noProof/>
          </w:rPr>
          <w:instrText xml:space="preserve"> PAGEREF _Toc80697290 \h </w:instrText>
        </w:r>
        <w:r w:rsidR="00AC519C">
          <w:rPr>
            <w:noProof/>
          </w:rPr>
        </w:r>
        <w:r w:rsidR="00AC519C">
          <w:rPr>
            <w:noProof/>
          </w:rPr>
          <w:fldChar w:fldCharType="separate"/>
        </w:r>
        <w:r w:rsidR="00AC519C">
          <w:rPr>
            <w:noProof/>
          </w:rPr>
          <w:t>13</w:t>
        </w:r>
        <w:r w:rsidR="00AC519C">
          <w:rPr>
            <w:noProof/>
          </w:rPr>
          <w:fldChar w:fldCharType="end"/>
        </w:r>
      </w:hyperlink>
    </w:p>
    <w:p w14:paraId="3DCC898C" w14:textId="20CDA6FF" w:rsidR="00AC519C" w:rsidRDefault="00A023B0">
      <w:pPr>
        <w:pStyle w:val="TOC3"/>
        <w:tabs>
          <w:tab w:val="left" w:pos="1540"/>
        </w:tabs>
        <w:rPr>
          <w:rFonts w:eastAsiaTheme="minorEastAsia" w:cstheme="minorBidi"/>
          <w:noProof/>
        </w:rPr>
      </w:pPr>
      <w:hyperlink w:anchor="_Toc80697291" w:history="1">
        <w:r w:rsidR="00AC519C" w:rsidRPr="00E50785">
          <w:rPr>
            <w:rStyle w:val="Hyperlink"/>
            <w:noProof/>
          </w:rPr>
          <w:t>4.11.2</w:t>
        </w:r>
        <w:r w:rsidR="00AC519C">
          <w:rPr>
            <w:rFonts w:eastAsiaTheme="minorEastAsia" w:cstheme="minorBidi"/>
            <w:noProof/>
          </w:rPr>
          <w:tab/>
        </w:r>
        <w:r w:rsidR="00AC519C" w:rsidRPr="00E50785">
          <w:rPr>
            <w:rStyle w:val="Hyperlink"/>
            <w:noProof/>
          </w:rPr>
          <w:t>Operation with the trigger distributed by TLU</w:t>
        </w:r>
        <w:r w:rsidR="00AC519C">
          <w:rPr>
            <w:noProof/>
          </w:rPr>
          <w:tab/>
        </w:r>
        <w:r w:rsidR="00AC519C">
          <w:rPr>
            <w:noProof/>
          </w:rPr>
          <w:fldChar w:fldCharType="begin"/>
        </w:r>
        <w:r w:rsidR="00AC519C">
          <w:rPr>
            <w:noProof/>
          </w:rPr>
          <w:instrText xml:space="preserve"> PAGEREF _Toc80697291 \h </w:instrText>
        </w:r>
        <w:r w:rsidR="00AC519C">
          <w:rPr>
            <w:noProof/>
          </w:rPr>
        </w:r>
        <w:r w:rsidR="00AC519C">
          <w:rPr>
            <w:noProof/>
          </w:rPr>
          <w:fldChar w:fldCharType="separate"/>
        </w:r>
        <w:r w:rsidR="00AC519C">
          <w:rPr>
            <w:noProof/>
          </w:rPr>
          <w:t>13</w:t>
        </w:r>
        <w:r w:rsidR="00AC519C">
          <w:rPr>
            <w:noProof/>
          </w:rPr>
          <w:fldChar w:fldCharType="end"/>
        </w:r>
      </w:hyperlink>
    </w:p>
    <w:p w14:paraId="6AC58AB6" w14:textId="2E2EDBB0" w:rsidR="00AC519C" w:rsidRDefault="00A023B0">
      <w:pPr>
        <w:pStyle w:val="TOC3"/>
        <w:tabs>
          <w:tab w:val="left" w:pos="1540"/>
        </w:tabs>
        <w:rPr>
          <w:rFonts w:eastAsiaTheme="minorEastAsia" w:cstheme="minorBidi"/>
          <w:noProof/>
        </w:rPr>
      </w:pPr>
      <w:hyperlink w:anchor="_Toc80697292" w:history="1">
        <w:r w:rsidR="00AC519C" w:rsidRPr="00E50785">
          <w:rPr>
            <w:rStyle w:val="Hyperlink"/>
            <w:noProof/>
          </w:rPr>
          <w:t>4.11.3</w:t>
        </w:r>
        <w:r w:rsidR="00AC519C">
          <w:rPr>
            <w:rFonts w:eastAsiaTheme="minorEastAsia" w:cstheme="minorBidi"/>
            <w:noProof/>
          </w:rPr>
          <w:tab/>
        </w:r>
        <w:r w:rsidR="00AC519C" w:rsidRPr="00E50785">
          <w:rPr>
            <w:rStyle w:val="Hyperlink"/>
            <w:noProof/>
          </w:rPr>
          <w:t>Operation with the software trigger</w:t>
        </w:r>
        <w:r w:rsidR="00AC519C">
          <w:rPr>
            <w:noProof/>
          </w:rPr>
          <w:tab/>
        </w:r>
        <w:r w:rsidR="00AC519C">
          <w:rPr>
            <w:noProof/>
          </w:rPr>
          <w:fldChar w:fldCharType="begin"/>
        </w:r>
        <w:r w:rsidR="00AC519C">
          <w:rPr>
            <w:noProof/>
          </w:rPr>
          <w:instrText xml:space="preserve"> PAGEREF _Toc80697292 \h </w:instrText>
        </w:r>
        <w:r w:rsidR="00AC519C">
          <w:rPr>
            <w:noProof/>
          </w:rPr>
        </w:r>
        <w:r w:rsidR="00AC519C">
          <w:rPr>
            <w:noProof/>
          </w:rPr>
          <w:fldChar w:fldCharType="separate"/>
        </w:r>
        <w:r w:rsidR="00AC519C">
          <w:rPr>
            <w:noProof/>
          </w:rPr>
          <w:t>13</w:t>
        </w:r>
        <w:r w:rsidR="00AC519C">
          <w:rPr>
            <w:noProof/>
          </w:rPr>
          <w:fldChar w:fldCharType="end"/>
        </w:r>
      </w:hyperlink>
    </w:p>
    <w:p w14:paraId="37675391" w14:textId="1A32B6DC" w:rsidR="00AC519C" w:rsidRDefault="00A023B0">
      <w:pPr>
        <w:pStyle w:val="TOC1"/>
        <w:tabs>
          <w:tab w:val="left" w:pos="566"/>
        </w:tabs>
        <w:rPr>
          <w:rFonts w:eastAsiaTheme="minorEastAsia" w:cstheme="minorBidi"/>
          <w:noProof/>
        </w:rPr>
      </w:pPr>
      <w:hyperlink w:anchor="_Toc80697293" w:history="1">
        <w:r w:rsidR="00AC519C" w:rsidRPr="00E50785">
          <w:rPr>
            <w:rStyle w:val="Hyperlink"/>
            <w:noProof/>
          </w:rPr>
          <w:t>5</w:t>
        </w:r>
        <w:r w:rsidR="00AC519C">
          <w:rPr>
            <w:rFonts w:eastAsiaTheme="minorEastAsia" w:cstheme="minorBidi"/>
            <w:noProof/>
          </w:rPr>
          <w:tab/>
        </w:r>
        <w:r w:rsidR="00AC519C" w:rsidRPr="00E50785">
          <w:rPr>
            <w:rStyle w:val="Hyperlink"/>
            <w:noProof/>
          </w:rPr>
          <w:t>Clock regions</w:t>
        </w:r>
        <w:r w:rsidR="00AC519C">
          <w:rPr>
            <w:noProof/>
          </w:rPr>
          <w:tab/>
        </w:r>
        <w:r w:rsidR="00AC519C">
          <w:rPr>
            <w:noProof/>
          </w:rPr>
          <w:fldChar w:fldCharType="begin"/>
        </w:r>
        <w:r w:rsidR="00AC519C">
          <w:rPr>
            <w:noProof/>
          </w:rPr>
          <w:instrText xml:space="preserve"> PAGEREF _Toc80697293 \h </w:instrText>
        </w:r>
        <w:r w:rsidR="00AC519C">
          <w:rPr>
            <w:noProof/>
          </w:rPr>
        </w:r>
        <w:r w:rsidR="00AC519C">
          <w:rPr>
            <w:noProof/>
          </w:rPr>
          <w:fldChar w:fldCharType="separate"/>
        </w:r>
        <w:r w:rsidR="00AC519C">
          <w:rPr>
            <w:noProof/>
          </w:rPr>
          <w:t>14</w:t>
        </w:r>
        <w:r w:rsidR="00AC519C">
          <w:rPr>
            <w:noProof/>
          </w:rPr>
          <w:fldChar w:fldCharType="end"/>
        </w:r>
      </w:hyperlink>
    </w:p>
    <w:p w14:paraId="11FDA770" w14:textId="3E620DC3" w:rsidR="00AC519C" w:rsidRDefault="00A023B0">
      <w:pPr>
        <w:pStyle w:val="TOC1"/>
        <w:tabs>
          <w:tab w:val="left" w:pos="566"/>
        </w:tabs>
        <w:rPr>
          <w:rFonts w:eastAsiaTheme="minorEastAsia" w:cstheme="minorBidi"/>
          <w:noProof/>
        </w:rPr>
      </w:pPr>
      <w:hyperlink w:anchor="_Toc80697294" w:history="1">
        <w:r w:rsidR="00AC519C" w:rsidRPr="00E50785">
          <w:rPr>
            <w:rStyle w:val="Hyperlink"/>
            <w:noProof/>
          </w:rPr>
          <w:t>6</w:t>
        </w:r>
        <w:r w:rsidR="00AC519C">
          <w:rPr>
            <w:rFonts w:eastAsiaTheme="minorEastAsia" w:cstheme="minorBidi"/>
            <w:noProof/>
          </w:rPr>
          <w:tab/>
        </w:r>
        <w:r w:rsidR="00AC519C" w:rsidRPr="00E50785">
          <w:rPr>
            <w:rStyle w:val="Hyperlink"/>
            <w:noProof/>
          </w:rPr>
          <w:t>References</w:t>
        </w:r>
        <w:r w:rsidR="00AC519C">
          <w:rPr>
            <w:noProof/>
          </w:rPr>
          <w:tab/>
        </w:r>
        <w:r w:rsidR="00AC519C">
          <w:rPr>
            <w:noProof/>
          </w:rPr>
          <w:fldChar w:fldCharType="begin"/>
        </w:r>
        <w:r w:rsidR="00AC519C">
          <w:rPr>
            <w:noProof/>
          </w:rPr>
          <w:instrText xml:space="preserve"> PAGEREF _Toc80697294 \h </w:instrText>
        </w:r>
        <w:r w:rsidR="00AC519C">
          <w:rPr>
            <w:noProof/>
          </w:rPr>
        </w:r>
        <w:r w:rsidR="00AC519C">
          <w:rPr>
            <w:noProof/>
          </w:rPr>
          <w:fldChar w:fldCharType="separate"/>
        </w:r>
        <w:r w:rsidR="00AC519C">
          <w:rPr>
            <w:noProof/>
          </w:rPr>
          <w:t>16</w:t>
        </w:r>
        <w:r w:rsidR="00AC519C">
          <w:rPr>
            <w:noProof/>
          </w:rPr>
          <w:fldChar w:fldCharType="end"/>
        </w:r>
      </w:hyperlink>
    </w:p>
    <w:p w14:paraId="4B0D2B49" w14:textId="0DFB3011" w:rsidR="00AC519C" w:rsidRDefault="00A023B0">
      <w:pPr>
        <w:pStyle w:val="TOC1"/>
        <w:tabs>
          <w:tab w:val="left" w:pos="566"/>
        </w:tabs>
        <w:rPr>
          <w:rFonts w:eastAsiaTheme="minorEastAsia" w:cstheme="minorBidi"/>
          <w:noProof/>
        </w:rPr>
      </w:pPr>
      <w:hyperlink w:anchor="_Toc80697295" w:history="1">
        <w:r w:rsidR="00AC519C" w:rsidRPr="00E50785">
          <w:rPr>
            <w:rStyle w:val="Hyperlink"/>
            <w:noProof/>
          </w:rPr>
          <w:t>7</w:t>
        </w:r>
        <w:r w:rsidR="00AC519C">
          <w:rPr>
            <w:rFonts w:eastAsiaTheme="minorEastAsia" w:cstheme="minorBidi"/>
            <w:noProof/>
          </w:rPr>
          <w:tab/>
        </w:r>
        <w:r w:rsidR="00AC519C" w:rsidRPr="00E50785">
          <w:rPr>
            <w:rStyle w:val="Hyperlink"/>
            <w:noProof/>
          </w:rPr>
          <w:t>Revision table</w:t>
        </w:r>
        <w:r w:rsidR="00AC519C">
          <w:rPr>
            <w:noProof/>
          </w:rPr>
          <w:tab/>
        </w:r>
        <w:r w:rsidR="00AC519C">
          <w:rPr>
            <w:noProof/>
          </w:rPr>
          <w:fldChar w:fldCharType="begin"/>
        </w:r>
        <w:r w:rsidR="00AC519C">
          <w:rPr>
            <w:noProof/>
          </w:rPr>
          <w:instrText xml:space="preserve"> PAGEREF _Toc80697295 \h </w:instrText>
        </w:r>
        <w:r w:rsidR="00AC519C">
          <w:rPr>
            <w:noProof/>
          </w:rPr>
        </w:r>
        <w:r w:rsidR="00AC519C">
          <w:rPr>
            <w:noProof/>
          </w:rPr>
          <w:fldChar w:fldCharType="separate"/>
        </w:r>
        <w:r w:rsidR="00AC519C">
          <w:rPr>
            <w:noProof/>
          </w:rPr>
          <w:t>16</w:t>
        </w:r>
        <w:r w:rsidR="00AC519C">
          <w:rPr>
            <w:noProof/>
          </w:rPr>
          <w:fldChar w:fldCharType="end"/>
        </w:r>
      </w:hyperlink>
    </w:p>
    <w:p w14:paraId="5DC25109" w14:textId="534260D1" w:rsidR="00633859" w:rsidRDefault="00B42BE1">
      <w:pPr>
        <w:pStyle w:val="Heading1"/>
      </w:pPr>
      <w:r>
        <w:lastRenderedPageBreak/>
        <w:fldChar w:fldCharType="end"/>
      </w:r>
      <w:bookmarkStart w:id="1" w:name="_Toc80697272"/>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Decoding the data frames sent by FEMBs</w:t>
      </w:r>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0AD1EBD6" w14:textId="77777777" w:rsidR="00633859" w:rsidRDefault="00B42BE1">
      <w:r>
        <w:rPr>
          <w:noProof/>
        </w:rPr>
        <w:lastRenderedPageBreak/>
        <mc:AlternateContent>
          <mc:Choice Requires="wps">
            <w:drawing>
              <wp:inline distT="0" distB="0" distL="0" distR="0" wp14:anchorId="0C1DDE5C" wp14:editId="27477556">
                <wp:extent cx="5943600" cy="6732905"/>
                <wp:effectExtent l="0" t="0" r="0" b="0"/>
                <wp:docPr id="1" name="Frame2"/>
                <wp:cNvGraphicFramePr/>
                <a:graphic xmlns:a="http://schemas.openxmlformats.org/drawingml/2006/main">
                  <a:graphicData uri="http://schemas.microsoft.com/office/word/2010/wordprocessingShape">
                    <wps:wsp>
                      <wps:cNvSpPr txBox="1"/>
                      <wps:spPr>
                        <a:xfrm>
                          <a:off x="0" y="0"/>
                          <a:ext cx="5943600" cy="6732905"/>
                        </a:xfrm>
                        <a:prstGeom prst="rect">
                          <a:avLst/>
                        </a:prstGeom>
                      </wps:spPr>
                      <wps:txbx>
                        <w:txbxContent>
                          <w:p w14:paraId="7B9EA33B" w14:textId="720F9DE3"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2" w:name="Ref_Figure1_label_and_number"/>
                            <w:r>
                              <w:t xml:space="preserve">Figure </w:t>
                            </w:r>
                            <w:r>
                              <w:fldChar w:fldCharType="begin"/>
                            </w:r>
                            <w:r>
                              <w:instrText>SEQ Figure \* ARABIC</w:instrText>
                            </w:r>
                            <w:r>
                              <w:fldChar w:fldCharType="separate"/>
                            </w:r>
                            <w:r w:rsidR="00306ABE">
                              <w:rPr>
                                <w:noProof/>
                              </w:rPr>
                              <w:t>1</w:t>
                            </w:r>
                            <w:r>
                              <w:fldChar w:fldCharType="end"/>
                            </w:r>
                            <w:bookmarkEnd w:id="2"/>
                            <w:r>
                              <w:t>: WIB board connections in the DUNE experiment</w:t>
                            </w:r>
                          </w:p>
                        </w:txbxContent>
                      </wps:txbx>
                      <wps:bodyPr lIns="0" tIns="0" rIns="0" bIns="0" anchor="t">
                        <a:noAutofit/>
                      </wps:bodyPr>
                    </wps:wsp>
                  </a:graphicData>
                </a:graphic>
              </wp:inline>
            </w:drawing>
          </mc:Choice>
          <mc:Fallback>
            <w:pict>
              <v:shapetype w14:anchorId="0C1DDE5C" id="_x0000_t202" coordsize="21600,21600" o:spt="202" path="m,l,21600r21600,l21600,xe">
                <v:stroke joinstyle="miter"/>
                <v:path gradientshapeok="t" o:connecttype="rect"/>
              </v:shapetype>
              <v:shape id="Frame2" o:spid="_x0000_s1026" type="#_x0000_t202" style="width:468pt;height:5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" filled="f" stroked="f">
                <v:textbox inset="0,0,0,0">
                  <w:txbxContent>
                    <w:p w14:paraId="7B9EA33B" w14:textId="720F9DE3" w:rsidR="002B531C" w:rsidRDefault="002B531C">
                      <w:pPr>
                        <w:pStyle w:val="Figure"/>
                        <w:spacing w:before="120" w:after="120"/>
                      </w:pPr>
                      <w:r>
                        <w:rPr>
                          <w:noProof/>
                        </w:rPr>
                        <w:drawing>
                          <wp:inline distT="0" distB="0" distL="0" distR="0" wp14:anchorId="1A82640C" wp14:editId="1744E479">
                            <wp:extent cx="5943600" cy="641794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943600" cy="6417945"/>
                                    </a:xfrm>
                                    <a:prstGeom prst="rect">
                                      <a:avLst/>
                                    </a:prstGeom>
                                  </pic:spPr>
                                </pic:pic>
                              </a:graphicData>
                            </a:graphic>
                          </wp:inline>
                        </w:drawing>
                      </w:r>
                      <w:r>
                        <w:rPr>
                          <w:vanish/>
                        </w:rPr>
                        <w:br/>
                      </w:r>
                      <w:bookmarkStart w:id="3" w:name="Ref_Figure1_label_and_number"/>
                      <w:r>
                        <w:t xml:space="preserve">Figure </w:t>
                      </w:r>
                      <w:r>
                        <w:fldChar w:fldCharType="begin"/>
                      </w:r>
                      <w:r>
                        <w:instrText>SEQ Figure \* ARABIC</w:instrText>
                      </w:r>
                      <w:r>
                        <w:fldChar w:fldCharType="separate"/>
                      </w:r>
                      <w:r w:rsidR="00306ABE">
                        <w:rPr>
                          <w:noProof/>
                        </w:rPr>
                        <w:t>1</w:t>
                      </w:r>
                      <w:r>
                        <w:fldChar w:fldCharType="end"/>
                      </w:r>
                      <w:bookmarkEnd w:id="3"/>
                      <w:r>
                        <w:t>: WIB board connections in the DUNE experiment</w:t>
                      </w:r>
                    </w:p>
                  </w:txbxContent>
                </v:textbox>
                <w10:anchorlock/>
              </v:shape>
            </w:pict>
          </mc:Fallback>
        </mc:AlternateContent>
      </w:r>
    </w:p>
    <w:p w14:paraId="32512006" w14:textId="77777777" w:rsidR="00633859" w:rsidRDefault="00B42BE1">
      <w:pPr>
        <w:pStyle w:val="Heading1"/>
      </w:pPr>
      <w:bookmarkStart w:id="4" w:name="_Toc80697273"/>
      <w:r>
        <w:t>WIB firmware location</w:t>
      </w:r>
      <w:bookmarkEnd w:id="4"/>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5" w:name="_Toc80697274"/>
      <w:r>
        <w:lastRenderedPageBreak/>
        <w:t>Building WIB firmware</w:t>
      </w:r>
      <w:bookmarkEnd w:id="5"/>
    </w:p>
    <w:p w14:paraId="49F92BA0" w14:textId="77777777" w:rsidR="00633859" w:rsidRDefault="00B42BE1">
      <w:r>
        <w:t xml:space="preserve">The </w:t>
      </w:r>
      <w:r w:rsidRPr="008E4FCD">
        <w:rPr>
          <w:rFonts w:ascii="Courier New" w:hAnsi="Courier New" w:cs="Courier New"/>
          <w:b/>
          <w:bCs/>
        </w:rPr>
        <w:t>wib_zu6cg</w:t>
      </w:r>
      <w:r>
        <w:t xml:space="preserve"> subfolder in the repository contains the complete Xilinx </w:t>
      </w:r>
      <w:proofErr w:type="spellStart"/>
      <w:r>
        <w:t>Vivado</w:t>
      </w:r>
      <w:proofErr w:type="spellEnd"/>
      <w:r>
        <w:t xml:space="preserve"> project that can be directly opened and built in </w:t>
      </w:r>
      <w:proofErr w:type="spellStart"/>
      <w:r>
        <w:t>Vivado</w:t>
      </w:r>
      <w:proofErr w:type="spellEnd"/>
      <w:r>
        <w:t xml:space="preserve">. The version of </w:t>
      </w:r>
      <w:proofErr w:type="spellStart"/>
      <w:r>
        <w:t>Vivado</w:t>
      </w:r>
      <w:proofErr w:type="spellEnd"/>
      <w:r>
        <w:t xml:space="preserve"> used for development is 2020.1.</w:t>
      </w:r>
    </w:p>
    <w:p w14:paraId="770B63FA" w14:textId="5ACBD799" w:rsidR="00633859" w:rsidRDefault="00B42BE1">
      <w:r>
        <w:t xml:space="preserve">The firmware project contains two synthesis and implementation runs configured for two different but pin-compatible ZYNQ </w:t>
      </w:r>
      <w:r w:rsidR="00E72D23">
        <w:fldChar w:fldCharType="begin"/>
      </w:r>
      <w:r w:rsidR="00E72D23">
        <w:instrText xml:space="preserve"> REF _Ref79346703 \n \h </w:instrText>
      </w:r>
      <w:r w:rsidR="00E72D23">
        <w:fldChar w:fldCharType="separate"/>
      </w:r>
      <w:r w:rsidR="00E72D23">
        <w:t>[9]</w:t>
      </w:r>
      <w:r w:rsidR="00E72D23">
        <w:fldChar w:fldCharType="end"/>
      </w:r>
      <w:r w:rsidR="00E72D23">
        <w:t xml:space="preserve"> </w:t>
      </w:r>
      <w:r>
        <w:t xml:space="preserve">devices: </w:t>
      </w:r>
    </w:p>
    <w:p w14:paraId="0B075945" w14:textId="77777777" w:rsidR="00633859" w:rsidRDefault="00B42BE1">
      <w:pPr>
        <w:numPr>
          <w:ilvl w:val="0"/>
          <w:numId w:val="12"/>
        </w:numPr>
        <w:spacing w:after="0" w:line="240" w:lineRule="auto"/>
      </w:pPr>
      <w:r>
        <w:t>XCZU6CG-FFVB1156-1-E</w:t>
      </w:r>
    </w:p>
    <w:p w14:paraId="33F871D3" w14:textId="77777777" w:rsidR="00633859" w:rsidRDefault="00B42BE1">
      <w:pPr>
        <w:numPr>
          <w:ilvl w:val="0"/>
          <w:numId w:val="12"/>
        </w:numPr>
        <w:spacing w:after="0" w:line="240" w:lineRule="auto"/>
      </w:pPr>
      <w:r>
        <w:t>XCZU9EG-FFVB1156-1-E</w:t>
      </w:r>
    </w:p>
    <w:p w14:paraId="5D33899C" w14:textId="77777777" w:rsidR="00633859" w:rsidRDefault="00B42BE1">
      <w:pPr>
        <w:spacing w:before="114" w:after="114" w:line="240" w:lineRule="auto"/>
      </w:pPr>
      <w:r>
        <w:t>This was necessary because some of the WIB prototype boards have been built using XCZU9EG devices. However, production WIB boards are expected to use only XCZU6CG devices.</w:t>
      </w:r>
    </w:p>
    <w:p w14:paraId="1D331D56" w14:textId="77777777" w:rsidR="00633859" w:rsidRDefault="00633859">
      <w:pPr>
        <w:spacing w:before="114" w:after="114" w:line="240" w:lineRule="auto"/>
      </w:pPr>
    </w:p>
    <w:p w14:paraId="4CF922CA" w14:textId="77777777" w:rsidR="00633859" w:rsidRDefault="00B42BE1">
      <w:pPr>
        <w:pStyle w:val="Heading1"/>
      </w:pPr>
      <w:bookmarkStart w:id="6" w:name="_Toc80697275"/>
      <w:r>
        <w:t>Firmware structure</w:t>
      </w:r>
      <w:bookmarkEnd w:id="6"/>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ins w:id="7" w:author="Madorsky,Alexander" w:date="2021-09-14T15:24:00Z">
        <w:r w:rsidR="008716C6">
          <w:t xml:space="preserve"> </w:t>
        </w:r>
      </w:ins>
      <w:ins w:id="8" w:author="Madorsky,Alexander" w:date="2021-09-14T15:25:00Z">
        <w:r w:rsidR="008716C6">
          <w:fldChar w:fldCharType="begin"/>
        </w:r>
        <w:r w:rsidR="008716C6">
          <w:instrText xml:space="preserve"> REF _Ref82525529 \h </w:instrText>
        </w:r>
      </w:ins>
      <w:r w:rsidR="008716C6">
        <w:fldChar w:fldCharType="separate"/>
      </w:r>
      <w:ins w:id="9" w:author="Madorsky,Alexander" w:date="2021-09-14T15:25:00Z">
        <w:r w:rsidR="008716C6">
          <w:t xml:space="preserve">Figure </w:t>
        </w:r>
        <w:r w:rsidR="008716C6">
          <w:rPr>
            <w:noProof/>
          </w:rPr>
          <w:t>3</w:t>
        </w:r>
        <w:r w:rsidR="008716C6">
          <w:fldChar w:fldCharType="end"/>
        </w:r>
        <w:r w:rsidR="008716C6">
          <w:t xml:space="preserve"> contains a screenshot from </w:t>
        </w:r>
        <w:proofErr w:type="spellStart"/>
        <w:r w:rsidR="008716C6">
          <w:t>Vivado</w:t>
        </w:r>
        <w:proofErr w:type="spellEnd"/>
        <w:r w:rsidR="008716C6">
          <w:t xml:space="preserve"> firmware project. </w:t>
        </w:r>
      </w:ins>
    </w:p>
    <w:p w14:paraId="432C64E5" w14:textId="22700FD3" w:rsidR="001316CC" w:rsidRDefault="001316CC" w:rsidP="001316CC">
      <w:pPr>
        <w:keepNext/>
      </w:pPr>
      <w:del w:id="10" w:author="Madorsky,Alexander" w:date="2021-09-14T15:48:00Z">
        <w:r w:rsidRPr="001316CC" w:rsidDel="003A59DC">
          <w:rPr>
            <w:noProof/>
          </w:rPr>
          <w:lastRenderedPageBreak/>
          <w:drawing>
            <wp:inline distT="0" distB="0" distL="0" distR="0" wp14:anchorId="0437640A" wp14:editId="66017F06">
              <wp:extent cx="5943600" cy="6188710"/>
              <wp:effectExtent l="0" t="0" r="0" b="0"/>
              <wp:docPr id="4" name="Image1" descr="Timeline&#10;&#10;Description automatically generated">
                <a:extLst xmlns:a="http://schemas.openxmlformats.org/drawingml/2006/main">
                  <a:ext uri="{FF2B5EF4-FFF2-40B4-BE49-F238E27FC236}">
                    <a16:creationId xmlns:a16="http://schemas.microsoft.com/office/drawing/2014/main" id="{65361470-6F8E-D34E-9E03-CF1E72858BF2}"/>
                  </a:ext>
                </a:extLst>
              </wp:docPr>
              <wp:cNvGraphicFramePr/>
              <a:graphic xmlns:a="http://schemas.openxmlformats.org/drawingml/2006/main">
                <a:graphicData uri="http://schemas.openxmlformats.org/drawingml/2006/picture">
                  <pic:pic xmlns:pic="http://schemas.openxmlformats.org/drawingml/2006/picture">
                    <pic:nvPicPr>
                      <pic:cNvPr id="4" name="Image1" descr="Timeline&#10;&#10;Description automatically generated">
                        <a:extLst>
                          <a:ext uri="{FF2B5EF4-FFF2-40B4-BE49-F238E27FC236}">
                            <a16:creationId xmlns:a16="http://schemas.microsoft.com/office/drawing/2014/main" id="{65361470-6F8E-D34E-9E03-CF1E72858BF2}"/>
                          </a:ext>
                        </a:extLst>
                      </pic:cNvPr>
                      <pic:cNvPicPr/>
                    </pic:nvPicPr>
                    <pic:blipFill>
                      <a:blip r:embed="rId8"/>
                      <a:stretch>
                        <a:fillRect/>
                      </a:stretch>
                    </pic:blipFill>
                    <pic:spPr bwMode="auto">
                      <a:xfrm>
                        <a:off x="0" y="0"/>
                        <a:ext cx="5943600" cy="6188710"/>
                      </a:xfrm>
                      <a:prstGeom prst="rect">
                        <a:avLst/>
                      </a:prstGeom>
                    </pic:spPr>
                  </pic:pic>
                </a:graphicData>
              </a:graphic>
            </wp:inline>
          </w:drawing>
        </w:r>
      </w:del>
      <w:ins w:id="11" w:author="Madorsky,Alexander" w:date="2021-09-14T15:48:00Z">
        <w:r w:rsidR="003A59DC">
          <w:rPr>
            <w:noProof/>
          </w:rPr>
          <w:drawing>
            <wp:inline distT="0" distB="0" distL="0" distR="0" wp14:anchorId="7ADF2B2D" wp14:editId="398445A1">
              <wp:extent cx="6600825" cy="687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0825" cy="6877050"/>
                      </a:xfrm>
                      <a:prstGeom prst="rect">
                        <a:avLst/>
                      </a:prstGeom>
                      <a:noFill/>
                    </pic:spPr>
                  </pic:pic>
                </a:graphicData>
              </a:graphic>
            </wp:inline>
          </w:drawing>
        </w:r>
      </w:ins>
    </w:p>
    <w:p w14:paraId="13861F9C" w14:textId="5C31CC1B" w:rsidR="004F6825" w:rsidRDefault="001316CC" w:rsidP="001316CC">
      <w:pPr>
        <w:pStyle w:val="Caption"/>
      </w:pPr>
      <w:r>
        <w:t xml:space="preserve">Figure </w:t>
      </w:r>
      <w:fldSimple w:instr=" SEQ Figure \* ARABIC ">
        <w:r w:rsidR="00306ABE">
          <w:rPr>
            <w:noProof/>
          </w:rPr>
          <w:t>2</w:t>
        </w:r>
      </w:fldSimple>
      <w:r>
        <w:t xml:space="preserve">. WIB firmware </w:t>
      </w:r>
      <w:commentRangeStart w:id="12"/>
      <w:commentRangeStart w:id="13"/>
      <w:r>
        <w:t>structure</w:t>
      </w:r>
      <w:commentRangeEnd w:id="12"/>
      <w:r w:rsidR="006E104C">
        <w:rPr>
          <w:rStyle w:val="CommentReference"/>
          <w:i w:val="0"/>
          <w:iCs w:val="0"/>
          <w:color w:val="auto"/>
        </w:rPr>
        <w:commentReference w:id="12"/>
      </w:r>
      <w:commentRangeEnd w:id="13"/>
      <w:r w:rsidR="004B7209">
        <w:rPr>
          <w:rStyle w:val="CommentReference"/>
          <w:i w:val="0"/>
          <w:iCs w:val="0"/>
          <w:color w:val="auto"/>
        </w:rPr>
        <w:commentReference w:id="13"/>
      </w:r>
      <w:r>
        <w:t>.</w:t>
      </w:r>
    </w:p>
    <w:p w14:paraId="2AE9A299" w14:textId="77777777" w:rsidR="008716C6" w:rsidRDefault="008716C6">
      <w:pPr>
        <w:keepNext/>
        <w:rPr>
          <w:ins w:id="14" w:author="Madorsky,Alexander" w:date="2021-09-14T15:24:00Z"/>
        </w:rPr>
        <w:pPrChange w:id="15" w:author="Madorsky,Alexander" w:date="2021-09-14T15:24:00Z">
          <w:pPr/>
        </w:pPrChange>
      </w:pPr>
      <w:ins w:id="16" w:author="Madorsky,Alexander" w:date="2021-09-14T15:23:00Z">
        <w:r>
          <w:rPr>
            <w:noProof/>
          </w:rPr>
          <w:lastRenderedPageBreak/>
          <w:drawing>
            <wp:inline distT="0" distB="0" distL="0" distR="0" wp14:anchorId="25E0A103" wp14:editId="6B551106">
              <wp:extent cx="5943600" cy="6911975"/>
              <wp:effectExtent l="0" t="0" r="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943600" cy="6911975"/>
                      </a:xfrm>
                      <a:prstGeom prst="rect">
                        <a:avLst/>
                      </a:prstGeom>
                    </pic:spPr>
                  </pic:pic>
                </a:graphicData>
              </a:graphic>
            </wp:inline>
          </w:drawing>
        </w:r>
      </w:ins>
    </w:p>
    <w:p w14:paraId="084FDF5B" w14:textId="2F7B6E89" w:rsidR="003A7794" w:rsidRPr="002E1C55" w:rsidRDefault="008716C6">
      <w:pPr>
        <w:pStyle w:val="Caption"/>
        <w:pPrChange w:id="17" w:author="Madorsky,Alexander" w:date="2021-09-14T15:24:00Z">
          <w:pPr/>
        </w:pPrChange>
      </w:pPr>
      <w:bookmarkStart w:id="18" w:name="_Ref82525529"/>
      <w:ins w:id="19" w:author="Madorsky,Alexander" w:date="2021-09-14T15:24:00Z">
        <w:r>
          <w:t xml:space="preserve">Figure </w:t>
        </w:r>
        <w:r>
          <w:fldChar w:fldCharType="begin"/>
        </w:r>
        <w:r>
          <w:instrText xml:space="preserve"> SEQ Figure \* ARABIC </w:instrText>
        </w:r>
      </w:ins>
      <w:r>
        <w:fldChar w:fldCharType="separate"/>
      </w:r>
      <w:ins w:id="20" w:author="Madorsky,Alexander" w:date="2021-09-14T15:42:00Z">
        <w:r w:rsidR="00306ABE">
          <w:rPr>
            <w:noProof/>
          </w:rPr>
          <w:t>3</w:t>
        </w:r>
      </w:ins>
      <w:ins w:id="21" w:author="Madorsky,Alexander" w:date="2021-09-14T15:24:00Z">
        <w:r>
          <w:fldChar w:fldCharType="end"/>
        </w:r>
        <w:bookmarkEnd w:id="18"/>
        <w:r>
          <w:t xml:space="preserve">. Block design screenshot from </w:t>
        </w:r>
        <w:proofErr w:type="spellStart"/>
        <w:r>
          <w:t>Vivado</w:t>
        </w:r>
        <w:proofErr w:type="spellEnd"/>
        <w:r>
          <w:t xml:space="preserve"> firmware project</w:t>
        </w:r>
      </w:ins>
    </w:p>
    <w:p w14:paraId="1D6841DD" w14:textId="30A34AE6" w:rsidR="00633859" w:rsidRDefault="00B42BE1" w:rsidP="001316CC">
      <w:pPr>
        <w:pStyle w:val="Heading2"/>
      </w:pPr>
      <w:bookmarkStart w:id="22" w:name="_Toc80697276"/>
      <w:r>
        <w:t>COLDATA receivers</w:t>
      </w:r>
      <w:bookmarkEnd w:id="22"/>
    </w:p>
    <w:p w14:paraId="43B37282" w14:textId="50F919E4" w:rsidR="00633859" w:rsidRDefault="00B42BE1">
      <w:r>
        <w:t xml:space="preserve">The COLDATA receivers are serial receivers operating at </w:t>
      </w:r>
      <w:r w:rsidR="002E1C55">
        <w:t>1.28</w:t>
      </w:r>
      <w:r>
        <w:t xml:space="preserve"> Gbps bit rate. WIB receives data from 4 FEMBs, each of them has 2 COLDATA chips, and each COLDATA chip is sending data via 2 serial links. Therefore, the total count of COLDATA receivers is 4*2*2 = 16. These receivers are implemented using </w:t>
      </w:r>
      <w:r>
        <w:lastRenderedPageBreak/>
        <w:t xml:space="preserve">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23" w:name="_Toc80697277"/>
      <w:r>
        <w:t>COLDATA Frame decoders</w:t>
      </w:r>
      <w:bookmarkEnd w:id="23"/>
    </w:p>
    <w:p w14:paraId="72BA2982" w14:textId="22B9D3F1"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The particular format is selected by programming an I</w:t>
      </w:r>
      <w:r>
        <w:rPr>
          <w:vertAlign w:val="superscript"/>
        </w:rPr>
        <w:t>2</w:t>
      </w:r>
      <w:r>
        <w:t>C register. The COLDATA Frame decoder module is capable of decoding all of these formats. The format type is determined automatically from the received data stream.</w:t>
      </w:r>
    </w:p>
    <w:p w14:paraId="6AD7678B" w14:textId="77777777" w:rsidR="00633859" w:rsidRDefault="00B42BE1">
      <w:pPr>
        <w:pStyle w:val="Heading2"/>
      </w:pPr>
      <w:bookmarkStart w:id="24" w:name="_Toc80697278"/>
      <w:r>
        <w:t>DAQ Frame Builders</w:t>
      </w:r>
      <w:bookmarkEnd w:id="24"/>
    </w:p>
    <w:p w14:paraId="64AC417F" w14:textId="1E43A1C9"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two Frame Builder modules prepares data for one of the DAQ links, by combining the </w:t>
      </w:r>
      <w:proofErr w:type="spellStart"/>
      <w:r>
        <w:t>deframed</w:t>
      </w:r>
      <w:proofErr w:type="spellEnd"/>
      <w:r>
        <w:t xml:space="preserve"> data arriving from corresponding COLDATA Frame decoders. The outputs of each Frame Builder are a 32-bit data bus and an additional 4-bit bus carrying K-symbol flags.</w:t>
      </w:r>
    </w:p>
    <w:p w14:paraId="3F5984AC" w14:textId="77777777" w:rsidR="00633859" w:rsidRDefault="00B42BE1">
      <w:pPr>
        <w:pStyle w:val="Heading2"/>
      </w:pPr>
      <w:bookmarkStart w:id="25" w:name="_Toc80697279"/>
      <w:r>
        <w:t>FELIX transmitters</w:t>
      </w:r>
      <w:bookmarkEnd w:id="25"/>
    </w:p>
    <w:p w14:paraId="684384A9" w14:textId="6A8382B3" w:rsidR="00633859" w:rsidRDefault="00B42BE1">
      <w:r>
        <w:t xml:space="preserve">These modules are responsible for sending data prepared by Frame Builders to the FELIX boards </w:t>
      </w:r>
      <w:r>
        <w:fldChar w:fldCharType="begin"/>
      </w:r>
      <w:r>
        <w:instrText>REF __RefNumPara__1930_3214169308 \r \h</w:instrText>
      </w:r>
      <w:r>
        <w:fldChar w:fldCharType="separate"/>
      </w:r>
      <w:r w:rsidR="00750EC7">
        <w:t>[8]</w:t>
      </w:r>
      <w:r>
        <w:fldChar w:fldCharType="end"/>
      </w:r>
      <w:r>
        <w:t xml:space="preserve"> via 9.6192 </w:t>
      </w:r>
      <w:proofErr w:type="spellStart"/>
      <w:r>
        <w:t>Gpbs</w:t>
      </w:r>
      <w:proofErr w:type="spellEnd"/>
      <w:r>
        <w:t xml:space="preserve"> serial links. DUNE experiment is using FELIX boards to receive DAQ data from WIBs and transfer these data to storage. The FELIX transmitter modules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w:t>
      </w:r>
    </w:p>
    <w:p w14:paraId="014540DC" w14:textId="77777777" w:rsidR="00633859" w:rsidRDefault="00B42BE1">
      <w:pPr>
        <w:pStyle w:val="Heading2"/>
      </w:pPr>
      <w:bookmarkStart w:id="26" w:name="_Toc80697280"/>
      <w:r>
        <w:t>ZYNQ CPU module</w:t>
      </w:r>
      <w:bookmarkEnd w:id="26"/>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77777777" w:rsidR="00633859" w:rsidRDefault="00B42BE1">
            <w:pPr>
              <w:spacing w:after="0" w:line="240" w:lineRule="auto"/>
            </w:pPr>
            <w:r>
              <w:t>0</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122836A2" w14:textId="77777777">
        <w:tc>
          <w:tcPr>
            <w:tcW w:w="1278" w:type="dxa"/>
            <w:shd w:val="clear" w:color="auto" w:fill="auto"/>
          </w:tcPr>
          <w:p w14:paraId="10679BF9" w14:textId="77777777" w:rsidR="00633859" w:rsidRDefault="00B42BE1">
            <w:pPr>
              <w:spacing w:after="0" w:line="240" w:lineRule="auto"/>
            </w:pPr>
            <w:r>
              <w:t>A0040000</w:t>
            </w:r>
          </w:p>
        </w:tc>
        <w:tc>
          <w:tcPr>
            <w:tcW w:w="2016" w:type="dxa"/>
            <w:shd w:val="clear" w:color="auto" w:fill="auto"/>
          </w:tcPr>
          <w:p w14:paraId="71D76A75" w14:textId="77777777" w:rsidR="00633859" w:rsidRDefault="00B42BE1">
            <w:pPr>
              <w:spacing w:after="0" w:line="240" w:lineRule="auto"/>
            </w:pPr>
            <w:r>
              <w:t>coldata_i2c</w:t>
            </w:r>
          </w:p>
        </w:tc>
        <w:tc>
          <w:tcPr>
            <w:tcW w:w="844" w:type="dxa"/>
            <w:shd w:val="clear" w:color="auto" w:fill="auto"/>
          </w:tcPr>
          <w:p w14:paraId="701C03E3" w14:textId="77777777" w:rsidR="00633859" w:rsidRDefault="00B42BE1">
            <w:pPr>
              <w:spacing w:after="0" w:line="240" w:lineRule="auto"/>
            </w:pPr>
            <w:r>
              <w:t>0</w:t>
            </w:r>
          </w:p>
        </w:tc>
        <w:tc>
          <w:tcPr>
            <w:tcW w:w="1175" w:type="dxa"/>
            <w:shd w:val="clear" w:color="auto" w:fill="auto"/>
          </w:tcPr>
          <w:p w14:paraId="7DCDFF31" w14:textId="77777777" w:rsidR="00633859" w:rsidRDefault="00B42BE1">
            <w:pPr>
              <w:spacing w:after="0" w:line="240" w:lineRule="auto"/>
            </w:pPr>
            <w:r>
              <w:t>1</w:t>
            </w:r>
          </w:p>
        </w:tc>
        <w:tc>
          <w:tcPr>
            <w:tcW w:w="4037" w:type="dxa"/>
            <w:shd w:val="clear" w:color="auto" w:fill="auto"/>
          </w:tcPr>
          <w:p w14:paraId="62C3F203"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77777777" w:rsidR="00633859" w:rsidRDefault="00B42BE1">
            <w:pPr>
              <w:spacing w:after="0" w:line="240" w:lineRule="auto"/>
            </w:pPr>
            <w:r>
              <w:t>0</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0CFFD8FF" w14:textId="77777777">
        <w:tc>
          <w:tcPr>
            <w:tcW w:w="1278" w:type="dxa"/>
            <w:shd w:val="clear" w:color="auto" w:fill="auto"/>
          </w:tcPr>
          <w:p w14:paraId="1737D721" w14:textId="77777777" w:rsidR="00633859" w:rsidRDefault="00B42BE1">
            <w:pPr>
              <w:spacing w:after="0" w:line="240" w:lineRule="auto"/>
            </w:pPr>
            <w:r>
              <w:t>A0060000</w:t>
            </w:r>
          </w:p>
        </w:tc>
        <w:tc>
          <w:tcPr>
            <w:tcW w:w="2016" w:type="dxa"/>
            <w:shd w:val="clear" w:color="auto" w:fill="auto"/>
          </w:tcPr>
          <w:p w14:paraId="5444D91D" w14:textId="77777777" w:rsidR="00633859" w:rsidRDefault="00B42BE1">
            <w:pPr>
              <w:spacing w:after="0" w:line="240" w:lineRule="auto"/>
            </w:pPr>
            <w:r>
              <w:t>coldata_i2c</w:t>
            </w:r>
          </w:p>
        </w:tc>
        <w:tc>
          <w:tcPr>
            <w:tcW w:w="844" w:type="dxa"/>
            <w:shd w:val="clear" w:color="auto" w:fill="auto"/>
          </w:tcPr>
          <w:p w14:paraId="704A1C5A" w14:textId="77777777" w:rsidR="00633859" w:rsidRDefault="00B42BE1">
            <w:pPr>
              <w:spacing w:after="0" w:line="240" w:lineRule="auto"/>
            </w:pPr>
            <w:r>
              <w:t>1</w:t>
            </w:r>
          </w:p>
        </w:tc>
        <w:tc>
          <w:tcPr>
            <w:tcW w:w="1175" w:type="dxa"/>
            <w:shd w:val="clear" w:color="auto" w:fill="auto"/>
          </w:tcPr>
          <w:p w14:paraId="662E9B55" w14:textId="77777777" w:rsidR="00633859" w:rsidRDefault="00B42BE1">
            <w:pPr>
              <w:spacing w:after="0" w:line="240" w:lineRule="auto"/>
            </w:pPr>
            <w:r>
              <w:t>1</w:t>
            </w:r>
          </w:p>
        </w:tc>
        <w:tc>
          <w:tcPr>
            <w:tcW w:w="4037" w:type="dxa"/>
            <w:shd w:val="clear" w:color="auto" w:fill="auto"/>
          </w:tcPr>
          <w:p w14:paraId="250A08C9"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7777777" w:rsidR="00633859" w:rsidRDefault="00B42BE1">
            <w:pPr>
              <w:spacing w:after="0" w:line="240" w:lineRule="auto"/>
            </w:pPr>
            <w:r>
              <w:t>0</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40A14F97" w14:textId="77777777">
        <w:tc>
          <w:tcPr>
            <w:tcW w:w="1278" w:type="dxa"/>
            <w:shd w:val="clear" w:color="auto" w:fill="auto"/>
          </w:tcPr>
          <w:p w14:paraId="41E39687" w14:textId="77777777" w:rsidR="00633859" w:rsidRDefault="00B42BE1">
            <w:pPr>
              <w:spacing w:after="0" w:line="240" w:lineRule="auto"/>
            </w:pPr>
            <w:r>
              <w:t>A0080000</w:t>
            </w:r>
          </w:p>
        </w:tc>
        <w:tc>
          <w:tcPr>
            <w:tcW w:w="2016" w:type="dxa"/>
            <w:shd w:val="clear" w:color="auto" w:fill="auto"/>
          </w:tcPr>
          <w:p w14:paraId="53128E16" w14:textId="77777777" w:rsidR="00633859" w:rsidRDefault="00B42BE1">
            <w:pPr>
              <w:spacing w:after="0" w:line="240" w:lineRule="auto"/>
            </w:pPr>
            <w:r>
              <w:t>coldata_i2c</w:t>
            </w:r>
          </w:p>
        </w:tc>
        <w:tc>
          <w:tcPr>
            <w:tcW w:w="844" w:type="dxa"/>
            <w:shd w:val="clear" w:color="auto" w:fill="auto"/>
          </w:tcPr>
          <w:p w14:paraId="09E1C20E" w14:textId="77777777" w:rsidR="00633859" w:rsidRDefault="00B42BE1">
            <w:pPr>
              <w:spacing w:after="0" w:line="240" w:lineRule="auto"/>
            </w:pPr>
            <w:r>
              <w:t>2</w:t>
            </w:r>
          </w:p>
        </w:tc>
        <w:tc>
          <w:tcPr>
            <w:tcW w:w="1175" w:type="dxa"/>
            <w:shd w:val="clear" w:color="auto" w:fill="auto"/>
          </w:tcPr>
          <w:p w14:paraId="34DE4151" w14:textId="77777777" w:rsidR="00633859" w:rsidRDefault="00B42BE1">
            <w:pPr>
              <w:spacing w:after="0" w:line="240" w:lineRule="auto"/>
            </w:pPr>
            <w:r>
              <w:t>1</w:t>
            </w:r>
          </w:p>
        </w:tc>
        <w:tc>
          <w:tcPr>
            <w:tcW w:w="4037" w:type="dxa"/>
            <w:shd w:val="clear" w:color="auto" w:fill="auto"/>
          </w:tcPr>
          <w:p w14:paraId="4D7C9D09"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77777777" w:rsidR="00633859" w:rsidRDefault="00B42BE1">
            <w:pPr>
              <w:spacing w:after="0" w:line="240" w:lineRule="auto"/>
            </w:pPr>
            <w:r>
              <w:t>0</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3F757D19" w14:textId="77777777">
        <w:tc>
          <w:tcPr>
            <w:tcW w:w="1278" w:type="dxa"/>
            <w:shd w:val="clear" w:color="auto" w:fill="auto"/>
          </w:tcPr>
          <w:p w14:paraId="6D135C24" w14:textId="77777777" w:rsidR="00633859" w:rsidRDefault="00B42BE1">
            <w:pPr>
              <w:spacing w:after="0" w:line="240" w:lineRule="auto"/>
            </w:pPr>
            <w:r>
              <w:t>A00A0000</w:t>
            </w:r>
          </w:p>
        </w:tc>
        <w:tc>
          <w:tcPr>
            <w:tcW w:w="2016" w:type="dxa"/>
            <w:shd w:val="clear" w:color="auto" w:fill="auto"/>
          </w:tcPr>
          <w:p w14:paraId="1AC2C3B9" w14:textId="77777777" w:rsidR="00633859" w:rsidRDefault="00B42BE1">
            <w:pPr>
              <w:spacing w:after="0" w:line="240" w:lineRule="auto"/>
            </w:pPr>
            <w:r>
              <w:t>coldata_i2c</w:t>
            </w:r>
          </w:p>
        </w:tc>
        <w:tc>
          <w:tcPr>
            <w:tcW w:w="844" w:type="dxa"/>
            <w:shd w:val="clear" w:color="auto" w:fill="auto"/>
          </w:tcPr>
          <w:p w14:paraId="3CDB4063" w14:textId="77777777" w:rsidR="00633859" w:rsidRDefault="00B42BE1">
            <w:pPr>
              <w:spacing w:after="0" w:line="240" w:lineRule="auto"/>
            </w:pPr>
            <w:r>
              <w:t>3</w:t>
            </w:r>
          </w:p>
        </w:tc>
        <w:tc>
          <w:tcPr>
            <w:tcW w:w="1175" w:type="dxa"/>
            <w:shd w:val="clear" w:color="auto" w:fill="auto"/>
          </w:tcPr>
          <w:p w14:paraId="4241E7F0" w14:textId="77777777" w:rsidR="00633859" w:rsidRDefault="00B42BE1">
            <w:pPr>
              <w:spacing w:after="0" w:line="240" w:lineRule="auto"/>
            </w:pPr>
            <w:r>
              <w:t>1</w:t>
            </w:r>
          </w:p>
        </w:tc>
        <w:tc>
          <w:tcPr>
            <w:tcW w:w="4037" w:type="dxa"/>
            <w:shd w:val="clear" w:color="auto" w:fill="auto"/>
          </w:tcPr>
          <w:p w14:paraId="756BB116"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633859" w14:paraId="7FC20606" w14:textId="77777777">
        <w:tc>
          <w:tcPr>
            <w:tcW w:w="1278" w:type="dxa"/>
            <w:shd w:val="clear" w:color="auto" w:fill="auto"/>
          </w:tcPr>
          <w:p w14:paraId="706F4FC6" w14:textId="77777777" w:rsidR="00633859" w:rsidRDefault="00B42BE1">
            <w:pPr>
              <w:spacing w:after="0" w:line="240" w:lineRule="auto"/>
            </w:pPr>
            <w:r>
              <w:lastRenderedPageBreak/>
              <w:t>A0100000</w:t>
            </w:r>
          </w:p>
        </w:tc>
        <w:tc>
          <w:tcPr>
            <w:tcW w:w="2016" w:type="dxa"/>
            <w:shd w:val="clear" w:color="auto" w:fill="auto"/>
          </w:tcPr>
          <w:p w14:paraId="79545F6B" w14:textId="77777777" w:rsidR="00633859" w:rsidRDefault="00B42BE1">
            <w:pPr>
              <w:spacing w:after="0" w:line="240" w:lineRule="auto"/>
            </w:pPr>
            <w:r>
              <w:t>DAQ spy memory</w:t>
            </w:r>
          </w:p>
        </w:tc>
        <w:tc>
          <w:tcPr>
            <w:tcW w:w="844" w:type="dxa"/>
            <w:shd w:val="clear" w:color="auto" w:fill="auto"/>
          </w:tcPr>
          <w:p w14:paraId="34DD9092" w14:textId="77777777" w:rsidR="00633859" w:rsidRDefault="00B42BE1">
            <w:pPr>
              <w:spacing w:after="0" w:line="240" w:lineRule="auto"/>
            </w:pPr>
            <w:r>
              <w:t>0,1</w:t>
            </w:r>
          </w:p>
        </w:tc>
        <w:tc>
          <w:tcPr>
            <w:tcW w:w="1175" w:type="dxa"/>
            <w:shd w:val="clear" w:color="auto" w:fill="auto"/>
          </w:tcPr>
          <w:p w14:paraId="32FFFEE4" w14:textId="77777777" w:rsidR="00633859" w:rsidRDefault="00B42BE1">
            <w:pPr>
              <w:spacing w:after="0" w:line="240" w:lineRule="auto"/>
            </w:pPr>
            <w:r>
              <w:t>All</w:t>
            </w:r>
          </w:p>
        </w:tc>
        <w:tc>
          <w:tcPr>
            <w:tcW w:w="4037" w:type="dxa"/>
            <w:shd w:val="clear" w:color="auto" w:fill="auto"/>
          </w:tcPr>
          <w:p w14:paraId="21E2401B" w14:textId="77777777" w:rsidR="00633859" w:rsidRDefault="00B42BE1">
            <w:pPr>
              <w:spacing w:after="0" w:line="240" w:lineRule="auto"/>
            </w:pPr>
            <w:r>
              <w:t>1MB DAQ spy memory for FEMBs 0,1. Capable of recording DAQ output data sent to FELIX.</w:t>
            </w:r>
          </w:p>
        </w:tc>
      </w:tr>
      <w:tr w:rsidR="00633859" w14:paraId="5768D446" w14:textId="77777777">
        <w:tc>
          <w:tcPr>
            <w:tcW w:w="1278" w:type="dxa"/>
            <w:shd w:val="clear" w:color="auto" w:fill="auto"/>
          </w:tcPr>
          <w:p w14:paraId="516E198D" w14:textId="77777777" w:rsidR="00633859" w:rsidRDefault="00B42BE1">
            <w:pPr>
              <w:spacing w:after="0" w:line="240" w:lineRule="auto"/>
            </w:pPr>
            <w:r>
              <w:t>A0200000</w:t>
            </w:r>
          </w:p>
        </w:tc>
        <w:tc>
          <w:tcPr>
            <w:tcW w:w="2016" w:type="dxa"/>
            <w:shd w:val="clear" w:color="auto" w:fill="auto"/>
          </w:tcPr>
          <w:p w14:paraId="07D71C5B" w14:textId="77777777" w:rsidR="00633859" w:rsidRDefault="00B42BE1">
            <w:pPr>
              <w:spacing w:after="0" w:line="240" w:lineRule="auto"/>
            </w:pPr>
            <w:r>
              <w:t>DAQ spy memory</w:t>
            </w:r>
          </w:p>
        </w:tc>
        <w:tc>
          <w:tcPr>
            <w:tcW w:w="844" w:type="dxa"/>
            <w:shd w:val="clear" w:color="auto" w:fill="auto"/>
          </w:tcPr>
          <w:p w14:paraId="62677246" w14:textId="77777777" w:rsidR="00633859" w:rsidRDefault="00B42BE1">
            <w:pPr>
              <w:spacing w:after="0" w:line="240" w:lineRule="auto"/>
            </w:pPr>
            <w:r>
              <w:t>2,3</w:t>
            </w:r>
          </w:p>
        </w:tc>
        <w:tc>
          <w:tcPr>
            <w:tcW w:w="1175" w:type="dxa"/>
            <w:shd w:val="clear" w:color="auto" w:fill="auto"/>
          </w:tcPr>
          <w:p w14:paraId="3597CF82" w14:textId="77777777" w:rsidR="00633859" w:rsidRDefault="00B42BE1">
            <w:pPr>
              <w:spacing w:after="0" w:line="240" w:lineRule="auto"/>
            </w:pPr>
            <w:r>
              <w:t>All</w:t>
            </w:r>
          </w:p>
        </w:tc>
        <w:tc>
          <w:tcPr>
            <w:tcW w:w="4037" w:type="dxa"/>
            <w:shd w:val="clear" w:color="auto" w:fill="auto"/>
          </w:tcPr>
          <w:p w14:paraId="1C006D2B" w14:textId="77777777" w:rsidR="00633859" w:rsidRDefault="00B42BE1">
            <w:pPr>
              <w:keepNext/>
              <w:spacing w:after="0" w:line="240" w:lineRule="auto"/>
            </w:pPr>
            <w:r>
              <w:t>1MB DAQ spy memory for FEMBs 2,3. Capable of recording DAQ output data sent to FELIX.</w:t>
            </w:r>
          </w:p>
        </w:tc>
      </w:tr>
    </w:tbl>
    <w:p w14:paraId="6BA47079" w14:textId="4BC64B35" w:rsidR="00633859" w:rsidRDefault="00B42BE1">
      <w:pPr>
        <w:pStyle w:val="Caption"/>
      </w:pPr>
      <w:bookmarkStart w:id="27" w:name="_Ref63428044"/>
      <w:r>
        <w:t xml:space="preserve">Table </w:t>
      </w:r>
      <w:r>
        <w:fldChar w:fldCharType="begin"/>
      </w:r>
      <w:r>
        <w:instrText>SEQ Table \* ARABIC</w:instrText>
      </w:r>
      <w:r>
        <w:fldChar w:fldCharType="separate"/>
      </w:r>
      <w:r w:rsidR="00750EC7">
        <w:rPr>
          <w:noProof/>
        </w:rPr>
        <w:t>1</w:t>
      </w:r>
      <w:r>
        <w:fldChar w:fldCharType="end"/>
      </w:r>
      <w:bookmarkEnd w:id="27"/>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28" w:name="_Toc80697281"/>
      <w:r>
        <w:t>COLDATA I</w:t>
      </w:r>
      <w:r>
        <w:rPr>
          <w:vertAlign w:val="superscript"/>
        </w:rPr>
        <w:t>2</w:t>
      </w:r>
      <w:r>
        <w:t>C interface</w:t>
      </w:r>
      <w:bookmarkEnd w:id="28"/>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697"/>
        <w:gridCol w:w="1586"/>
        <w:gridCol w:w="6067"/>
      </w:tblGrid>
      <w:tr w:rsidR="00633859" w14:paraId="507A7BF6" w14:textId="77777777">
        <w:tc>
          <w:tcPr>
            <w:tcW w:w="1697" w:type="dxa"/>
            <w:shd w:val="clear" w:color="auto" w:fill="auto"/>
          </w:tcPr>
          <w:p w14:paraId="67701458" w14:textId="77777777" w:rsidR="00633859" w:rsidRDefault="00B42BE1">
            <w:pPr>
              <w:spacing w:after="0" w:line="240" w:lineRule="auto"/>
              <w:rPr>
                <w:b/>
              </w:rPr>
            </w:pPr>
            <w:r>
              <w:rPr>
                <w:b/>
              </w:rPr>
              <w:t>Offset, hex</w:t>
            </w:r>
          </w:p>
          <w:p w14:paraId="51C966AF" w14:textId="77777777" w:rsidR="00633859" w:rsidRDefault="00B42BE1">
            <w:pPr>
              <w:spacing w:after="0" w:line="240" w:lineRule="auto"/>
              <w:rPr>
                <w:b/>
              </w:rPr>
            </w:pPr>
            <w:r>
              <w:rPr>
                <w:b/>
              </w:rPr>
              <w:t>Relative to base</w:t>
            </w:r>
          </w:p>
        </w:tc>
        <w:tc>
          <w:tcPr>
            <w:tcW w:w="1586" w:type="dxa"/>
            <w:shd w:val="clear" w:color="auto" w:fill="auto"/>
          </w:tcPr>
          <w:p w14:paraId="367524F0" w14:textId="77777777" w:rsidR="00633859" w:rsidRDefault="00B42BE1">
            <w:pPr>
              <w:spacing w:after="0" w:line="240" w:lineRule="auto"/>
              <w:rPr>
                <w:b/>
              </w:rPr>
            </w:pPr>
            <w:r>
              <w:rPr>
                <w:b/>
              </w:rPr>
              <w:t>Register name</w:t>
            </w:r>
          </w:p>
        </w:tc>
        <w:tc>
          <w:tcPr>
            <w:tcW w:w="6067" w:type="dxa"/>
            <w:shd w:val="clear" w:color="auto" w:fill="auto"/>
          </w:tcPr>
          <w:p w14:paraId="4716CB1A" w14:textId="77777777" w:rsidR="00633859" w:rsidRDefault="00B42BE1">
            <w:pPr>
              <w:spacing w:after="0" w:line="240" w:lineRule="auto"/>
              <w:rPr>
                <w:b/>
              </w:rPr>
            </w:pPr>
            <w:r>
              <w:rPr>
                <w:b/>
              </w:rPr>
              <w:t>Description</w:t>
            </w:r>
          </w:p>
        </w:tc>
      </w:tr>
      <w:tr w:rsidR="00633859" w14:paraId="154AB2DC" w14:textId="77777777">
        <w:tc>
          <w:tcPr>
            <w:tcW w:w="1697" w:type="dxa"/>
            <w:shd w:val="clear" w:color="auto" w:fill="auto"/>
          </w:tcPr>
          <w:p w14:paraId="05F26C34" w14:textId="77777777" w:rsidR="00633859" w:rsidRDefault="00B42BE1">
            <w:pPr>
              <w:spacing w:after="0" w:line="240" w:lineRule="auto"/>
            </w:pPr>
            <w:r>
              <w:t>0</w:t>
            </w:r>
          </w:p>
        </w:tc>
        <w:tc>
          <w:tcPr>
            <w:tcW w:w="1586" w:type="dxa"/>
            <w:shd w:val="clear" w:color="auto" w:fill="auto"/>
          </w:tcPr>
          <w:p w14:paraId="402DC694" w14:textId="77777777" w:rsidR="00633859" w:rsidRDefault="00B42BE1">
            <w:pPr>
              <w:spacing w:after="0" w:line="240" w:lineRule="auto"/>
            </w:pPr>
            <w:proofErr w:type="spellStart"/>
            <w:r>
              <w:t>start_transfer</w:t>
            </w:r>
            <w:proofErr w:type="spellEnd"/>
          </w:p>
        </w:tc>
        <w:tc>
          <w:tcPr>
            <w:tcW w:w="6067" w:type="dxa"/>
            <w:shd w:val="clear" w:color="auto" w:fill="auto"/>
          </w:tcPr>
          <w:p w14:paraId="372804BE" w14:textId="77777777"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633859" w14:paraId="30C8B46B" w14:textId="77777777">
        <w:tc>
          <w:tcPr>
            <w:tcW w:w="1697" w:type="dxa"/>
            <w:shd w:val="clear" w:color="auto" w:fill="auto"/>
          </w:tcPr>
          <w:p w14:paraId="6DBC607C" w14:textId="77777777" w:rsidR="00633859" w:rsidRDefault="00B42BE1">
            <w:pPr>
              <w:spacing w:after="0" w:line="240" w:lineRule="auto"/>
            </w:pPr>
            <w:r>
              <w:t>4</w:t>
            </w:r>
          </w:p>
        </w:tc>
        <w:tc>
          <w:tcPr>
            <w:tcW w:w="1586" w:type="dxa"/>
            <w:shd w:val="clear" w:color="auto" w:fill="auto"/>
          </w:tcPr>
          <w:p w14:paraId="6ECE6895" w14:textId="77777777" w:rsidR="00633859" w:rsidRDefault="00B42BE1">
            <w:pPr>
              <w:spacing w:after="0" w:line="240" w:lineRule="auto"/>
            </w:pPr>
            <w:proofErr w:type="spellStart"/>
            <w:r>
              <w:t>addr_data</w:t>
            </w:r>
            <w:proofErr w:type="spellEnd"/>
          </w:p>
        </w:tc>
        <w:tc>
          <w:tcPr>
            <w:tcW w:w="6067" w:type="dxa"/>
            <w:shd w:val="clear" w:color="auto" w:fill="auto"/>
          </w:tcPr>
          <w:p w14:paraId="7F8F1FED" w14:textId="77777777" w:rsidR="00633859" w:rsidRDefault="00B42BE1">
            <w:pPr>
              <w:keepNext/>
              <w:spacing w:after="0" w:line="240" w:lineRule="auto"/>
            </w:pPr>
            <w:r>
              <w:t>Combined address and data register. See format description below.</w:t>
            </w:r>
          </w:p>
        </w:tc>
      </w:tr>
    </w:tbl>
    <w:p w14:paraId="1EBE4750" w14:textId="229845B0" w:rsidR="00633859" w:rsidRDefault="00B42BE1">
      <w:pPr>
        <w:pStyle w:val="Caption"/>
      </w:pPr>
      <w:r>
        <w:t xml:space="preserve">Table </w:t>
      </w:r>
      <w:r>
        <w:fldChar w:fldCharType="begin"/>
      </w:r>
      <w:r>
        <w:instrText>SEQ Table \* ARABIC</w:instrText>
      </w:r>
      <w:r>
        <w:fldChar w:fldCharType="separate"/>
      </w:r>
      <w:r w:rsidR="00750EC7">
        <w:rPr>
          <w:noProof/>
        </w:rPr>
        <w:t>2</w:t>
      </w:r>
      <w:r>
        <w:fldChar w:fldCharType="end"/>
      </w:r>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Write operation: data to write to register, Read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D16EAE1" w14:textId="24493326" w:rsidR="00633859" w:rsidRDefault="00B42BE1">
      <w:pPr>
        <w:pStyle w:val="Caption"/>
      </w:pPr>
      <w:r>
        <w:t xml:space="preserve">Table </w:t>
      </w:r>
      <w:r>
        <w:fldChar w:fldCharType="begin"/>
      </w:r>
      <w:r>
        <w:instrText>SEQ Table \* ARABIC</w:instrText>
      </w:r>
      <w:r>
        <w:fldChar w:fldCharType="separate"/>
      </w:r>
      <w:r w:rsidR="00750EC7">
        <w:rPr>
          <w:noProof/>
        </w:rPr>
        <w:t>3</w:t>
      </w:r>
      <w:r>
        <w:fldChar w:fldCharType="end"/>
      </w:r>
      <w:r>
        <w:t xml:space="preserve">. Format of </w:t>
      </w:r>
      <w:proofErr w:type="spellStart"/>
      <w:r>
        <w:t>addr_data</w:t>
      </w:r>
      <w:proofErr w:type="spellEnd"/>
      <w:r>
        <w:t xml:space="preserve"> register</w:t>
      </w:r>
    </w:p>
    <w:p w14:paraId="533DA9C1" w14:textId="77777777" w:rsidR="00633859" w:rsidRDefault="00B42BE1">
      <w:pPr>
        <w:pStyle w:val="Heading3"/>
      </w:pPr>
      <w:bookmarkStart w:id="29" w:name="_Toc80697282"/>
      <w:r>
        <w:t>How to use I</w:t>
      </w:r>
      <w:r>
        <w:rPr>
          <w:vertAlign w:val="superscript"/>
        </w:rPr>
        <w:t>2</w:t>
      </w:r>
      <w:r>
        <w:t>C interface:</w:t>
      </w:r>
      <w:bookmarkEnd w:id="29"/>
    </w:p>
    <w:p w14:paraId="7FA64027" w14:textId="77777777" w:rsidR="00633859" w:rsidRDefault="00B42BE1">
      <w:r>
        <w:t>Write operation:</w:t>
      </w:r>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placeholders  =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0</w:t>
      </w:r>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transfer</w:t>
      </w:r>
    </w:p>
    <w:p w14:paraId="2CDA0B38" w14:textId="77777777" w:rsidR="00633859" w:rsidRDefault="00B42BE1">
      <w:r>
        <w:t>Read operation:</w:t>
      </w:r>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placeholders  =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0</w:t>
      </w:r>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longer</w:t>
      </w:r>
    </w:p>
    <w:p w14:paraId="4E6470D1" w14:textId="77777777" w:rsidR="00633859" w:rsidRDefault="00B42BE1">
      <w:pPr>
        <w:pStyle w:val="ListParagraph"/>
        <w:numPr>
          <w:ilvl w:val="0"/>
          <w:numId w:val="3"/>
        </w:numPr>
      </w:pPr>
      <w:r>
        <w:lastRenderedPageBreak/>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C interface for FEMB #0 COLDATA #0 to read or write a register</w:t>
      </w:r>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finished</w:t>
      </w:r>
    </w:p>
    <w:p w14:paraId="5972DAC7" w14:textId="77777777" w:rsidR="00633859" w:rsidRDefault="00633859">
      <w:pPr>
        <w:pStyle w:val="ListParagraph"/>
      </w:pPr>
    </w:p>
    <w:p w14:paraId="263FE986" w14:textId="3F4EFD26" w:rsidR="00633859" w:rsidRDefault="00B42BE1">
      <w:pPr>
        <w:pStyle w:val="Heading3"/>
      </w:pPr>
      <w:bookmarkStart w:id="30" w:name="_Toc80697283"/>
      <w:r>
        <w:t>COLDATA v1 I</w:t>
      </w:r>
      <w:r>
        <w:rPr>
          <w:vertAlign w:val="superscript"/>
        </w:rPr>
        <w:t>2</w:t>
      </w:r>
      <w:r>
        <w:t>C bugs</w:t>
      </w:r>
      <w:bookmarkEnd w:id="30"/>
    </w:p>
    <w:p w14:paraId="7CEE7C5D" w14:textId="77777777" w:rsidR="00633859" w:rsidRDefault="00B42BE1">
      <w:r>
        <w:rPr>
          <w:b/>
        </w:rPr>
        <w:t>Bug #1</w:t>
      </w:r>
      <w:r>
        <w:t xml:space="preserve"> leads to missing ACK bits after first byte in certain conditions. That ACK bit is recorded in bit 18. It should be ignored.</w:t>
      </w:r>
    </w:p>
    <w:p w14:paraId="6425EEF3" w14:textId="77777777" w:rsidR="00633859" w:rsidRDefault="00B42BE1">
      <w:r>
        <w:rPr>
          <w:b/>
        </w:rPr>
        <w:t>Bug #2</w:t>
      </w:r>
      <w:r>
        <w:t xml:space="preserve"> leads to incorrect latching of the chip ID inside COLDATA. Workaround: When trying to read/write any register in COLDATA or any of the COLDADC chips, first issue </w:t>
      </w:r>
      <w:r>
        <w:rPr>
          <w:b/>
        </w:rPr>
        <w:t>two</w:t>
      </w:r>
      <w:r>
        <w:t xml:space="preserve"> read commands to that chip, any register. Then proceed to read/write registers that you actually intended to access. Issuing two read commands is only necessary when switching from one chip to another. </w:t>
      </w:r>
    </w:p>
    <w:p w14:paraId="1E4CC129" w14:textId="160EB157" w:rsidR="00633859" w:rsidRDefault="00B42BE1">
      <w:r>
        <w:t>The COLDATA chip has a number of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019B166B" w14:textId="77777777" w:rsidR="00633859" w:rsidRDefault="00B42BE1">
      <w:pPr>
        <w:pStyle w:val="Heading2"/>
      </w:pPr>
      <w:bookmarkStart w:id="31" w:name="_Toc80697284"/>
      <w:r>
        <w:t>COLDATA FAST command generator</w:t>
      </w:r>
      <w:bookmarkEnd w:id="31"/>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6B1DD616" w:rsidR="00633859" w:rsidRDefault="00B42BE1">
      <w:pPr>
        <w:pStyle w:val="Caption"/>
      </w:pPr>
      <w:r>
        <w:t xml:space="preserve">Table </w:t>
      </w:r>
      <w:r>
        <w:fldChar w:fldCharType="begin"/>
      </w:r>
      <w:r>
        <w:instrText>SEQ Table \* ARABIC</w:instrText>
      </w:r>
      <w:r>
        <w:fldChar w:fldCharType="separate"/>
      </w:r>
      <w:r w:rsidR="00750EC7">
        <w:rPr>
          <w:noProof/>
        </w:rPr>
        <w:t>4</w:t>
      </w:r>
      <w:r>
        <w:fldChar w:fldCharType="end"/>
      </w:r>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r>
              <w:t>Zero time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lastRenderedPageBreak/>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3824DFFF" w:rsidR="00633859" w:rsidRDefault="00B42BE1">
      <w:pPr>
        <w:pStyle w:val="Caption"/>
      </w:pPr>
      <w:r>
        <w:t xml:space="preserve">Table </w:t>
      </w:r>
      <w:r>
        <w:fldChar w:fldCharType="begin"/>
      </w:r>
      <w:r>
        <w:instrText>SEQ Table \* ARABIC</w:instrText>
      </w:r>
      <w:r>
        <w:fldChar w:fldCharType="separate"/>
      </w:r>
      <w:r w:rsidR="00750EC7">
        <w:rPr>
          <w:noProof/>
        </w:rPr>
        <w:t>5</w:t>
      </w:r>
      <w:r>
        <w:fldChar w:fldCharType="end"/>
      </w:r>
      <w:r>
        <w:t>. FAST command codes</w:t>
      </w:r>
    </w:p>
    <w:p w14:paraId="1F2CA639" w14:textId="09E0DC7E" w:rsidR="00633859" w:rsidRDefault="00B42BE1">
      <w:pPr>
        <w:pStyle w:val="Heading3"/>
      </w:pPr>
      <w:bookmarkStart w:id="32" w:name="_Toc80697285"/>
      <w:r>
        <w:t>How to use FAST command generator</w:t>
      </w:r>
      <w:bookmarkEnd w:id="32"/>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33" w:name="_Toc80697286"/>
      <w:r>
        <w:t>I</w:t>
      </w:r>
      <w:r>
        <w:rPr>
          <w:vertAlign w:val="superscript"/>
        </w:rPr>
        <w:t>2</w:t>
      </w:r>
      <w:r>
        <w:t>C interface for WIB on-board devices</w:t>
      </w:r>
      <w:bookmarkEnd w:id="33"/>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i2c_select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5B437933" w14:textId="77777777" w:rsidR="00633859" w:rsidRDefault="00B42BE1">
      <w:pPr>
        <w:pStyle w:val="Heading2"/>
      </w:pPr>
      <w:bookmarkStart w:id="34" w:name="_Toc80697287"/>
      <w:r>
        <w:t>Control and status registers</w:t>
      </w:r>
      <w:bookmarkEnd w:id="34"/>
    </w:p>
    <w:p w14:paraId="468D7FA8" w14:textId="09751C62" w:rsidR="00633859" w:rsidRDefault="00B42BE1">
      <w:r>
        <w:t>WIB firmware implements 32 control registers and 32 status registers. Each register is 32-bit wide. Control registers are readable and writable; status registers are read-only.</w:t>
      </w:r>
      <w:ins w:id="35" w:author="Madorsky,Alexander" w:date="2021-09-14T15:51:00Z">
        <w:r w:rsidR="00A22F3D">
          <w:t xml:space="preserve"> Default values for all control registers are zeros.</w:t>
        </w:r>
      </w:ins>
    </w:p>
    <w:p w14:paraId="3D67199C" w14:textId="527E9990" w:rsidR="00633859" w:rsidRDefault="00B42BE1">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p>
    <w:tbl>
      <w:tblPr>
        <w:tblStyle w:val="TableGrid"/>
        <w:tblW w:w="9368" w:type="dxa"/>
        <w:tblInd w:w="-5" w:type="dxa"/>
        <w:tblLook w:val="04A0" w:firstRow="1" w:lastRow="0" w:firstColumn="1" w:lastColumn="0" w:noHBand="0" w:noVBand="1"/>
      </w:tblPr>
      <w:tblGrid>
        <w:gridCol w:w="1255"/>
        <w:gridCol w:w="917"/>
        <w:gridCol w:w="3060"/>
        <w:gridCol w:w="4136"/>
      </w:tblGrid>
      <w:tr w:rsidR="00633859" w14:paraId="2E80C5C2" w14:textId="77777777">
        <w:tc>
          <w:tcPr>
            <w:tcW w:w="1255" w:type="dxa"/>
            <w:shd w:val="clear" w:color="auto" w:fill="auto"/>
          </w:tcPr>
          <w:p w14:paraId="374E5DC0" w14:textId="77777777" w:rsidR="00633859" w:rsidRDefault="00B42BE1">
            <w:pPr>
              <w:spacing w:after="0" w:line="240" w:lineRule="auto"/>
              <w:rPr>
                <w:b/>
                <w:bCs/>
              </w:rPr>
            </w:pPr>
            <w:r>
              <w:rPr>
                <w:b/>
                <w:bCs/>
              </w:rPr>
              <w:t>Address, hex</w:t>
            </w:r>
          </w:p>
        </w:tc>
        <w:tc>
          <w:tcPr>
            <w:tcW w:w="908" w:type="dxa"/>
            <w:shd w:val="clear" w:color="auto" w:fill="auto"/>
          </w:tcPr>
          <w:p w14:paraId="546F4DB0" w14:textId="77777777" w:rsidR="00633859" w:rsidRDefault="00B42BE1">
            <w:pPr>
              <w:spacing w:after="0" w:line="240" w:lineRule="auto"/>
              <w:rPr>
                <w:b/>
                <w:bCs/>
              </w:rPr>
            </w:pPr>
            <w:r>
              <w:rPr>
                <w:b/>
                <w:bCs/>
              </w:rPr>
              <w:t>Bits in register</w:t>
            </w:r>
          </w:p>
        </w:tc>
        <w:tc>
          <w:tcPr>
            <w:tcW w:w="3062" w:type="dxa"/>
            <w:shd w:val="clear" w:color="auto" w:fill="auto"/>
          </w:tcPr>
          <w:p w14:paraId="4D0448F4" w14:textId="77777777" w:rsidR="00633859" w:rsidRDefault="00B42BE1">
            <w:pPr>
              <w:spacing w:after="0" w:line="240" w:lineRule="auto"/>
              <w:rPr>
                <w:b/>
                <w:bCs/>
              </w:rPr>
            </w:pPr>
            <w:r>
              <w:rPr>
                <w:b/>
                <w:bCs/>
              </w:rPr>
              <w:t xml:space="preserve">Parameter </w:t>
            </w:r>
            <w:commentRangeStart w:id="36"/>
            <w:commentRangeStart w:id="37"/>
            <w:r>
              <w:rPr>
                <w:b/>
                <w:bCs/>
              </w:rPr>
              <w:t>name</w:t>
            </w:r>
            <w:commentRangeEnd w:id="36"/>
            <w:r w:rsidR="006E104C">
              <w:rPr>
                <w:rStyle w:val="CommentReference"/>
              </w:rPr>
              <w:commentReference w:id="36"/>
            </w:r>
            <w:commentRangeEnd w:id="37"/>
            <w:r w:rsidR="008113EC">
              <w:rPr>
                <w:rStyle w:val="CommentReference"/>
              </w:rPr>
              <w:commentReference w:id="37"/>
            </w:r>
          </w:p>
        </w:tc>
        <w:tc>
          <w:tcPr>
            <w:tcW w:w="4143" w:type="dxa"/>
            <w:shd w:val="clear" w:color="auto" w:fill="auto"/>
          </w:tcPr>
          <w:p w14:paraId="386FA7AF" w14:textId="77777777" w:rsidR="00633859" w:rsidRDefault="00B42BE1">
            <w:pPr>
              <w:spacing w:after="0" w:line="240" w:lineRule="auto"/>
              <w:rPr>
                <w:b/>
                <w:bCs/>
              </w:rPr>
            </w:pPr>
            <w:r>
              <w:rPr>
                <w:b/>
                <w:bCs/>
              </w:rPr>
              <w:t>Description</w:t>
            </w:r>
          </w:p>
        </w:tc>
      </w:tr>
      <w:tr w:rsidR="00633859" w14:paraId="0393B1F9" w14:textId="77777777">
        <w:tc>
          <w:tcPr>
            <w:tcW w:w="1255" w:type="dxa"/>
            <w:shd w:val="clear" w:color="auto" w:fill="E7E6E6" w:themeFill="background2"/>
          </w:tcPr>
          <w:p w14:paraId="1D2F6D82" w14:textId="77777777" w:rsidR="00633859" w:rsidRDefault="00B42BE1">
            <w:pPr>
              <w:spacing w:after="0" w:line="240" w:lineRule="auto"/>
            </w:pPr>
            <w:r>
              <w:t>A00C0000</w:t>
            </w:r>
          </w:p>
        </w:tc>
        <w:tc>
          <w:tcPr>
            <w:tcW w:w="908" w:type="dxa"/>
            <w:shd w:val="clear" w:color="auto" w:fill="E7E6E6" w:themeFill="background2"/>
          </w:tcPr>
          <w:p w14:paraId="3F88D963" w14:textId="77777777" w:rsidR="00633859" w:rsidRDefault="00B42BE1">
            <w:pPr>
              <w:spacing w:after="0" w:line="240" w:lineRule="auto"/>
            </w:pPr>
            <w:r>
              <w:t>7:0</w:t>
            </w:r>
          </w:p>
        </w:tc>
        <w:tc>
          <w:tcPr>
            <w:tcW w:w="3062" w:type="dxa"/>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143" w:type="dxa"/>
            <w:shd w:val="clear" w:color="auto" w:fill="E7E6E6" w:themeFill="background2"/>
          </w:tcPr>
          <w:p w14:paraId="5FDEDB66" w14:textId="77777777" w:rsidR="00633859" w:rsidRDefault="00B42BE1">
            <w:pPr>
              <w:spacing w:after="0" w:line="240" w:lineRule="auto"/>
            </w:pPr>
            <w:r>
              <w:t>Timing point address</w:t>
            </w:r>
          </w:p>
        </w:tc>
      </w:tr>
      <w:tr w:rsidR="00633859" w14:paraId="31213213" w14:textId="77777777">
        <w:tc>
          <w:tcPr>
            <w:tcW w:w="1255" w:type="dxa"/>
            <w:shd w:val="clear" w:color="auto" w:fill="E7E6E6" w:themeFill="background2"/>
          </w:tcPr>
          <w:p w14:paraId="541F5D5F" w14:textId="77777777" w:rsidR="00633859" w:rsidRDefault="00B42BE1">
            <w:pPr>
              <w:spacing w:after="0" w:line="240" w:lineRule="auto"/>
            </w:pPr>
            <w:r>
              <w:t>A00C0000</w:t>
            </w:r>
          </w:p>
        </w:tc>
        <w:tc>
          <w:tcPr>
            <w:tcW w:w="908" w:type="dxa"/>
            <w:shd w:val="clear" w:color="auto" w:fill="E7E6E6" w:themeFill="background2"/>
          </w:tcPr>
          <w:p w14:paraId="524DDD07" w14:textId="77777777" w:rsidR="00633859" w:rsidRDefault="00B42BE1">
            <w:pPr>
              <w:spacing w:after="0" w:line="240" w:lineRule="auto"/>
            </w:pPr>
            <w:r>
              <w:t>9:8</w:t>
            </w:r>
          </w:p>
        </w:tc>
        <w:tc>
          <w:tcPr>
            <w:tcW w:w="3062" w:type="dxa"/>
            <w:shd w:val="clear" w:color="auto" w:fill="E7E6E6" w:themeFill="background2"/>
          </w:tcPr>
          <w:p w14:paraId="10253561" w14:textId="77777777" w:rsidR="00633859" w:rsidRDefault="00B42BE1">
            <w:pPr>
              <w:spacing w:after="0" w:line="240" w:lineRule="auto"/>
            </w:pPr>
            <w:proofErr w:type="spellStart"/>
            <w:r>
              <w:t>ts_tgrp</w:t>
            </w:r>
            <w:proofErr w:type="spellEnd"/>
          </w:p>
        </w:tc>
        <w:tc>
          <w:tcPr>
            <w:tcW w:w="4143" w:type="dxa"/>
            <w:shd w:val="clear" w:color="auto" w:fill="E7E6E6" w:themeFill="background2"/>
          </w:tcPr>
          <w:p w14:paraId="7E7D89ED" w14:textId="77777777" w:rsidR="00633859" w:rsidRDefault="00B42BE1">
            <w:pPr>
              <w:spacing w:after="0" w:line="240" w:lineRule="auto"/>
            </w:pPr>
            <w:r>
              <w:t>Timing point group code</w:t>
            </w:r>
          </w:p>
        </w:tc>
      </w:tr>
      <w:tr w:rsidR="00633859" w14:paraId="05232FAB" w14:textId="77777777">
        <w:tc>
          <w:tcPr>
            <w:tcW w:w="1255" w:type="dxa"/>
            <w:shd w:val="clear" w:color="auto" w:fill="E7E6E6" w:themeFill="background2"/>
          </w:tcPr>
          <w:p w14:paraId="618AC8CF" w14:textId="77777777" w:rsidR="00633859" w:rsidRDefault="00B42BE1">
            <w:pPr>
              <w:spacing w:after="0" w:line="240" w:lineRule="auto"/>
            </w:pPr>
            <w:r>
              <w:t>A00C0000</w:t>
            </w:r>
          </w:p>
        </w:tc>
        <w:tc>
          <w:tcPr>
            <w:tcW w:w="908" w:type="dxa"/>
            <w:shd w:val="clear" w:color="auto" w:fill="E7E6E6" w:themeFill="background2"/>
          </w:tcPr>
          <w:p w14:paraId="24469919" w14:textId="77777777" w:rsidR="00633859" w:rsidRDefault="00B42BE1">
            <w:pPr>
              <w:spacing w:after="0" w:line="240" w:lineRule="auto"/>
            </w:pPr>
            <w:r>
              <w:t>28</w:t>
            </w:r>
          </w:p>
        </w:tc>
        <w:tc>
          <w:tcPr>
            <w:tcW w:w="3062" w:type="dxa"/>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143" w:type="dxa"/>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tc>
          <w:tcPr>
            <w:tcW w:w="1255" w:type="dxa"/>
            <w:shd w:val="clear" w:color="auto" w:fill="auto"/>
          </w:tcPr>
          <w:p w14:paraId="31E853CB" w14:textId="77777777" w:rsidR="00633859" w:rsidRDefault="00B42BE1">
            <w:pPr>
              <w:spacing w:after="0" w:line="240" w:lineRule="auto"/>
            </w:pPr>
            <w:r>
              <w:t>A00C0004</w:t>
            </w:r>
          </w:p>
        </w:tc>
        <w:tc>
          <w:tcPr>
            <w:tcW w:w="908" w:type="dxa"/>
            <w:shd w:val="clear" w:color="auto" w:fill="auto"/>
          </w:tcPr>
          <w:p w14:paraId="38E34DB7" w14:textId="77777777" w:rsidR="00633859" w:rsidRDefault="00B42BE1">
            <w:pPr>
              <w:spacing w:after="0" w:line="240" w:lineRule="auto"/>
            </w:pPr>
            <w:r>
              <w:t>3:0</w:t>
            </w:r>
          </w:p>
        </w:tc>
        <w:tc>
          <w:tcPr>
            <w:tcW w:w="3062" w:type="dxa"/>
            <w:shd w:val="clear" w:color="auto" w:fill="auto"/>
          </w:tcPr>
          <w:p w14:paraId="03293D73" w14:textId="77777777" w:rsidR="00633859" w:rsidRDefault="00B42BE1">
            <w:pPr>
              <w:spacing w:after="0" w:line="240" w:lineRule="auto"/>
            </w:pPr>
            <w:r>
              <w:t>i2c_select</w:t>
            </w:r>
          </w:p>
        </w:tc>
        <w:tc>
          <w:tcPr>
            <w:tcW w:w="4143" w:type="dxa"/>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lastRenderedPageBreak/>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77777777" w:rsidR="00633859" w:rsidRDefault="00B42BE1">
                  <w:pPr>
                    <w:spacing w:after="0" w:line="240" w:lineRule="auto"/>
                    <w:rPr>
                      <w:sz w:val="18"/>
                      <w:szCs w:val="18"/>
                    </w:rPr>
                  </w:pPr>
                  <w:r>
                    <w:rPr>
                      <w:rFonts w:cs="Calibri"/>
                      <w:color w:val="000000"/>
                      <w:sz w:val="18"/>
                      <w:szCs w:val="18"/>
                    </w:rPr>
                    <w:t>PL_FEMB_PWR</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77777777" w:rsidR="00633859" w:rsidRDefault="00B42BE1">
                  <w:pPr>
                    <w:spacing w:after="0" w:line="240" w:lineRule="auto"/>
                    <w:rPr>
                      <w:sz w:val="18"/>
                      <w:szCs w:val="18"/>
                    </w:rPr>
                  </w:pPr>
                  <w:r>
                    <w:rPr>
                      <w:rFonts w:cs="Calibri"/>
                      <w:color w:val="000000"/>
                      <w:sz w:val="18"/>
                      <w:szCs w:val="18"/>
                    </w:rPr>
                    <w:t>SENSOR_I2C</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77777777" w:rsidR="00633859" w:rsidRDefault="00633859">
            <w:pPr>
              <w:spacing w:after="0"/>
            </w:pPr>
          </w:p>
        </w:tc>
      </w:tr>
      <w:tr w:rsidR="00633859" w14:paraId="794EAEE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lastRenderedPageBreak/>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8"/>
            <w:commentRangeStart w:id="39"/>
            <w:r>
              <w:t>14</w:t>
            </w:r>
            <w:commentRangeEnd w:id="38"/>
            <w:r w:rsidR="006E104C">
              <w:rPr>
                <w:rStyle w:val="CommentReference"/>
              </w:rPr>
              <w:commentReference w:id="38"/>
            </w:r>
            <w:commentRangeEnd w:id="39"/>
            <w:r w:rsidR="00A22F3D">
              <w:rPr>
                <w:rStyle w:val="CommentReference"/>
              </w:rPr>
              <w:commentReference w:id="39"/>
            </w:r>
            <w:r>
              <w:t>)</w:t>
            </w:r>
          </w:p>
        </w:tc>
      </w:tr>
      <w:tr w:rsidR="00633859" w14:paraId="7078897D"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4EF6F4A" w14:textId="77777777" w:rsidR="00633859" w:rsidRDefault="00B42BE1">
            <w:pPr>
              <w:spacing w:after="0" w:line="240" w:lineRule="auto"/>
            </w:pPr>
            <w:proofErr w:type="spellStart"/>
            <w:r>
              <w:t>daq_spy_reset</w:t>
            </w:r>
            <w:proofErr w:type="spellEnd"/>
            <w:r>
              <w:t>[0]</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508D5D7F" w14:textId="77777777" w:rsidR="00633859" w:rsidRDefault="00B42BE1">
            <w:pPr>
              <w:spacing w:after="0" w:line="240" w:lineRule="auto"/>
            </w:pPr>
            <w:r>
              <w:t>DAQ spy FSM reset for FELIX link 0, FEMB 0,1</w:t>
            </w:r>
          </w:p>
        </w:tc>
      </w:tr>
      <w:tr w:rsidR="00633859" w14:paraId="4FA42A72"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4DA96EAB" w14:textId="77777777" w:rsidR="00633859" w:rsidRDefault="00B42BE1">
            <w:pPr>
              <w:spacing w:after="0" w:line="240" w:lineRule="auto"/>
            </w:pPr>
            <w:proofErr w:type="spellStart"/>
            <w:r>
              <w:t>daq_spy_reset</w:t>
            </w:r>
            <w:proofErr w:type="spellEnd"/>
            <w:r>
              <w:t>[1]</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8076B16" w14:textId="77777777" w:rsidR="00633859" w:rsidRDefault="00B42BE1">
            <w:pPr>
              <w:spacing w:after="0" w:line="240" w:lineRule="auto"/>
            </w:pPr>
            <w:r>
              <w:t>DAQ spy FSM reset for FELIX link 1, FEMB 2,3</w:t>
            </w:r>
          </w:p>
        </w:tc>
      </w:tr>
      <w:tr w:rsidR="00633859" w14:paraId="7400220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300971C" w14:textId="2A1C5D1F" w:rsidR="00633859" w:rsidRDefault="00B42BE1">
            <w:pPr>
              <w:spacing w:after="0"/>
            </w:pPr>
            <w:r>
              <w:t xml:space="preserve">PRBS pattern selection for COLDATA RX </w:t>
            </w:r>
            <w:r w:rsidR="001D0868">
              <w:t xml:space="preserve">and FELIX TX </w:t>
            </w:r>
            <w:r>
              <w:t>links</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633859" w14:paraId="7341AC7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633859" w:rsidRDefault="00B42BE1">
            <w:pPr>
              <w:spacing w:after="0" w:line="240" w:lineRule="auto"/>
            </w:pPr>
            <w:r>
              <w:t>A00C0008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633859" w:rsidRDefault="00B42BE1">
            <w:pPr>
              <w:spacing w:after="0" w:line="240" w:lineRule="auto"/>
            </w:pPr>
            <w:r>
              <w:t>15:0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633859" w:rsidRDefault="00B42BE1">
            <w:pPr>
              <w:spacing w:after="0" w:line="240" w:lineRule="auto"/>
            </w:pPr>
            <w:proofErr w:type="spellStart"/>
            <w:r>
              <w:t>link_mask</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71DB63D8" w:rsidR="00633859" w:rsidRDefault="00B42BE1">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w:t>
            </w:r>
            <w:r>
              <w:fldChar w:fldCharType="begin"/>
            </w:r>
            <w:r>
              <w:instrText>REF _Ref54002436 \r \h</w:instrText>
            </w:r>
            <w:r>
              <w:fldChar w:fldCharType="separate"/>
            </w:r>
            <w:r w:rsidR="00750EC7">
              <w:t>[4]</w:t>
            </w:r>
            <w:r>
              <w:fldChar w:fldCharType="end"/>
            </w:r>
            <w:r>
              <w:t>, so the unpacker knows which data to ignore. The bit assignment is shown below:</w:t>
            </w:r>
          </w:p>
          <w:p w14:paraId="54F584E4" w14:textId="77777777" w:rsidR="00633859" w:rsidRDefault="00633859">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633859" w14:paraId="7C4C6D4C" w14:textId="77777777">
              <w:tc>
                <w:tcPr>
                  <w:tcW w:w="1550" w:type="dxa"/>
                  <w:shd w:val="clear" w:color="auto" w:fill="auto"/>
                </w:tcPr>
                <w:p w14:paraId="69F7F225" w14:textId="77777777" w:rsidR="00633859" w:rsidRDefault="00B42BE1">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633859" w:rsidRDefault="00B42BE1">
                  <w:pPr>
                    <w:spacing w:after="0" w:line="240" w:lineRule="auto"/>
                    <w:rPr>
                      <w:b/>
                      <w:bCs/>
                      <w:sz w:val="18"/>
                      <w:szCs w:val="18"/>
                    </w:rPr>
                  </w:pPr>
                  <w:r>
                    <w:rPr>
                      <w:b/>
                      <w:bCs/>
                      <w:sz w:val="18"/>
                      <w:szCs w:val="18"/>
                    </w:rPr>
                    <w:t>FEMB</w:t>
                  </w:r>
                </w:p>
              </w:tc>
              <w:tc>
                <w:tcPr>
                  <w:tcW w:w="613" w:type="dxa"/>
                  <w:shd w:val="clear" w:color="auto" w:fill="auto"/>
                </w:tcPr>
                <w:p w14:paraId="00C40DA7" w14:textId="77777777" w:rsidR="00633859" w:rsidRDefault="00B42BE1">
                  <w:pPr>
                    <w:spacing w:after="0" w:line="240" w:lineRule="auto"/>
                    <w:rPr>
                      <w:b/>
                      <w:bCs/>
                      <w:sz w:val="18"/>
                      <w:szCs w:val="18"/>
                    </w:rPr>
                  </w:pPr>
                  <w:r>
                    <w:rPr>
                      <w:b/>
                      <w:bCs/>
                      <w:sz w:val="18"/>
                      <w:szCs w:val="18"/>
                    </w:rPr>
                    <w:t>Link</w:t>
                  </w:r>
                </w:p>
              </w:tc>
            </w:tr>
            <w:tr w:rsidR="00633859" w14:paraId="1D8C474A" w14:textId="77777777">
              <w:tc>
                <w:tcPr>
                  <w:tcW w:w="1550" w:type="dxa"/>
                  <w:shd w:val="clear" w:color="auto" w:fill="auto"/>
                </w:tcPr>
                <w:p w14:paraId="1B09EE34" w14:textId="77777777" w:rsidR="00633859" w:rsidRDefault="00B42BE1">
                  <w:pPr>
                    <w:spacing w:after="0" w:line="240" w:lineRule="auto"/>
                    <w:rPr>
                      <w:sz w:val="18"/>
                      <w:szCs w:val="18"/>
                    </w:rPr>
                  </w:pPr>
                  <w:r>
                    <w:rPr>
                      <w:sz w:val="18"/>
                      <w:szCs w:val="18"/>
                    </w:rPr>
                    <w:t>0</w:t>
                  </w:r>
                </w:p>
              </w:tc>
              <w:tc>
                <w:tcPr>
                  <w:tcW w:w="740" w:type="dxa"/>
                  <w:shd w:val="clear" w:color="auto" w:fill="auto"/>
                </w:tcPr>
                <w:p w14:paraId="67040DFD" w14:textId="77777777" w:rsidR="00633859" w:rsidRDefault="00B42BE1">
                  <w:pPr>
                    <w:spacing w:after="0" w:line="240" w:lineRule="auto"/>
                    <w:rPr>
                      <w:sz w:val="18"/>
                      <w:szCs w:val="18"/>
                    </w:rPr>
                  </w:pPr>
                  <w:r>
                    <w:rPr>
                      <w:sz w:val="18"/>
                      <w:szCs w:val="18"/>
                    </w:rPr>
                    <w:t>0</w:t>
                  </w:r>
                </w:p>
              </w:tc>
              <w:tc>
                <w:tcPr>
                  <w:tcW w:w="613" w:type="dxa"/>
                  <w:shd w:val="clear" w:color="auto" w:fill="auto"/>
                </w:tcPr>
                <w:p w14:paraId="21999F98" w14:textId="77777777" w:rsidR="00633859" w:rsidRDefault="00B42BE1">
                  <w:pPr>
                    <w:spacing w:after="0" w:line="240" w:lineRule="auto"/>
                    <w:rPr>
                      <w:sz w:val="18"/>
                      <w:szCs w:val="18"/>
                    </w:rPr>
                  </w:pPr>
                  <w:r>
                    <w:rPr>
                      <w:sz w:val="18"/>
                      <w:szCs w:val="18"/>
                    </w:rPr>
                    <w:t>0</w:t>
                  </w:r>
                </w:p>
              </w:tc>
            </w:tr>
            <w:tr w:rsidR="00633859" w14:paraId="3C50FA40" w14:textId="77777777">
              <w:tc>
                <w:tcPr>
                  <w:tcW w:w="1550" w:type="dxa"/>
                  <w:shd w:val="clear" w:color="auto" w:fill="auto"/>
                </w:tcPr>
                <w:p w14:paraId="299796C9" w14:textId="77777777" w:rsidR="00633859" w:rsidRDefault="00B42BE1">
                  <w:pPr>
                    <w:spacing w:after="0" w:line="240" w:lineRule="auto"/>
                    <w:rPr>
                      <w:sz w:val="18"/>
                      <w:szCs w:val="18"/>
                    </w:rPr>
                  </w:pPr>
                  <w:r>
                    <w:rPr>
                      <w:sz w:val="18"/>
                      <w:szCs w:val="18"/>
                    </w:rPr>
                    <w:t>1</w:t>
                  </w:r>
                </w:p>
              </w:tc>
              <w:tc>
                <w:tcPr>
                  <w:tcW w:w="740" w:type="dxa"/>
                  <w:shd w:val="clear" w:color="auto" w:fill="auto"/>
                </w:tcPr>
                <w:p w14:paraId="378059A3" w14:textId="77777777" w:rsidR="00633859" w:rsidRDefault="00B42BE1">
                  <w:pPr>
                    <w:spacing w:after="0" w:line="240" w:lineRule="auto"/>
                    <w:rPr>
                      <w:sz w:val="18"/>
                      <w:szCs w:val="18"/>
                    </w:rPr>
                  </w:pPr>
                  <w:r>
                    <w:rPr>
                      <w:sz w:val="18"/>
                      <w:szCs w:val="18"/>
                    </w:rPr>
                    <w:t>0</w:t>
                  </w:r>
                </w:p>
              </w:tc>
              <w:tc>
                <w:tcPr>
                  <w:tcW w:w="613" w:type="dxa"/>
                  <w:shd w:val="clear" w:color="auto" w:fill="auto"/>
                </w:tcPr>
                <w:p w14:paraId="51FB9A08" w14:textId="77777777" w:rsidR="00633859" w:rsidRDefault="00B42BE1">
                  <w:pPr>
                    <w:spacing w:after="0" w:line="240" w:lineRule="auto"/>
                    <w:rPr>
                      <w:sz w:val="18"/>
                      <w:szCs w:val="18"/>
                    </w:rPr>
                  </w:pPr>
                  <w:r>
                    <w:rPr>
                      <w:sz w:val="18"/>
                      <w:szCs w:val="18"/>
                    </w:rPr>
                    <w:t>1</w:t>
                  </w:r>
                </w:p>
              </w:tc>
            </w:tr>
            <w:tr w:rsidR="00633859" w14:paraId="06A0A77F" w14:textId="77777777">
              <w:tc>
                <w:tcPr>
                  <w:tcW w:w="1550" w:type="dxa"/>
                  <w:shd w:val="clear" w:color="auto" w:fill="auto"/>
                </w:tcPr>
                <w:p w14:paraId="099D3ED2" w14:textId="77777777" w:rsidR="00633859" w:rsidRDefault="00B42BE1">
                  <w:pPr>
                    <w:spacing w:after="0" w:line="240" w:lineRule="auto"/>
                    <w:rPr>
                      <w:sz w:val="18"/>
                      <w:szCs w:val="18"/>
                    </w:rPr>
                  </w:pPr>
                  <w:r>
                    <w:rPr>
                      <w:sz w:val="18"/>
                      <w:szCs w:val="18"/>
                    </w:rPr>
                    <w:t>2</w:t>
                  </w:r>
                </w:p>
              </w:tc>
              <w:tc>
                <w:tcPr>
                  <w:tcW w:w="740" w:type="dxa"/>
                  <w:shd w:val="clear" w:color="auto" w:fill="auto"/>
                </w:tcPr>
                <w:p w14:paraId="707FC265" w14:textId="77777777" w:rsidR="00633859" w:rsidRDefault="00B42BE1">
                  <w:pPr>
                    <w:spacing w:after="0" w:line="240" w:lineRule="auto"/>
                    <w:rPr>
                      <w:sz w:val="18"/>
                      <w:szCs w:val="18"/>
                    </w:rPr>
                  </w:pPr>
                  <w:r>
                    <w:rPr>
                      <w:sz w:val="18"/>
                      <w:szCs w:val="18"/>
                    </w:rPr>
                    <w:t>0</w:t>
                  </w:r>
                </w:p>
              </w:tc>
              <w:tc>
                <w:tcPr>
                  <w:tcW w:w="613" w:type="dxa"/>
                  <w:shd w:val="clear" w:color="auto" w:fill="auto"/>
                </w:tcPr>
                <w:p w14:paraId="7051A129" w14:textId="77777777" w:rsidR="00633859" w:rsidRDefault="00B42BE1">
                  <w:pPr>
                    <w:spacing w:after="0" w:line="240" w:lineRule="auto"/>
                    <w:rPr>
                      <w:sz w:val="18"/>
                      <w:szCs w:val="18"/>
                    </w:rPr>
                  </w:pPr>
                  <w:r>
                    <w:rPr>
                      <w:sz w:val="18"/>
                      <w:szCs w:val="18"/>
                    </w:rPr>
                    <w:t>2</w:t>
                  </w:r>
                </w:p>
              </w:tc>
            </w:tr>
            <w:tr w:rsidR="00633859" w14:paraId="32D996E1" w14:textId="77777777">
              <w:tc>
                <w:tcPr>
                  <w:tcW w:w="1550" w:type="dxa"/>
                  <w:shd w:val="clear" w:color="auto" w:fill="auto"/>
                </w:tcPr>
                <w:p w14:paraId="5C466184" w14:textId="77777777" w:rsidR="00633859" w:rsidRDefault="00B42BE1">
                  <w:pPr>
                    <w:spacing w:after="0" w:line="240" w:lineRule="auto"/>
                    <w:rPr>
                      <w:sz w:val="18"/>
                      <w:szCs w:val="18"/>
                    </w:rPr>
                  </w:pPr>
                  <w:r>
                    <w:rPr>
                      <w:sz w:val="18"/>
                      <w:szCs w:val="18"/>
                    </w:rPr>
                    <w:t>3</w:t>
                  </w:r>
                </w:p>
              </w:tc>
              <w:tc>
                <w:tcPr>
                  <w:tcW w:w="740" w:type="dxa"/>
                  <w:shd w:val="clear" w:color="auto" w:fill="auto"/>
                </w:tcPr>
                <w:p w14:paraId="1317EF81" w14:textId="77777777" w:rsidR="00633859" w:rsidRDefault="00B42BE1">
                  <w:pPr>
                    <w:spacing w:after="0" w:line="240" w:lineRule="auto"/>
                    <w:rPr>
                      <w:sz w:val="18"/>
                      <w:szCs w:val="18"/>
                    </w:rPr>
                  </w:pPr>
                  <w:r>
                    <w:rPr>
                      <w:sz w:val="18"/>
                      <w:szCs w:val="18"/>
                    </w:rPr>
                    <w:t>0</w:t>
                  </w:r>
                </w:p>
              </w:tc>
              <w:tc>
                <w:tcPr>
                  <w:tcW w:w="613" w:type="dxa"/>
                  <w:shd w:val="clear" w:color="auto" w:fill="auto"/>
                </w:tcPr>
                <w:p w14:paraId="184BE695" w14:textId="77777777" w:rsidR="00633859" w:rsidRDefault="00B42BE1">
                  <w:pPr>
                    <w:spacing w:after="0" w:line="240" w:lineRule="auto"/>
                    <w:rPr>
                      <w:sz w:val="18"/>
                      <w:szCs w:val="18"/>
                    </w:rPr>
                  </w:pPr>
                  <w:r>
                    <w:rPr>
                      <w:sz w:val="18"/>
                      <w:szCs w:val="18"/>
                    </w:rPr>
                    <w:t>3</w:t>
                  </w:r>
                </w:p>
              </w:tc>
            </w:tr>
            <w:tr w:rsidR="00633859" w14:paraId="28B71C84" w14:textId="77777777">
              <w:tc>
                <w:tcPr>
                  <w:tcW w:w="1550" w:type="dxa"/>
                  <w:shd w:val="clear" w:color="auto" w:fill="auto"/>
                </w:tcPr>
                <w:p w14:paraId="607E0AC8" w14:textId="77777777" w:rsidR="00633859" w:rsidRDefault="00B42BE1">
                  <w:pPr>
                    <w:spacing w:after="0" w:line="240" w:lineRule="auto"/>
                    <w:rPr>
                      <w:sz w:val="18"/>
                      <w:szCs w:val="18"/>
                    </w:rPr>
                  </w:pPr>
                  <w:r>
                    <w:rPr>
                      <w:sz w:val="18"/>
                      <w:szCs w:val="18"/>
                    </w:rPr>
                    <w:t>4</w:t>
                  </w:r>
                </w:p>
              </w:tc>
              <w:tc>
                <w:tcPr>
                  <w:tcW w:w="740" w:type="dxa"/>
                  <w:shd w:val="clear" w:color="auto" w:fill="auto"/>
                </w:tcPr>
                <w:p w14:paraId="5E707AB6" w14:textId="77777777" w:rsidR="00633859" w:rsidRDefault="00B42BE1">
                  <w:pPr>
                    <w:spacing w:after="0" w:line="240" w:lineRule="auto"/>
                    <w:rPr>
                      <w:sz w:val="18"/>
                      <w:szCs w:val="18"/>
                    </w:rPr>
                  </w:pPr>
                  <w:r>
                    <w:rPr>
                      <w:sz w:val="18"/>
                      <w:szCs w:val="18"/>
                    </w:rPr>
                    <w:t>1</w:t>
                  </w:r>
                </w:p>
              </w:tc>
              <w:tc>
                <w:tcPr>
                  <w:tcW w:w="613" w:type="dxa"/>
                  <w:shd w:val="clear" w:color="auto" w:fill="auto"/>
                </w:tcPr>
                <w:p w14:paraId="1C209314" w14:textId="77777777" w:rsidR="00633859" w:rsidRDefault="00B42BE1">
                  <w:pPr>
                    <w:spacing w:after="0" w:line="240" w:lineRule="auto"/>
                    <w:rPr>
                      <w:sz w:val="18"/>
                      <w:szCs w:val="18"/>
                    </w:rPr>
                  </w:pPr>
                  <w:r>
                    <w:rPr>
                      <w:sz w:val="18"/>
                      <w:szCs w:val="18"/>
                    </w:rPr>
                    <w:t>0</w:t>
                  </w:r>
                </w:p>
              </w:tc>
            </w:tr>
            <w:tr w:rsidR="00633859" w14:paraId="652AE577" w14:textId="77777777">
              <w:tc>
                <w:tcPr>
                  <w:tcW w:w="1550" w:type="dxa"/>
                  <w:shd w:val="clear" w:color="auto" w:fill="auto"/>
                </w:tcPr>
                <w:p w14:paraId="13CDBAEA" w14:textId="77777777" w:rsidR="00633859" w:rsidRDefault="00B42BE1">
                  <w:pPr>
                    <w:spacing w:after="0" w:line="240" w:lineRule="auto"/>
                    <w:rPr>
                      <w:sz w:val="18"/>
                      <w:szCs w:val="18"/>
                    </w:rPr>
                  </w:pPr>
                  <w:r>
                    <w:rPr>
                      <w:sz w:val="18"/>
                      <w:szCs w:val="18"/>
                    </w:rPr>
                    <w:t>5</w:t>
                  </w:r>
                </w:p>
              </w:tc>
              <w:tc>
                <w:tcPr>
                  <w:tcW w:w="740" w:type="dxa"/>
                  <w:shd w:val="clear" w:color="auto" w:fill="auto"/>
                </w:tcPr>
                <w:p w14:paraId="56885702" w14:textId="77777777" w:rsidR="00633859" w:rsidRDefault="00B42BE1">
                  <w:pPr>
                    <w:spacing w:after="0" w:line="240" w:lineRule="auto"/>
                    <w:rPr>
                      <w:sz w:val="18"/>
                      <w:szCs w:val="18"/>
                    </w:rPr>
                  </w:pPr>
                  <w:r>
                    <w:rPr>
                      <w:sz w:val="18"/>
                      <w:szCs w:val="18"/>
                    </w:rPr>
                    <w:t>1</w:t>
                  </w:r>
                </w:p>
              </w:tc>
              <w:tc>
                <w:tcPr>
                  <w:tcW w:w="613" w:type="dxa"/>
                  <w:shd w:val="clear" w:color="auto" w:fill="auto"/>
                </w:tcPr>
                <w:p w14:paraId="477EC3D0" w14:textId="77777777" w:rsidR="00633859" w:rsidRDefault="00B42BE1">
                  <w:pPr>
                    <w:spacing w:after="0" w:line="240" w:lineRule="auto"/>
                    <w:rPr>
                      <w:sz w:val="18"/>
                      <w:szCs w:val="18"/>
                    </w:rPr>
                  </w:pPr>
                  <w:r>
                    <w:rPr>
                      <w:sz w:val="18"/>
                      <w:szCs w:val="18"/>
                    </w:rPr>
                    <w:t>1</w:t>
                  </w:r>
                </w:p>
              </w:tc>
            </w:tr>
            <w:tr w:rsidR="00633859" w14:paraId="01657B84" w14:textId="77777777">
              <w:tc>
                <w:tcPr>
                  <w:tcW w:w="1550" w:type="dxa"/>
                  <w:shd w:val="clear" w:color="auto" w:fill="auto"/>
                </w:tcPr>
                <w:p w14:paraId="39B1FD71" w14:textId="77777777" w:rsidR="00633859" w:rsidRDefault="00B42BE1">
                  <w:pPr>
                    <w:spacing w:after="0" w:line="240" w:lineRule="auto"/>
                    <w:rPr>
                      <w:sz w:val="18"/>
                      <w:szCs w:val="18"/>
                    </w:rPr>
                  </w:pPr>
                  <w:r>
                    <w:rPr>
                      <w:sz w:val="18"/>
                      <w:szCs w:val="18"/>
                    </w:rPr>
                    <w:t>6</w:t>
                  </w:r>
                </w:p>
              </w:tc>
              <w:tc>
                <w:tcPr>
                  <w:tcW w:w="740" w:type="dxa"/>
                  <w:shd w:val="clear" w:color="auto" w:fill="auto"/>
                </w:tcPr>
                <w:p w14:paraId="7C54B183" w14:textId="77777777" w:rsidR="00633859" w:rsidRDefault="00B42BE1">
                  <w:pPr>
                    <w:spacing w:after="0" w:line="240" w:lineRule="auto"/>
                    <w:rPr>
                      <w:sz w:val="18"/>
                      <w:szCs w:val="18"/>
                    </w:rPr>
                  </w:pPr>
                  <w:r>
                    <w:rPr>
                      <w:sz w:val="18"/>
                      <w:szCs w:val="18"/>
                    </w:rPr>
                    <w:t>1</w:t>
                  </w:r>
                </w:p>
              </w:tc>
              <w:tc>
                <w:tcPr>
                  <w:tcW w:w="613" w:type="dxa"/>
                  <w:shd w:val="clear" w:color="auto" w:fill="auto"/>
                </w:tcPr>
                <w:p w14:paraId="582AEA25" w14:textId="77777777" w:rsidR="00633859" w:rsidRDefault="00B42BE1">
                  <w:pPr>
                    <w:spacing w:after="0" w:line="240" w:lineRule="auto"/>
                    <w:rPr>
                      <w:sz w:val="18"/>
                      <w:szCs w:val="18"/>
                    </w:rPr>
                  </w:pPr>
                  <w:r>
                    <w:rPr>
                      <w:sz w:val="18"/>
                      <w:szCs w:val="18"/>
                    </w:rPr>
                    <w:t>2</w:t>
                  </w:r>
                </w:p>
              </w:tc>
            </w:tr>
            <w:tr w:rsidR="00633859" w14:paraId="5D07FA41" w14:textId="77777777">
              <w:tc>
                <w:tcPr>
                  <w:tcW w:w="1550" w:type="dxa"/>
                  <w:shd w:val="clear" w:color="auto" w:fill="auto"/>
                </w:tcPr>
                <w:p w14:paraId="2D4023E9" w14:textId="77777777" w:rsidR="00633859" w:rsidRDefault="00B42BE1">
                  <w:pPr>
                    <w:spacing w:after="0" w:line="240" w:lineRule="auto"/>
                    <w:rPr>
                      <w:sz w:val="18"/>
                      <w:szCs w:val="18"/>
                    </w:rPr>
                  </w:pPr>
                  <w:r>
                    <w:rPr>
                      <w:sz w:val="18"/>
                      <w:szCs w:val="18"/>
                    </w:rPr>
                    <w:t>7</w:t>
                  </w:r>
                </w:p>
              </w:tc>
              <w:tc>
                <w:tcPr>
                  <w:tcW w:w="740" w:type="dxa"/>
                  <w:shd w:val="clear" w:color="auto" w:fill="auto"/>
                </w:tcPr>
                <w:p w14:paraId="10AE7AE3" w14:textId="77777777" w:rsidR="00633859" w:rsidRDefault="00B42BE1">
                  <w:pPr>
                    <w:spacing w:after="0" w:line="240" w:lineRule="auto"/>
                    <w:rPr>
                      <w:sz w:val="18"/>
                      <w:szCs w:val="18"/>
                    </w:rPr>
                  </w:pPr>
                  <w:r>
                    <w:rPr>
                      <w:sz w:val="18"/>
                      <w:szCs w:val="18"/>
                    </w:rPr>
                    <w:t>1</w:t>
                  </w:r>
                </w:p>
              </w:tc>
              <w:tc>
                <w:tcPr>
                  <w:tcW w:w="613" w:type="dxa"/>
                  <w:shd w:val="clear" w:color="auto" w:fill="auto"/>
                </w:tcPr>
                <w:p w14:paraId="10AD2242" w14:textId="77777777" w:rsidR="00633859" w:rsidRDefault="00B42BE1">
                  <w:pPr>
                    <w:spacing w:after="0" w:line="240" w:lineRule="auto"/>
                    <w:rPr>
                      <w:sz w:val="18"/>
                      <w:szCs w:val="18"/>
                    </w:rPr>
                  </w:pPr>
                  <w:r>
                    <w:rPr>
                      <w:sz w:val="18"/>
                      <w:szCs w:val="18"/>
                    </w:rPr>
                    <w:t>3</w:t>
                  </w:r>
                </w:p>
              </w:tc>
            </w:tr>
            <w:tr w:rsidR="00633859" w14:paraId="6225BF50" w14:textId="77777777">
              <w:tc>
                <w:tcPr>
                  <w:tcW w:w="1550" w:type="dxa"/>
                  <w:shd w:val="clear" w:color="auto" w:fill="auto"/>
                </w:tcPr>
                <w:p w14:paraId="1618819F" w14:textId="77777777" w:rsidR="00633859" w:rsidRDefault="00B42BE1">
                  <w:pPr>
                    <w:spacing w:after="0" w:line="240" w:lineRule="auto"/>
                    <w:rPr>
                      <w:sz w:val="18"/>
                      <w:szCs w:val="18"/>
                    </w:rPr>
                  </w:pPr>
                  <w:r>
                    <w:rPr>
                      <w:sz w:val="18"/>
                      <w:szCs w:val="18"/>
                    </w:rPr>
                    <w:t>8</w:t>
                  </w:r>
                </w:p>
              </w:tc>
              <w:tc>
                <w:tcPr>
                  <w:tcW w:w="740" w:type="dxa"/>
                  <w:shd w:val="clear" w:color="auto" w:fill="auto"/>
                </w:tcPr>
                <w:p w14:paraId="45315F11" w14:textId="77777777" w:rsidR="00633859" w:rsidRDefault="00B42BE1">
                  <w:pPr>
                    <w:spacing w:after="0" w:line="240" w:lineRule="auto"/>
                    <w:rPr>
                      <w:sz w:val="18"/>
                      <w:szCs w:val="18"/>
                    </w:rPr>
                  </w:pPr>
                  <w:r>
                    <w:rPr>
                      <w:sz w:val="18"/>
                      <w:szCs w:val="18"/>
                    </w:rPr>
                    <w:t>2</w:t>
                  </w:r>
                </w:p>
              </w:tc>
              <w:tc>
                <w:tcPr>
                  <w:tcW w:w="613" w:type="dxa"/>
                  <w:shd w:val="clear" w:color="auto" w:fill="auto"/>
                </w:tcPr>
                <w:p w14:paraId="1218F2C2" w14:textId="77777777" w:rsidR="00633859" w:rsidRDefault="00B42BE1">
                  <w:pPr>
                    <w:spacing w:after="0" w:line="240" w:lineRule="auto"/>
                    <w:rPr>
                      <w:sz w:val="18"/>
                      <w:szCs w:val="18"/>
                    </w:rPr>
                  </w:pPr>
                  <w:r>
                    <w:rPr>
                      <w:sz w:val="18"/>
                      <w:szCs w:val="18"/>
                    </w:rPr>
                    <w:t>0</w:t>
                  </w:r>
                </w:p>
              </w:tc>
            </w:tr>
            <w:tr w:rsidR="00633859" w14:paraId="1230978C" w14:textId="77777777">
              <w:tc>
                <w:tcPr>
                  <w:tcW w:w="1550" w:type="dxa"/>
                  <w:shd w:val="clear" w:color="auto" w:fill="auto"/>
                </w:tcPr>
                <w:p w14:paraId="5D293ACD" w14:textId="77777777" w:rsidR="00633859" w:rsidRDefault="00B42BE1">
                  <w:pPr>
                    <w:spacing w:after="0" w:line="240" w:lineRule="auto"/>
                    <w:rPr>
                      <w:sz w:val="18"/>
                      <w:szCs w:val="18"/>
                    </w:rPr>
                  </w:pPr>
                  <w:r>
                    <w:rPr>
                      <w:sz w:val="18"/>
                      <w:szCs w:val="18"/>
                    </w:rPr>
                    <w:t>9</w:t>
                  </w:r>
                </w:p>
              </w:tc>
              <w:tc>
                <w:tcPr>
                  <w:tcW w:w="740" w:type="dxa"/>
                  <w:shd w:val="clear" w:color="auto" w:fill="auto"/>
                </w:tcPr>
                <w:p w14:paraId="11C1A30B" w14:textId="77777777" w:rsidR="00633859" w:rsidRDefault="00B42BE1">
                  <w:pPr>
                    <w:spacing w:after="0" w:line="240" w:lineRule="auto"/>
                    <w:rPr>
                      <w:sz w:val="18"/>
                      <w:szCs w:val="18"/>
                    </w:rPr>
                  </w:pPr>
                  <w:r>
                    <w:rPr>
                      <w:sz w:val="18"/>
                      <w:szCs w:val="18"/>
                    </w:rPr>
                    <w:t>2</w:t>
                  </w:r>
                </w:p>
              </w:tc>
              <w:tc>
                <w:tcPr>
                  <w:tcW w:w="613" w:type="dxa"/>
                  <w:shd w:val="clear" w:color="auto" w:fill="auto"/>
                </w:tcPr>
                <w:p w14:paraId="4C9884EF" w14:textId="77777777" w:rsidR="00633859" w:rsidRDefault="00B42BE1">
                  <w:pPr>
                    <w:spacing w:after="0" w:line="240" w:lineRule="auto"/>
                    <w:rPr>
                      <w:sz w:val="18"/>
                      <w:szCs w:val="18"/>
                    </w:rPr>
                  </w:pPr>
                  <w:r>
                    <w:rPr>
                      <w:sz w:val="18"/>
                      <w:szCs w:val="18"/>
                    </w:rPr>
                    <w:t>1</w:t>
                  </w:r>
                </w:p>
              </w:tc>
            </w:tr>
            <w:tr w:rsidR="00633859" w14:paraId="2E72112D" w14:textId="77777777">
              <w:tc>
                <w:tcPr>
                  <w:tcW w:w="1550" w:type="dxa"/>
                  <w:shd w:val="clear" w:color="auto" w:fill="auto"/>
                </w:tcPr>
                <w:p w14:paraId="6D329DB7" w14:textId="77777777" w:rsidR="00633859" w:rsidRDefault="00B42BE1">
                  <w:pPr>
                    <w:spacing w:after="0" w:line="240" w:lineRule="auto"/>
                    <w:rPr>
                      <w:sz w:val="18"/>
                      <w:szCs w:val="18"/>
                    </w:rPr>
                  </w:pPr>
                  <w:r>
                    <w:rPr>
                      <w:sz w:val="18"/>
                      <w:szCs w:val="18"/>
                    </w:rPr>
                    <w:t>10</w:t>
                  </w:r>
                </w:p>
              </w:tc>
              <w:tc>
                <w:tcPr>
                  <w:tcW w:w="740" w:type="dxa"/>
                  <w:shd w:val="clear" w:color="auto" w:fill="auto"/>
                </w:tcPr>
                <w:p w14:paraId="49D956BD" w14:textId="77777777" w:rsidR="00633859" w:rsidRDefault="00B42BE1">
                  <w:pPr>
                    <w:spacing w:after="0" w:line="240" w:lineRule="auto"/>
                    <w:rPr>
                      <w:sz w:val="18"/>
                      <w:szCs w:val="18"/>
                    </w:rPr>
                  </w:pPr>
                  <w:r>
                    <w:rPr>
                      <w:sz w:val="18"/>
                      <w:szCs w:val="18"/>
                    </w:rPr>
                    <w:t>2</w:t>
                  </w:r>
                </w:p>
              </w:tc>
              <w:tc>
                <w:tcPr>
                  <w:tcW w:w="613" w:type="dxa"/>
                  <w:shd w:val="clear" w:color="auto" w:fill="auto"/>
                </w:tcPr>
                <w:p w14:paraId="31E161CF" w14:textId="77777777" w:rsidR="00633859" w:rsidRDefault="00B42BE1">
                  <w:pPr>
                    <w:spacing w:after="0" w:line="240" w:lineRule="auto"/>
                    <w:rPr>
                      <w:sz w:val="18"/>
                      <w:szCs w:val="18"/>
                    </w:rPr>
                  </w:pPr>
                  <w:r>
                    <w:rPr>
                      <w:sz w:val="18"/>
                      <w:szCs w:val="18"/>
                    </w:rPr>
                    <w:t>2</w:t>
                  </w:r>
                </w:p>
              </w:tc>
            </w:tr>
            <w:tr w:rsidR="00633859" w14:paraId="29EB3C5C" w14:textId="77777777">
              <w:tc>
                <w:tcPr>
                  <w:tcW w:w="1550" w:type="dxa"/>
                  <w:shd w:val="clear" w:color="auto" w:fill="auto"/>
                </w:tcPr>
                <w:p w14:paraId="6909B00E" w14:textId="77777777" w:rsidR="00633859" w:rsidRDefault="00B42BE1">
                  <w:pPr>
                    <w:spacing w:after="0" w:line="240" w:lineRule="auto"/>
                    <w:rPr>
                      <w:sz w:val="18"/>
                      <w:szCs w:val="18"/>
                    </w:rPr>
                  </w:pPr>
                  <w:r>
                    <w:rPr>
                      <w:sz w:val="18"/>
                      <w:szCs w:val="18"/>
                    </w:rPr>
                    <w:t>11</w:t>
                  </w:r>
                </w:p>
              </w:tc>
              <w:tc>
                <w:tcPr>
                  <w:tcW w:w="740" w:type="dxa"/>
                  <w:shd w:val="clear" w:color="auto" w:fill="auto"/>
                </w:tcPr>
                <w:p w14:paraId="33B3F895" w14:textId="77777777" w:rsidR="00633859" w:rsidRDefault="00B42BE1">
                  <w:pPr>
                    <w:spacing w:after="0" w:line="240" w:lineRule="auto"/>
                    <w:rPr>
                      <w:sz w:val="18"/>
                      <w:szCs w:val="18"/>
                    </w:rPr>
                  </w:pPr>
                  <w:r>
                    <w:rPr>
                      <w:sz w:val="18"/>
                      <w:szCs w:val="18"/>
                    </w:rPr>
                    <w:t>2</w:t>
                  </w:r>
                </w:p>
              </w:tc>
              <w:tc>
                <w:tcPr>
                  <w:tcW w:w="613" w:type="dxa"/>
                  <w:shd w:val="clear" w:color="auto" w:fill="auto"/>
                </w:tcPr>
                <w:p w14:paraId="1A542A66" w14:textId="77777777" w:rsidR="00633859" w:rsidRDefault="00B42BE1">
                  <w:pPr>
                    <w:spacing w:after="0" w:line="240" w:lineRule="auto"/>
                    <w:rPr>
                      <w:sz w:val="18"/>
                      <w:szCs w:val="18"/>
                    </w:rPr>
                  </w:pPr>
                  <w:r>
                    <w:rPr>
                      <w:sz w:val="18"/>
                      <w:szCs w:val="18"/>
                    </w:rPr>
                    <w:t>3</w:t>
                  </w:r>
                </w:p>
              </w:tc>
            </w:tr>
            <w:tr w:rsidR="00633859" w14:paraId="1452AE08" w14:textId="77777777">
              <w:tc>
                <w:tcPr>
                  <w:tcW w:w="1550" w:type="dxa"/>
                  <w:shd w:val="clear" w:color="auto" w:fill="auto"/>
                </w:tcPr>
                <w:p w14:paraId="40775CD4" w14:textId="77777777" w:rsidR="00633859" w:rsidRDefault="00B42BE1">
                  <w:pPr>
                    <w:spacing w:after="0" w:line="240" w:lineRule="auto"/>
                    <w:rPr>
                      <w:sz w:val="18"/>
                      <w:szCs w:val="18"/>
                    </w:rPr>
                  </w:pPr>
                  <w:r>
                    <w:rPr>
                      <w:sz w:val="18"/>
                      <w:szCs w:val="18"/>
                    </w:rPr>
                    <w:t>12</w:t>
                  </w:r>
                </w:p>
              </w:tc>
              <w:tc>
                <w:tcPr>
                  <w:tcW w:w="740" w:type="dxa"/>
                  <w:shd w:val="clear" w:color="auto" w:fill="auto"/>
                </w:tcPr>
                <w:p w14:paraId="3E310ED4" w14:textId="77777777" w:rsidR="00633859" w:rsidRDefault="00B42BE1">
                  <w:pPr>
                    <w:spacing w:after="0" w:line="240" w:lineRule="auto"/>
                    <w:rPr>
                      <w:sz w:val="18"/>
                      <w:szCs w:val="18"/>
                    </w:rPr>
                  </w:pPr>
                  <w:r>
                    <w:rPr>
                      <w:sz w:val="18"/>
                      <w:szCs w:val="18"/>
                    </w:rPr>
                    <w:t>3</w:t>
                  </w:r>
                </w:p>
              </w:tc>
              <w:tc>
                <w:tcPr>
                  <w:tcW w:w="613" w:type="dxa"/>
                  <w:shd w:val="clear" w:color="auto" w:fill="auto"/>
                </w:tcPr>
                <w:p w14:paraId="7B129E5F" w14:textId="77777777" w:rsidR="00633859" w:rsidRDefault="00B42BE1">
                  <w:pPr>
                    <w:spacing w:after="0" w:line="240" w:lineRule="auto"/>
                    <w:rPr>
                      <w:sz w:val="18"/>
                      <w:szCs w:val="18"/>
                    </w:rPr>
                  </w:pPr>
                  <w:r>
                    <w:rPr>
                      <w:sz w:val="18"/>
                      <w:szCs w:val="18"/>
                    </w:rPr>
                    <w:t>0</w:t>
                  </w:r>
                </w:p>
              </w:tc>
            </w:tr>
            <w:tr w:rsidR="00633859" w14:paraId="411A7039" w14:textId="77777777">
              <w:tc>
                <w:tcPr>
                  <w:tcW w:w="1550" w:type="dxa"/>
                  <w:shd w:val="clear" w:color="auto" w:fill="auto"/>
                </w:tcPr>
                <w:p w14:paraId="42EB24C6" w14:textId="77777777" w:rsidR="00633859" w:rsidRDefault="00B42BE1">
                  <w:pPr>
                    <w:spacing w:after="0" w:line="240" w:lineRule="auto"/>
                    <w:rPr>
                      <w:sz w:val="18"/>
                      <w:szCs w:val="18"/>
                    </w:rPr>
                  </w:pPr>
                  <w:r>
                    <w:rPr>
                      <w:sz w:val="18"/>
                      <w:szCs w:val="18"/>
                    </w:rPr>
                    <w:t>13</w:t>
                  </w:r>
                </w:p>
              </w:tc>
              <w:tc>
                <w:tcPr>
                  <w:tcW w:w="740" w:type="dxa"/>
                  <w:shd w:val="clear" w:color="auto" w:fill="auto"/>
                </w:tcPr>
                <w:p w14:paraId="51EE9ECA" w14:textId="77777777" w:rsidR="00633859" w:rsidRDefault="00B42BE1">
                  <w:pPr>
                    <w:spacing w:after="0" w:line="240" w:lineRule="auto"/>
                    <w:rPr>
                      <w:sz w:val="18"/>
                      <w:szCs w:val="18"/>
                    </w:rPr>
                  </w:pPr>
                  <w:r>
                    <w:rPr>
                      <w:sz w:val="18"/>
                      <w:szCs w:val="18"/>
                    </w:rPr>
                    <w:t>3</w:t>
                  </w:r>
                </w:p>
              </w:tc>
              <w:tc>
                <w:tcPr>
                  <w:tcW w:w="613" w:type="dxa"/>
                  <w:shd w:val="clear" w:color="auto" w:fill="auto"/>
                </w:tcPr>
                <w:p w14:paraId="4A4E8393" w14:textId="77777777" w:rsidR="00633859" w:rsidRDefault="00B42BE1">
                  <w:pPr>
                    <w:spacing w:after="0" w:line="240" w:lineRule="auto"/>
                    <w:rPr>
                      <w:sz w:val="18"/>
                      <w:szCs w:val="18"/>
                    </w:rPr>
                  </w:pPr>
                  <w:r>
                    <w:rPr>
                      <w:sz w:val="18"/>
                      <w:szCs w:val="18"/>
                    </w:rPr>
                    <w:t>1</w:t>
                  </w:r>
                </w:p>
              </w:tc>
            </w:tr>
            <w:tr w:rsidR="00633859" w14:paraId="1ED766D6" w14:textId="77777777">
              <w:tc>
                <w:tcPr>
                  <w:tcW w:w="1550" w:type="dxa"/>
                  <w:shd w:val="clear" w:color="auto" w:fill="auto"/>
                </w:tcPr>
                <w:p w14:paraId="2E502209" w14:textId="77777777" w:rsidR="00633859" w:rsidRDefault="00B42BE1">
                  <w:pPr>
                    <w:spacing w:after="0" w:line="240" w:lineRule="auto"/>
                    <w:rPr>
                      <w:sz w:val="18"/>
                      <w:szCs w:val="18"/>
                    </w:rPr>
                  </w:pPr>
                  <w:r>
                    <w:rPr>
                      <w:sz w:val="18"/>
                      <w:szCs w:val="18"/>
                    </w:rPr>
                    <w:t>14</w:t>
                  </w:r>
                </w:p>
              </w:tc>
              <w:tc>
                <w:tcPr>
                  <w:tcW w:w="740" w:type="dxa"/>
                  <w:shd w:val="clear" w:color="auto" w:fill="auto"/>
                </w:tcPr>
                <w:p w14:paraId="53367940" w14:textId="77777777" w:rsidR="00633859" w:rsidRDefault="00B42BE1">
                  <w:pPr>
                    <w:spacing w:after="0" w:line="240" w:lineRule="auto"/>
                    <w:rPr>
                      <w:sz w:val="18"/>
                      <w:szCs w:val="18"/>
                    </w:rPr>
                  </w:pPr>
                  <w:r>
                    <w:rPr>
                      <w:sz w:val="18"/>
                      <w:szCs w:val="18"/>
                    </w:rPr>
                    <w:t>3</w:t>
                  </w:r>
                </w:p>
              </w:tc>
              <w:tc>
                <w:tcPr>
                  <w:tcW w:w="613" w:type="dxa"/>
                  <w:shd w:val="clear" w:color="auto" w:fill="auto"/>
                </w:tcPr>
                <w:p w14:paraId="6BD67F1D" w14:textId="77777777" w:rsidR="00633859" w:rsidRDefault="00B42BE1">
                  <w:pPr>
                    <w:spacing w:after="0" w:line="240" w:lineRule="auto"/>
                    <w:rPr>
                      <w:sz w:val="18"/>
                      <w:szCs w:val="18"/>
                    </w:rPr>
                  </w:pPr>
                  <w:r>
                    <w:rPr>
                      <w:sz w:val="18"/>
                      <w:szCs w:val="18"/>
                    </w:rPr>
                    <w:t>2</w:t>
                  </w:r>
                </w:p>
              </w:tc>
            </w:tr>
            <w:tr w:rsidR="00633859" w14:paraId="55DEA71F" w14:textId="77777777">
              <w:tc>
                <w:tcPr>
                  <w:tcW w:w="1550" w:type="dxa"/>
                  <w:shd w:val="clear" w:color="auto" w:fill="auto"/>
                </w:tcPr>
                <w:p w14:paraId="4890D76A" w14:textId="77777777" w:rsidR="00633859" w:rsidRDefault="00B42BE1">
                  <w:pPr>
                    <w:spacing w:after="0" w:line="240" w:lineRule="auto"/>
                    <w:rPr>
                      <w:sz w:val="18"/>
                      <w:szCs w:val="18"/>
                    </w:rPr>
                  </w:pPr>
                  <w:r>
                    <w:rPr>
                      <w:sz w:val="18"/>
                      <w:szCs w:val="18"/>
                    </w:rPr>
                    <w:lastRenderedPageBreak/>
                    <w:t>15</w:t>
                  </w:r>
                </w:p>
              </w:tc>
              <w:tc>
                <w:tcPr>
                  <w:tcW w:w="740" w:type="dxa"/>
                  <w:shd w:val="clear" w:color="auto" w:fill="auto"/>
                </w:tcPr>
                <w:p w14:paraId="77A4D5C5" w14:textId="77777777" w:rsidR="00633859" w:rsidRDefault="00B42BE1">
                  <w:pPr>
                    <w:spacing w:after="0" w:line="240" w:lineRule="auto"/>
                    <w:rPr>
                      <w:sz w:val="18"/>
                      <w:szCs w:val="18"/>
                    </w:rPr>
                  </w:pPr>
                  <w:r>
                    <w:rPr>
                      <w:sz w:val="18"/>
                      <w:szCs w:val="18"/>
                    </w:rPr>
                    <w:t>3</w:t>
                  </w:r>
                </w:p>
              </w:tc>
              <w:tc>
                <w:tcPr>
                  <w:tcW w:w="613" w:type="dxa"/>
                  <w:shd w:val="clear" w:color="auto" w:fill="auto"/>
                </w:tcPr>
                <w:p w14:paraId="09A9E5B9" w14:textId="77777777" w:rsidR="00633859" w:rsidRDefault="00B42BE1">
                  <w:pPr>
                    <w:spacing w:after="0" w:line="240" w:lineRule="auto"/>
                    <w:rPr>
                      <w:sz w:val="18"/>
                      <w:szCs w:val="18"/>
                    </w:rPr>
                  </w:pPr>
                  <w:r>
                    <w:rPr>
                      <w:sz w:val="18"/>
                      <w:szCs w:val="18"/>
                    </w:rPr>
                    <w:t>3</w:t>
                  </w:r>
                </w:p>
              </w:tc>
            </w:tr>
          </w:tbl>
          <w:p w14:paraId="59BE43F3" w14:textId="77777777" w:rsidR="00633859" w:rsidRDefault="00633859">
            <w:pPr>
              <w:keepNext/>
              <w:spacing w:after="0"/>
            </w:pPr>
          </w:p>
        </w:tc>
      </w:tr>
      <w:tr w:rsidR="00633859" w14:paraId="6EABDA7A"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39838191" w14:textId="77777777" w:rsidR="00633859" w:rsidRDefault="00B42BE1">
            <w:pPr>
              <w:spacing w:after="0" w:line="240" w:lineRule="auto"/>
            </w:pPr>
            <w:r>
              <w:lastRenderedPageBreak/>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50E7437"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68D21F9" w14:textId="77777777" w:rsidR="00633859" w:rsidRDefault="00B42BE1">
            <w:pPr>
              <w:spacing w:after="0" w:line="240" w:lineRule="auto"/>
            </w:pPr>
            <w:proofErr w:type="spellStart"/>
            <w:r>
              <w:t>ts_edge_sel</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F5D0594" w14:textId="77777777" w:rsidR="00633859" w:rsidRDefault="00B42BE1">
            <w:pPr>
              <w:spacing w:after="0" w:line="240" w:lineRule="auto"/>
            </w:pPr>
            <w:r>
              <w:t>Timing endpoint clock edge selector</w:t>
            </w:r>
          </w:p>
        </w:tc>
      </w:tr>
      <w:tr w:rsidR="00633859" w14:paraId="2F2834D4"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633859" w:rsidRDefault="00B42BE1">
            <w:pPr>
              <w:spacing w:after="0" w:line="240" w:lineRule="auto"/>
            </w:pPr>
            <w:r>
              <w:t>A00C000C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633859" w:rsidRDefault="00B42BE1">
            <w:pPr>
              <w:spacing w:after="0" w:line="240" w:lineRule="auto"/>
            </w:pPr>
            <w:r>
              <w:t>1</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633859" w:rsidRDefault="00B42BE1">
            <w:pPr>
              <w:spacing w:after="0" w:line="240" w:lineRule="auto"/>
            </w:pPr>
            <w:proofErr w:type="spellStart"/>
            <w:r>
              <w:t>fake_time_stamp_en</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633859" w:rsidRDefault="00B42BE1">
            <w:pPr>
              <w:spacing w:after="0" w:line="240" w:lineRule="auto"/>
            </w:pPr>
            <w:r>
              <w:t>Enable fake time stamp. Fake time stamp is generated by a local firmware counter and replaces the timing endpoint time stamp.</w:t>
            </w:r>
          </w:p>
        </w:tc>
      </w:tr>
      <w:tr w:rsidR="00633859" w14:paraId="7A40D71F"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633859" w:rsidRDefault="00B42BE1">
            <w:pPr>
              <w:spacing w:after="0" w:line="240" w:lineRule="auto"/>
            </w:pPr>
            <w:proofErr w:type="spellStart"/>
            <w:r>
              <w:t>cmd_code_idle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633859" w:rsidRDefault="00B42BE1">
            <w:pPr>
              <w:spacing w:after="0" w:line="240" w:lineRule="auto"/>
            </w:pPr>
            <w:r>
              <w:t>Timing system command code for IDLE</w:t>
            </w:r>
          </w:p>
        </w:tc>
      </w:tr>
      <w:tr w:rsidR="00633859" w14:paraId="41A3D9B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633859" w:rsidRDefault="00B42BE1">
            <w:pPr>
              <w:spacing w:after="0" w:line="240" w:lineRule="auto"/>
            </w:pPr>
            <w:proofErr w:type="spellStart"/>
            <w:r>
              <w:t>cmd_code_edge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633859" w:rsidRDefault="00B42BE1">
            <w:pPr>
              <w:spacing w:after="0" w:line="240" w:lineRule="auto"/>
            </w:pPr>
            <w:r>
              <w:t>Timing system command code for EDGE</w:t>
            </w:r>
          </w:p>
        </w:tc>
      </w:tr>
      <w:tr w:rsidR="00633859" w14:paraId="0FD3956C"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633859" w:rsidRDefault="00B42BE1">
            <w:pPr>
              <w:spacing w:after="0" w:line="240" w:lineRule="auto"/>
            </w:pPr>
            <w:proofErr w:type="spellStart"/>
            <w:r>
              <w:t>cmd_code_sync</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633859" w:rsidRDefault="00B42BE1">
            <w:pPr>
              <w:spacing w:after="0" w:line="240" w:lineRule="auto"/>
            </w:pPr>
            <w:r>
              <w:t>Timing system command code for SYNC</w:t>
            </w:r>
          </w:p>
        </w:tc>
      </w:tr>
      <w:tr w:rsidR="00633859" w14:paraId="3B3AC65D"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633859" w:rsidRDefault="00B42BE1">
            <w:pPr>
              <w:spacing w:after="0" w:line="240" w:lineRule="auto"/>
            </w:pPr>
            <w:r>
              <w:t>A00C0010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633859" w:rsidRDefault="00B42BE1">
            <w:pPr>
              <w:spacing w:after="0" w:line="240" w:lineRule="auto"/>
            </w:pPr>
            <w:r>
              <w:t>31:24</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633859" w:rsidRDefault="00B42BE1">
            <w:pPr>
              <w:spacing w:after="0" w:line="240" w:lineRule="auto"/>
            </w:pPr>
            <w:proofErr w:type="spellStart"/>
            <w:r>
              <w:t>cmd_code_act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633859" w:rsidRDefault="00B42BE1">
            <w:pPr>
              <w:spacing w:after="0" w:line="240" w:lineRule="auto"/>
            </w:pPr>
            <w:r>
              <w:t>Timing system command code for ACT</w:t>
            </w:r>
          </w:p>
        </w:tc>
      </w:tr>
      <w:tr w:rsidR="00633859" w14:paraId="7D1DCCA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633859" w:rsidRDefault="00B42BE1">
            <w:pPr>
              <w:spacing w:after="0" w:line="240" w:lineRule="auto"/>
            </w:pPr>
            <w:r>
              <w:t>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633859" w:rsidRDefault="00B42BE1">
            <w:pPr>
              <w:spacing w:after="0" w:line="240" w:lineRule="auto"/>
            </w:pPr>
            <w:proofErr w:type="spellStart"/>
            <w:r>
              <w:t>cmd_code_reset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633859" w:rsidRDefault="00B42BE1">
            <w:pPr>
              <w:spacing w:after="0" w:line="240" w:lineRule="auto"/>
            </w:pPr>
            <w:r>
              <w:t>Timing system command code for RESET</w:t>
            </w:r>
          </w:p>
        </w:tc>
      </w:tr>
      <w:tr w:rsidR="00633859" w14:paraId="7786125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633859" w:rsidRDefault="00B42BE1">
            <w:pPr>
              <w:spacing w:after="0" w:line="240" w:lineRule="auto"/>
            </w:pPr>
            <w:r>
              <w:t>15:8</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633859" w:rsidRDefault="00B42BE1">
            <w:pPr>
              <w:spacing w:after="0" w:line="240" w:lineRule="auto"/>
            </w:pPr>
            <w:proofErr w:type="spellStart"/>
            <w:r>
              <w:t>cmd_code_adc_reset</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633859" w:rsidRDefault="00B42BE1">
            <w:pPr>
              <w:spacing w:after="0" w:line="240" w:lineRule="auto"/>
            </w:pPr>
            <w:r>
              <w:t>Timing system command code for ADC RESET</w:t>
            </w:r>
          </w:p>
        </w:tc>
      </w:tr>
      <w:tr w:rsidR="00633859" w14:paraId="289C5F4E"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633859" w:rsidRDefault="00B42BE1">
            <w:pPr>
              <w:spacing w:after="0" w:line="240" w:lineRule="auto"/>
            </w:pPr>
            <w:r>
              <w:t>A00C0014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633859" w:rsidRDefault="00B42BE1">
            <w:pPr>
              <w:spacing w:after="0" w:line="240" w:lineRule="auto"/>
            </w:pPr>
            <w:r>
              <w:t>23:16</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633859" w:rsidRDefault="00B42BE1">
            <w:pPr>
              <w:spacing w:after="0" w:line="240" w:lineRule="auto"/>
            </w:pPr>
            <w:proofErr w:type="spellStart"/>
            <w:r>
              <w:t>cmd_code_trigger</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633859" w:rsidRDefault="00B42BE1">
            <w:pPr>
              <w:spacing w:after="0" w:line="240" w:lineRule="auto"/>
            </w:pPr>
            <w:r>
              <w:t>Timing system command code for Trigger</w:t>
            </w:r>
          </w:p>
        </w:tc>
      </w:tr>
      <w:tr w:rsidR="00633859" w14:paraId="1044FD96"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633859" w:rsidRDefault="00B42BE1">
            <w:pPr>
              <w:spacing w:after="0" w:line="240" w:lineRule="auto"/>
            </w:pPr>
            <w:r>
              <w:t>A00C0018</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633859" w:rsidRDefault="00B42BE1">
            <w:pPr>
              <w:spacing w:after="0" w:line="240" w:lineRule="auto"/>
            </w:pPr>
            <w:proofErr w:type="spellStart"/>
            <w:r>
              <w:t>fake_time_stamp_init</w:t>
            </w:r>
            <w:proofErr w:type="spellEnd"/>
            <w:r>
              <w:t>[31:0]</w:t>
            </w:r>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633859" w:rsidRDefault="00B42BE1">
            <w:pPr>
              <w:spacing w:after="0" w:line="240" w:lineRule="auto"/>
            </w:pPr>
            <w:r>
              <w:t>Initial value for fake time stamp, bits 31:0</w:t>
            </w:r>
          </w:p>
        </w:tc>
      </w:tr>
      <w:tr w:rsidR="00633859" w14:paraId="3DDADB67"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633859" w:rsidRDefault="00B42BE1">
            <w:pPr>
              <w:spacing w:after="0" w:line="240" w:lineRule="auto"/>
            </w:pPr>
            <w:r>
              <w:t>A00C001C</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633859" w:rsidRDefault="00B42BE1">
            <w:pPr>
              <w:spacing w:after="0" w:line="240" w:lineRule="auto"/>
            </w:pPr>
            <w:r>
              <w:t>31:0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633859" w:rsidRDefault="00B42BE1">
            <w:pPr>
              <w:spacing w:after="0" w:line="240" w:lineRule="auto"/>
            </w:pPr>
            <w:proofErr w:type="spellStart"/>
            <w:r>
              <w:t>fake_time_stamp_init</w:t>
            </w:r>
            <w:proofErr w:type="spellEnd"/>
            <w:r>
              <w:t>[63:32]</w:t>
            </w:r>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633859" w:rsidRDefault="00B42BE1">
            <w:pPr>
              <w:spacing w:after="0" w:line="240" w:lineRule="auto"/>
            </w:pPr>
            <w:r>
              <w:t>Initial value for fake time stamp, bits 63:32</w:t>
            </w:r>
          </w:p>
        </w:tc>
      </w:tr>
      <w:tr w:rsidR="00633859" w14:paraId="0778F0C4" w14:textId="77777777">
        <w:tc>
          <w:tcPr>
            <w:tcW w:w="1255"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633859" w:rsidRDefault="00B42BE1">
            <w:pPr>
              <w:spacing w:after="0" w:line="240" w:lineRule="auto"/>
            </w:pPr>
            <w:r>
              <w:t>A00C0020</w:t>
            </w:r>
          </w:p>
        </w:tc>
        <w:tc>
          <w:tcPr>
            <w:tcW w:w="908"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633859" w:rsidRDefault="00B42BE1">
            <w:pPr>
              <w:spacing w:after="0" w:line="240" w:lineRule="auto"/>
            </w:pPr>
            <w:r>
              <w:t>0</w:t>
            </w:r>
          </w:p>
        </w:tc>
        <w:tc>
          <w:tcPr>
            <w:tcW w:w="306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633859" w:rsidRDefault="00B42BE1">
            <w:pPr>
              <w:spacing w:after="0" w:line="240" w:lineRule="auto"/>
            </w:pPr>
            <w:proofErr w:type="spellStart"/>
            <w:r>
              <w:t>fake_daq_stream</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77777777" w:rsidR="00633859" w:rsidRDefault="00B42BE1">
            <w:pPr>
              <w:spacing w:after="0" w:line="240" w:lineRule="auto"/>
            </w:pPr>
            <w:r>
              <w:t>Enables sending fake data to FELIX even without FEMBs attached.</w:t>
            </w:r>
          </w:p>
        </w:tc>
      </w:tr>
      <w:tr w:rsidR="00633859" w14:paraId="5861C53C" w14:textId="77777777">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633859" w:rsidRDefault="00B42BE1">
            <w:pPr>
              <w:spacing w:after="0" w:line="240" w:lineRule="auto"/>
            </w:pPr>
            <w:r>
              <w:t>A00C0024</w:t>
            </w:r>
          </w:p>
        </w:tc>
        <w:tc>
          <w:tcPr>
            <w:tcW w:w="908" w:type="dxa"/>
            <w:tcBorders>
              <w:top w:val="single" w:sz="4" w:space="0" w:color="000000"/>
              <w:left w:val="single" w:sz="4" w:space="0" w:color="000000"/>
              <w:bottom w:val="single" w:sz="4" w:space="0" w:color="000000"/>
              <w:right w:val="single" w:sz="4" w:space="0" w:color="000000"/>
            </w:tcBorders>
            <w:shd w:val="clear" w:color="auto" w:fill="auto"/>
          </w:tcPr>
          <w:p w14:paraId="7073710B" w14:textId="77777777" w:rsidR="00633859" w:rsidRDefault="00B42BE1">
            <w:pPr>
              <w:spacing w:after="0" w:line="240" w:lineRule="auto"/>
            </w:pPr>
            <w:r>
              <w:t>17:0</w:t>
            </w:r>
          </w:p>
        </w:tc>
        <w:tc>
          <w:tcPr>
            <w:tcW w:w="3062" w:type="dxa"/>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633859" w:rsidRDefault="00B42BE1">
            <w:pPr>
              <w:spacing w:after="0" w:line="240" w:lineRule="auto"/>
            </w:pPr>
            <w:proofErr w:type="spellStart"/>
            <w:r>
              <w:t>spy_rec_time</w:t>
            </w:r>
            <w:proofErr w:type="spellEnd"/>
          </w:p>
        </w:tc>
        <w:tc>
          <w:tcPr>
            <w:tcW w:w="4143" w:type="dxa"/>
            <w:tcBorders>
              <w:top w:val="single" w:sz="4" w:space="0" w:color="000000"/>
              <w:left w:val="single" w:sz="4" w:space="0" w:color="000000"/>
              <w:bottom w:val="single" w:sz="4" w:space="0" w:color="000000"/>
              <w:right w:val="single" w:sz="4" w:space="0" w:color="000000"/>
            </w:tcBorders>
            <w:shd w:val="clear" w:color="auto" w:fill="auto"/>
          </w:tcPr>
          <w:p w14:paraId="6D32FEB1" w14:textId="77777777" w:rsidR="00633859" w:rsidRDefault="00B42BE1">
            <w:pPr>
              <w:spacing w:after="0" w:line="240" w:lineRule="auto"/>
            </w:pPr>
            <w:r>
              <w:t>Spy ring buffer recording time, in 32-bit words, based on FELIX fabric clock, 240.48MHz</w:t>
            </w:r>
          </w:p>
        </w:tc>
      </w:tr>
      <w:tr w:rsidR="00633859" w14:paraId="6145593E" w14:textId="77777777">
        <w:tc>
          <w:tcPr>
            <w:tcW w:w="1255" w:type="dxa"/>
            <w:tcBorders>
              <w:left w:val="single" w:sz="4" w:space="0" w:color="000000"/>
              <w:bottom w:val="single" w:sz="4" w:space="0" w:color="000000"/>
              <w:right w:val="single" w:sz="4" w:space="0" w:color="000000"/>
            </w:tcBorders>
            <w:shd w:val="clear" w:color="auto" w:fill="DDDDDD"/>
          </w:tcPr>
          <w:p w14:paraId="39D86F3B" w14:textId="77777777" w:rsidR="00633859" w:rsidRDefault="00B42BE1">
            <w:pPr>
              <w:spacing w:after="0" w:line="240" w:lineRule="auto"/>
            </w:pPr>
            <w:r>
              <w:t>A00C002C</w:t>
            </w:r>
          </w:p>
        </w:tc>
        <w:tc>
          <w:tcPr>
            <w:tcW w:w="908" w:type="dxa"/>
            <w:tcBorders>
              <w:left w:val="single" w:sz="4" w:space="0" w:color="000000"/>
              <w:bottom w:val="single" w:sz="4" w:space="0" w:color="000000"/>
              <w:right w:val="single" w:sz="4" w:space="0" w:color="000000"/>
            </w:tcBorders>
            <w:shd w:val="clear" w:color="auto" w:fill="DDDDDD"/>
          </w:tcPr>
          <w:p w14:paraId="3F2FFB8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DDDDDD"/>
          </w:tcPr>
          <w:p w14:paraId="2ED0723C" w14:textId="77777777" w:rsidR="00633859" w:rsidRDefault="00B42BE1">
            <w:pPr>
              <w:spacing w:after="0" w:line="240" w:lineRule="auto"/>
            </w:pPr>
            <w:r>
              <w:t>felix_txctrl0_in</w:t>
            </w:r>
          </w:p>
        </w:tc>
        <w:tc>
          <w:tcPr>
            <w:tcW w:w="4143" w:type="dxa"/>
            <w:tcBorders>
              <w:left w:val="single" w:sz="4" w:space="0" w:color="000000"/>
              <w:bottom w:val="single" w:sz="4" w:space="0" w:color="000000"/>
              <w:right w:val="single" w:sz="4" w:space="0" w:color="000000"/>
            </w:tcBorders>
            <w:shd w:val="clear" w:color="auto" w:fill="DDDDDD"/>
          </w:tcPr>
          <w:p w14:paraId="0DBB30A1" w14:textId="6D5A3E25" w:rsidR="00633859" w:rsidRDefault="00B42BE1">
            <w:pPr>
              <w:spacing w:after="0" w:line="240" w:lineRule="auto"/>
            </w:pPr>
            <w:r>
              <w:t>Contents of txctrl0 bus for FELIX TX. Assign 0</w:t>
            </w:r>
            <w:r w:rsidR="00D77FF4">
              <w:t xml:space="preserve"> for normal operation</w:t>
            </w:r>
          </w:p>
        </w:tc>
      </w:tr>
      <w:tr w:rsidR="00633859" w14:paraId="02B97E1B" w14:textId="77777777">
        <w:tc>
          <w:tcPr>
            <w:tcW w:w="1255" w:type="dxa"/>
            <w:tcBorders>
              <w:left w:val="single" w:sz="4" w:space="0" w:color="000000"/>
              <w:bottom w:val="single" w:sz="4" w:space="0" w:color="000000"/>
              <w:right w:val="single" w:sz="4" w:space="0" w:color="000000"/>
            </w:tcBorders>
            <w:shd w:val="clear" w:color="auto" w:fill="auto"/>
          </w:tcPr>
          <w:p w14:paraId="3C7D87AD" w14:textId="77777777" w:rsidR="00633859" w:rsidRDefault="00B42BE1">
            <w:pPr>
              <w:spacing w:after="0" w:line="240" w:lineRule="auto"/>
            </w:pPr>
            <w:r>
              <w:t>A00C0030</w:t>
            </w:r>
          </w:p>
        </w:tc>
        <w:tc>
          <w:tcPr>
            <w:tcW w:w="908" w:type="dxa"/>
            <w:tcBorders>
              <w:left w:val="single" w:sz="4" w:space="0" w:color="000000"/>
              <w:bottom w:val="single" w:sz="4" w:space="0" w:color="000000"/>
              <w:right w:val="single" w:sz="4" w:space="0" w:color="000000"/>
            </w:tcBorders>
            <w:shd w:val="clear" w:color="auto" w:fill="auto"/>
          </w:tcPr>
          <w:p w14:paraId="36CABDC2" w14:textId="77777777" w:rsidR="00633859" w:rsidRDefault="00B42BE1">
            <w:pPr>
              <w:spacing w:after="0" w:line="240" w:lineRule="auto"/>
            </w:pPr>
            <w:r>
              <w:t>31:0</w:t>
            </w:r>
          </w:p>
        </w:tc>
        <w:tc>
          <w:tcPr>
            <w:tcW w:w="3062" w:type="dxa"/>
            <w:tcBorders>
              <w:left w:val="single" w:sz="4" w:space="0" w:color="000000"/>
              <w:bottom w:val="single" w:sz="4" w:space="0" w:color="000000"/>
              <w:right w:val="single" w:sz="4" w:space="0" w:color="000000"/>
            </w:tcBorders>
            <w:shd w:val="clear" w:color="auto" w:fill="auto"/>
          </w:tcPr>
          <w:p w14:paraId="1ADE8103" w14:textId="77777777" w:rsidR="00633859" w:rsidRDefault="00B42BE1">
            <w:pPr>
              <w:spacing w:after="0" w:line="240" w:lineRule="auto"/>
            </w:pPr>
            <w:r>
              <w:t>felix_txctrl1_in</w:t>
            </w:r>
          </w:p>
        </w:tc>
        <w:tc>
          <w:tcPr>
            <w:tcW w:w="4143" w:type="dxa"/>
            <w:tcBorders>
              <w:left w:val="single" w:sz="4" w:space="0" w:color="000000"/>
              <w:bottom w:val="single" w:sz="4" w:space="0" w:color="000000"/>
              <w:right w:val="single" w:sz="4" w:space="0" w:color="000000"/>
            </w:tcBorders>
            <w:shd w:val="clear" w:color="auto" w:fill="auto"/>
          </w:tcPr>
          <w:p w14:paraId="65081925" w14:textId="75FBE692" w:rsidR="00633859" w:rsidRDefault="00B42BE1">
            <w:pPr>
              <w:spacing w:after="0" w:line="240" w:lineRule="auto"/>
            </w:pPr>
            <w:r>
              <w:t>Contents of txctrl1 bus for FELIX TX. Assign 0</w:t>
            </w:r>
            <w:r w:rsidR="00D77FF4">
              <w:t xml:space="preserve"> for normal operation</w:t>
            </w:r>
          </w:p>
        </w:tc>
      </w:tr>
      <w:tr w:rsidR="00633859" w14:paraId="289F5A53" w14:textId="77777777">
        <w:tc>
          <w:tcPr>
            <w:tcW w:w="1255" w:type="dxa"/>
            <w:tcBorders>
              <w:left w:val="single" w:sz="4" w:space="0" w:color="000000"/>
              <w:bottom w:val="single" w:sz="4" w:space="0" w:color="000000"/>
              <w:right w:val="single" w:sz="4" w:space="0" w:color="000000"/>
            </w:tcBorders>
            <w:shd w:val="clear" w:color="auto" w:fill="DDDDDD"/>
          </w:tcPr>
          <w:p w14:paraId="2127873C"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047BCFD6" w14:textId="77777777" w:rsidR="00633859" w:rsidRDefault="00B42BE1">
            <w:pPr>
              <w:spacing w:after="0" w:line="240" w:lineRule="auto"/>
            </w:pPr>
            <w:r>
              <w:t>0</w:t>
            </w:r>
          </w:p>
        </w:tc>
        <w:tc>
          <w:tcPr>
            <w:tcW w:w="3062" w:type="dxa"/>
            <w:tcBorders>
              <w:left w:val="single" w:sz="4" w:space="0" w:color="000000"/>
              <w:bottom w:val="single" w:sz="4" w:space="0" w:color="000000"/>
              <w:right w:val="single" w:sz="4" w:space="0" w:color="000000"/>
            </w:tcBorders>
            <w:shd w:val="clear" w:color="auto" w:fill="DDDDDD"/>
          </w:tcPr>
          <w:p w14:paraId="1CE0F05A" w14:textId="77777777" w:rsidR="00633859" w:rsidRDefault="00B42BE1">
            <w:pPr>
              <w:spacing w:after="0" w:line="240" w:lineRule="auto"/>
            </w:pPr>
            <w:proofErr w:type="spellStart"/>
            <w:r>
              <w:t>felix_reset_pll_datapath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7C717B97" w14:textId="77777777" w:rsidR="00633859" w:rsidRDefault="00B42BE1">
            <w:pPr>
              <w:spacing w:after="0" w:line="240" w:lineRule="auto"/>
            </w:pPr>
            <w:r>
              <w:t xml:space="preserve">FELIX TX reset PLL and </w:t>
            </w:r>
            <w:proofErr w:type="spellStart"/>
            <w:r>
              <w:t>datapath</w:t>
            </w:r>
            <w:proofErr w:type="spellEnd"/>
          </w:p>
        </w:tc>
      </w:tr>
      <w:tr w:rsidR="00633859" w14:paraId="6F8FE512" w14:textId="77777777">
        <w:tc>
          <w:tcPr>
            <w:tcW w:w="1255" w:type="dxa"/>
            <w:tcBorders>
              <w:left w:val="single" w:sz="4" w:space="0" w:color="000000"/>
              <w:bottom w:val="single" w:sz="4" w:space="0" w:color="000000"/>
              <w:right w:val="single" w:sz="4" w:space="0" w:color="000000"/>
            </w:tcBorders>
            <w:shd w:val="clear" w:color="auto" w:fill="DDDDDD"/>
          </w:tcPr>
          <w:p w14:paraId="0458EF68"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62E526AC" w14:textId="77777777" w:rsidR="00633859" w:rsidRDefault="00B42BE1">
            <w:pPr>
              <w:spacing w:after="0" w:line="240" w:lineRule="auto"/>
            </w:pPr>
            <w:r>
              <w:t>4</w:t>
            </w:r>
          </w:p>
        </w:tc>
        <w:tc>
          <w:tcPr>
            <w:tcW w:w="3062" w:type="dxa"/>
            <w:tcBorders>
              <w:left w:val="single" w:sz="4" w:space="0" w:color="000000"/>
              <w:bottom w:val="single" w:sz="4" w:space="0" w:color="000000"/>
              <w:right w:val="single" w:sz="4" w:space="0" w:color="000000"/>
            </w:tcBorders>
            <w:shd w:val="clear" w:color="auto" w:fill="DDDDDD"/>
          </w:tcPr>
          <w:p w14:paraId="0C096FAD" w14:textId="77777777" w:rsidR="00633859" w:rsidRDefault="00B42BE1">
            <w:pPr>
              <w:spacing w:after="0" w:line="240" w:lineRule="auto"/>
            </w:pPr>
            <w:proofErr w:type="spellStart"/>
            <w:r>
              <w:t>felix_reset_datapath</w:t>
            </w:r>
            <w:proofErr w:type="spellEnd"/>
          </w:p>
        </w:tc>
        <w:tc>
          <w:tcPr>
            <w:tcW w:w="4143" w:type="dxa"/>
            <w:tcBorders>
              <w:left w:val="single" w:sz="4" w:space="0" w:color="000000"/>
              <w:bottom w:val="single" w:sz="4" w:space="0" w:color="000000"/>
              <w:right w:val="single" w:sz="4" w:space="0" w:color="000000"/>
            </w:tcBorders>
            <w:shd w:val="clear" w:color="auto" w:fill="DDDDDD"/>
          </w:tcPr>
          <w:p w14:paraId="610DF57F" w14:textId="77777777" w:rsidR="00633859" w:rsidRDefault="00B42BE1">
            <w:pPr>
              <w:spacing w:after="0" w:line="240" w:lineRule="auto"/>
            </w:pPr>
            <w:r>
              <w:t xml:space="preserve">FELIX TX reset </w:t>
            </w:r>
            <w:proofErr w:type="spellStart"/>
            <w:r>
              <w:t>datapath</w:t>
            </w:r>
            <w:proofErr w:type="spellEnd"/>
            <w:r>
              <w:t xml:space="preserve"> only</w:t>
            </w:r>
          </w:p>
        </w:tc>
      </w:tr>
      <w:tr w:rsidR="00633859" w14:paraId="703DE9FF" w14:textId="77777777">
        <w:tc>
          <w:tcPr>
            <w:tcW w:w="1255" w:type="dxa"/>
            <w:tcBorders>
              <w:left w:val="single" w:sz="4" w:space="0" w:color="000000"/>
              <w:bottom w:val="single" w:sz="4" w:space="0" w:color="000000"/>
              <w:right w:val="single" w:sz="4" w:space="0" w:color="000000"/>
            </w:tcBorders>
            <w:shd w:val="clear" w:color="auto" w:fill="DDDDDD"/>
          </w:tcPr>
          <w:p w14:paraId="7E53DEDE" w14:textId="77777777" w:rsidR="00633859" w:rsidRDefault="00B42BE1">
            <w:pPr>
              <w:spacing w:after="0" w:line="240" w:lineRule="auto"/>
            </w:pPr>
            <w:r>
              <w:t>A00C0038</w:t>
            </w:r>
          </w:p>
        </w:tc>
        <w:tc>
          <w:tcPr>
            <w:tcW w:w="908" w:type="dxa"/>
            <w:tcBorders>
              <w:left w:val="single" w:sz="4" w:space="0" w:color="000000"/>
              <w:bottom w:val="single" w:sz="4" w:space="0" w:color="000000"/>
              <w:right w:val="single" w:sz="4" w:space="0" w:color="000000"/>
            </w:tcBorders>
            <w:shd w:val="clear" w:color="auto" w:fill="DDDDDD"/>
          </w:tcPr>
          <w:p w14:paraId="7299EA40" w14:textId="77777777" w:rsidR="00633859" w:rsidRDefault="00B42BE1">
            <w:pPr>
              <w:spacing w:after="0" w:line="240" w:lineRule="auto"/>
            </w:pPr>
            <w:r>
              <w:t>9:8</w:t>
            </w:r>
          </w:p>
        </w:tc>
        <w:tc>
          <w:tcPr>
            <w:tcW w:w="3062" w:type="dxa"/>
            <w:tcBorders>
              <w:left w:val="single" w:sz="4" w:space="0" w:color="000000"/>
              <w:bottom w:val="single" w:sz="4" w:space="0" w:color="000000"/>
              <w:right w:val="single" w:sz="4" w:space="0" w:color="000000"/>
            </w:tcBorders>
            <w:shd w:val="clear" w:color="auto" w:fill="DDDDDD"/>
          </w:tcPr>
          <w:p w14:paraId="15BC7FFB" w14:textId="77777777" w:rsidR="00633859" w:rsidRDefault="00B42BE1">
            <w:pPr>
              <w:spacing w:after="0" w:line="240" w:lineRule="auto"/>
            </w:pPr>
            <w:r>
              <w:t>felix_tx_8b10b_en</w:t>
            </w:r>
          </w:p>
        </w:tc>
        <w:tc>
          <w:tcPr>
            <w:tcW w:w="4143" w:type="dxa"/>
            <w:tcBorders>
              <w:left w:val="single" w:sz="4" w:space="0" w:color="000000"/>
              <w:bottom w:val="single" w:sz="4" w:space="0" w:color="000000"/>
              <w:right w:val="single" w:sz="4" w:space="0" w:color="000000"/>
            </w:tcBorders>
            <w:shd w:val="clear" w:color="auto" w:fill="DDDDDD"/>
          </w:tcPr>
          <w:p w14:paraId="7B8674DB" w14:textId="06239A66" w:rsidR="00633859" w:rsidRDefault="00B42BE1">
            <w:pPr>
              <w:spacing w:after="0" w:line="240" w:lineRule="auto"/>
            </w:pPr>
            <w:r>
              <w:t>FELIX TX enable 8b</w:t>
            </w:r>
            <w:r w:rsidR="001316CC">
              <w:t>/</w:t>
            </w:r>
            <w:r>
              <w:t xml:space="preserve">10b encoding. These bits should always be set to </w:t>
            </w:r>
            <w:r w:rsidR="001316CC">
              <w:t>‘</w:t>
            </w:r>
            <w:r>
              <w:t>b11 for normal operation</w:t>
            </w:r>
          </w:p>
        </w:tc>
      </w:tr>
    </w:tbl>
    <w:p w14:paraId="1246BFF8" w14:textId="7A6F12A4" w:rsidR="00633859" w:rsidRDefault="00B42BE1">
      <w:pPr>
        <w:pStyle w:val="Caption"/>
      </w:pPr>
      <w:bookmarkStart w:id="40" w:name="Ref_Table5_label_and_number"/>
      <w:r>
        <w:t xml:space="preserve">Table </w:t>
      </w:r>
      <w:r>
        <w:fldChar w:fldCharType="begin"/>
      </w:r>
      <w:r>
        <w:instrText>SEQ Table \* ARABIC</w:instrText>
      </w:r>
      <w:r>
        <w:fldChar w:fldCharType="separate"/>
      </w:r>
      <w:r w:rsidR="00750EC7">
        <w:rPr>
          <w:noProof/>
        </w:rPr>
        <w:t>6</w:t>
      </w:r>
      <w:r>
        <w:fldChar w:fldCharType="end"/>
      </w:r>
      <w:bookmarkEnd w:id="40"/>
      <w:r>
        <w:t>. Control registers</w:t>
      </w:r>
    </w:p>
    <w:p w14:paraId="3F3F48F6" w14:textId="77777777" w:rsidR="00633859" w:rsidRDefault="00B42BE1">
      <w:pPr>
        <w:rPr>
          <w:b/>
          <w:bCs/>
        </w:rPr>
      </w:pPr>
      <w:r>
        <w:rPr>
          <w:b/>
          <w:bCs/>
        </w:rPr>
        <w:t>How to set initial value for fake time stamp (FTS):</w:t>
      </w:r>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register</w:t>
      </w:r>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77777777" w:rsidR="00633859" w:rsidRDefault="00B42BE1">
      <w:pPr>
        <w:rPr>
          <w:b/>
          <w:bCs/>
        </w:rPr>
      </w:pPr>
      <w:r>
        <w:rPr>
          <w:b/>
          <w:bCs/>
        </w:rPr>
        <w:t>How to use Timing system command codes:</w:t>
      </w:r>
    </w:p>
    <w:p w14:paraId="6E988386" w14:textId="77777777" w:rsidR="00633859" w:rsidRDefault="00B42BE1">
      <w:r>
        <w:t>Each of the FAST commands, including the 2MHz clock sync command, can be triggered by a timing system command sent from TLU. The exact codes of TLU commands corresponding to each FAST command are programmable using the following registers:</w:t>
      </w:r>
    </w:p>
    <w:p w14:paraId="6BFAA1C4"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cmd_code_idle</w:t>
      </w:r>
      <w:proofErr w:type="spellEnd"/>
    </w:p>
    <w:p w14:paraId="091CC03C"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cmd_code_edge</w:t>
      </w:r>
      <w:proofErr w:type="spellEnd"/>
    </w:p>
    <w:p w14:paraId="2F07842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cmd_code_sync</w:t>
      </w:r>
      <w:proofErr w:type="spellEnd"/>
    </w:p>
    <w:p w14:paraId="4E65BB83"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cmd_code_act</w:t>
      </w:r>
      <w:proofErr w:type="spellEnd"/>
    </w:p>
    <w:p w14:paraId="2FD76748"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cmd_code_reset</w:t>
      </w:r>
      <w:proofErr w:type="spellEnd"/>
    </w:p>
    <w:p w14:paraId="75A21510"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lastRenderedPageBreak/>
        <w:t>cmd_code_adc_reset</w:t>
      </w:r>
      <w:proofErr w:type="spellEnd"/>
    </w:p>
    <w:p w14:paraId="660EF3D5" w14:textId="77777777" w:rsidR="00633859" w:rsidRDefault="00B42BE1">
      <w:pPr>
        <w:pStyle w:val="ListParagraph"/>
        <w:numPr>
          <w:ilvl w:val="0"/>
          <w:numId w:val="8"/>
        </w:numPr>
        <w:rPr>
          <w:rFonts w:ascii="Courier New" w:hAnsi="Courier New" w:cs="Courier New"/>
          <w:b/>
        </w:rPr>
      </w:pPr>
      <w:proofErr w:type="spellStart"/>
      <w:r>
        <w:rPr>
          <w:rFonts w:ascii="Courier New" w:hAnsi="Courier New" w:cs="Courier New"/>
          <w:b/>
        </w:rPr>
        <w:t>cmd_code_trigger</w:t>
      </w:r>
      <w:proofErr w:type="spellEnd"/>
    </w:p>
    <w:p w14:paraId="66AD174E" w14:textId="77777777" w:rsidR="00633859" w:rsidRDefault="00B42BE1">
      <w:r>
        <w:t xml:space="preserve">These registers support 8-bit command codes. However, the current timing endpoint has 4-bit commands, so only 4 lower bits are used in each of the registers at this time. Default for all of them is 0, which is considered invalid. Unless reprogrammed to non-zero value, the corresponding command is disabled. </w:t>
      </w:r>
    </w:p>
    <w:p w14:paraId="1963FEE1" w14:textId="77777777" w:rsidR="00633859" w:rsidRDefault="00B42BE1">
      <w:r>
        <w:t>Status registers (read-only):</w:t>
      </w:r>
    </w:p>
    <w:tbl>
      <w:tblPr>
        <w:tblStyle w:val="TableGrid"/>
        <w:tblW w:w="9349" w:type="dxa"/>
        <w:tblLook w:val="04A0" w:firstRow="1" w:lastRow="0" w:firstColumn="1" w:lastColumn="0" w:noHBand="0" w:noVBand="1"/>
      </w:tblPr>
      <w:tblGrid>
        <w:gridCol w:w="1255"/>
        <w:gridCol w:w="917"/>
        <w:gridCol w:w="1800"/>
        <w:gridCol w:w="5377"/>
      </w:tblGrid>
      <w:tr w:rsidR="00633859" w14:paraId="6DBDD092" w14:textId="77777777">
        <w:tc>
          <w:tcPr>
            <w:tcW w:w="1255" w:type="dxa"/>
            <w:shd w:val="clear" w:color="auto" w:fill="auto"/>
          </w:tcPr>
          <w:p w14:paraId="2C35B4AA" w14:textId="77777777" w:rsidR="00633859" w:rsidRDefault="00B42BE1">
            <w:pPr>
              <w:spacing w:after="0" w:line="240" w:lineRule="auto"/>
              <w:rPr>
                <w:b/>
                <w:bCs/>
              </w:rPr>
            </w:pPr>
            <w:r>
              <w:rPr>
                <w:b/>
                <w:bCs/>
              </w:rPr>
              <w:t>Address, hex</w:t>
            </w:r>
          </w:p>
        </w:tc>
        <w:tc>
          <w:tcPr>
            <w:tcW w:w="908" w:type="dxa"/>
            <w:shd w:val="clear" w:color="auto" w:fill="auto"/>
          </w:tcPr>
          <w:p w14:paraId="236096B5" w14:textId="77777777" w:rsidR="00633859" w:rsidRDefault="00B42BE1">
            <w:pPr>
              <w:spacing w:after="0" w:line="240" w:lineRule="auto"/>
            </w:pPr>
            <w:r>
              <w:rPr>
                <w:b/>
                <w:bCs/>
              </w:rPr>
              <w:t>Bits in register</w:t>
            </w:r>
          </w:p>
        </w:tc>
        <w:tc>
          <w:tcPr>
            <w:tcW w:w="1800" w:type="dxa"/>
            <w:shd w:val="clear" w:color="auto" w:fill="auto"/>
          </w:tcPr>
          <w:p w14:paraId="4B825307" w14:textId="77777777" w:rsidR="00633859" w:rsidRDefault="00B42BE1">
            <w:pPr>
              <w:spacing w:after="0" w:line="240" w:lineRule="auto"/>
            </w:pPr>
            <w:r>
              <w:rPr>
                <w:b/>
                <w:bCs/>
              </w:rPr>
              <w:t>Parameter name</w:t>
            </w:r>
          </w:p>
        </w:tc>
        <w:tc>
          <w:tcPr>
            <w:tcW w:w="5385"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tc>
          <w:tcPr>
            <w:tcW w:w="1255" w:type="dxa"/>
            <w:shd w:val="clear" w:color="auto" w:fill="E7E6E6" w:themeFill="background2"/>
          </w:tcPr>
          <w:p w14:paraId="25F76E9F" w14:textId="77777777" w:rsidR="00633859" w:rsidRDefault="00B42BE1">
            <w:pPr>
              <w:spacing w:after="0" w:line="240" w:lineRule="auto"/>
            </w:pPr>
            <w:r>
              <w:t>A00C0080</w:t>
            </w:r>
          </w:p>
        </w:tc>
        <w:tc>
          <w:tcPr>
            <w:tcW w:w="908" w:type="dxa"/>
            <w:shd w:val="clear" w:color="auto" w:fill="E7E6E6" w:themeFill="background2"/>
          </w:tcPr>
          <w:p w14:paraId="205B8DB9" w14:textId="77777777" w:rsidR="00633859" w:rsidRDefault="00B42BE1">
            <w:pPr>
              <w:spacing w:after="0" w:line="240" w:lineRule="auto"/>
            </w:pPr>
            <w:r>
              <w:t>0</w:t>
            </w:r>
          </w:p>
        </w:tc>
        <w:tc>
          <w:tcPr>
            <w:tcW w:w="1800" w:type="dxa"/>
            <w:shd w:val="clear" w:color="auto" w:fill="E7E6E6" w:themeFill="background2"/>
          </w:tcPr>
          <w:p w14:paraId="7358C261" w14:textId="77777777" w:rsidR="00633859" w:rsidRDefault="00B42BE1">
            <w:pPr>
              <w:spacing w:after="0" w:line="240" w:lineRule="auto"/>
            </w:pPr>
            <w:proofErr w:type="spellStart"/>
            <w:r>
              <w:t>daq_spy_full</w:t>
            </w:r>
            <w:proofErr w:type="spellEnd"/>
            <w:r>
              <w:t>[0]</w:t>
            </w:r>
          </w:p>
        </w:tc>
        <w:tc>
          <w:tcPr>
            <w:tcW w:w="5385" w:type="dxa"/>
            <w:shd w:val="clear" w:color="auto" w:fill="E7E6E6" w:themeFill="background2"/>
          </w:tcPr>
          <w:p w14:paraId="2F25EAB7" w14:textId="77777777" w:rsidR="00633859" w:rsidRDefault="00B42BE1">
            <w:pPr>
              <w:spacing w:after="0" w:line="240" w:lineRule="auto"/>
            </w:pPr>
            <w:r>
              <w:t>“full” flag for DAQ spy memory, FELIX link 0, FEMB 0,1</w:t>
            </w:r>
          </w:p>
        </w:tc>
      </w:tr>
      <w:tr w:rsidR="00633859" w14:paraId="1EB0BE38" w14:textId="77777777">
        <w:tc>
          <w:tcPr>
            <w:tcW w:w="1255" w:type="dxa"/>
            <w:shd w:val="clear" w:color="auto" w:fill="E7E6E6" w:themeFill="background2"/>
          </w:tcPr>
          <w:p w14:paraId="0AC50D8D" w14:textId="77777777" w:rsidR="00633859" w:rsidRDefault="00B42BE1">
            <w:pPr>
              <w:spacing w:after="0" w:line="240" w:lineRule="auto"/>
            </w:pPr>
            <w:r>
              <w:t>A00C0080</w:t>
            </w:r>
          </w:p>
        </w:tc>
        <w:tc>
          <w:tcPr>
            <w:tcW w:w="908" w:type="dxa"/>
            <w:shd w:val="clear" w:color="auto" w:fill="E7E6E6" w:themeFill="background2"/>
          </w:tcPr>
          <w:p w14:paraId="44A59BC9" w14:textId="77777777" w:rsidR="00633859" w:rsidRDefault="00B42BE1">
            <w:pPr>
              <w:spacing w:after="0" w:line="240" w:lineRule="auto"/>
            </w:pPr>
            <w:r>
              <w:t>1</w:t>
            </w:r>
          </w:p>
        </w:tc>
        <w:tc>
          <w:tcPr>
            <w:tcW w:w="1800" w:type="dxa"/>
            <w:shd w:val="clear" w:color="auto" w:fill="E7E6E6" w:themeFill="background2"/>
          </w:tcPr>
          <w:p w14:paraId="20564563" w14:textId="77777777" w:rsidR="00633859" w:rsidRDefault="00B42BE1">
            <w:pPr>
              <w:spacing w:after="0" w:line="240" w:lineRule="auto"/>
            </w:pPr>
            <w:proofErr w:type="spellStart"/>
            <w:r>
              <w:t>daq_spy_full</w:t>
            </w:r>
            <w:proofErr w:type="spellEnd"/>
            <w:r>
              <w:t>[1]</w:t>
            </w:r>
          </w:p>
        </w:tc>
        <w:tc>
          <w:tcPr>
            <w:tcW w:w="5385" w:type="dxa"/>
            <w:shd w:val="clear" w:color="auto" w:fill="E7E6E6" w:themeFill="background2"/>
          </w:tcPr>
          <w:p w14:paraId="28B0B8DD" w14:textId="77777777" w:rsidR="00633859" w:rsidRDefault="00B42BE1">
            <w:pPr>
              <w:spacing w:after="0" w:line="240" w:lineRule="auto"/>
            </w:pPr>
            <w:r>
              <w:t>“full” flag for DAQ spy memory, FELIX link 1, FEMB 2,3</w:t>
            </w:r>
          </w:p>
        </w:tc>
      </w:tr>
      <w:tr w:rsidR="00633859" w14:paraId="7ABB5FA4" w14:textId="77777777">
        <w:tc>
          <w:tcPr>
            <w:tcW w:w="1255" w:type="dxa"/>
            <w:shd w:val="clear" w:color="auto" w:fill="auto"/>
          </w:tcPr>
          <w:p w14:paraId="7D7E2C34" w14:textId="77777777" w:rsidR="00633859" w:rsidRDefault="00B42BE1">
            <w:pPr>
              <w:spacing w:after="0" w:line="240" w:lineRule="auto"/>
            </w:pPr>
            <w:r>
              <w:t>A00C0084</w:t>
            </w:r>
          </w:p>
        </w:tc>
        <w:tc>
          <w:tcPr>
            <w:tcW w:w="908" w:type="dxa"/>
            <w:shd w:val="clear" w:color="auto" w:fill="auto"/>
          </w:tcPr>
          <w:p w14:paraId="6C72BA21" w14:textId="77777777" w:rsidR="00633859" w:rsidRDefault="00B42BE1">
            <w:pPr>
              <w:spacing w:after="0" w:line="240" w:lineRule="auto"/>
            </w:pPr>
            <w:r>
              <w:t>15:0</w:t>
            </w:r>
          </w:p>
        </w:tc>
        <w:tc>
          <w:tcPr>
            <w:tcW w:w="1800" w:type="dxa"/>
            <w:shd w:val="clear" w:color="auto" w:fill="auto"/>
          </w:tcPr>
          <w:p w14:paraId="085B6BEB" w14:textId="77777777" w:rsidR="00633859" w:rsidRDefault="00B42BE1">
            <w:pPr>
              <w:spacing w:after="0" w:line="240" w:lineRule="auto"/>
            </w:pPr>
            <w:proofErr w:type="spellStart"/>
            <w:r>
              <w:t>rxprbserr</w:t>
            </w:r>
            <w:proofErr w:type="spellEnd"/>
          </w:p>
        </w:tc>
        <w:tc>
          <w:tcPr>
            <w:tcW w:w="5385" w:type="dxa"/>
            <w:shd w:val="clear" w:color="auto" w:fill="auto"/>
          </w:tcPr>
          <w:p w14:paraId="3647C773" w14:textId="77777777" w:rsidR="00633859" w:rsidRDefault="00B42BE1">
            <w:pPr>
              <w:spacing w:after="0" w:line="240" w:lineRule="auto"/>
            </w:pPr>
            <w:r>
              <w:t xml:space="preserve">PRBS error detection bits, one for each of the 16 input serial links. </w:t>
            </w:r>
          </w:p>
        </w:tc>
      </w:tr>
      <w:tr w:rsidR="00633859" w14:paraId="6685BB0F" w14:textId="77777777">
        <w:tc>
          <w:tcPr>
            <w:tcW w:w="1255" w:type="dxa"/>
            <w:shd w:val="clear" w:color="auto" w:fill="E7E6E6" w:themeFill="background2"/>
          </w:tcPr>
          <w:p w14:paraId="015100C1" w14:textId="77777777" w:rsidR="00633859" w:rsidRDefault="00B42BE1">
            <w:pPr>
              <w:spacing w:after="0" w:line="240" w:lineRule="auto"/>
            </w:pPr>
            <w:r>
              <w:t>A00C0088</w:t>
            </w:r>
          </w:p>
        </w:tc>
        <w:tc>
          <w:tcPr>
            <w:tcW w:w="908" w:type="dxa"/>
            <w:shd w:val="clear" w:color="auto" w:fill="E7E6E6" w:themeFill="background2"/>
          </w:tcPr>
          <w:p w14:paraId="1B96AE6D" w14:textId="77777777" w:rsidR="00633859" w:rsidRDefault="00B42BE1">
            <w:pPr>
              <w:spacing w:after="0" w:line="240" w:lineRule="auto"/>
            </w:pPr>
            <w:r>
              <w:t>5:0</w:t>
            </w:r>
          </w:p>
        </w:tc>
        <w:tc>
          <w:tcPr>
            <w:tcW w:w="1800" w:type="dxa"/>
            <w:shd w:val="clear" w:color="auto" w:fill="E7E6E6" w:themeFill="background2"/>
          </w:tcPr>
          <w:p w14:paraId="7EAE5BEB" w14:textId="77777777" w:rsidR="00633859" w:rsidRDefault="00B42BE1">
            <w:pPr>
              <w:spacing w:after="0" w:line="240" w:lineRule="auto"/>
            </w:pPr>
            <w:proofErr w:type="spellStart"/>
            <w:r>
              <w:t>fw_second</w:t>
            </w:r>
            <w:proofErr w:type="spellEnd"/>
          </w:p>
        </w:tc>
        <w:tc>
          <w:tcPr>
            <w:tcW w:w="5385" w:type="dxa"/>
            <w:shd w:val="clear" w:color="auto" w:fill="E7E6E6" w:themeFill="background2"/>
          </w:tcPr>
          <w:p w14:paraId="0209474A" w14:textId="77777777" w:rsidR="00633859" w:rsidRDefault="00B42BE1">
            <w:pPr>
              <w:spacing w:after="0" w:line="240" w:lineRule="auto"/>
            </w:pPr>
            <w:r>
              <w:t>Firmware generation time stamp, second</w:t>
            </w:r>
          </w:p>
          <w:p w14:paraId="390095F5" w14:textId="77777777" w:rsidR="00633859" w:rsidRDefault="00633859">
            <w:pPr>
              <w:spacing w:after="0" w:line="240" w:lineRule="auto"/>
            </w:pPr>
          </w:p>
        </w:tc>
      </w:tr>
      <w:tr w:rsidR="00633859" w14:paraId="6A96657D" w14:textId="77777777">
        <w:tc>
          <w:tcPr>
            <w:tcW w:w="1255" w:type="dxa"/>
            <w:shd w:val="clear" w:color="auto" w:fill="E7E6E6" w:themeFill="background2"/>
          </w:tcPr>
          <w:p w14:paraId="3366243D" w14:textId="77777777" w:rsidR="00633859" w:rsidRDefault="00B42BE1">
            <w:pPr>
              <w:spacing w:after="0" w:line="240" w:lineRule="auto"/>
            </w:pPr>
            <w:r>
              <w:t>A00C0088</w:t>
            </w:r>
          </w:p>
        </w:tc>
        <w:tc>
          <w:tcPr>
            <w:tcW w:w="908" w:type="dxa"/>
            <w:shd w:val="clear" w:color="auto" w:fill="E7E6E6" w:themeFill="background2"/>
          </w:tcPr>
          <w:p w14:paraId="70890050" w14:textId="77777777" w:rsidR="00633859" w:rsidRDefault="00B42BE1">
            <w:pPr>
              <w:spacing w:after="0" w:line="240" w:lineRule="auto"/>
            </w:pPr>
            <w:r>
              <w:t>11:6</w:t>
            </w:r>
          </w:p>
        </w:tc>
        <w:tc>
          <w:tcPr>
            <w:tcW w:w="1800" w:type="dxa"/>
            <w:shd w:val="clear" w:color="auto" w:fill="E7E6E6" w:themeFill="background2"/>
          </w:tcPr>
          <w:p w14:paraId="52DDFA31" w14:textId="77777777" w:rsidR="00633859" w:rsidRDefault="00B42BE1">
            <w:pPr>
              <w:spacing w:after="0" w:line="240" w:lineRule="auto"/>
            </w:pPr>
            <w:proofErr w:type="spellStart"/>
            <w:r>
              <w:t>fw_minute</w:t>
            </w:r>
            <w:proofErr w:type="spellEnd"/>
          </w:p>
        </w:tc>
        <w:tc>
          <w:tcPr>
            <w:tcW w:w="5385" w:type="dxa"/>
            <w:shd w:val="clear" w:color="auto" w:fill="E7E6E6" w:themeFill="background2"/>
          </w:tcPr>
          <w:p w14:paraId="28D410D4" w14:textId="77777777" w:rsidR="00633859" w:rsidRDefault="00B42BE1">
            <w:pPr>
              <w:spacing w:after="0" w:line="240" w:lineRule="auto"/>
            </w:pPr>
            <w:r>
              <w:t>Firmware generation time stamp, minute</w:t>
            </w:r>
          </w:p>
        </w:tc>
      </w:tr>
      <w:tr w:rsidR="00633859" w14:paraId="1DF4BE99" w14:textId="77777777">
        <w:tc>
          <w:tcPr>
            <w:tcW w:w="1255" w:type="dxa"/>
            <w:shd w:val="clear" w:color="auto" w:fill="E7E6E6" w:themeFill="background2"/>
          </w:tcPr>
          <w:p w14:paraId="26C04966" w14:textId="77777777" w:rsidR="00633859" w:rsidRDefault="00B42BE1">
            <w:pPr>
              <w:spacing w:after="0" w:line="240" w:lineRule="auto"/>
            </w:pPr>
            <w:r>
              <w:t>A00C0088</w:t>
            </w:r>
          </w:p>
        </w:tc>
        <w:tc>
          <w:tcPr>
            <w:tcW w:w="908" w:type="dxa"/>
            <w:shd w:val="clear" w:color="auto" w:fill="E7E6E6" w:themeFill="background2"/>
          </w:tcPr>
          <w:p w14:paraId="39CC917E" w14:textId="77777777" w:rsidR="00633859" w:rsidRDefault="00B42BE1">
            <w:pPr>
              <w:spacing w:after="0" w:line="240" w:lineRule="auto"/>
            </w:pPr>
            <w:r>
              <w:t>16:12</w:t>
            </w:r>
          </w:p>
        </w:tc>
        <w:tc>
          <w:tcPr>
            <w:tcW w:w="1800" w:type="dxa"/>
            <w:shd w:val="clear" w:color="auto" w:fill="E7E6E6" w:themeFill="background2"/>
          </w:tcPr>
          <w:p w14:paraId="77F65487" w14:textId="77777777" w:rsidR="00633859" w:rsidRDefault="00B42BE1">
            <w:pPr>
              <w:spacing w:after="0" w:line="240" w:lineRule="auto"/>
            </w:pPr>
            <w:proofErr w:type="spellStart"/>
            <w:r>
              <w:t>fw_hour</w:t>
            </w:r>
            <w:proofErr w:type="spellEnd"/>
          </w:p>
        </w:tc>
        <w:tc>
          <w:tcPr>
            <w:tcW w:w="5385" w:type="dxa"/>
            <w:shd w:val="clear" w:color="auto" w:fill="E7E6E6" w:themeFill="background2"/>
          </w:tcPr>
          <w:p w14:paraId="4015C35E" w14:textId="77777777" w:rsidR="00633859" w:rsidRDefault="00B42BE1">
            <w:pPr>
              <w:spacing w:after="0" w:line="240" w:lineRule="auto"/>
            </w:pPr>
            <w:r>
              <w:t>Firmware generation time stamp, hour</w:t>
            </w:r>
          </w:p>
        </w:tc>
      </w:tr>
      <w:tr w:rsidR="00633859" w14:paraId="2B52B3B5" w14:textId="77777777">
        <w:tc>
          <w:tcPr>
            <w:tcW w:w="1255" w:type="dxa"/>
            <w:shd w:val="clear" w:color="auto" w:fill="E7E6E6" w:themeFill="background2"/>
          </w:tcPr>
          <w:p w14:paraId="5140B811" w14:textId="77777777" w:rsidR="00633859" w:rsidRDefault="00B42BE1">
            <w:pPr>
              <w:spacing w:after="0" w:line="240" w:lineRule="auto"/>
            </w:pPr>
            <w:r>
              <w:t>A00C0088</w:t>
            </w:r>
          </w:p>
        </w:tc>
        <w:tc>
          <w:tcPr>
            <w:tcW w:w="908" w:type="dxa"/>
            <w:shd w:val="clear" w:color="auto" w:fill="E7E6E6" w:themeFill="background2"/>
          </w:tcPr>
          <w:p w14:paraId="3AE23EC4" w14:textId="77777777" w:rsidR="00633859" w:rsidRDefault="00B42BE1">
            <w:pPr>
              <w:spacing w:after="0" w:line="240" w:lineRule="auto"/>
            </w:pPr>
            <w:r>
              <w:t>22:17</w:t>
            </w:r>
          </w:p>
        </w:tc>
        <w:tc>
          <w:tcPr>
            <w:tcW w:w="1800" w:type="dxa"/>
            <w:shd w:val="clear" w:color="auto" w:fill="E7E6E6" w:themeFill="background2"/>
          </w:tcPr>
          <w:p w14:paraId="148EAFD6" w14:textId="77777777" w:rsidR="00633859" w:rsidRDefault="00B42BE1">
            <w:pPr>
              <w:spacing w:after="0" w:line="240" w:lineRule="auto"/>
            </w:pPr>
            <w:proofErr w:type="spellStart"/>
            <w:r>
              <w:t>fw_year</w:t>
            </w:r>
            <w:proofErr w:type="spellEnd"/>
          </w:p>
        </w:tc>
        <w:tc>
          <w:tcPr>
            <w:tcW w:w="5385" w:type="dxa"/>
            <w:shd w:val="clear" w:color="auto" w:fill="E7E6E6" w:themeFill="background2"/>
          </w:tcPr>
          <w:p w14:paraId="40FC54EC" w14:textId="77777777" w:rsidR="00633859" w:rsidRDefault="00B42BE1">
            <w:pPr>
              <w:spacing w:after="0" w:line="240" w:lineRule="auto"/>
            </w:pPr>
            <w:r>
              <w:t>Firmware generation time stamp, year - 2000</w:t>
            </w:r>
          </w:p>
        </w:tc>
      </w:tr>
      <w:tr w:rsidR="00633859" w14:paraId="59AC1F11" w14:textId="77777777">
        <w:tc>
          <w:tcPr>
            <w:tcW w:w="1255" w:type="dxa"/>
            <w:shd w:val="clear" w:color="auto" w:fill="E7E6E6" w:themeFill="background2"/>
          </w:tcPr>
          <w:p w14:paraId="1EC4F5A8" w14:textId="77777777" w:rsidR="00633859" w:rsidRDefault="00B42BE1">
            <w:pPr>
              <w:spacing w:after="0" w:line="240" w:lineRule="auto"/>
            </w:pPr>
            <w:r>
              <w:t>A00C0088</w:t>
            </w:r>
          </w:p>
        </w:tc>
        <w:tc>
          <w:tcPr>
            <w:tcW w:w="908" w:type="dxa"/>
            <w:shd w:val="clear" w:color="auto" w:fill="E7E6E6" w:themeFill="background2"/>
          </w:tcPr>
          <w:p w14:paraId="0510EBC7" w14:textId="77777777" w:rsidR="00633859" w:rsidRDefault="00B42BE1">
            <w:pPr>
              <w:spacing w:after="0" w:line="240" w:lineRule="auto"/>
            </w:pPr>
            <w:r>
              <w:t>26:23</w:t>
            </w:r>
          </w:p>
        </w:tc>
        <w:tc>
          <w:tcPr>
            <w:tcW w:w="1800" w:type="dxa"/>
            <w:shd w:val="clear" w:color="auto" w:fill="E7E6E6" w:themeFill="background2"/>
          </w:tcPr>
          <w:p w14:paraId="7531D82E" w14:textId="77777777" w:rsidR="00633859" w:rsidRDefault="00B42BE1">
            <w:pPr>
              <w:spacing w:after="0" w:line="240" w:lineRule="auto"/>
            </w:pPr>
            <w:proofErr w:type="spellStart"/>
            <w:r>
              <w:t>fw_month</w:t>
            </w:r>
            <w:proofErr w:type="spellEnd"/>
          </w:p>
        </w:tc>
        <w:tc>
          <w:tcPr>
            <w:tcW w:w="5385" w:type="dxa"/>
            <w:shd w:val="clear" w:color="auto" w:fill="E7E6E6" w:themeFill="background2"/>
          </w:tcPr>
          <w:p w14:paraId="143F40F8" w14:textId="77777777" w:rsidR="00633859" w:rsidRDefault="00B42BE1">
            <w:pPr>
              <w:spacing w:after="0" w:line="240" w:lineRule="auto"/>
            </w:pPr>
            <w:r>
              <w:t>Firmware generation time stamp, month</w:t>
            </w:r>
          </w:p>
        </w:tc>
      </w:tr>
      <w:tr w:rsidR="00633859" w14:paraId="1AA3C74D" w14:textId="77777777">
        <w:tc>
          <w:tcPr>
            <w:tcW w:w="1255" w:type="dxa"/>
            <w:shd w:val="clear" w:color="auto" w:fill="E7E6E6" w:themeFill="background2"/>
          </w:tcPr>
          <w:p w14:paraId="3B30B920" w14:textId="77777777" w:rsidR="00633859" w:rsidRDefault="00B42BE1">
            <w:pPr>
              <w:spacing w:after="0" w:line="240" w:lineRule="auto"/>
            </w:pPr>
            <w:r>
              <w:t>A00C0088</w:t>
            </w:r>
          </w:p>
        </w:tc>
        <w:tc>
          <w:tcPr>
            <w:tcW w:w="908" w:type="dxa"/>
            <w:shd w:val="clear" w:color="auto" w:fill="E7E6E6" w:themeFill="background2"/>
          </w:tcPr>
          <w:p w14:paraId="573AD452" w14:textId="77777777" w:rsidR="00633859" w:rsidRDefault="00B42BE1">
            <w:pPr>
              <w:spacing w:after="0" w:line="240" w:lineRule="auto"/>
            </w:pPr>
            <w:r>
              <w:t>31:27</w:t>
            </w:r>
          </w:p>
        </w:tc>
        <w:tc>
          <w:tcPr>
            <w:tcW w:w="1800" w:type="dxa"/>
            <w:shd w:val="clear" w:color="auto" w:fill="E7E6E6" w:themeFill="background2"/>
          </w:tcPr>
          <w:p w14:paraId="06F02383" w14:textId="77777777" w:rsidR="00633859" w:rsidRDefault="00B42BE1">
            <w:pPr>
              <w:spacing w:after="0" w:line="240" w:lineRule="auto"/>
            </w:pPr>
            <w:proofErr w:type="spellStart"/>
            <w:r>
              <w:t>fw_day</w:t>
            </w:r>
            <w:proofErr w:type="spellEnd"/>
          </w:p>
        </w:tc>
        <w:tc>
          <w:tcPr>
            <w:tcW w:w="5385" w:type="dxa"/>
            <w:shd w:val="clear" w:color="auto" w:fill="E7E6E6" w:themeFill="background2"/>
          </w:tcPr>
          <w:p w14:paraId="458F0446" w14:textId="77777777" w:rsidR="00633859" w:rsidRDefault="00B42BE1">
            <w:pPr>
              <w:spacing w:after="0" w:line="240" w:lineRule="auto"/>
            </w:pPr>
            <w:r>
              <w:t>Firmware generation time stamp, day</w:t>
            </w:r>
          </w:p>
        </w:tc>
      </w:tr>
      <w:tr w:rsidR="00633859" w14:paraId="00FFF5D9" w14:textId="77777777">
        <w:tc>
          <w:tcPr>
            <w:tcW w:w="1255" w:type="dxa"/>
            <w:shd w:val="clear" w:color="auto" w:fill="auto"/>
          </w:tcPr>
          <w:p w14:paraId="18218E98" w14:textId="77777777" w:rsidR="00633859" w:rsidRDefault="00B42BE1">
            <w:pPr>
              <w:spacing w:after="0" w:line="240" w:lineRule="auto"/>
            </w:pPr>
            <w:r>
              <w:t>A00C008c</w:t>
            </w:r>
          </w:p>
        </w:tc>
        <w:tc>
          <w:tcPr>
            <w:tcW w:w="908" w:type="dxa"/>
            <w:shd w:val="clear" w:color="auto" w:fill="auto"/>
          </w:tcPr>
          <w:p w14:paraId="5A682AD8" w14:textId="77777777" w:rsidR="00633859" w:rsidRDefault="00B42BE1">
            <w:pPr>
              <w:spacing w:after="0" w:line="240" w:lineRule="auto"/>
            </w:pPr>
            <w:r>
              <w:t>3:0</w:t>
            </w:r>
          </w:p>
        </w:tc>
        <w:tc>
          <w:tcPr>
            <w:tcW w:w="1800" w:type="dxa"/>
            <w:shd w:val="clear" w:color="auto" w:fill="auto"/>
          </w:tcPr>
          <w:p w14:paraId="69408133" w14:textId="77777777" w:rsidR="00633859" w:rsidRDefault="00B42BE1">
            <w:pPr>
              <w:spacing w:after="0" w:line="240" w:lineRule="auto"/>
            </w:pPr>
            <w:proofErr w:type="spellStart"/>
            <w:r>
              <w:t>bp_slot_addr</w:t>
            </w:r>
            <w:proofErr w:type="spellEnd"/>
          </w:p>
        </w:tc>
        <w:tc>
          <w:tcPr>
            <w:tcW w:w="5385" w:type="dxa"/>
            <w:shd w:val="clear" w:color="auto" w:fill="auto"/>
          </w:tcPr>
          <w:p w14:paraId="6AA96E79" w14:textId="77777777" w:rsidR="00633859" w:rsidRDefault="00B42BE1">
            <w:pPr>
              <w:spacing w:after="0" w:line="240" w:lineRule="auto"/>
            </w:pPr>
            <w:r>
              <w:t>Slot address read from the crate backplane</w:t>
            </w:r>
          </w:p>
        </w:tc>
      </w:tr>
      <w:tr w:rsidR="00633859" w14:paraId="6EBCD8DD" w14:textId="77777777">
        <w:tc>
          <w:tcPr>
            <w:tcW w:w="1255" w:type="dxa"/>
            <w:shd w:val="clear" w:color="auto" w:fill="auto"/>
          </w:tcPr>
          <w:p w14:paraId="768729CB" w14:textId="77777777" w:rsidR="00633859" w:rsidRDefault="00B42BE1">
            <w:pPr>
              <w:spacing w:after="0" w:line="240" w:lineRule="auto"/>
            </w:pPr>
            <w:r>
              <w:t>A00C008c</w:t>
            </w:r>
          </w:p>
        </w:tc>
        <w:tc>
          <w:tcPr>
            <w:tcW w:w="908" w:type="dxa"/>
            <w:shd w:val="clear" w:color="auto" w:fill="auto"/>
          </w:tcPr>
          <w:p w14:paraId="3A5B5825" w14:textId="77777777" w:rsidR="00633859" w:rsidRDefault="00B42BE1">
            <w:pPr>
              <w:spacing w:after="0" w:line="240" w:lineRule="auto"/>
            </w:pPr>
            <w:r>
              <w:t>7:4</w:t>
            </w:r>
          </w:p>
        </w:tc>
        <w:tc>
          <w:tcPr>
            <w:tcW w:w="1800" w:type="dxa"/>
            <w:shd w:val="clear" w:color="auto" w:fill="auto"/>
          </w:tcPr>
          <w:p w14:paraId="5D514B25" w14:textId="77777777" w:rsidR="00633859" w:rsidRDefault="00B42BE1">
            <w:pPr>
              <w:spacing w:after="0" w:line="240" w:lineRule="auto"/>
            </w:pPr>
            <w:proofErr w:type="spellStart"/>
            <w:r>
              <w:t>bp_crate_addr</w:t>
            </w:r>
            <w:proofErr w:type="spellEnd"/>
          </w:p>
        </w:tc>
        <w:tc>
          <w:tcPr>
            <w:tcW w:w="5385" w:type="dxa"/>
            <w:shd w:val="clear" w:color="auto" w:fill="auto"/>
          </w:tcPr>
          <w:p w14:paraId="12BCC421" w14:textId="77777777" w:rsidR="00633859" w:rsidRDefault="00B42BE1">
            <w:pPr>
              <w:spacing w:after="0" w:line="240" w:lineRule="auto"/>
            </w:pPr>
            <w:r>
              <w:t>Crate address read from the crate backplane</w:t>
            </w:r>
          </w:p>
        </w:tc>
      </w:tr>
      <w:tr w:rsidR="00633859" w14:paraId="5B2D3553" w14:textId="77777777">
        <w:tc>
          <w:tcPr>
            <w:tcW w:w="1255" w:type="dxa"/>
            <w:shd w:val="clear" w:color="auto" w:fill="E7E6E6" w:themeFill="background2"/>
          </w:tcPr>
          <w:p w14:paraId="5DD87CEF" w14:textId="77777777" w:rsidR="00633859" w:rsidRDefault="00B42BE1">
            <w:pPr>
              <w:spacing w:after="0" w:line="240" w:lineRule="auto"/>
            </w:pPr>
            <w:r>
              <w:t>A00C0090</w:t>
            </w:r>
          </w:p>
        </w:tc>
        <w:tc>
          <w:tcPr>
            <w:tcW w:w="908" w:type="dxa"/>
            <w:shd w:val="clear" w:color="auto" w:fill="E7E6E6" w:themeFill="background2"/>
          </w:tcPr>
          <w:p w14:paraId="553DD755" w14:textId="77777777" w:rsidR="00633859" w:rsidRDefault="00B42BE1">
            <w:pPr>
              <w:spacing w:after="0" w:line="240" w:lineRule="auto"/>
            </w:pPr>
            <w:r>
              <w:t>3:0</w:t>
            </w:r>
          </w:p>
        </w:tc>
        <w:tc>
          <w:tcPr>
            <w:tcW w:w="1800" w:type="dxa"/>
            <w:shd w:val="clear" w:color="auto" w:fill="E7E6E6" w:themeFill="background2"/>
          </w:tcPr>
          <w:p w14:paraId="407AB10B" w14:textId="77777777" w:rsidR="00633859" w:rsidRDefault="00B42BE1">
            <w:pPr>
              <w:spacing w:after="0" w:line="240" w:lineRule="auto"/>
            </w:pPr>
            <w:proofErr w:type="spellStart"/>
            <w:r>
              <w:t>ts_stat</w:t>
            </w:r>
            <w:proofErr w:type="spellEnd"/>
          </w:p>
        </w:tc>
        <w:tc>
          <w:tcPr>
            <w:tcW w:w="5385" w:type="dxa"/>
            <w:shd w:val="clear" w:color="auto" w:fill="E7E6E6" w:themeFill="background2"/>
          </w:tcPr>
          <w:p w14:paraId="3DE6D2AE" w14:textId="77777777" w:rsidR="00633859" w:rsidRDefault="00B42BE1">
            <w:pPr>
              <w:spacing w:after="0" w:line="240" w:lineRule="auto"/>
            </w:pPr>
            <w:proofErr w:type="spellStart"/>
            <w:r>
              <w:t>ts_stat</w:t>
            </w:r>
            <w:proofErr w:type="spellEnd"/>
            <w:r>
              <w:t xml:space="preserve"> signal from timing endpoint</w:t>
            </w:r>
          </w:p>
        </w:tc>
      </w:tr>
      <w:tr w:rsidR="00633859" w14:paraId="0DD848FA" w14:textId="77777777">
        <w:tc>
          <w:tcPr>
            <w:tcW w:w="1255" w:type="dxa"/>
            <w:shd w:val="clear" w:color="auto" w:fill="E7E6E6" w:themeFill="background2"/>
          </w:tcPr>
          <w:p w14:paraId="7063A25E" w14:textId="77777777" w:rsidR="00633859" w:rsidRDefault="00B42BE1">
            <w:pPr>
              <w:spacing w:after="0" w:line="240" w:lineRule="auto"/>
            </w:pPr>
            <w:r>
              <w:t>A00C0090</w:t>
            </w:r>
          </w:p>
        </w:tc>
        <w:tc>
          <w:tcPr>
            <w:tcW w:w="908" w:type="dxa"/>
            <w:shd w:val="clear" w:color="auto" w:fill="E7E6E6" w:themeFill="background2"/>
          </w:tcPr>
          <w:p w14:paraId="3958DB99" w14:textId="77777777" w:rsidR="00633859" w:rsidRDefault="00B42BE1">
            <w:pPr>
              <w:spacing w:after="0" w:line="240" w:lineRule="auto"/>
            </w:pPr>
            <w:r>
              <w:t>4</w:t>
            </w:r>
          </w:p>
        </w:tc>
        <w:tc>
          <w:tcPr>
            <w:tcW w:w="1800" w:type="dxa"/>
            <w:shd w:val="clear" w:color="auto" w:fill="E7E6E6" w:themeFill="background2"/>
          </w:tcPr>
          <w:p w14:paraId="20ED4258" w14:textId="77777777" w:rsidR="00633859" w:rsidRDefault="00B42BE1">
            <w:pPr>
              <w:spacing w:after="0" w:line="240" w:lineRule="auto"/>
            </w:pPr>
            <w:proofErr w:type="spellStart"/>
            <w:r>
              <w:t>ts_rst</w:t>
            </w:r>
            <w:proofErr w:type="spellEnd"/>
          </w:p>
        </w:tc>
        <w:tc>
          <w:tcPr>
            <w:tcW w:w="5385" w:type="dxa"/>
            <w:shd w:val="clear" w:color="auto" w:fill="E7E6E6" w:themeFill="background2"/>
          </w:tcPr>
          <w:p w14:paraId="4916E191" w14:textId="77777777" w:rsidR="00633859" w:rsidRDefault="00B42BE1">
            <w:pPr>
              <w:spacing w:after="0" w:line="240" w:lineRule="auto"/>
            </w:pPr>
            <w:proofErr w:type="spellStart"/>
            <w:r>
              <w:t>ts_rst</w:t>
            </w:r>
            <w:proofErr w:type="spellEnd"/>
            <w:r>
              <w:t xml:space="preserve"> signal from timing endpoint</w:t>
            </w:r>
          </w:p>
        </w:tc>
      </w:tr>
      <w:tr w:rsidR="00633859" w14:paraId="38AA90E0" w14:textId="77777777">
        <w:tc>
          <w:tcPr>
            <w:tcW w:w="1255" w:type="dxa"/>
            <w:shd w:val="clear" w:color="auto" w:fill="E7E6E6" w:themeFill="background2"/>
          </w:tcPr>
          <w:p w14:paraId="3D74555E" w14:textId="77777777" w:rsidR="00633859" w:rsidRDefault="00B42BE1">
            <w:pPr>
              <w:spacing w:after="0" w:line="240" w:lineRule="auto"/>
            </w:pPr>
            <w:r>
              <w:t>A00C0090</w:t>
            </w:r>
          </w:p>
        </w:tc>
        <w:tc>
          <w:tcPr>
            <w:tcW w:w="908" w:type="dxa"/>
            <w:shd w:val="clear" w:color="auto" w:fill="E7E6E6" w:themeFill="background2"/>
          </w:tcPr>
          <w:p w14:paraId="32FBD9FB" w14:textId="77777777" w:rsidR="00633859" w:rsidRDefault="00B42BE1">
            <w:pPr>
              <w:spacing w:after="0" w:line="240" w:lineRule="auto"/>
            </w:pPr>
            <w:r>
              <w:t>8</w:t>
            </w:r>
          </w:p>
        </w:tc>
        <w:tc>
          <w:tcPr>
            <w:tcW w:w="1800" w:type="dxa"/>
            <w:shd w:val="clear" w:color="auto" w:fill="E7E6E6" w:themeFill="background2"/>
          </w:tcPr>
          <w:p w14:paraId="02E63C11" w14:textId="77777777" w:rsidR="00633859" w:rsidRDefault="00B42BE1">
            <w:pPr>
              <w:spacing w:after="0" w:line="240" w:lineRule="auto"/>
            </w:pPr>
            <w:proofErr w:type="spellStart"/>
            <w:r>
              <w:t>ts_rdy</w:t>
            </w:r>
            <w:proofErr w:type="spellEnd"/>
          </w:p>
        </w:tc>
        <w:tc>
          <w:tcPr>
            <w:tcW w:w="5385" w:type="dxa"/>
            <w:shd w:val="clear" w:color="auto" w:fill="E7E6E6" w:themeFill="background2"/>
          </w:tcPr>
          <w:p w14:paraId="559B0F66" w14:textId="77777777" w:rsidR="00633859" w:rsidRDefault="00B42BE1">
            <w:pPr>
              <w:spacing w:after="0" w:line="240" w:lineRule="auto"/>
            </w:pPr>
            <w:proofErr w:type="spellStart"/>
            <w:r>
              <w:t>ts_rdy</w:t>
            </w:r>
            <w:proofErr w:type="spellEnd"/>
            <w:r>
              <w:t xml:space="preserve"> signal from timing endpoint</w:t>
            </w:r>
          </w:p>
        </w:tc>
      </w:tr>
      <w:tr w:rsidR="00633859" w14:paraId="239421DC" w14:textId="77777777">
        <w:tc>
          <w:tcPr>
            <w:tcW w:w="1255" w:type="dxa"/>
            <w:shd w:val="clear" w:color="auto" w:fill="E7E6E6" w:themeFill="background2"/>
          </w:tcPr>
          <w:p w14:paraId="0284C389" w14:textId="77777777" w:rsidR="00633859" w:rsidRDefault="00B42BE1">
            <w:pPr>
              <w:spacing w:after="0" w:line="240" w:lineRule="auto"/>
            </w:pPr>
            <w:r>
              <w:t>A00C0090</w:t>
            </w:r>
          </w:p>
        </w:tc>
        <w:tc>
          <w:tcPr>
            <w:tcW w:w="908" w:type="dxa"/>
            <w:shd w:val="clear" w:color="auto" w:fill="E7E6E6" w:themeFill="background2"/>
          </w:tcPr>
          <w:p w14:paraId="3A4E104C" w14:textId="77777777" w:rsidR="00633859" w:rsidRDefault="00B42BE1">
            <w:pPr>
              <w:spacing w:after="0" w:line="240" w:lineRule="auto"/>
            </w:pPr>
            <w:r>
              <w:t>15:12</w:t>
            </w:r>
          </w:p>
        </w:tc>
        <w:tc>
          <w:tcPr>
            <w:tcW w:w="1800" w:type="dxa"/>
            <w:shd w:val="clear" w:color="auto" w:fill="E7E6E6" w:themeFill="background2"/>
          </w:tcPr>
          <w:p w14:paraId="5FD40FEC" w14:textId="77777777" w:rsidR="00633859" w:rsidRDefault="00B42BE1">
            <w:pPr>
              <w:spacing w:after="0" w:line="240" w:lineRule="auto"/>
            </w:pPr>
            <w:proofErr w:type="spellStart"/>
            <w:r>
              <w:t>ts_sync</w:t>
            </w:r>
            <w:proofErr w:type="spellEnd"/>
          </w:p>
        </w:tc>
        <w:tc>
          <w:tcPr>
            <w:tcW w:w="5385" w:type="dxa"/>
            <w:shd w:val="clear" w:color="auto" w:fill="E7E6E6" w:themeFill="background2"/>
          </w:tcPr>
          <w:p w14:paraId="6573B92F" w14:textId="77777777" w:rsidR="00633859" w:rsidRDefault="00B42BE1">
            <w:pPr>
              <w:spacing w:after="0" w:line="240" w:lineRule="auto"/>
            </w:pPr>
            <w:proofErr w:type="spellStart"/>
            <w:r>
              <w:t>ts_sync</w:t>
            </w:r>
            <w:proofErr w:type="spellEnd"/>
            <w:r>
              <w:t xml:space="preserve"> signal from timing endpoint</w:t>
            </w:r>
          </w:p>
        </w:tc>
      </w:tr>
      <w:tr w:rsidR="00633859" w14:paraId="11E37ECC" w14:textId="77777777">
        <w:tc>
          <w:tcPr>
            <w:tcW w:w="1255" w:type="dxa"/>
            <w:shd w:val="clear" w:color="auto" w:fill="E7E6E6" w:themeFill="background2"/>
          </w:tcPr>
          <w:p w14:paraId="04E3A9FA" w14:textId="77777777" w:rsidR="00633859" w:rsidRDefault="00B42BE1">
            <w:pPr>
              <w:spacing w:after="0" w:line="240" w:lineRule="auto"/>
            </w:pPr>
            <w:r>
              <w:t>A00C0090</w:t>
            </w:r>
          </w:p>
        </w:tc>
        <w:tc>
          <w:tcPr>
            <w:tcW w:w="908" w:type="dxa"/>
            <w:shd w:val="clear" w:color="auto" w:fill="E7E6E6" w:themeFill="background2"/>
          </w:tcPr>
          <w:p w14:paraId="2CFC8003" w14:textId="77777777" w:rsidR="00633859" w:rsidRDefault="00B42BE1">
            <w:pPr>
              <w:spacing w:after="0" w:line="240" w:lineRule="auto"/>
            </w:pPr>
            <w:r>
              <w:t>16</w:t>
            </w:r>
          </w:p>
        </w:tc>
        <w:tc>
          <w:tcPr>
            <w:tcW w:w="1800" w:type="dxa"/>
            <w:shd w:val="clear" w:color="auto" w:fill="E7E6E6" w:themeFill="background2"/>
          </w:tcPr>
          <w:p w14:paraId="6DC7C2A9" w14:textId="77777777" w:rsidR="00633859" w:rsidRDefault="00B42BE1">
            <w:pPr>
              <w:spacing w:after="0" w:line="240" w:lineRule="auto"/>
            </w:pPr>
            <w:proofErr w:type="spellStart"/>
            <w:r>
              <w:t>ts_sync_v</w:t>
            </w:r>
            <w:proofErr w:type="spellEnd"/>
          </w:p>
        </w:tc>
        <w:tc>
          <w:tcPr>
            <w:tcW w:w="5385" w:type="dxa"/>
            <w:shd w:val="clear" w:color="auto" w:fill="E7E6E6" w:themeFill="background2"/>
          </w:tcPr>
          <w:p w14:paraId="2383C9DA" w14:textId="77777777" w:rsidR="00633859" w:rsidRDefault="00B42BE1">
            <w:pPr>
              <w:spacing w:after="0" w:line="240" w:lineRule="auto"/>
            </w:pPr>
            <w:proofErr w:type="spellStart"/>
            <w:r>
              <w:t>ts_sync_v</w:t>
            </w:r>
            <w:proofErr w:type="spellEnd"/>
            <w:r>
              <w:t xml:space="preserve"> signal from timing endpoint</w:t>
            </w:r>
          </w:p>
        </w:tc>
      </w:tr>
      <w:tr w:rsidR="00633859" w14:paraId="3599E71D" w14:textId="77777777">
        <w:tc>
          <w:tcPr>
            <w:tcW w:w="1255" w:type="dxa"/>
            <w:shd w:val="clear" w:color="auto" w:fill="E7E6E6" w:themeFill="background2"/>
          </w:tcPr>
          <w:p w14:paraId="5F842057" w14:textId="77777777" w:rsidR="00633859" w:rsidRDefault="00B42BE1">
            <w:pPr>
              <w:spacing w:after="0" w:line="240" w:lineRule="auto"/>
            </w:pPr>
            <w:r>
              <w:t>A00C0090</w:t>
            </w:r>
          </w:p>
        </w:tc>
        <w:tc>
          <w:tcPr>
            <w:tcW w:w="908" w:type="dxa"/>
            <w:shd w:val="clear" w:color="auto" w:fill="E7E6E6" w:themeFill="background2"/>
          </w:tcPr>
          <w:p w14:paraId="6AD98757" w14:textId="77777777" w:rsidR="00633859" w:rsidRDefault="00B42BE1">
            <w:pPr>
              <w:spacing w:after="0" w:line="240" w:lineRule="auto"/>
            </w:pPr>
            <w:r>
              <w:t>17</w:t>
            </w:r>
          </w:p>
        </w:tc>
        <w:tc>
          <w:tcPr>
            <w:tcW w:w="1800" w:type="dxa"/>
            <w:shd w:val="clear" w:color="auto" w:fill="E7E6E6" w:themeFill="background2"/>
          </w:tcPr>
          <w:p w14:paraId="3629F75D" w14:textId="77777777" w:rsidR="00633859" w:rsidRDefault="00B42BE1">
            <w:pPr>
              <w:spacing w:after="0" w:line="240" w:lineRule="auto"/>
            </w:pPr>
            <w:r>
              <w:t>adn2814_lol</w:t>
            </w:r>
          </w:p>
        </w:tc>
        <w:tc>
          <w:tcPr>
            <w:tcW w:w="5385" w:type="dxa"/>
            <w:shd w:val="clear" w:color="auto" w:fill="E7E6E6" w:themeFill="background2"/>
          </w:tcPr>
          <w:p w14:paraId="03036DDA" w14:textId="77777777" w:rsidR="00633859" w:rsidRDefault="00B42BE1">
            <w:pPr>
              <w:spacing w:after="0" w:line="240" w:lineRule="auto"/>
            </w:pPr>
            <w:r>
              <w:t>LOL signal from CDR</w:t>
            </w:r>
          </w:p>
        </w:tc>
      </w:tr>
      <w:tr w:rsidR="00633859" w14:paraId="7433650D" w14:textId="77777777">
        <w:tc>
          <w:tcPr>
            <w:tcW w:w="1255" w:type="dxa"/>
            <w:shd w:val="clear" w:color="auto" w:fill="E7E6E6" w:themeFill="background2"/>
          </w:tcPr>
          <w:p w14:paraId="6C440FBD" w14:textId="77777777" w:rsidR="00633859" w:rsidRDefault="00B42BE1">
            <w:pPr>
              <w:spacing w:after="0" w:line="240" w:lineRule="auto"/>
            </w:pPr>
            <w:r>
              <w:t>A00C0090</w:t>
            </w:r>
          </w:p>
        </w:tc>
        <w:tc>
          <w:tcPr>
            <w:tcW w:w="908" w:type="dxa"/>
            <w:shd w:val="clear" w:color="auto" w:fill="E7E6E6" w:themeFill="background2"/>
          </w:tcPr>
          <w:p w14:paraId="0A1CAC17" w14:textId="77777777" w:rsidR="00633859" w:rsidRDefault="00B42BE1">
            <w:pPr>
              <w:spacing w:after="0" w:line="240" w:lineRule="auto"/>
            </w:pPr>
            <w:r>
              <w:t>18</w:t>
            </w:r>
          </w:p>
        </w:tc>
        <w:tc>
          <w:tcPr>
            <w:tcW w:w="1800" w:type="dxa"/>
            <w:shd w:val="clear" w:color="auto" w:fill="E7E6E6" w:themeFill="background2"/>
          </w:tcPr>
          <w:p w14:paraId="0902AD86" w14:textId="77777777" w:rsidR="00633859" w:rsidRDefault="00B42BE1">
            <w:pPr>
              <w:spacing w:after="0" w:line="240" w:lineRule="auto"/>
            </w:pPr>
            <w:r>
              <w:t>and2814_los</w:t>
            </w:r>
          </w:p>
        </w:tc>
        <w:tc>
          <w:tcPr>
            <w:tcW w:w="5385" w:type="dxa"/>
            <w:shd w:val="clear" w:color="auto" w:fill="E7E6E6" w:themeFill="background2"/>
          </w:tcPr>
          <w:p w14:paraId="46C7A5E0" w14:textId="77777777" w:rsidR="00633859" w:rsidRDefault="00B42BE1">
            <w:pPr>
              <w:spacing w:after="0" w:line="240" w:lineRule="auto"/>
            </w:pPr>
            <w:r>
              <w:t>LOS signal from CDR</w:t>
            </w:r>
          </w:p>
        </w:tc>
      </w:tr>
      <w:tr w:rsidR="00633859" w14:paraId="1A6BF8C7" w14:textId="77777777">
        <w:tc>
          <w:tcPr>
            <w:tcW w:w="1255" w:type="dxa"/>
            <w:shd w:val="clear" w:color="auto" w:fill="E7E6E6" w:themeFill="background2"/>
          </w:tcPr>
          <w:p w14:paraId="72B8AC64" w14:textId="77777777" w:rsidR="00633859" w:rsidRDefault="00B42BE1">
            <w:pPr>
              <w:spacing w:after="0" w:line="240" w:lineRule="auto"/>
            </w:pPr>
            <w:r>
              <w:t>A00C0090</w:t>
            </w:r>
          </w:p>
        </w:tc>
        <w:tc>
          <w:tcPr>
            <w:tcW w:w="908" w:type="dxa"/>
            <w:shd w:val="clear" w:color="auto" w:fill="E7E6E6" w:themeFill="background2"/>
          </w:tcPr>
          <w:p w14:paraId="31BA5E28" w14:textId="77777777" w:rsidR="00633859" w:rsidRDefault="00B42BE1">
            <w:pPr>
              <w:spacing w:after="0" w:line="240" w:lineRule="auto"/>
            </w:pPr>
            <w:r>
              <w:t>27:20</w:t>
            </w:r>
          </w:p>
        </w:tc>
        <w:tc>
          <w:tcPr>
            <w:tcW w:w="1800" w:type="dxa"/>
            <w:shd w:val="clear" w:color="auto" w:fill="E7E6E6" w:themeFill="background2"/>
          </w:tcPr>
          <w:p w14:paraId="55BAF8AD" w14:textId="77777777" w:rsidR="00633859" w:rsidRDefault="00B42BE1">
            <w:pPr>
              <w:spacing w:after="0" w:line="240" w:lineRule="auto"/>
            </w:pPr>
            <w:r>
              <w:t xml:space="preserve">0xff </w:t>
            </w:r>
          </w:p>
        </w:tc>
        <w:tc>
          <w:tcPr>
            <w:tcW w:w="5385" w:type="dxa"/>
            <w:shd w:val="clear" w:color="auto" w:fill="E7E6E6" w:themeFill="background2"/>
          </w:tcPr>
          <w:p w14:paraId="00E2DE04" w14:textId="77777777" w:rsidR="00633859" w:rsidRDefault="00B42BE1">
            <w:pPr>
              <w:spacing w:after="0" w:line="240" w:lineRule="auto"/>
            </w:pPr>
            <w:r>
              <w:t>fixed pattern</w:t>
            </w:r>
          </w:p>
        </w:tc>
      </w:tr>
      <w:tr w:rsidR="00633859" w14:paraId="2604521D" w14:textId="77777777">
        <w:tc>
          <w:tcPr>
            <w:tcW w:w="1255" w:type="dxa"/>
            <w:shd w:val="clear" w:color="auto" w:fill="auto"/>
          </w:tcPr>
          <w:p w14:paraId="3B339C0C" w14:textId="77777777" w:rsidR="00633859" w:rsidRDefault="00B42BE1">
            <w:pPr>
              <w:spacing w:after="0" w:line="240" w:lineRule="auto"/>
            </w:pPr>
            <w:r>
              <w:t>A00C0094</w:t>
            </w:r>
          </w:p>
        </w:tc>
        <w:tc>
          <w:tcPr>
            <w:tcW w:w="908" w:type="dxa"/>
            <w:shd w:val="clear" w:color="auto" w:fill="auto"/>
          </w:tcPr>
          <w:p w14:paraId="45F64EB7" w14:textId="77777777" w:rsidR="00633859" w:rsidRDefault="00B42BE1">
            <w:pPr>
              <w:spacing w:after="0" w:line="240" w:lineRule="auto"/>
            </w:pPr>
            <w:r>
              <w:t>19:0</w:t>
            </w:r>
          </w:p>
        </w:tc>
        <w:tc>
          <w:tcPr>
            <w:tcW w:w="1800" w:type="dxa"/>
            <w:shd w:val="clear" w:color="auto" w:fill="auto"/>
          </w:tcPr>
          <w:p w14:paraId="15369641" w14:textId="77777777" w:rsidR="00633859" w:rsidRDefault="00B42BE1">
            <w:pPr>
              <w:spacing w:after="0" w:line="240" w:lineRule="auto"/>
            </w:pPr>
            <w:proofErr w:type="spellStart"/>
            <w:r>
              <w:t>spy_addr</w:t>
            </w:r>
            <w:proofErr w:type="spellEnd"/>
            <w:r>
              <w:t xml:space="preserve"> [0]</w:t>
            </w:r>
          </w:p>
        </w:tc>
        <w:tc>
          <w:tcPr>
            <w:tcW w:w="5385" w:type="dxa"/>
            <w:shd w:val="clear" w:color="auto" w:fill="auto"/>
          </w:tcPr>
          <w:p w14:paraId="6A2EF1EF" w14:textId="77777777" w:rsidR="00633859" w:rsidRDefault="00B42BE1">
            <w:pPr>
              <w:spacing w:after="0" w:line="240" w:lineRule="auto"/>
            </w:pPr>
            <w:r>
              <w:t>Current memory address for spy memory 0, in bytes</w:t>
            </w:r>
          </w:p>
        </w:tc>
      </w:tr>
      <w:tr w:rsidR="00633859" w14:paraId="7CB2975C" w14:textId="77777777">
        <w:tc>
          <w:tcPr>
            <w:tcW w:w="1255" w:type="dxa"/>
            <w:shd w:val="clear" w:color="auto" w:fill="E7E6E6" w:themeFill="background2"/>
          </w:tcPr>
          <w:p w14:paraId="0ECEF8C8" w14:textId="77777777" w:rsidR="00633859" w:rsidRDefault="00B42BE1">
            <w:pPr>
              <w:spacing w:after="0" w:line="240" w:lineRule="auto"/>
            </w:pPr>
            <w:r>
              <w:t>A00C0098</w:t>
            </w:r>
          </w:p>
        </w:tc>
        <w:tc>
          <w:tcPr>
            <w:tcW w:w="908" w:type="dxa"/>
            <w:shd w:val="clear" w:color="auto" w:fill="E7E6E6" w:themeFill="background2"/>
          </w:tcPr>
          <w:p w14:paraId="352AC6C1" w14:textId="77777777" w:rsidR="00633859" w:rsidRDefault="00B42BE1">
            <w:pPr>
              <w:spacing w:after="0" w:line="240" w:lineRule="auto"/>
            </w:pPr>
            <w:r>
              <w:t>19:0</w:t>
            </w:r>
          </w:p>
        </w:tc>
        <w:tc>
          <w:tcPr>
            <w:tcW w:w="1800" w:type="dxa"/>
            <w:shd w:val="clear" w:color="auto" w:fill="E7E6E6" w:themeFill="background2"/>
          </w:tcPr>
          <w:p w14:paraId="4517B97F" w14:textId="77777777" w:rsidR="00633859" w:rsidRDefault="00B42BE1">
            <w:pPr>
              <w:spacing w:after="0" w:line="240" w:lineRule="auto"/>
            </w:pPr>
            <w:proofErr w:type="spellStart"/>
            <w:r>
              <w:t>spy_addr</w:t>
            </w:r>
            <w:proofErr w:type="spellEnd"/>
            <w:r>
              <w:t xml:space="preserve"> [1]</w:t>
            </w:r>
          </w:p>
        </w:tc>
        <w:tc>
          <w:tcPr>
            <w:tcW w:w="5385" w:type="dxa"/>
            <w:shd w:val="clear" w:color="auto" w:fill="E7E6E6" w:themeFill="background2"/>
          </w:tcPr>
          <w:p w14:paraId="3A341FBE" w14:textId="77777777" w:rsidR="00633859" w:rsidRDefault="00B42BE1">
            <w:pPr>
              <w:spacing w:after="0" w:line="240" w:lineRule="auto"/>
            </w:pPr>
            <w:r>
              <w:t>Current memory address for spy memory 1, in bytes</w:t>
            </w:r>
          </w:p>
        </w:tc>
      </w:tr>
      <w:tr w:rsidR="00633859" w14:paraId="1C8AD937" w14:textId="77777777">
        <w:tc>
          <w:tcPr>
            <w:tcW w:w="1255" w:type="dxa"/>
            <w:shd w:val="clear" w:color="auto" w:fill="auto"/>
          </w:tcPr>
          <w:p w14:paraId="6A658E5E" w14:textId="77777777" w:rsidR="00633859" w:rsidRDefault="00B42BE1">
            <w:pPr>
              <w:spacing w:after="0" w:line="240" w:lineRule="auto"/>
            </w:pPr>
            <w:r>
              <w:t>A00C00A0</w:t>
            </w:r>
          </w:p>
        </w:tc>
        <w:tc>
          <w:tcPr>
            <w:tcW w:w="908" w:type="dxa"/>
            <w:shd w:val="clear" w:color="auto" w:fill="auto"/>
          </w:tcPr>
          <w:p w14:paraId="5513A65B" w14:textId="77777777" w:rsidR="00633859" w:rsidRDefault="00B42BE1">
            <w:pPr>
              <w:spacing w:after="0" w:line="240" w:lineRule="auto"/>
            </w:pPr>
            <w:r>
              <w:t>31:0</w:t>
            </w:r>
          </w:p>
        </w:tc>
        <w:tc>
          <w:tcPr>
            <w:tcW w:w="1800" w:type="dxa"/>
            <w:shd w:val="clear" w:color="auto" w:fill="auto"/>
          </w:tcPr>
          <w:p w14:paraId="6DE1D4B6" w14:textId="77777777" w:rsidR="00633859" w:rsidRDefault="00B42BE1">
            <w:pPr>
              <w:spacing w:after="0" w:line="240" w:lineRule="auto"/>
            </w:pPr>
            <w:proofErr w:type="spellStart"/>
            <w:r>
              <w:t>ts_tstamp</w:t>
            </w:r>
            <w:proofErr w:type="spellEnd"/>
            <w:r>
              <w:t>[31:0]</w:t>
            </w:r>
          </w:p>
        </w:tc>
        <w:tc>
          <w:tcPr>
            <w:tcW w:w="5385" w:type="dxa"/>
            <w:shd w:val="clear" w:color="auto" w:fill="auto"/>
          </w:tcPr>
          <w:p w14:paraId="0BAA3A4A" w14:textId="77777777" w:rsidR="00633859" w:rsidRDefault="00B42BE1">
            <w:pPr>
              <w:spacing w:after="0" w:line="240" w:lineRule="auto"/>
            </w:pPr>
            <w:r>
              <w:t>Timing point time stamp bits 31:0</w:t>
            </w:r>
          </w:p>
        </w:tc>
      </w:tr>
      <w:tr w:rsidR="00633859" w14:paraId="057E8C1C" w14:textId="77777777">
        <w:tc>
          <w:tcPr>
            <w:tcW w:w="1255" w:type="dxa"/>
            <w:shd w:val="clear" w:color="auto" w:fill="E7E6E6" w:themeFill="background2"/>
          </w:tcPr>
          <w:p w14:paraId="15BBCC87" w14:textId="77777777" w:rsidR="00633859" w:rsidRDefault="00B42BE1">
            <w:pPr>
              <w:spacing w:after="0" w:line="240" w:lineRule="auto"/>
            </w:pPr>
            <w:r>
              <w:t>A00C00B0</w:t>
            </w:r>
          </w:p>
        </w:tc>
        <w:tc>
          <w:tcPr>
            <w:tcW w:w="908" w:type="dxa"/>
            <w:shd w:val="clear" w:color="auto" w:fill="E7E6E6" w:themeFill="background2"/>
          </w:tcPr>
          <w:p w14:paraId="60A21DB3" w14:textId="77777777" w:rsidR="00633859" w:rsidRDefault="00B42BE1">
            <w:pPr>
              <w:spacing w:after="0" w:line="240" w:lineRule="auto"/>
            </w:pPr>
            <w:r>
              <w:t>63:32</w:t>
            </w:r>
          </w:p>
        </w:tc>
        <w:tc>
          <w:tcPr>
            <w:tcW w:w="1800" w:type="dxa"/>
            <w:shd w:val="clear" w:color="auto" w:fill="E7E6E6" w:themeFill="background2"/>
          </w:tcPr>
          <w:p w14:paraId="465A40E1" w14:textId="77777777" w:rsidR="00633859" w:rsidRDefault="00B42BE1">
            <w:pPr>
              <w:spacing w:after="0" w:line="240" w:lineRule="auto"/>
            </w:pPr>
            <w:proofErr w:type="spellStart"/>
            <w:r>
              <w:t>ts_tstamp</w:t>
            </w:r>
            <w:proofErr w:type="spellEnd"/>
            <w:r>
              <w:t>[63:32]</w:t>
            </w:r>
          </w:p>
        </w:tc>
        <w:tc>
          <w:tcPr>
            <w:tcW w:w="5385" w:type="dxa"/>
            <w:shd w:val="clear" w:color="auto" w:fill="E7E6E6" w:themeFill="background2"/>
          </w:tcPr>
          <w:p w14:paraId="0F77E450" w14:textId="77777777" w:rsidR="00633859" w:rsidRDefault="00B42BE1">
            <w:pPr>
              <w:spacing w:after="0" w:line="240" w:lineRule="auto"/>
            </w:pPr>
            <w:r>
              <w:t>Timing point time stamp bits 63:32</w:t>
            </w:r>
          </w:p>
        </w:tc>
      </w:tr>
      <w:tr w:rsidR="00633859" w14:paraId="0CF66651" w14:textId="77777777">
        <w:tc>
          <w:tcPr>
            <w:tcW w:w="1255" w:type="dxa"/>
            <w:shd w:val="clear" w:color="auto" w:fill="auto"/>
          </w:tcPr>
          <w:p w14:paraId="62D1C6BE" w14:textId="77777777" w:rsidR="00633859" w:rsidRDefault="00B42BE1">
            <w:pPr>
              <w:spacing w:after="0" w:line="240" w:lineRule="auto"/>
            </w:pPr>
            <w:r>
              <w:t>A00C00BC</w:t>
            </w:r>
          </w:p>
        </w:tc>
        <w:tc>
          <w:tcPr>
            <w:tcW w:w="908" w:type="dxa"/>
            <w:shd w:val="clear" w:color="auto" w:fill="auto"/>
          </w:tcPr>
          <w:p w14:paraId="24C2462F" w14:textId="77777777" w:rsidR="00633859" w:rsidRDefault="00B42BE1">
            <w:pPr>
              <w:spacing w:after="0" w:line="240" w:lineRule="auto"/>
            </w:pPr>
            <w:r>
              <w:t>31:0</w:t>
            </w:r>
          </w:p>
        </w:tc>
        <w:tc>
          <w:tcPr>
            <w:tcW w:w="1800" w:type="dxa"/>
            <w:shd w:val="clear" w:color="auto" w:fill="auto"/>
          </w:tcPr>
          <w:p w14:paraId="4C0B46C6" w14:textId="77777777" w:rsidR="00633859" w:rsidRDefault="00B42BE1">
            <w:pPr>
              <w:spacing w:after="0" w:line="240" w:lineRule="auto"/>
            </w:pPr>
            <w:proofErr w:type="spellStart"/>
            <w:r>
              <w:t>test_pattern</w:t>
            </w:r>
            <w:proofErr w:type="spellEnd"/>
          </w:p>
        </w:tc>
        <w:tc>
          <w:tcPr>
            <w:tcW w:w="5385" w:type="dxa"/>
            <w:shd w:val="clear" w:color="auto" w:fill="auto"/>
          </w:tcPr>
          <w:p w14:paraId="67A701A1" w14:textId="77777777" w:rsidR="00633859" w:rsidRDefault="00B42BE1">
            <w:pPr>
              <w:keepNext/>
              <w:spacing w:after="0" w:line="240" w:lineRule="auto"/>
            </w:pPr>
            <w:r>
              <w:t>Hardwired value = 0xbabeface</w:t>
            </w:r>
          </w:p>
        </w:tc>
      </w:tr>
      <w:tr w:rsidR="00633859" w14:paraId="0488C310" w14:textId="77777777">
        <w:tc>
          <w:tcPr>
            <w:tcW w:w="1255" w:type="dxa"/>
            <w:tcBorders>
              <w:top w:val="nil"/>
            </w:tcBorders>
            <w:shd w:val="clear" w:color="auto" w:fill="DDDDDD"/>
          </w:tcPr>
          <w:p w14:paraId="63BFE952" w14:textId="77777777" w:rsidR="00633859" w:rsidRDefault="00B42BE1">
            <w:pPr>
              <w:spacing w:after="0" w:line="240" w:lineRule="auto"/>
            </w:pPr>
            <w:r>
              <w:t>A00C00C0</w:t>
            </w:r>
          </w:p>
        </w:tc>
        <w:tc>
          <w:tcPr>
            <w:tcW w:w="908" w:type="dxa"/>
            <w:tcBorders>
              <w:top w:val="nil"/>
            </w:tcBorders>
            <w:shd w:val="clear" w:color="auto" w:fill="DDDDDD"/>
          </w:tcPr>
          <w:p w14:paraId="5466DBF5" w14:textId="77777777" w:rsidR="00633859" w:rsidRDefault="00B42BE1">
            <w:pPr>
              <w:spacing w:after="0" w:line="240" w:lineRule="auto"/>
            </w:pPr>
            <w:r>
              <w:t>0</w:t>
            </w:r>
          </w:p>
        </w:tc>
        <w:tc>
          <w:tcPr>
            <w:tcW w:w="1800" w:type="dxa"/>
            <w:tcBorders>
              <w:top w:val="nil"/>
            </w:tcBorders>
            <w:shd w:val="clear" w:color="auto" w:fill="DDDDDD"/>
          </w:tcPr>
          <w:p w14:paraId="091138CC" w14:textId="77777777" w:rsidR="00633859" w:rsidRDefault="00B42BE1">
            <w:pPr>
              <w:spacing w:after="0" w:line="240" w:lineRule="auto"/>
            </w:pPr>
            <w:proofErr w:type="spellStart"/>
            <w:r>
              <w:t>felix_rst_tx_done</w:t>
            </w:r>
            <w:proofErr w:type="spellEnd"/>
          </w:p>
        </w:tc>
        <w:tc>
          <w:tcPr>
            <w:tcW w:w="5385" w:type="dxa"/>
            <w:tcBorders>
              <w:top w:val="nil"/>
            </w:tcBorders>
            <w:shd w:val="clear" w:color="auto" w:fill="DDDDDD"/>
          </w:tcPr>
          <w:p w14:paraId="74BCA812" w14:textId="77777777" w:rsidR="00633859" w:rsidRDefault="00B42BE1">
            <w:pPr>
              <w:keepNext/>
              <w:spacing w:after="0" w:line="240" w:lineRule="auto"/>
            </w:pPr>
            <w:r>
              <w:t>FELIX TX reset done signal</w:t>
            </w:r>
          </w:p>
        </w:tc>
      </w:tr>
      <w:tr w:rsidR="00633859" w14:paraId="15D11042" w14:textId="77777777">
        <w:tc>
          <w:tcPr>
            <w:tcW w:w="1255" w:type="dxa"/>
            <w:tcBorders>
              <w:top w:val="nil"/>
            </w:tcBorders>
            <w:shd w:val="clear" w:color="auto" w:fill="DDDDDD"/>
          </w:tcPr>
          <w:p w14:paraId="0DAFEE7E" w14:textId="77777777" w:rsidR="00633859" w:rsidRDefault="00B42BE1">
            <w:pPr>
              <w:spacing w:after="0" w:line="240" w:lineRule="auto"/>
            </w:pPr>
            <w:r>
              <w:t>A00C00C0</w:t>
            </w:r>
          </w:p>
        </w:tc>
        <w:tc>
          <w:tcPr>
            <w:tcW w:w="908" w:type="dxa"/>
            <w:tcBorders>
              <w:top w:val="nil"/>
            </w:tcBorders>
            <w:shd w:val="clear" w:color="auto" w:fill="DDDDDD"/>
          </w:tcPr>
          <w:p w14:paraId="315D1BA9" w14:textId="77777777" w:rsidR="00633859" w:rsidRDefault="00B42BE1">
            <w:pPr>
              <w:spacing w:after="0" w:line="240" w:lineRule="auto"/>
            </w:pPr>
            <w:r>
              <w:t>4</w:t>
            </w:r>
          </w:p>
        </w:tc>
        <w:tc>
          <w:tcPr>
            <w:tcW w:w="1800" w:type="dxa"/>
            <w:tcBorders>
              <w:top w:val="nil"/>
            </w:tcBorders>
            <w:shd w:val="clear" w:color="auto" w:fill="DDDDDD"/>
          </w:tcPr>
          <w:p w14:paraId="5BFAEB99" w14:textId="77777777" w:rsidR="00633859" w:rsidRDefault="00B42BE1">
            <w:pPr>
              <w:spacing w:after="0" w:line="240" w:lineRule="auto"/>
            </w:pPr>
            <w:proofErr w:type="spellStart"/>
            <w:r>
              <w:t>felix_tx_active</w:t>
            </w:r>
            <w:proofErr w:type="spellEnd"/>
          </w:p>
        </w:tc>
        <w:tc>
          <w:tcPr>
            <w:tcW w:w="5385" w:type="dxa"/>
            <w:tcBorders>
              <w:top w:val="nil"/>
            </w:tcBorders>
            <w:shd w:val="clear" w:color="auto" w:fill="DDDDDD"/>
          </w:tcPr>
          <w:p w14:paraId="442D382E" w14:textId="77777777" w:rsidR="00633859" w:rsidRDefault="00B42BE1">
            <w:pPr>
              <w:keepNext/>
              <w:spacing w:after="0" w:line="240" w:lineRule="auto"/>
            </w:pPr>
            <w:r>
              <w:t>FELIX TX active signal</w:t>
            </w:r>
          </w:p>
        </w:tc>
      </w:tr>
      <w:tr w:rsidR="00633859" w14:paraId="7BC56D65" w14:textId="77777777">
        <w:tc>
          <w:tcPr>
            <w:tcW w:w="1255" w:type="dxa"/>
            <w:tcBorders>
              <w:top w:val="nil"/>
            </w:tcBorders>
            <w:shd w:val="clear" w:color="auto" w:fill="DDDDDD"/>
          </w:tcPr>
          <w:p w14:paraId="10697BC3" w14:textId="77777777" w:rsidR="00633859" w:rsidRDefault="00B42BE1">
            <w:pPr>
              <w:spacing w:after="0" w:line="240" w:lineRule="auto"/>
            </w:pPr>
            <w:r>
              <w:t>A00C00C0</w:t>
            </w:r>
          </w:p>
        </w:tc>
        <w:tc>
          <w:tcPr>
            <w:tcW w:w="908" w:type="dxa"/>
            <w:tcBorders>
              <w:top w:val="nil"/>
            </w:tcBorders>
            <w:shd w:val="clear" w:color="auto" w:fill="DDDDDD"/>
          </w:tcPr>
          <w:p w14:paraId="39BD9BC4" w14:textId="77777777" w:rsidR="00633859" w:rsidRDefault="00B42BE1">
            <w:pPr>
              <w:spacing w:after="0" w:line="240" w:lineRule="auto"/>
            </w:pPr>
            <w:r>
              <w:t>8</w:t>
            </w:r>
          </w:p>
        </w:tc>
        <w:tc>
          <w:tcPr>
            <w:tcW w:w="1800" w:type="dxa"/>
            <w:tcBorders>
              <w:top w:val="nil"/>
            </w:tcBorders>
            <w:shd w:val="clear" w:color="auto" w:fill="DDDDDD"/>
          </w:tcPr>
          <w:p w14:paraId="3A0D8353" w14:textId="77777777" w:rsidR="00633859" w:rsidRDefault="00B42BE1">
            <w:pPr>
              <w:spacing w:after="0" w:line="240" w:lineRule="auto"/>
            </w:pPr>
            <w:proofErr w:type="spellStart"/>
            <w:r>
              <w:t>felix_pwrgood</w:t>
            </w:r>
            <w:proofErr w:type="spellEnd"/>
          </w:p>
        </w:tc>
        <w:tc>
          <w:tcPr>
            <w:tcW w:w="5385" w:type="dxa"/>
            <w:tcBorders>
              <w:top w:val="nil"/>
            </w:tcBorders>
            <w:shd w:val="clear" w:color="auto" w:fill="DDDDDD"/>
          </w:tcPr>
          <w:p w14:paraId="3373C7D1" w14:textId="77777777" w:rsidR="00633859" w:rsidRDefault="00B42BE1">
            <w:pPr>
              <w:keepNext/>
              <w:spacing w:after="0" w:line="240" w:lineRule="auto"/>
            </w:pPr>
            <w:r>
              <w:t>FELIX TX power good signal</w:t>
            </w:r>
          </w:p>
        </w:tc>
      </w:tr>
    </w:tbl>
    <w:p w14:paraId="6002BF0A" w14:textId="1E6A19F0" w:rsidR="00633859" w:rsidRDefault="00B42BE1">
      <w:pPr>
        <w:pStyle w:val="Caption"/>
      </w:pPr>
      <w:r>
        <w:t xml:space="preserve">Table </w:t>
      </w:r>
      <w:r>
        <w:fldChar w:fldCharType="begin"/>
      </w:r>
      <w:r>
        <w:instrText>SEQ Table \* ARABIC</w:instrText>
      </w:r>
      <w:r>
        <w:fldChar w:fldCharType="separate"/>
      </w:r>
      <w:r w:rsidR="00750EC7">
        <w:rPr>
          <w:noProof/>
        </w:rPr>
        <w:t>7</w:t>
      </w:r>
      <w:r>
        <w:fldChar w:fldCharType="end"/>
      </w:r>
      <w:r>
        <w:t>. Status registers</w:t>
      </w:r>
    </w:p>
    <w:p w14:paraId="6467CC81" w14:textId="77777777" w:rsidR="00633859" w:rsidRDefault="00B42BE1">
      <w:pPr>
        <w:pStyle w:val="Heading2"/>
      </w:pPr>
      <w:bookmarkStart w:id="41" w:name="_Toc80697288"/>
      <w:r>
        <w:t>Timing Endpoint</w:t>
      </w:r>
      <w:bookmarkEnd w:id="41"/>
    </w:p>
    <w:p w14:paraId="7D1D63F3" w14:textId="7668DB97" w:rsidR="00633859" w:rsidRDefault="00B42BE1">
      <w:r>
        <w:t xml:space="preserve">This is a timing endpoint module. The only parameters that need programming are Address and Group codes. These parameters are programmed via control registers. See </w:t>
      </w:r>
      <w:bookmarkStart w:id="42" w:name="__DdeLink__2052_3214169308"/>
      <w:proofErr w:type="spellStart"/>
      <w:r>
        <w:rPr>
          <w:rFonts w:ascii="Courier New" w:hAnsi="Courier New" w:cs="Courier New"/>
          <w:b/>
        </w:rPr>
        <w:t>ts_addr</w:t>
      </w:r>
      <w:bookmarkEnd w:id="42"/>
      <w:proofErr w:type="spellEnd"/>
      <w:r>
        <w:t xml:space="preserve"> and </w:t>
      </w:r>
      <w:proofErr w:type="spellStart"/>
      <w:r>
        <w:rPr>
          <w:rFonts w:ascii="Courier New" w:hAnsi="Courier New" w:cs="Courier New"/>
          <w:b/>
        </w:rPr>
        <w:t>ts_tgrp</w:t>
      </w:r>
      <w:proofErr w:type="spellEnd"/>
      <w:r>
        <w:t xml:space="preserve"> registers in Control and Status registers section above for details. Use </w:t>
      </w:r>
      <w:proofErr w:type="spellStart"/>
      <w:r>
        <w:rPr>
          <w:rFonts w:ascii="Courier New" w:hAnsi="Courier New" w:cs="Courier New"/>
          <w:b/>
        </w:rPr>
        <w:t>ts_srst</w:t>
      </w:r>
      <w:proofErr w:type="spellEnd"/>
      <w:r>
        <w:t xml:space="preserve"> register to reset the endpoint, </w:t>
      </w:r>
      <w:r>
        <w:lastRenderedPageBreak/>
        <w:t xml:space="preserve">by writing 1 and then 0. </w:t>
      </w:r>
      <w:commentRangeStart w:id="43"/>
      <w:ins w:id="44" w:author="nikolica" w:date="2021-09-02T10:08:00Z">
        <w:r w:rsidR="002B531C">
          <w:t>The</w:t>
        </w:r>
      </w:ins>
      <w:commentRangeEnd w:id="43"/>
      <w:ins w:id="45" w:author="nikolica" w:date="2021-09-03T07:11:00Z">
        <w:r w:rsidR="00CD171A">
          <w:rPr>
            <w:rStyle w:val="CommentReference"/>
          </w:rPr>
          <w:commentReference w:id="43"/>
        </w:r>
      </w:ins>
      <w:ins w:id="46" w:author="nikolica" w:date="2021-09-02T10:08:00Z">
        <w:r w:rsidR="002B531C">
          <w:t xml:space="preserve"> endpoint must only be reset after the external clock </w:t>
        </w:r>
      </w:ins>
      <w:ins w:id="47" w:author="nikolica" w:date="2021-09-02T10:09:00Z">
        <w:r w:rsidR="002B531C">
          <w:t xml:space="preserve">(from the hardware PLL on WIB) is stable. </w:t>
        </w:r>
      </w:ins>
      <w:ins w:id="48" w:author="nikolica" w:date="2021-09-02T10:13:00Z">
        <w:r w:rsidR="002B531C">
          <w:t xml:space="preserve">There are additional requirements on the PLL configuration found in [11], and the PLL configuration is implemented by a series of </w:t>
        </w:r>
      </w:ins>
      <w:ins w:id="49" w:author="nikolica" w:date="2021-09-02T10:14:00Z">
        <w:r w:rsidR="002B531C">
          <w:t xml:space="preserve">I2C register writes to the PLL from the WIB software. </w:t>
        </w:r>
      </w:ins>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50" w:name="_Toc80697289"/>
      <w:r>
        <w:t>DAQ spy memory</w:t>
      </w:r>
      <w:bookmarkEnd w:id="50"/>
    </w:p>
    <w:p w14:paraId="1CF87D6F" w14:textId="77777777" w:rsidR="00633859" w:rsidRDefault="00B42BE1">
      <w:r>
        <w:t>There are two independent DAQ spy memory modules, one for FELIX link 0 (FEMBs 0,1), another for FELIX link 1 (FEMBs 2,3). Each memory unit is 1MB in size. They operate in 32-bit words, so the size is 256K 32-bit words. The spy memory controllers implement a “ring” buffer functionality, with the possibility to trigger using a signal distributed by the timing master (TLU). How to operate:</w:t>
      </w:r>
    </w:p>
    <w:p w14:paraId="03F0C566" w14:textId="77777777" w:rsidR="00633859" w:rsidRDefault="00B42BE1">
      <w:pPr>
        <w:pStyle w:val="Heading3"/>
      </w:pPr>
      <w:bookmarkStart w:id="51" w:name="_Toc80697290"/>
      <w:r>
        <w:t>Preliminary steps</w:t>
      </w:r>
      <w:bookmarkEnd w:id="51"/>
    </w:p>
    <w:p w14:paraId="46D184C4" w14:textId="77777777"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register with the TLU command for external trigger</w:t>
      </w:r>
    </w:p>
    <w:p w14:paraId="6EDF1B35" w14:textId="77777777"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32-bit words to record after trigger. That number should be less or equal to </w:t>
      </w:r>
      <w:r>
        <w:rPr>
          <w:rFonts w:ascii="Courier New" w:hAnsi="Courier New" w:cs="Courier New"/>
          <w:b/>
        </w:rPr>
        <w:t xml:space="preserve">256K – </w:t>
      </w:r>
      <w:proofErr w:type="spellStart"/>
      <w:r>
        <w:rPr>
          <w:rFonts w:ascii="Courier New" w:hAnsi="Courier New" w:cs="Courier New"/>
          <w:b/>
        </w:rPr>
        <w:t>trigger_latency</w:t>
      </w:r>
      <w:proofErr w:type="spellEnd"/>
      <w:r>
        <w:t>. Trigger latency time here is represented in terms of FELIX fabric clock cycles, which is</w:t>
      </w:r>
      <w:r>
        <w:br/>
      </w:r>
      <w:r>
        <w:rPr>
          <w:rFonts w:ascii="Courier New" w:hAnsi="Courier New" w:cs="Courier New"/>
          <w:b/>
        </w:rPr>
        <w:t>1 / 240.48 MHz = ~ 4.158 ns.</w:t>
      </w:r>
    </w:p>
    <w:p w14:paraId="0023AF74" w14:textId="77777777" w:rsidR="00633859" w:rsidRDefault="00B42BE1">
      <w:pPr>
        <w:pStyle w:val="Heading3"/>
      </w:pPr>
      <w:bookmarkStart w:id="52" w:name="_Toc80697291"/>
      <w:r>
        <w:t>Operation with the trigger distributed by TLU</w:t>
      </w:r>
      <w:bookmarkEnd w:id="52"/>
    </w:p>
    <w:p w14:paraId="740E9788" w14:textId="77777777" w:rsidR="00633859" w:rsidRDefault="00B42BE1">
      <w:pPr>
        <w:pStyle w:val="ListParagraph"/>
        <w:numPr>
          <w:ilvl w:val="0"/>
          <w:numId w:val="9"/>
        </w:numPr>
      </w:pPr>
      <w:r>
        <w:t>Disable external triggers</w:t>
      </w:r>
    </w:p>
    <w:p w14:paraId="6ED8248E" w14:textId="77777777" w:rsidR="00633859" w:rsidRDefault="00B42BE1">
      <w:pPr>
        <w:pStyle w:val="ListParagraph"/>
        <w:numPr>
          <w:ilvl w:val="0"/>
          <w:numId w:val="9"/>
        </w:numPr>
      </w:pPr>
      <w:r>
        <w:t xml:space="preserve">Reset the spy memory, by using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At the time of reset, the spy memory starts continuously recording data transmitted via FELIX links.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77777777"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32-bit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77777777" w:rsidR="00633859" w:rsidRDefault="00B42BE1">
      <w:pPr>
        <w:pStyle w:val="ListParagraph"/>
        <w:numPr>
          <w:ilvl w:val="0"/>
          <w:numId w:val="9"/>
        </w:numPr>
      </w:pPr>
      <w:r>
        <w:t>Read out and store the entire memory array. The size of the array is 1 MB = 256K 32-bit words.</w:t>
      </w:r>
    </w:p>
    <w:p w14:paraId="38111467" w14:textId="77777777"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N = 0,1</w:t>
      </w:r>
      <w:r>
        <w:t xml:space="preserve"> is the spy memory/FELIX link number. This is the address where the recording stopped.</w:t>
      </w:r>
    </w:p>
    <w:p w14:paraId="02488FCF" w14:textId="77777777"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w:t>
      </w:r>
      <w:proofErr w:type="gramStart"/>
      <w:r>
        <w:rPr>
          <w:rFonts w:ascii="Courier New" w:hAnsi="Courier New" w:cs="Courier New"/>
          <w:b/>
        </w:rPr>
        <w:t>addr</w:t>
      </w:r>
      <w:proofErr w:type="spellEnd"/>
      <w:r>
        <w:rPr>
          <w:rFonts w:ascii="Courier New" w:hAnsi="Courier New" w:cs="Courier New"/>
          <w:b/>
        </w:rPr>
        <w:t>[</w:t>
      </w:r>
      <w:proofErr w:type="gramEnd"/>
      <w:r>
        <w:rPr>
          <w:rFonts w:ascii="Courier New" w:hAnsi="Courier New" w:cs="Courier New"/>
          <w:b/>
        </w:rPr>
        <w:t>19:2]–</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arithmetic here is 18-bit,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 xml:space="preserve">0x3ffff </w:t>
      </w:r>
      <w:r>
        <w:t>if it goes below 0. The result represents the 32-bit word index.</w:t>
      </w:r>
      <w:r>
        <w:br/>
        <w:t xml:space="preserve">Note that the resulting address may not necessarily point at the first word of a FELIX data block. Start searching from that address until you detect the SOF symbol. </w:t>
      </w:r>
    </w:p>
    <w:p w14:paraId="34C1AA41" w14:textId="77777777" w:rsidR="00633859" w:rsidRDefault="00B42BE1">
      <w:pPr>
        <w:pStyle w:val="ListParagraph"/>
        <w:numPr>
          <w:ilvl w:val="0"/>
          <w:numId w:val="9"/>
        </w:numPr>
      </w:pPr>
      <w:r>
        <w:t>Unpack the following number of 32-bit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rounded down to the FELIX frame size.</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53" w:name="_Toc80697292"/>
      <w:r>
        <w:lastRenderedPageBreak/>
        <w:t>Operation with the software trigger</w:t>
      </w:r>
      <w:bookmarkEnd w:id="53"/>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77777777" w:rsidR="00633859" w:rsidRDefault="00B42BE1">
      <w:pPr>
        <w:pStyle w:val="ListParagraph"/>
        <w:numPr>
          <w:ilvl w:val="0"/>
          <w:numId w:val="11"/>
        </w:numPr>
      </w:pPr>
      <w:r>
        <w:t xml:space="preserve">Wait for ~1.1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=1</w:t>
      </w:r>
      <w:r>
        <w:t xml:space="preserve">, and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77777777" w:rsidR="00633859" w:rsidRDefault="00B42BE1">
      <w:pPr>
        <w:pStyle w:val="ListParagraph"/>
        <w:numPr>
          <w:ilvl w:val="0"/>
          <w:numId w:val="11"/>
        </w:numPr>
      </w:pPr>
      <w:r>
        <w:t>Search for valid DAQ data block header, with the smallest time stamp value. This is the first block that you should be decoding. Start decoding from that block onward, and wrap the address around to 0 when it reaches the maximum value of 1 MB.</w:t>
      </w:r>
    </w:p>
    <w:p w14:paraId="71D4157B" w14:textId="1C7B015A" w:rsidR="00633859" w:rsidRDefault="00B42BE1">
      <w:r>
        <w:t xml:space="preserve">The data in the memory array are stored in the same DAQ format </w:t>
      </w:r>
      <w:r>
        <w:fldChar w:fldCharType="begin"/>
      </w:r>
      <w:r>
        <w:instrText>REF _Ref54002436 \r \h</w:instrText>
      </w:r>
      <w:r>
        <w:fldChar w:fldCharType="separate"/>
      </w:r>
      <w:r w:rsidR="00750EC7">
        <w:t>[4]</w:t>
      </w:r>
      <w:r>
        <w:fldChar w:fldCharType="end"/>
      </w:r>
      <w:r>
        <w:t xml:space="preserve"> as transmitted to FELIX. Each frame is 120 32-bit words in length. The K bits are not stored, so the format decoder should be using specific 32-bit data patterns at the beginning and end of each frame to decode the data (words 0, 118, 119 in </w:t>
      </w:r>
      <w:r>
        <w:fldChar w:fldCharType="begin"/>
      </w:r>
      <w:r>
        <w:instrText>REF _Ref54002436 \r \h</w:instrText>
      </w:r>
      <w:r>
        <w:fldChar w:fldCharType="separate"/>
      </w:r>
      <w:r w:rsidR="00750EC7">
        <w:t>[4]</w:t>
      </w:r>
      <w:r>
        <w:fldChar w:fldCharType="end"/>
      </w:r>
      <w:r>
        <w:t>).</w:t>
      </w:r>
    </w:p>
    <w:p w14:paraId="4377921A" w14:textId="77777777" w:rsidR="0063639C" w:rsidRDefault="0063639C" w:rsidP="0063639C">
      <w:pPr>
        <w:pStyle w:val="Heading1"/>
      </w:pPr>
      <w:bookmarkStart w:id="54" w:name="_Toc80697293"/>
      <w:r>
        <w:t>Clock regions</w:t>
      </w:r>
      <w:bookmarkEnd w:id="54"/>
    </w:p>
    <w:p w14:paraId="5D2CD26D" w14:textId="07D7821C" w:rsidR="0063639C" w:rsidRDefault="0063639C" w:rsidP="0063639C">
      <w:r>
        <w:t xml:space="preserve">WIB firmware uses several different clocks. Some of them are synchronous to each other, others are entirely asynchronous. </w:t>
      </w:r>
      <w:ins w:id="55" w:author="Madorsky,Alexander" w:date="2021-09-14T15:43:00Z">
        <w:r w:rsidR="00306ABE">
          <w:fldChar w:fldCharType="begin"/>
        </w:r>
        <w:r w:rsidR="00306ABE">
          <w:instrText xml:space="preserve"> REF _Ref82526637 \h </w:instrText>
        </w:r>
      </w:ins>
      <w:r w:rsidR="00306ABE">
        <w:fldChar w:fldCharType="separate"/>
      </w:r>
      <w:ins w:id="56" w:author="Madorsky,Alexander" w:date="2021-09-14T15:43:00Z">
        <w:r w:rsidR="00306ABE">
          <w:t xml:space="preserve">Figure </w:t>
        </w:r>
        <w:r w:rsidR="00306ABE">
          <w:rPr>
            <w:noProof/>
          </w:rPr>
          <w:t>4</w:t>
        </w:r>
        <w:r w:rsidR="00306ABE">
          <w:fldChar w:fldCharType="end"/>
        </w:r>
      </w:ins>
      <w:r>
        <w:fldChar w:fldCharType="begin"/>
      </w:r>
      <w:r>
        <w:instrText xml:space="preserve"> REF _Ref80696144 \h </w:instrText>
      </w:r>
      <w:del w:id="57" w:author="Madorsky,Alexander" w:date="2021-09-14T15:43:00Z">
        <w:r>
          <w:fldChar w:fldCharType="separate"/>
        </w:r>
      </w:del>
      <w:del w:id="58" w:author="Madorsky,Alexander" w:date="2021-09-14T15:42:00Z">
        <w:r w:rsidDel="00306ABE">
          <w:delText xml:space="preserve">Figure </w:delText>
        </w:r>
        <w:r w:rsidDel="00306ABE">
          <w:rPr>
            <w:noProof/>
          </w:rPr>
          <w:delText>3</w:delText>
        </w:r>
      </w:del>
      <w:r>
        <w:fldChar w:fldCharType="end"/>
      </w:r>
      <w:r>
        <w:t xml:space="preserve"> shows the clock schematics of the WIB data path. </w:t>
      </w:r>
    </w:p>
    <w:p w14:paraId="22EFDB27" w14:textId="77777777" w:rsidR="00306ABE" w:rsidRDefault="00306ABE">
      <w:pPr>
        <w:keepNext/>
        <w:rPr>
          <w:ins w:id="59" w:author="Madorsky,Alexander" w:date="2021-09-14T15:42:00Z"/>
        </w:rPr>
      </w:pPr>
      <w:ins w:id="60" w:author="Madorsky,Alexander" w:date="2021-09-14T15:42:00Z">
        <w:r>
          <w:rPr>
            <w:noProof/>
          </w:rPr>
          <w:lastRenderedPageBreak/>
          <w:drawing>
            <wp:inline distT="0" distB="0" distL="0" distR="0" wp14:anchorId="00537ADC" wp14:editId="105AC2AB">
              <wp:extent cx="6076950" cy="746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7467600"/>
                      </a:xfrm>
                      <a:prstGeom prst="rect">
                        <a:avLst/>
                      </a:prstGeom>
                      <a:noFill/>
                    </pic:spPr>
                  </pic:pic>
                </a:graphicData>
              </a:graphic>
            </wp:inline>
          </w:drawing>
        </w:r>
      </w:ins>
    </w:p>
    <w:p w14:paraId="66B71E8A" w14:textId="44A4BE20" w:rsidR="00306ABE" w:rsidRDefault="00306ABE">
      <w:pPr>
        <w:pStyle w:val="Caption"/>
        <w:rPr>
          <w:ins w:id="61" w:author="Madorsky,Alexander" w:date="2021-09-14T15:42:00Z"/>
        </w:rPr>
      </w:pPr>
      <w:bookmarkStart w:id="62" w:name="_Ref82526637"/>
      <w:ins w:id="63" w:author="Madorsky,Alexander" w:date="2021-09-14T15:42:00Z">
        <w:r>
          <w:t xml:space="preserve">Figure </w:t>
        </w:r>
        <w:r>
          <w:fldChar w:fldCharType="begin"/>
        </w:r>
        <w:r>
          <w:instrText xml:space="preserve"> SEQ Figure \* ARABIC </w:instrText>
        </w:r>
      </w:ins>
      <w:r>
        <w:fldChar w:fldCharType="separate"/>
      </w:r>
      <w:ins w:id="64" w:author="Madorsky,Alexander" w:date="2021-09-14T15:42:00Z">
        <w:r>
          <w:rPr>
            <w:noProof/>
          </w:rPr>
          <w:t>4</w:t>
        </w:r>
        <w:r>
          <w:fldChar w:fldCharType="end"/>
        </w:r>
        <w:bookmarkEnd w:id="62"/>
        <w:r>
          <w:t xml:space="preserve">. WIB </w:t>
        </w:r>
      </w:ins>
      <w:ins w:id="65" w:author="Madorsky,Alexander" w:date="2021-09-14T15:43:00Z">
        <w:r>
          <w:t>data path clock schematics</w:t>
        </w:r>
      </w:ins>
      <w:ins w:id="66" w:author="Madorsky,Alexander" w:date="2021-09-14T15:42:00Z">
        <w:r>
          <w:t>.</w:t>
        </w:r>
      </w:ins>
    </w:p>
    <w:p w14:paraId="1B91776B" w14:textId="47115AF7" w:rsidR="0063639C" w:rsidDel="00306ABE" w:rsidRDefault="0063639C">
      <w:pPr>
        <w:keepNext/>
        <w:rPr>
          <w:del w:id="67" w:author="Madorsky,Alexander" w:date="2021-09-14T15:43:00Z"/>
        </w:rPr>
      </w:pPr>
      <w:del w:id="68" w:author="Madorsky,Alexander" w:date="2021-09-14T15:43:00Z">
        <w:r w:rsidDel="00306ABE">
          <w:rPr>
            <w:noProof/>
          </w:rPr>
          <w:lastRenderedPageBreak/>
          <w:drawing>
            <wp:inline distT="0" distB="0" distL="0" distR="0" wp14:anchorId="0F8E9339" wp14:editId="583A13AB">
              <wp:extent cx="6124575" cy="74009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4575" cy="7400925"/>
                      </a:xfrm>
                      <a:prstGeom prst="rect">
                        <a:avLst/>
                      </a:prstGeom>
                      <a:noFill/>
                    </pic:spPr>
                  </pic:pic>
                </a:graphicData>
              </a:graphic>
            </wp:inline>
          </w:drawing>
        </w:r>
      </w:del>
    </w:p>
    <w:p w14:paraId="369EF2DA" w14:textId="50D51E41" w:rsidR="0063639C" w:rsidRDefault="0063639C">
      <w:pPr>
        <w:keepNext/>
        <w:pPrChange w:id="69" w:author="Madorsky,Alexander" w:date="2021-09-14T15:43:00Z">
          <w:pPr>
            <w:pStyle w:val="Caption"/>
          </w:pPr>
        </w:pPrChange>
      </w:pPr>
      <w:bookmarkStart w:id="70" w:name="_Ref80696144"/>
      <w:del w:id="71" w:author="Madorsky,Alexander" w:date="2021-09-14T15:43:00Z">
        <w:r w:rsidDel="00306ABE">
          <w:delText xml:space="preserve">Figure </w:delText>
        </w:r>
        <w:r w:rsidR="00A22F3D" w:rsidDel="00306ABE">
          <w:fldChar w:fldCharType="begin"/>
        </w:r>
        <w:r w:rsidR="00A22F3D" w:rsidDel="00306ABE">
          <w:delInstrText xml:space="preserve"> SEQ Figure \* ARABIC </w:delInstrText>
        </w:r>
        <w:r w:rsidR="00A22F3D" w:rsidDel="00306ABE">
          <w:fldChar w:fldCharType="separate"/>
        </w:r>
      </w:del>
      <w:del w:id="72" w:author="Madorsky,Alexander" w:date="2021-09-14T15:24:00Z">
        <w:r w:rsidDel="008716C6">
          <w:rPr>
            <w:noProof/>
          </w:rPr>
          <w:delText>3</w:delText>
        </w:r>
      </w:del>
      <w:del w:id="73" w:author="Madorsky,Alexander" w:date="2021-09-14T15:43:00Z">
        <w:r w:rsidR="00A22F3D" w:rsidDel="00306ABE">
          <w:rPr>
            <w:noProof/>
          </w:rPr>
          <w:fldChar w:fldCharType="end"/>
        </w:r>
        <w:bookmarkEnd w:id="70"/>
        <w:r w:rsidDel="00306ABE">
          <w:delText xml:space="preserve">. WIB data path clock </w:delText>
        </w:r>
        <w:commentRangeStart w:id="74"/>
        <w:r w:rsidDel="00306ABE">
          <w:delText>schematics</w:delText>
        </w:r>
        <w:commentRangeEnd w:id="74"/>
        <w:r w:rsidR="002B2A70" w:rsidDel="00306ABE">
          <w:rPr>
            <w:rStyle w:val="CommentReference"/>
          </w:rPr>
          <w:commentReference w:id="74"/>
        </w:r>
      </w:del>
    </w:p>
    <w:p w14:paraId="0AD76AC4" w14:textId="54083B0A" w:rsidR="0063639C" w:rsidRDefault="0063639C" w:rsidP="0063639C">
      <w:r>
        <w:t xml:space="preserve">The data arrive from COLDATA chips over 1.28 Gbps serial links. The reference clocks for these links have an option to be generated by standalone oscillators on each FEMB, so WIB firmware assumes that FEMB reference clocks may be asynchronous to each other. Therefore, the recovered RX clocks from CODATA serial receivers are used as inputs to the Clock Domain Crossing (CDC) modules inside COLDATA Frame Decoders. The data from all COLDATA receivers are brought to the </w:t>
      </w:r>
      <w:r w:rsidR="00AC519C">
        <w:t xml:space="preserve">domain of the </w:t>
      </w:r>
      <w:r>
        <w:t xml:space="preserve">single Frame clock, running at 130 </w:t>
      </w:r>
      <w:proofErr w:type="spellStart"/>
      <w:r>
        <w:t>MHz.</w:t>
      </w:r>
      <w:proofErr w:type="spellEnd"/>
      <w:r>
        <w:t xml:space="preserve"> This frequency is selected to be slightly above the doubled frequency of the recovered RX clocks (64 MHz * 2 = 128 MHz). The doubling requirement is related to the fact that the Frame decoder processes the data from each COLDATA receiver one byte in each clock period. This greatly simplifies the Frame decoder logic but requires double processing frequency. The requirement of the Frame decoder clock frequency to be slightly higher than doubled recovered RX clock is to guarantee that the FIFOs in the CDC module never overflow.</w:t>
      </w:r>
    </w:p>
    <w:p w14:paraId="0527A551" w14:textId="1B76705E" w:rsidR="0063639C" w:rsidRDefault="0063639C" w:rsidP="0063639C">
      <w:r>
        <w:t xml:space="preserve">The </w:t>
      </w:r>
      <w:proofErr w:type="spellStart"/>
      <w:r>
        <w:t>deframed</w:t>
      </w:r>
      <w:proofErr w:type="spellEnd"/>
      <w:r>
        <w:t xml:space="preserve"> data are passed to DAQ Frame builder, which builds the data frames for DAQ transmission using the same Frame clock. The prepared DAQ data frames are then transferred into FELIX transmitter clock domain using another CDC module. The FELIX transmitter clock is taken from the “fabric clock” output of the GTH hard IP.</w:t>
      </w:r>
      <w:r w:rsidR="00FD2339">
        <w:t xml:space="preserve"> Note that the frequency of the FELIX transmitter clock is a multiple of LHC machine frequency: 40.079 MHz * 6 = 240.474 </w:t>
      </w:r>
      <w:proofErr w:type="spellStart"/>
      <w:r w:rsidR="00FD2339">
        <w:t>MHz.</w:t>
      </w:r>
      <w:proofErr w:type="spellEnd"/>
    </w:p>
    <w:p w14:paraId="78B5B361" w14:textId="6DAF936F" w:rsidR="008716C6" w:rsidRDefault="0063639C" w:rsidP="0063639C">
      <w:r>
        <w:t xml:space="preserve">The 64-bit time stamp arriving from the timing master via timing endpoint </w:t>
      </w:r>
      <w:r w:rsidR="00AC519C">
        <w:t>must</w:t>
      </w:r>
      <w:r>
        <w:t xml:space="preserve"> be brought into the Frame clock domain before it can be used by DAQ Frame builder. This is achieved by using another CDC module.</w:t>
      </w:r>
    </w:p>
    <w:p w14:paraId="70491281" w14:textId="77777777" w:rsidR="00633859" w:rsidRDefault="00B42BE1">
      <w:pPr>
        <w:pStyle w:val="Heading1"/>
      </w:pPr>
      <w:bookmarkStart w:id="75" w:name="_Toc80697294"/>
      <w:r>
        <w:t>References</w:t>
      </w:r>
      <w:bookmarkEnd w:id="75"/>
    </w:p>
    <w:p w14:paraId="3E57E4C3" w14:textId="0B0DC0A2" w:rsidR="00633859" w:rsidRDefault="00B42BE1">
      <w:pPr>
        <w:pStyle w:val="ListParagraph"/>
        <w:numPr>
          <w:ilvl w:val="0"/>
          <w:numId w:val="6"/>
        </w:numPr>
      </w:pPr>
      <w:bookmarkStart w:id="76" w:name="__RefNumPara__1934_3214169308"/>
      <w:bookmarkEnd w:id="76"/>
      <w:r>
        <w:t>WIB firmware requirements</w:t>
      </w:r>
      <w:r w:rsidR="006C4608">
        <w:t xml:space="preserve"> (Josh’s document)</w:t>
      </w:r>
    </w:p>
    <w:p w14:paraId="4CEFD718" w14:textId="29A3B78F" w:rsidR="00633859" w:rsidRDefault="00B42BE1">
      <w:pPr>
        <w:pStyle w:val="ListParagraph"/>
        <w:numPr>
          <w:ilvl w:val="0"/>
          <w:numId w:val="6"/>
        </w:numPr>
      </w:pPr>
      <w:bookmarkStart w:id="77" w:name="__RefNumPara__1868_3214169308"/>
      <w:bookmarkEnd w:id="77"/>
      <w:r>
        <w:t>WIB hardware manual</w:t>
      </w:r>
    </w:p>
    <w:p w14:paraId="08C59EFA" w14:textId="7ED996D7" w:rsidR="006C4608" w:rsidRDefault="006C4608">
      <w:pPr>
        <w:pStyle w:val="ListParagraph"/>
        <w:numPr>
          <w:ilvl w:val="0"/>
          <w:numId w:val="6"/>
        </w:numPr>
      </w:pPr>
      <w:bookmarkStart w:id="78" w:name="_Ref79345023"/>
      <w:r>
        <w:t>WIB schematics</w:t>
      </w:r>
      <w:bookmarkEnd w:id="78"/>
      <w:r w:rsidR="00B42BE1">
        <w:t xml:space="preserve"> (</w:t>
      </w:r>
      <w:r w:rsidR="00B42BE1" w:rsidRPr="00B42BE1">
        <w:t>https://docs.dunescience.org/cgi-bin/private/ShowDocument?docid=17849</w:t>
      </w:r>
      <w:r w:rsidR="00B42BE1">
        <w:t>)</w:t>
      </w:r>
    </w:p>
    <w:p w14:paraId="281B8DC9" w14:textId="77777777" w:rsidR="00633859" w:rsidRDefault="00B42BE1">
      <w:pPr>
        <w:pStyle w:val="ListParagraph"/>
        <w:numPr>
          <w:ilvl w:val="0"/>
          <w:numId w:val="6"/>
        </w:numPr>
      </w:pPr>
      <w:bookmarkStart w:id="79" w:name="__RefNumPara__1874_3214169308"/>
      <w:bookmarkStart w:id="80" w:name="_Ref54002436"/>
      <w:bookmarkEnd w:id="79"/>
      <w:r>
        <w:t>File “</w:t>
      </w:r>
      <w:r>
        <w:rPr>
          <w:rFonts w:ascii="Consolas" w:hAnsi="Consolas" w:cs="Consolas"/>
          <w:color w:val="00BF00"/>
        </w:rPr>
        <w:t>WIB-DAQ_Format_2021-02-18.xlsx</w:t>
      </w:r>
      <w:r>
        <w:t>” in git repository, doc directory.</w:t>
      </w:r>
      <w:bookmarkEnd w:id="80"/>
    </w:p>
    <w:p w14:paraId="441B183C" w14:textId="77777777" w:rsidR="00633859" w:rsidRDefault="00B42BE1">
      <w:pPr>
        <w:pStyle w:val="ListParagraph"/>
        <w:numPr>
          <w:ilvl w:val="0"/>
          <w:numId w:val="6"/>
        </w:numPr>
      </w:pPr>
      <w:bookmarkStart w:id="81" w:name="__RefNumPara__1864_3214169308"/>
      <w:bookmarkEnd w:id="81"/>
      <w:r>
        <w:t>COLDATA datasheet</w:t>
      </w:r>
    </w:p>
    <w:p w14:paraId="5E7D82D2" w14:textId="77777777" w:rsidR="00633859" w:rsidRDefault="00B42BE1">
      <w:pPr>
        <w:pStyle w:val="ListParagraph"/>
        <w:numPr>
          <w:ilvl w:val="0"/>
          <w:numId w:val="6"/>
        </w:numPr>
      </w:pPr>
      <w:bookmarkStart w:id="82" w:name="__RefNumPara__1866_3214169308"/>
      <w:bookmarkEnd w:id="82"/>
      <w:r>
        <w:t>COLDADC datasheet</w:t>
      </w:r>
    </w:p>
    <w:p w14:paraId="1010A801" w14:textId="77777777" w:rsidR="00633859" w:rsidRDefault="00B42BE1">
      <w:pPr>
        <w:pStyle w:val="ListParagraph"/>
        <w:numPr>
          <w:ilvl w:val="0"/>
          <w:numId w:val="6"/>
        </w:numPr>
      </w:pPr>
      <w:bookmarkStart w:id="83" w:name="__RefNumPara__1870_3214169308"/>
      <w:bookmarkEnd w:id="83"/>
      <w:r>
        <w:t>DUNE Timing System – Single Phase Firmware</w:t>
      </w:r>
    </w:p>
    <w:p w14:paraId="6A09EF8C" w14:textId="00482E3A" w:rsidR="00633859" w:rsidRDefault="00B42BE1">
      <w:pPr>
        <w:pStyle w:val="ListParagraph"/>
        <w:numPr>
          <w:ilvl w:val="0"/>
          <w:numId w:val="6"/>
        </w:numPr>
      </w:pPr>
      <w:bookmarkStart w:id="84" w:name="__RefNumPara__1930_3214169308"/>
      <w:bookmarkEnd w:id="84"/>
      <w:r>
        <w:t>FELIX manual</w:t>
      </w:r>
    </w:p>
    <w:p w14:paraId="6C22190C" w14:textId="4CF56583" w:rsidR="00EE4356" w:rsidRDefault="00EE4356">
      <w:pPr>
        <w:pStyle w:val="ListParagraph"/>
        <w:numPr>
          <w:ilvl w:val="0"/>
          <w:numId w:val="6"/>
        </w:numPr>
      </w:pPr>
      <w:bookmarkStart w:id="85" w:name="_Ref79346703"/>
      <w:proofErr w:type="spellStart"/>
      <w:r>
        <w:t>Ultrascale</w:t>
      </w:r>
      <w:proofErr w:type="spellEnd"/>
      <w:r>
        <w:t xml:space="preserve"> + ZYNQ manual</w:t>
      </w:r>
      <w:bookmarkEnd w:id="85"/>
    </w:p>
    <w:p w14:paraId="1A37CF1D" w14:textId="1C4BCD0E" w:rsidR="00633859" w:rsidRDefault="00B42BE1">
      <w:pPr>
        <w:pStyle w:val="ListParagraph"/>
        <w:numPr>
          <w:ilvl w:val="0"/>
          <w:numId w:val="6"/>
        </w:numPr>
        <w:rPr>
          <w:ins w:id="86" w:author="nikolica" w:date="2021-09-02T10:09:00Z"/>
        </w:rPr>
      </w:pPr>
      <w:bookmarkStart w:id="87" w:name="__RefNumPara__1872_3214169308"/>
      <w:bookmarkEnd w:id="87"/>
      <w:proofErr w:type="spellStart"/>
      <w:r>
        <w:t>Ultrascale</w:t>
      </w:r>
      <w:proofErr w:type="spellEnd"/>
      <w:r>
        <w:t xml:space="preserve"> + GTH manual</w:t>
      </w:r>
    </w:p>
    <w:p w14:paraId="23066615" w14:textId="273AABA5" w:rsidR="002B531C" w:rsidRDefault="002B531C" w:rsidP="002B531C">
      <w:pPr>
        <w:pStyle w:val="ListParagraph"/>
        <w:numPr>
          <w:ilvl w:val="0"/>
          <w:numId w:val="6"/>
        </w:numPr>
        <w:rPr>
          <w:ins w:id="88" w:author="nikolica" w:date="2021-09-02T10:09:00Z"/>
        </w:rPr>
      </w:pPr>
      <w:ins w:id="89" w:author="nikolica" w:date="2021-09-02T10:09:00Z">
        <w:r>
          <w:t xml:space="preserve"> </w:t>
        </w:r>
      </w:ins>
      <w:commentRangeStart w:id="90"/>
      <w:ins w:id="91" w:author="nikolica" w:date="2021-09-02T10:11:00Z">
        <w:r>
          <w:t>D</w:t>
        </w:r>
      </w:ins>
      <w:commentRangeEnd w:id="90"/>
      <w:ins w:id="92" w:author="nikolica" w:date="2021-09-03T07:12:00Z">
        <w:r w:rsidR="00CD171A">
          <w:rPr>
            <w:rStyle w:val="CommentReference"/>
          </w:rPr>
          <w:commentReference w:id="90"/>
        </w:r>
      </w:ins>
      <w:ins w:id="93" w:author="nikolica" w:date="2021-09-02T10:11:00Z">
        <w:r>
          <w:t xml:space="preserve">. </w:t>
        </w:r>
        <w:proofErr w:type="spellStart"/>
        <w:r>
          <w:t>Cussans</w:t>
        </w:r>
        <w:proofErr w:type="spellEnd"/>
        <w:r>
          <w:t>, D. Newbold, A. Thea, “</w:t>
        </w:r>
      </w:ins>
      <w:ins w:id="94" w:author="nikolica" w:date="2021-09-02T10:09:00Z">
        <w:r>
          <w:t>Dune Timing System Integration Guide</w:t>
        </w:r>
      </w:ins>
      <w:ins w:id="95" w:author="nikolica" w:date="2021-09-02T10:11:00Z">
        <w:r>
          <w:t>”</w:t>
        </w:r>
      </w:ins>
      <w:ins w:id="96" w:author="nikolica" w:date="2021-09-02T10:09:00Z">
        <w:r>
          <w:t xml:space="preserve">, </w:t>
        </w:r>
      </w:ins>
      <w:ins w:id="97" w:author="nikolica" w:date="2021-09-02T10:12:00Z">
        <w:r>
          <w:t xml:space="preserve">Google document, 2021. Available: </w:t>
        </w:r>
      </w:ins>
      <w:ins w:id="98" w:author="nikolica" w:date="2021-09-02T10:09:00Z">
        <w:r>
          <w:fldChar w:fldCharType="begin"/>
        </w:r>
        <w:r>
          <w:instrText xml:space="preserve"> HYPERLINK "</w:instrText>
        </w:r>
        <w:r w:rsidRPr="002B531C">
          <w:instrText>https://docs.google.com/document/d/1A9LnkR_0Z2bDIFv0G0GBI7O04allCHZTYcISBaYXr-o/edit</w:instrText>
        </w:r>
        <w:r>
          <w:instrText xml:space="preserve">" </w:instrText>
        </w:r>
        <w:r>
          <w:fldChar w:fldCharType="separate"/>
        </w:r>
        <w:r w:rsidRPr="00581C48">
          <w:rPr>
            <w:rStyle w:val="Hyperlink"/>
          </w:rPr>
          <w:t>https://docs.google.com/document/d/1A9LnkR_0Z2bDIFv0G0GBI7O04allCHZTYcISBaYXr-o/edit</w:t>
        </w:r>
        <w:r>
          <w:fldChar w:fldCharType="end"/>
        </w:r>
      </w:ins>
      <w:ins w:id="99" w:author="nikolica" w:date="2021-09-02T10:12:00Z">
        <w:r>
          <w:t xml:space="preserve"> [Accessed: 2 </w:t>
        </w:r>
        <w:proofErr w:type="gramStart"/>
        <w:r>
          <w:t>September,</w:t>
        </w:r>
        <w:proofErr w:type="gramEnd"/>
        <w:r>
          <w:t xml:space="preserve"> 2021]</w:t>
        </w:r>
      </w:ins>
    </w:p>
    <w:p w14:paraId="3D96932C" w14:textId="77777777" w:rsidR="002B531C" w:rsidRDefault="002B531C" w:rsidP="002B531C">
      <w:pPr>
        <w:pStyle w:val="ListParagraph"/>
        <w:numPr>
          <w:ilvl w:val="0"/>
          <w:numId w:val="6"/>
        </w:numPr>
      </w:pPr>
    </w:p>
    <w:p w14:paraId="6A114BAC" w14:textId="77777777" w:rsidR="00633859" w:rsidRDefault="00B42BE1">
      <w:pPr>
        <w:pStyle w:val="Heading1"/>
      </w:pPr>
      <w:bookmarkStart w:id="100" w:name="_Toc80697295"/>
      <w:r>
        <w:t>Revision table</w:t>
      </w:r>
      <w:bookmarkEnd w:id="100"/>
    </w:p>
    <w:tbl>
      <w:tblPr>
        <w:tblStyle w:val="TableGrid"/>
        <w:tblW w:w="9350" w:type="dxa"/>
        <w:tblLook w:val="04A0" w:firstRow="1" w:lastRow="0" w:firstColumn="1" w:lastColumn="0" w:noHBand="0" w:noVBand="1"/>
      </w:tblPr>
      <w:tblGrid>
        <w:gridCol w:w="1884"/>
        <w:gridCol w:w="7466"/>
        <w:tblGridChange w:id="101">
          <w:tblGrid>
            <w:gridCol w:w="1884"/>
            <w:gridCol w:w="7466"/>
          </w:tblGrid>
        </w:tblGridChange>
      </w:tblGrid>
      <w:tr w:rsidR="00633859" w14:paraId="2297C0EE" w14:textId="77777777">
        <w:tc>
          <w:tcPr>
            <w:tcW w:w="1884" w:type="dxa"/>
            <w:shd w:val="clear" w:color="auto" w:fill="auto"/>
          </w:tcPr>
          <w:p w14:paraId="3490F1E8" w14:textId="77777777" w:rsidR="00633859" w:rsidRDefault="00B42BE1">
            <w:pPr>
              <w:spacing w:after="0" w:line="240" w:lineRule="auto"/>
              <w:rPr>
                <w:b/>
              </w:rPr>
            </w:pPr>
            <w:r>
              <w:rPr>
                <w:b/>
              </w:rPr>
              <w:t>Date</w:t>
            </w:r>
          </w:p>
        </w:tc>
        <w:tc>
          <w:tcPr>
            <w:tcW w:w="746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tc>
          <w:tcPr>
            <w:tcW w:w="1884" w:type="dxa"/>
            <w:shd w:val="clear" w:color="auto" w:fill="auto"/>
          </w:tcPr>
          <w:p w14:paraId="32D12282" w14:textId="77777777" w:rsidR="00633859" w:rsidRDefault="00B42BE1">
            <w:pPr>
              <w:spacing w:after="0" w:line="240" w:lineRule="auto"/>
            </w:pPr>
            <w:r>
              <w:t>2020-07-23</w:t>
            </w:r>
          </w:p>
        </w:tc>
        <w:tc>
          <w:tcPr>
            <w:tcW w:w="746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tc>
          <w:tcPr>
            <w:tcW w:w="1884" w:type="dxa"/>
            <w:shd w:val="clear" w:color="auto" w:fill="auto"/>
          </w:tcPr>
          <w:p w14:paraId="69A56DA7" w14:textId="77777777" w:rsidR="00633859" w:rsidRDefault="00B42BE1">
            <w:pPr>
              <w:spacing w:after="0" w:line="240" w:lineRule="auto"/>
            </w:pPr>
            <w:r>
              <w:lastRenderedPageBreak/>
              <w:t>2020-08-05</w:t>
            </w:r>
          </w:p>
        </w:tc>
        <w:tc>
          <w:tcPr>
            <w:tcW w:w="746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tc>
          <w:tcPr>
            <w:tcW w:w="1884" w:type="dxa"/>
            <w:shd w:val="clear" w:color="auto" w:fill="auto"/>
          </w:tcPr>
          <w:p w14:paraId="1A7A2800" w14:textId="77777777" w:rsidR="00633859" w:rsidRDefault="00B42BE1">
            <w:pPr>
              <w:spacing w:after="0" w:line="240" w:lineRule="auto"/>
            </w:pPr>
            <w:r>
              <w:t>2020-08-10</w:t>
            </w:r>
          </w:p>
        </w:tc>
        <w:tc>
          <w:tcPr>
            <w:tcW w:w="7465" w:type="dxa"/>
            <w:shd w:val="clear" w:color="auto" w:fill="auto"/>
          </w:tcPr>
          <w:p w14:paraId="5B5D369B" w14:textId="77777777" w:rsidR="00633859" w:rsidRDefault="00B42BE1">
            <w:pPr>
              <w:spacing w:after="0" w:line="240" w:lineRule="auto"/>
            </w:pPr>
            <w:r>
              <w:t>Added more modules</w:t>
            </w:r>
          </w:p>
        </w:tc>
      </w:tr>
      <w:tr w:rsidR="00633859" w14:paraId="27C94451" w14:textId="77777777">
        <w:tc>
          <w:tcPr>
            <w:tcW w:w="1884" w:type="dxa"/>
            <w:shd w:val="clear" w:color="auto" w:fill="auto"/>
          </w:tcPr>
          <w:p w14:paraId="29166EC6" w14:textId="77777777" w:rsidR="00633859" w:rsidRDefault="00B42BE1">
            <w:pPr>
              <w:spacing w:after="0" w:line="240" w:lineRule="auto"/>
            </w:pPr>
            <w:r>
              <w:t>2020-10-10</w:t>
            </w:r>
          </w:p>
        </w:tc>
        <w:tc>
          <w:tcPr>
            <w:tcW w:w="746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tc>
          <w:tcPr>
            <w:tcW w:w="1884" w:type="dxa"/>
            <w:shd w:val="clear" w:color="auto" w:fill="auto"/>
          </w:tcPr>
          <w:p w14:paraId="6F4EA007" w14:textId="77777777" w:rsidR="00633859" w:rsidRDefault="00B42BE1">
            <w:pPr>
              <w:spacing w:after="0" w:line="240" w:lineRule="auto"/>
            </w:pPr>
            <w:r>
              <w:t>2020-10-19</w:t>
            </w:r>
          </w:p>
        </w:tc>
        <w:tc>
          <w:tcPr>
            <w:tcW w:w="746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tc>
          <w:tcPr>
            <w:tcW w:w="1884" w:type="dxa"/>
            <w:shd w:val="clear" w:color="auto" w:fill="auto"/>
          </w:tcPr>
          <w:p w14:paraId="51AFC34B" w14:textId="77777777" w:rsidR="00633859" w:rsidRDefault="00B42BE1">
            <w:pPr>
              <w:spacing w:after="0" w:line="240" w:lineRule="auto"/>
            </w:pPr>
            <w:r>
              <w:t>2020-10-30</w:t>
            </w:r>
          </w:p>
        </w:tc>
        <w:tc>
          <w:tcPr>
            <w:tcW w:w="746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tc>
          <w:tcPr>
            <w:tcW w:w="1884" w:type="dxa"/>
            <w:shd w:val="clear" w:color="auto" w:fill="auto"/>
          </w:tcPr>
          <w:p w14:paraId="2E38F45D" w14:textId="77777777" w:rsidR="00633859" w:rsidRDefault="00B42BE1">
            <w:pPr>
              <w:spacing w:after="0" w:line="240" w:lineRule="auto"/>
            </w:pPr>
            <w:r>
              <w:t>2021-02-05</w:t>
            </w:r>
          </w:p>
        </w:tc>
        <w:tc>
          <w:tcPr>
            <w:tcW w:w="746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tc>
          <w:tcPr>
            <w:tcW w:w="1884" w:type="dxa"/>
            <w:shd w:val="clear" w:color="auto" w:fill="auto"/>
          </w:tcPr>
          <w:p w14:paraId="3E3D8D89" w14:textId="77777777" w:rsidR="00633859" w:rsidRDefault="00B42BE1">
            <w:pPr>
              <w:spacing w:after="0" w:line="240" w:lineRule="auto"/>
            </w:pPr>
            <w:r>
              <w:t>2021-03-17</w:t>
            </w:r>
          </w:p>
        </w:tc>
        <w:tc>
          <w:tcPr>
            <w:tcW w:w="746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77777777" w:rsidR="00633859" w:rsidRDefault="00B42BE1">
            <w:pPr>
              <w:spacing w:after="0" w:line="240" w:lineRule="auto"/>
            </w:pPr>
            <w:r>
              <w:t xml:space="preserve">Added TLU time stamp </w:t>
            </w:r>
            <w:proofErr w:type="spellStart"/>
            <w:r>
              <w:t>reclocking</w:t>
            </w:r>
            <w:proofErr w:type="spellEnd"/>
            <w:r>
              <w:t xml:space="preserve"> FIFO, but this did not require changes in this document.</w:t>
            </w:r>
          </w:p>
          <w:p w14:paraId="7CBF5E8A" w14:textId="01BE20AA" w:rsidR="00633859" w:rsidRDefault="00B42BE1">
            <w:pPr>
              <w:spacing w:after="0" w:line="240" w:lineRule="auto"/>
            </w:pPr>
            <w:r>
              <w:t xml:space="preserve">Replaced reference </w:t>
            </w:r>
            <w:r>
              <w:fldChar w:fldCharType="begin"/>
            </w:r>
            <w:r>
              <w:instrText>REF _Ref54002436 \r \h</w:instrText>
            </w:r>
            <w:r>
              <w:fldChar w:fldCharType="separate"/>
            </w:r>
            <w:r w:rsidR="00750EC7">
              <w:t>[4]</w:t>
            </w:r>
            <w:r>
              <w:fldChar w:fldCharType="end"/>
            </w:r>
            <w:r>
              <w:t xml:space="preserve"> with the updated document.</w:t>
            </w:r>
          </w:p>
        </w:tc>
      </w:tr>
      <w:tr w:rsidR="00633859" w14:paraId="1FC38E9A" w14:textId="77777777">
        <w:tc>
          <w:tcPr>
            <w:tcW w:w="1884" w:type="dxa"/>
            <w:shd w:val="clear" w:color="auto" w:fill="auto"/>
          </w:tcPr>
          <w:p w14:paraId="521E8102" w14:textId="77777777" w:rsidR="00633859" w:rsidRDefault="00B42BE1">
            <w:pPr>
              <w:spacing w:after="0" w:line="240" w:lineRule="auto"/>
            </w:pPr>
            <w:r>
              <w:t>2021-03-22</w:t>
            </w:r>
          </w:p>
        </w:tc>
        <w:tc>
          <w:tcPr>
            <w:tcW w:w="746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7F35E1">
        <w:tc>
          <w:tcPr>
            <w:tcW w:w="1884"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746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7F35E1">
        <w:tc>
          <w:tcPr>
            <w:tcW w:w="1884"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746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Renamed the document to reflect that it’s now a more or less complete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4804A7">
        <w:tblPrEx>
          <w:tblW w:w="9350" w:type="dxa"/>
          <w:tblPrExChange w:id="102" w:author="nikolica" w:date="2021-09-02T10:46:00Z">
            <w:tblPrEx>
              <w:tblW w:w="9350" w:type="dxa"/>
            </w:tblPrEx>
          </w:tblPrExChange>
        </w:tblPrEx>
        <w:tc>
          <w:tcPr>
            <w:tcW w:w="1884" w:type="dxa"/>
            <w:tcBorders>
              <w:top w:val="single" w:sz="4" w:space="0" w:color="auto"/>
              <w:bottom w:val="single" w:sz="4" w:space="0" w:color="auto"/>
            </w:tcBorders>
            <w:shd w:val="clear" w:color="auto" w:fill="auto"/>
            <w:tcPrChange w:id="103" w:author="nikolica" w:date="2021-09-02T10:46:00Z">
              <w:tcPr>
                <w:tcW w:w="1884" w:type="dxa"/>
                <w:tcBorders>
                  <w:top w:val="single" w:sz="4" w:space="0" w:color="auto"/>
                </w:tcBorders>
                <w:shd w:val="clear" w:color="auto" w:fill="auto"/>
              </w:tcPr>
            </w:tcPrChange>
          </w:tcPr>
          <w:p w14:paraId="4716F5B4" w14:textId="1F65AB0B" w:rsidR="007F35E1" w:rsidRDefault="007F35E1">
            <w:pPr>
              <w:spacing w:after="0" w:line="240" w:lineRule="auto"/>
            </w:pPr>
            <w:r>
              <w:t>2021-08-24</w:t>
            </w:r>
          </w:p>
        </w:tc>
        <w:tc>
          <w:tcPr>
            <w:tcW w:w="7465" w:type="dxa"/>
            <w:tcBorders>
              <w:top w:val="single" w:sz="4" w:space="0" w:color="auto"/>
              <w:bottom w:val="single" w:sz="4" w:space="0" w:color="auto"/>
            </w:tcBorders>
            <w:shd w:val="clear" w:color="auto" w:fill="auto"/>
            <w:tcPrChange w:id="104" w:author="nikolica" w:date="2021-09-02T10:46:00Z">
              <w:tcPr>
                <w:tcW w:w="7465" w:type="dxa"/>
                <w:tcBorders>
                  <w:top w:val="single" w:sz="4" w:space="0" w:color="auto"/>
                </w:tcBorders>
                <w:shd w:val="clear" w:color="auto" w:fill="auto"/>
              </w:tcPr>
            </w:tcPrChange>
          </w:tcPr>
          <w:p w14:paraId="56DCD2BB" w14:textId="77C67669" w:rsidR="007F35E1" w:rsidRDefault="007F35E1">
            <w:pPr>
              <w:spacing w:after="0" w:line="240" w:lineRule="auto"/>
            </w:pPr>
            <w:r>
              <w:t>Added Clock regions section</w:t>
            </w:r>
          </w:p>
        </w:tc>
      </w:tr>
      <w:tr w:rsidR="004804A7" w14:paraId="2470AC19" w14:textId="77777777" w:rsidTr="007F35E1">
        <w:trPr>
          <w:ins w:id="105" w:author="nikolica" w:date="2021-09-02T10:46:00Z"/>
        </w:trPr>
        <w:tc>
          <w:tcPr>
            <w:tcW w:w="1884" w:type="dxa"/>
            <w:tcBorders>
              <w:top w:val="single" w:sz="4" w:space="0" w:color="auto"/>
            </w:tcBorders>
            <w:shd w:val="clear" w:color="auto" w:fill="auto"/>
          </w:tcPr>
          <w:p w14:paraId="2840AB80" w14:textId="2E94F597" w:rsidR="004804A7" w:rsidRDefault="004804A7">
            <w:pPr>
              <w:spacing w:after="0" w:line="240" w:lineRule="auto"/>
              <w:rPr>
                <w:ins w:id="106" w:author="nikolica" w:date="2021-09-02T10:46:00Z"/>
              </w:rPr>
            </w:pPr>
            <w:ins w:id="107" w:author="nikolica" w:date="2021-09-02T10:46:00Z">
              <w:r>
                <w:t>2021-09-02</w:t>
              </w:r>
            </w:ins>
          </w:p>
        </w:tc>
        <w:tc>
          <w:tcPr>
            <w:tcW w:w="7465" w:type="dxa"/>
            <w:tcBorders>
              <w:top w:val="single" w:sz="4" w:space="0" w:color="auto"/>
            </w:tcBorders>
            <w:shd w:val="clear" w:color="auto" w:fill="auto"/>
          </w:tcPr>
          <w:p w14:paraId="540023F7" w14:textId="04B6DC29" w:rsidR="004804A7" w:rsidRDefault="004804A7">
            <w:pPr>
              <w:spacing w:after="0" w:line="240" w:lineRule="auto"/>
              <w:rPr>
                <w:ins w:id="108" w:author="nikolica" w:date="2021-09-02T10:46:00Z"/>
              </w:rPr>
            </w:pPr>
            <w:ins w:id="109" w:author="nikolica" w:date="2021-09-02T10:47:00Z">
              <w:r>
                <w:t>Add reference to PLL configuration in</w:t>
              </w:r>
              <w:r w:rsidR="00CD4C7A">
                <w:t xml:space="preserve"> timing system integration guide, and reset requirement</w:t>
              </w:r>
            </w:ins>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nikolica" w:date="2021-09-02T11:01:00Z" w:initials="n">
    <w:p w14:paraId="6C78FD0B" w14:textId="585A51A6" w:rsidR="006E104C" w:rsidRDefault="006E104C">
      <w:pPr>
        <w:pStyle w:val="CommentText"/>
      </w:pPr>
      <w:r>
        <w:rPr>
          <w:rStyle w:val="CommentReference"/>
        </w:rPr>
        <w:annotationRef/>
      </w:r>
      <w:r>
        <w:t>M</w:t>
      </w:r>
      <w:r w:rsidR="00CD171A">
        <w:t>ight want to indicate duplicates</w:t>
      </w:r>
      <w:r>
        <w:t>, i.e. DAQ spy buffer “x2”, etc.</w:t>
      </w:r>
    </w:p>
  </w:comment>
  <w:comment w:id="13" w:author="Madorsky,Alexander" w:date="2021-09-14T15:48:00Z" w:initials="M">
    <w:p w14:paraId="1CADA94B" w14:textId="5AAFDE3C" w:rsidR="004B7209" w:rsidRDefault="004B7209">
      <w:pPr>
        <w:pStyle w:val="CommentText"/>
      </w:pPr>
      <w:r>
        <w:rPr>
          <w:rStyle w:val="CommentReference"/>
        </w:rPr>
        <w:annotationRef/>
      </w:r>
      <w:r>
        <w:t>done</w:t>
      </w:r>
    </w:p>
  </w:comment>
  <w:comment w:id="36" w:author="nikolica" w:date="2021-09-02T11:03:00Z" w:initials="n">
    <w:p w14:paraId="5D0DA000" w14:textId="1C07464F" w:rsidR="006E104C" w:rsidRDefault="006E104C">
      <w:pPr>
        <w:pStyle w:val="CommentText"/>
      </w:pPr>
      <w:r>
        <w:rPr>
          <w:rStyle w:val="CommentReference"/>
        </w:rPr>
        <w:annotationRef/>
      </w:r>
      <w:r>
        <w:t>Mark registers RO, RW, WO</w:t>
      </w:r>
    </w:p>
  </w:comment>
  <w:comment w:id="37" w:author="Madorsky,Alexander" w:date="2021-09-14T15:44:00Z" w:initials="M">
    <w:p w14:paraId="6F1B751F" w14:textId="36CE8314" w:rsidR="008113EC" w:rsidRDefault="008113EC">
      <w:pPr>
        <w:pStyle w:val="CommentText"/>
      </w:pPr>
      <w:r>
        <w:rPr>
          <w:rStyle w:val="CommentReference"/>
        </w:rPr>
        <w:annotationRef/>
      </w:r>
      <w:r>
        <w:t xml:space="preserve">All Control regs are RW, all status regs are </w:t>
      </w:r>
      <w:proofErr w:type="gramStart"/>
      <w:r>
        <w:t>RO, by definition</w:t>
      </w:r>
      <w:proofErr w:type="gramEnd"/>
      <w:r w:rsidR="003A59DC">
        <w:t>. It’s also mentioned in the text</w:t>
      </w:r>
      <w:r w:rsidR="00A023B0">
        <w:t>, right above Table 6</w:t>
      </w:r>
    </w:p>
  </w:comment>
  <w:comment w:id="38" w:author="nikolica" w:date="2021-09-02T11:03:00Z" w:initials="n">
    <w:p w14:paraId="6DEFA493" w14:textId="04F590A7" w:rsidR="006E104C" w:rsidRDefault="006E104C">
      <w:pPr>
        <w:pStyle w:val="CommentText"/>
      </w:pPr>
      <w:r>
        <w:rPr>
          <w:rStyle w:val="CommentReference"/>
        </w:rPr>
        <w:annotationRef/>
      </w:r>
      <w:r>
        <w:t>List default values of RW registers</w:t>
      </w:r>
    </w:p>
  </w:comment>
  <w:comment w:id="39" w:author="Madorsky,Alexander" w:date="2021-09-14T15:51:00Z" w:initials="M">
    <w:p w14:paraId="6CCEA15B" w14:textId="09FF2121" w:rsidR="00A22F3D" w:rsidRDefault="00A22F3D">
      <w:pPr>
        <w:pStyle w:val="CommentText"/>
      </w:pPr>
      <w:r>
        <w:rPr>
          <w:rStyle w:val="CommentReference"/>
        </w:rPr>
        <w:annotationRef/>
      </w:r>
      <w:r>
        <w:t>All defaults are = 0, added in the text above table 6</w:t>
      </w:r>
    </w:p>
  </w:comment>
  <w:comment w:id="43" w:author="nikolica" w:date="2021-09-03T07:11:00Z" w:initials="n">
    <w:p w14:paraId="5E211266" w14:textId="5B56C9F6" w:rsidR="00CD171A" w:rsidRDefault="00CD171A">
      <w:pPr>
        <w:pStyle w:val="CommentText"/>
      </w:pPr>
      <w:r>
        <w:rPr>
          <w:rStyle w:val="CommentReference"/>
        </w:rPr>
        <w:annotationRef/>
      </w:r>
      <w:r>
        <w:t>Added reference to Bristol doc</w:t>
      </w:r>
    </w:p>
  </w:comment>
  <w:comment w:id="74" w:author="nikolica" w:date="2021-09-02T10:51:00Z" w:initials="n">
    <w:p w14:paraId="3DEA4078" w14:textId="4F57AC19" w:rsidR="002B2A70" w:rsidRDefault="002B2A70">
      <w:pPr>
        <w:pStyle w:val="CommentText"/>
      </w:pPr>
      <w:r>
        <w:rPr>
          <w:rStyle w:val="CommentReference"/>
        </w:rPr>
        <w:annotationRef/>
      </w:r>
      <w:r>
        <w:t xml:space="preserve">It might be useful to mark total data rates and frame rates for links. </w:t>
      </w:r>
      <w:proofErr w:type="spellStart"/>
      <w:r>
        <w:t>Eg.</w:t>
      </w:r>
      <w:proofErr w:type="spellEnd"/>
      <w:r>
        <w:t>: data rate at “From FEMBs” and “To FELIX” as minimum, state how many frames per second, etc.</w:t>
      </w:r>
    </w:p>
    <w:p w14:paraId="57C1CD7E" w14:textId="77777777" w:rsidR="002B2A70" w:rsidRDefault="002B2A70">
      <w:pPr>
        <w:pStyle w:val="CommentText"/>
      </w:pPr>
    </w:p>
    <w:p w14:paraId="00220F13" w14:textId="77777777" w:rsidR="002B2A70" w:rsidRDefault="002B2A70">
      <w:pPr>
        <w:pStyle w:val="CommentText"/>
      </w:pPr>
      <w:r>
        <w:t>The coloring is also a bit misleading. For instance, the red arrow maintains its color through several CDC. One suggestion is to keep each clock domain colored, and show data paths with dashed or dotted</w:t>
      </w:r>
      <w:r w:rsidR="006E104C">
        <w:t xml:space="preserve"> or bolded</w:t>
      </w:r>
      <w:r>
        <w:t xml:space="preserve"> lines. That way, the </w:t>
      </w:r>
      <w:proofErr w:type="spellStart"/>
      <w:r>
        <w:t>datapath</w:t>
      </w:r>
      <w:proofErr w:type="spellEnd"/>
      <w:r>
        <w:t xml:space="preserve"> is clear, as well as the </w:t>
      </w:r>
      <w:proofErr w:type="spellStart"/>
      <w:r>
        <w:t>datarate</w:t>
      </w:r>
      <w:proofErr w:type="spellEnd"/>
      <w:r>
        <w:t xml:space="preserve"> at each point in the diagram.</w:t>
      </w:r>
    </w:p>
    <w:p w14:paraId="2E010D6F" w14:textId="77777777" w:rsidR="006E104C" w:rsidRDefault="006E104C">
      <w:pPr>
        <w:pStyle w:val="CommentText"/>
      </w:pPr>
    </w:p>
    <w:p w14:paraId="39600F52" w14:textId="637DCEF2" w:rsidR="006E104C" w:rsidRDefault="006E104C">
      <w:pPr>
        <w:pStyle w:val="CommentText"/>
      </w:pPr>
      <w:r>
        <w:t>You state all of these things in the text, but the diagram could be slightly clearer.</w:t>
      </w:r>
    </w:p>
  </w:comment>
  <w:comment w:id="90" w:author="nikolica" w:date="2021-09-03T07:12:00Z" w:initials="n">
    <w:p w14:paraId="2B8EC93F" w14:textId="6FADB417" w:rsidR="00CD171A" w:rsidRDefault="00CD171A">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0"/>
  <w15:commentEx w15:paraId="39600F52" w15:done="0"/>
  <w15:commentEx w15:paraId="2B8EC9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42C8" w16cex:dateUtc="2021-09-14T19:48:00Z"/>
  <w16cex:commentExtensible w16cex:durableId="24EB41DA" w16cex:dateUtc="2021-09-14T19:44:00Z"/>
  <w16cex:commentExtensible w16cex:durableId="24EB439C" w16cex:dateUtc="2021-09-14T1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39600F52" w16cid:durableId="24EB3C49"/>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charset w:val="00"/>
    <w:family w:val="roman"/>
    <w:pitch w:val="default"/>
  </w:font>
  <w:font w:name="Lohit Devanagari">
    <w:altName w:val="Cambria"/>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1"/>
  </w:num>
  <w:num w:numId="3">
    <w:abstractNumId w:val="9"/>
  </w:num>
  <w:num w:numId="4">
    <w:abstractNumId w:val="3"/>
  </w:num>
  <w:num w:numId="5">
    <w:abstractNumId w:val="10"/>
  </w:num>
  <w:num w:numId="6">
    <w:abstractNumId w:val="1"/>
  </w:num>
  <w:num w:numId="7">
    <w:abstractNumId w:val="6"/>
  </w:num>
  <w:num w:numId="8">
    <w:abstractNumId w:val="12"/>
  </w:num>
  <w:num w:numId="9">
    <w:abstractNumId w:val="8"/>
  </w:num>
  <w:num w:numId="10">
    <w:abstractNumId w:val="4"/>
  </w:num>
  <w:num w:numId="11">
    <w:abstractNumId w:val="2"/>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orsky,Alexander">
    <w15:presenceInfo w15:providerId="AD" w15:userId="S::madorsky@ufl.edu::e0a7c7b3-5189-47c1-a413-3b8b5ac1bb3d"/>
  </w15:person>
  <w15:person w15:author="nikolica">
    <w15:presenceInfo w15:providerId="None" w15:userId="nikol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1316CC"/>
    <w:rsid w:val="00132876"/>
    <w:rsid w:val="001D0868"/>
    <w:rsid w:val="002B2A70"/>
    <w:rsid w:val="002B531C"/>
    <w:rsid w:val="002E1C55"/>
    <w:rsid w:val="00306ABE"/>
    <w:rsid w:val="00381C12"/>
    <w:rsid w:val="003A59DC"/>
    <w:rsid w:val="003A7794"/>
    <w:rsid w:val="004804A7"/>
    <w:rsid w:val="004B7209"/>
    <w:rsid w:val="004F6825"/>
    <w:rsid w:val="00502DC6"/>
    <w:rsid w:val="00633859"/>
    <w:rsid w:val="0063639C"/>
    <w:rsid w:val="006428F8"/>
    <w:rsid w:val="006C4608"/>
    <w:rsid w:val="006D3316"/>
    <w:rsid w:val="006E104C"/>
    <w:rsid w:val="00750EC7"/>
    <w:rsid w:val="007F35E1"/>
    <w:rsid w:val="00801059"/>
    <w:rsid w:val="008113EC"/>
    <w:rsid w:val="00847A1F"/>
    <w:rsid w:val="008716C6"/>
    <w:rsid w:val="00875FD6"/>
    <w:rsid w:val="008A4833"/>
    <w:rsid w:val="008B103A"/>
    <w:rsid w:val="008E4FCD"/>
    <w:rsid w:val="00A023B0"/>
    <w:rsid w:val="00A12408"/>
    <w:rsid w:val="00A22F3D"/>
    <w:rsid w:val="00A57779"/>
    <w:rsid w:val="00AC519C"/>
    <w:rsid w:val="00B1137B"/>
    <w:rsid w:val="00B42BE1"/>
    <w:rsid w:val="00B65AF1"/>
    <w:rsid w:val="00B800C2"/>
    <w:rsid w:val="00C43B98"/>
    <w:rsid w:val="00CD171A"/>
    <w:rsid w:val="00CD4C7A"/>
    <w:rsid w:val="00D77FF4"/>
    <w:rsid w:val="00E72D23"/>
    <w:rsid w:val="00EE4356"/>
    <w:rsid w:val="00FD233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madorskya/wib_sim"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66F61-4CE5-42C0-88C3-D5B484DCA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4</cp:revision>
  <dcterms:created xsi:type="dcterms:W3CDTF">2021-09-14T19:49:00Z</dcterms:created>
  <dcterms:modified xsi:type="dcterms:W3CDTF">2021-09-14T19:54:00Z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