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C0D0A" w14:textId="77777777" w:rsidR="00005CF7" w:rsidRPr="007154B1" w:rsidRDefault="007154B1">
      <w:pPr>
        <w:rPr>
          <w:rFonts w:ascii="Arial" w:hAnsi="Arial" w:cs="Arial"/>
          <w:b/>
          <w:u w:val="single"/>
        </w:rPr>
      </w:pPr>
      <w:r w:rsidRPr="007154B1">
        <w:rPr>
          <w:rFonts w:ascii="Arial" w:hAnsi="Arial" w:cs="Arial"/>
          <w:b/>
          <w:u w:val="single"/>
        </w:rPr>
        <w:t>Questions</w:t>
      </w:r>
    </w:p>
    <w:p w14:paraId="55BCF134" w14:textId="77777777" w:rsidR="007154B1" w:rsidRPr="007154B1" w:rsidRDefault="007154B1">
      <w:pPr>
        <w:rPr>
          <w:rFonts w:ascii="Arial" w:hAnsi="Arial" w:cs="Arial"/>
          <w:b/>
          <w:u w:val="single"/>
        </w:rPr>
      </w:pPr>
    </w:p>
    <w:p w14:paraId="4C7E370D" w14:textId="77777777" w:rsidR="007154B1" w:rsidRDefault="007154B1" w:rsidP="007154B1">
      <w:pPr>
        <w:rPr>
          <w:rFonts w:ascii="Arial" w:eastAsia="Times New Roman" w:hAnsi="Arial" w:cs="Arial"/>
          <w:color w:val="222222"/>
          <w:shd w:val="clear" w:color="auto" w:fill="FFFFFF"/>
        </w:rPr>
      </w:pPr>
      <w:r w:rsidRPr="007154B1">
        <w:rPr>
          <w:rFonts w:ascii="Arial" w:eastAsia="Times New Roman" w:hAnsi="Arial" w:cs="Arial"/>
          <w:color w:val="222222"/>
          <w:shd w:val="clear" w:color="auto" w:fill="FFFFFF"/>
        </w:rPr>
        <w:t>A Cost-Sensitive Model for Preemptive Intrusion Response Systems:</w:t>
      </w:r>
    </w:p>
    <w:p w14:paraId="2112BB6D" w14:textId="77777777" w:rsidR="007154B1" w:rsidRPr="007154B1" w:rsidRDefault="007154B1" w:rsidP="007154B1">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system allows for preemptive responses to detected possible intrusions. It also allows for us to set thresholds for possible intrusions so that depending on our system’s </w:t>
      </w:r>
      <w:proofErr w:type="gramStart"/>
      <w:r>
        <w:rPr>
          <w:rFonts w:ascii="Arial" w:eastAsia="Times New Roman" w:hAnsi="Arial" w:cs="Arial"/>
          <w:color w:val="222222"/>
          <w:shd w:val="clear" w:color="auto" w:fill="FFFFFF"/>
        </w:rPr>
        <w:t>needs,</w:t>
      </w:r>
      <w:proofErr w:type="gramEnd"/>
      <w:r>
        <w:rPr>
          <w:rFonts w:ascii="Arial" w:eastAsia="Times New Roman" w:hAnsi="Arial" w:cs="Arial"/>
          <w:color w:val="222222"/>
          <w:shd w:val="clear" w:color="auto" w:fill="FFFFFF"/>
        </w:rPr>
        <w:t xml:space="preserve"> we can deploy actions more or less readily. Do we think that this is a suitable method of adaptability? On top of that, do we think the cost model for response and damage is accurate in this article? Should their be different weights assigned to each?</w:t>
      </w:r>
    </w:p>
    <w:p w14:paraId="66AD05EF" w14:textId="77777777" w:rsidR="007154B1" w:rsidRPr="007154B1" w:rsidRDefault="007154B1" w:rsidP="007154B1">
      <w:pPr>
        <w:rPr>
          <w:rFonts w:ascii="Arial" w:eastAsia="Times New Roman" w:hAnsi="Arial" w:cs="Arial"/>
          <w:color w:val="222222"/>
          <w:shd w:val="clear" w:color="auto" w:fill="FFFFFF"/>
        </w:rPr>
      </w:pPr>
    </w:p>
    <w:p w14:paraId="16C98AA7" w14:textId="77777777" w:rsidR="007154B1" w:rsidRPr="007154B1" w:rsidRDefault="007154B1" w:rsidP="007154B1">
      <w:pPr>
        <w:rPr>
          <w:rFonts w:ascii="Arial" w:eastAsia="Times New Roman" w:hAnsi="Arial" w:cs="Arial"/>
          <w:color w:val="222222"/>
          <w:shd w:val="clear" w:color="auto" w:fill="FFFFFF"/>
        </w:rPr>
      </w:pPr>
    </w:p>
    <w:p w14:paraId="4CD8E090" w14:textId="77777777" w:rsidR="007154B1" w:rsidRDefault="007154B1" w:rsidP="007154B1">
      <w:pPr>
        <w:rPr>
          <w:rFonts w:ascii="Arial" w:eastAsia="Times New Roman" w:hAnsi="Arial" w:cs="Arial"/>
        </w:rPr>
      </w:pPr>
      <w:r w:rsidRPr="007154B1">
        <w:rPr>
          <w:rFonts w:ascii="Arial" w:eastAsia="Times New Roman" w:hAnsi="Arial" w:cs="Arial"/>
          <w:color w:val="222222"/>
          <w:shd w:val="clear" w:color="auto" w:fill="FFFFFF"/>
        </w:rPr>
        <w:t>Model-based Response Planning Strategies for Autonomic Intrusion Protection</w:t>
      </w:r>
      <w:r w:rsidRPr="007154B1">
        <w:rPr>
          <w:rFonts w:ascii="Arial" w:eastAsia="Times New Roman" w:hAnsi="Arial" w:cs="Arial"/>
        </w:rPr>
        <w:t>:</w:t>
      </w:r>
    </w:p>
    <w:p w14:paraId="372BE17C" w14:textId="77777777" w:rsidR="0090725A" w:rsidRPr="007154B1" w:rsidRDefault="00AE6231" w:rsidP="007154B1">
      <w:pPr>
        <w:rPr>
          <w:rFonts w:ascii="Arial" w:eastAsia="Times New Roman" w:hAnsi="Arial" w:cs="Arial"/>
        </w:rPr>
      </w:pPr>
      <w:r>
        <w:rPr>
          <w:rFonts w:ascii="Arial" w:eastAsia="Times New Roman" w:hAnsi="Arial" w:cs="Arial"/>
        </w:rPr>
        <w:t xml:space="preserve">We notice that this strategy for autonomic intrusion protection makes use of </w:t>
      </w:r>
      <w:proofErr w:type="spellStart"/>
      <w:r>
        <w:rPr>
          <w:rFonts w:ascii="Arial" w:eastAsia="Times New Roman" w:hAnsi="Arial" w:cs="Arial"/>
        </w:rPr>
        <w:t>Markarov</w:t>
      </w:r>
      <w:proofErr w:type="spellEnd"/>
      <w:r>
        <w:rPr>
          <w:rFonts w:ascii="Arial" w:eastAsia="Times New Roman" w:hAnsi="Arial" w:cs="Arial"/>
        </w:rPr>
        <w:t xml:space="preserve"> Decision Processes in modeling the states, actions, probabilities, and rewards. What are some of the advantages of using a </w:t>
      </w:r>
      <w:proofErr w:type="spellStart"/>
      <w:r>
        <w:rPr>
          <w:rFonts w:ascii="Arial" w:eastAsia="Times New Roman" w:hAnsi="Arial" w:cs="Arial"/>
        </w:rPr>
        <w:t>Markarov</w:t>
      </w:r>
      <w:proofErr w:type="spellEnd"/>
      <w:r>
        <w:rPr>
          <w:rFonts w:ascii="Arial" w:eastAsia="Times New Roman" w:hAnsi="Arial" w:cs="Arial"/>
        </w:rPr>
        <w:t xml:space="preserve"> Decision process when compared to some of the other methods of determining the responses to an intrusion and modeling a system’s architectural composition?</w:t>
      </w:r>
      <w:bookmarkStart w:id="0" w:name="_GoBack"/>
      <w:bookmarkEnd w:id="0"/>
    </w:p>
    <w:p w14:paraId="29761E7A" w14:textId="77777777" w:rsidR="007154B1" w:rsidRPr="007154B1" w:rsidRDefault="007154B1" w:rsidP="007154B1">
      <w:pPr>
        <w:rPr>
          <w:rFonts w:ascii="Arial" w:eastAsia="Times New Roman" w:hAnsi="Arial" w:cs="Arial"/>
        </w:rPr>
      </w:pPr>
    </w:p>
    <w:p w14:paraId="337BEC49" w14:textId="77777777" w:rsidR="007154B1" w:rsidRPr="007154B1" w:rsidRDefault="007154B1" w:rsidP="007154B1">
      <w:pPr>
        <w:rPr>
          <w:rFonts w:ascii="Arial" w:eastAsia="Times New Roman" w:hAnsi="Arial" w:cs="Arial"/>
          <w:color w:val="222222"/>
          <w:shd w:val="clear" w:color="auto" w:fill="FFFFFF"/>
        </w:rPr>
      </w:pPr>
    </w:p>
    <w:p w14:paraId="34248EAD" w14:textId="77777777" w:rsidR="007154B1" w:rsidRDefault="007154B1" w:rsidP="007154B1">
      <w:pPr>
        <w:rPr>
          <w:rFonts w:ascii="Arial" w:eastAsia="Times New Roman" w:hAnsi="Arial" w:cs="Arial"/>
          <w:color w:val="222222"/>
          <w:shd w:val="clear" w:color="auto" w:fill="FFFFFF"/>
        </w:rPr>
      </w:pPr>
      <w:r w:rsidRPr="007154B1">
        <w:rPr>
          <w:rFonts w:ascii="Arial" w:eastAsia="Times New Roman" w:hAnsi="Arial" w:cs="Arial"/>
          <w:color w:val="222222"/>
          <w:shd w:val="clear" w:color="auto" w:fill="FFFFFF"/>
        </w:rPr>
        <w:t>Snort: Lightweight intrusion detection for networks:</w:t>
      </w:r>
    </w:p>
    <w:p w14:paraId="79825ABC" w14:textId="77777777" w:rsidR="007154B1" w:rsidRPr="007154B1" w:rsidRDefault="007154B1" w:rsidP="007154B1">
      <w:pPr>
        <w:rPr>
          <w:rFonts w:ascii="Arial" w:eastAsia="Times New Roman" w:hAnsi="Arial" w:cs="Arial"/>
        </w:rPr>
      </w:pPr>
      <w:r>
        <w:rPr>
          <w:rFonts w:ascii="Arial" w:eastAsia="Times New Roman" w:hAnsi="Arial" w:cs="Arial"/>
          <w:color w:val="222222"/>
          <w:shd w:val="clear" w:color="auto" w:fill="FFFFFF"/>
        </w:rPr>
        <w:t>We can see that this tool can be used for real-time, lightweight intrusion detection. We also have the ability to add new rules to account for new intrusion signatures along with the signatures that we already know. How can we use this piece of technology in conjunction with another piece of software to create a comprehensive intrusion response system? We could possibly use one of the tools that we have read about this year to do so. Do we think this would be a successful intrusion response system, or would we prefer something less modular to satisfy this need?</w:t>
      </w:r>
    </w:p>
    <w:p w14:paraId="18DFE0F9" w14:textId="77777777" w:rsidR="007154B1" w:rsidRPr="007154B1" w:rsidRDefault="007154B1" w:rsidP="007154B1">
      <w:pPr>
        <w:rPr>
          <w:rFonts w:ascii="Arial" w:eastAsia="Times New Roman" w:hAnsi="Arial" w:cs="Arial"/>
        </w:rPr>
      </w:pPr>
    </w:p>
    <w:p w14:paraId="5FC681E7" w14:textId="77777777" w:rsidR="007154B1" w:rsidRPr="007154B1" w:rsidRDefault="007154B1">
      <w:pPr>
        <w:rPr>
          <w:rFonts w:ascii="Arial" w:hAnsi="Arial" w:cs="Arial"/>
        </w:rPr>
      </w:pPr>
    </w:p>
    <w:sectPr w:rsidR="007154B1" w:rsidRPr="007154B1"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B1"/>
    <w:rsid w:val="00005CF7"/>
    <w:rsid w:val="007154B1"/>
    <w:rsid w:val="0090725A"/>
    <w:rsid w:val="00AE6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6EA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716980">
      <w:bodyDiv w:val="1"/>
      <w:marLeft w:val="0"/>
      <w:marRight w:val="0"/>
      <w:marTop w:val="0"/>
      <w:marBottom w:val="0"/>
      <w:divBdr>
        <w:top w:val="none" w:sz="0" w:space="0" w:color="auto"/>
        <w:left w:val="none" w:sz="0" w:space="0" w:color="auto"/>
        <w:bottom w:val="none" w:sz="0" w:space="0" w:color="auto"/>
        <w:right w:val="none" w:sz="0" w:space="0" w:color="auto"/>
      </w:divBdr>
    </w:div>
    <w:div w:id="2021856162">
      <w:bodyDiv w:val="1"/>
      <w:marLeft w:val="0"/>
      <w:marRight w:val="0"/>
      <w:marTop w:val="0"/>
      <w:marBottom w:val="0"/>
      <w:divBdr>
        <w:top w:val="none" w:sz="0" w:space="0" w:color="auto"/>
        <w:left w:val="none" w:sz="0" w:space="0" w:color="auto"/>
        <w:bottom w:val="none" w:sz="0" w:space="0" w:color="auto"/>
        <w:right w:val="none" w:sz="0" w:space="0" w:color="auto"/>
      </w:divBdr>
    </w:div>
    <w:div w:id="2052338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1352</Characters>
  <Application>Microsoft Macintosh Word</Application>
  <DocSecurity>0</DocSecurity>
  <Lines>11</Lines>
  <Paragraphs>3</Paragraphs>
  <ScaleCrop>false</ScaleCrop>
  <Company>ERDC</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2018-01-27T00:34:00Z</dcterms:created>
  <dcterms:modified xsi:type="dcterms:W3CDTF">2018-01-29T17:44:00Z</dcterms:modified>
</cp:coreProperties>
</file>