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440" w:rsidRPr="00C010DC" w:rsidRDefault="00EF1132">
      <w:pPr>
        <w:rPr>
          <w:rFonts w:ascii="Arial" w:hAnsi="Arial" w:cs="Arial"/>
        </w:rPr>
      </w:pPr>
      <w:r w:rsidRPr="00C010DC">
        <w:rPr>
          <w:rFonts w:ascii="Arial" w:hAnsi="Arial" w:cs="Arial"/>
        </w:rPr>
        <w:t>Questions 02-19-2018</w:t>
      </w:r>
    </w:p>
    <w:p w:rsidR="00EF1132" w:rsidRPr="00C010DC" w:rsidRDefault="00EF1132">
      <w:pPr>
        <w:rPr>
          <w:rFonts w:ascii="Arial" w:hAnsi="Arial" w:cs="Arial"/>
        </w:rPr>
      </w:pPr>
    </w:p>
    <w:p w:rsidR="00C010DC" w:rsidRPr="00C010DC" w:rsidRDefault="00C010DC">
      <w:pPr>
        <w:rPr>
          <w:rFonts w:ascii="Arial" w:eastAsia="Times New Roman" w:hAnsi="Arial" w:cs="Arial"/>
        </w:rPr>
      </w:pPr>
      <w:r w:rsidRPr="00C010DC">
        <w:rPr>
          <w:rFonts w:ascii="Arial" w:eastAsia="Times New Roman" w:hAnsi="Arial" w:cs="Arial"/>
          <w:color w:val="111111"/>
          <w:shd w:val="clear" w:color="auto" w:fill="FFFFFF"/>
        </w:rPr>
        <w:t>Malicious URL detection using machine learning: A survey:</w:t>
      </w:r>
    </w:p>
    <w:p w:rsidR="00C010DC" w:rsidRPr="00C010DC" w:rsidRDefault="00C010DC" w:rsidP="00C010DC">
      <w:pPr>
        <w:rPr>
          <w:rFonts w:ascii="Arial" w:hAnsi="Arial" w:cs="Arial"/>
        </w:rPr>
      </w:pPr>
      <w:r w:rsidRPr="00C010DC">
        <w:rPr>
          <w:rFonts w:ascii="Arial" w:hAnsi="Arial" w:cs="Arial"/>
        </w:rPr>
        <w:t>This article discusses the research that has been conducted on applying machine learning algorithms to autonomous detection of malicious URLs. One of the challenges within the existing research resides in concept drift. We need machine learning algorithms that can consider concept drift in the form of new attack vectors and features in malicious URLs. Can we think of any ideas that may help with solving this issue? It seems, abstractly, that we need to apply machine learning within machine learning.</w:t>
      </w:r>
    </w:p>
    <w:p w:rsidR="00C010DC" w:rsidRPr="00C010DC" w:rsidRDefault="00C010DC">
      <w:pPr>
        <w:rPr>
          <w:rFonts w:ascii="Arial" w:hAnsi="Arial" w:cs="Arial"/>
        </w:rPr>
      </w:pPr>
    </w:p>
    <w:p w:rsidR="00C010DC" w:rsidRPr="00C010DC" w:rsidRDefault="00C010DC">
      <w:pPr>
        <w:rPr>
          <w:rFonts w:ascii="Arial" w:hAnsi="Arial" w:cs="Arial"/>
        </w:rPr>
      </w:pPr>
      <w:r w:rsidRPr="00C010DC">
        <w:rPr>
          <w:rFonts w:ascii="Arial" w:hAnsi="Arial" w:cs="Arial"/>
        </w:rPr>
        <w:t>Discovering topological pa</w:t>
      </w:r>
      <w:r>
        <w:rPr>
          <w:rFonts w:ascii="Arial" w:hAnsi="Arial" w:cs="Arial"/>
        </w:rPr>
        <w:t>tterns in time-series big graph:</w:t>
      </w:r>
      <w:bookmarkStart w:id="0" w:name="_GoBack"/>
      <w:bookmarkEnd w:id="0"/>
    </w:p>
    <w:p w:rsidR="00EF1132" w:rsidRPr="00C010DC" w:rsidRDefault="00EF1132">
      <w:pPr>
        <w:rPr>
          <w:rFonts w:ascii="Arial" w:hAnsi="Arial" w:cs="Arial"/>
        </w:rPr>
      </w:pPr>
      <w:r w:rsidRPr="00C010DC">
        <w:rPr>
          <w:rFonts w:ascii="Arial" w:hAnsi="Arial" w:cs="Arial"/>
        </w:rPr>
        <w:t>This article discusses topological pattern mining in big graphs. We have looked at intrusion detection and response systems that attempt to categorize the attack. This can be to take a specific action or just to classify the attack so that the system administrator can take a specific action. Can we use this topological pattern mining technique use big graphs to help categorize intrusions? Are there other uses for the methods and work presented in this paper in the realm of cyber security?</w:t>
      </w:r>
    </w:p>
    <w:sectPr w:rsidR="00EF1132" w:rsidRPr="00C010DC" w:rsidSect="00CC6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Arial"/>
    <w:panose1 w:val="020B0604020202020204"/>
    <w:charset w:val="00"/>
    <w:family w:val="roman"/>
    <w:pitch w:val="variable"/>
    <w:sig w:usb0="00000000"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32"/>
    <w:rsid w:val="004B24AF"/>
    <w:rsid w:val="00C010DC"/>
    <w:rsid w:val="00CC6948"/>
    <w:rsid w:val="00EF1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E3016"/>
  <w15:chartTrackingRefBased/>
  <w15:docId w15:val="{3B080375-FF97-FA4E-8FA0-4F342CDC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02259">
      <w:bodyDiv w:val="1"/>
      <w:marLeft w:val="0"/>
      <w:marRight w:val="0"/>
      <w:marTop w:val="0"/>
      <w:marBottom w:val="0"/>
      <w:divBdr>
        <w:top w:val="none" w:sz="0" w:space="0" w:color="auto"/>
        <w:left w:val="none" w:sz="0" w:space="0" w:color="auto"/>
        <w:bottom w:val="none" w:sz="0" w:space="0" w:color="auto"/>
        <w:right w:val="none" w:sz="0" w:space="0" w:color="auto"/>
      </w:divBdr>
    </w:div>
    <w:div w:id="779878968">
      <w:bodyDiv w:val="1"/>
      <w:marLeft w:val="0"/>
      <w:marRight w:val="0"/>
      <w:marTop w:val="0"/>
      <w:marBottom w:val="0"/>
      <w:divBdr>
        <w:top w:val="none" w:sz="0" w:space="0" w:color="auto"/>
        <w:left w:val="none" w:sz="0" w:space="0" w:color="auto"/>
        <w:bottom w:val="none" w:sz="0" w:space="0" w:color="auto"/>
        <w:right w:val="none" w:sz="0" w:space="0" w:color="auto"/>
      </w:divBdr>
      <w:divsChild>
        <w:div w:id="1061366839">
          <w:marLeft w:val="0"/>
          <w:marRight w:val="0"/>
          <w:marTop w:val="0"/>
          <w:marBottom w:val="0"/>
          <w:divBdr>
            <w:top w:val="none" w:sz="0" w:space="0" w:color="auto"/>
            <w:left w:val="none" w:sz="0" w:space="0" w:color="auto"/>
            <w:bottom w:val="none" w:sz="0" w:space="0" w:color="auto"/>
            <w:right w:val="none" w:sz="0" w:space="0" w:color="auto"/>
          </w:divBdr>
          <w:divsChild>
            <w:div w:id="287665805">
              <w:marLeft w:val="660"/>
              <w:marRight w:val="0"/>
              <w:marTop w:val="0"/>
              <w:marBottom w:val="0"/>
              <w:divBdr>
                <w:top w:val="none" w:sz="0" w:space="0" w:color="auto"/>
                <w:left w:val="none" w:sz="0" w:space="0" w:color="auto"/>
                <w:bottom w:val="none" w:sz="0" w:space="0" w:color="auto"/>
                <w:right w:val="none" w:sz="0" w:space="0" w:color="auto"/>
              </w:divBdr>
              <w:divsChild>
                <w:div w:id="1387800546">
                  <w:marLeft w:val="0"/>
                  <w:marRight w:val="225"/>
                  <w:marTop w:val="75"/>
                  <w:marBottom w:val="0"/>
                  <w:divBdr>
                    <w:top w:val="none" w:sz="0" w:space="0" w:color="auto"/>
                    <w:left w:val="none" w:sz="0" w:space="0" w:color="auto"/>
                    <w:bottom w:val="none" w:sz="0" w:space="0" w:color="auto"/>
                    <w:right w:val="none" w:sz="0" w:space="0" w:color="auto"/>
                  </w:divBdr>
                  <w:divsChild>
                    <w:div w:id="271712778">
                      <w:marLeft w:val="0"/>
                      <w:marRight w:val="0"/>
                      <w:marTop w:val="0"/>
                      <w:marBottom w:val="0"/>
                      <w:divBdr>
                        <w:top w:val="none" w:sz="0" w:space="0" w:color="auto"/>
                        <w:left w:val="none" w:sz="0" w:space="0" w:color="auto"/>
                        <w:bottom w:val="none" w:sz="0" w:space="0" w:color="auto"/>
                        <w:right w:val="none" w:sz="0" w:space="0" w:color="auto"/>
                      </w:divBdr>
                      <w:divsChild>
                        <w:div w:id="12790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040191">
          <w:marLeft w:val="0"/>
          <w:marRight w:val="0"/>
          <w:marTop w:val="0"/>
          <w:marBottom w:val="0"/>
          <w:divBdr>
            <w:top w:val="none" w:sz="0" w:space="0" w:color="auto"/>
            <w:left w:val="none" w:sz="0" w:space="0" w:color="auto"/>
            <w:bottom w:val="none" w:sz="0" w:space="0" w:color="auto"/>
            <w:right w:val="none" w:sz="0" w:space="0" w:color="auto"/>
          </w:divBdr>
          <w:divsChild>
            <w:div w:id="729886107">
              <w:marLeft w:val="0"/>
              <w:marRight w:val="0"/>
              <w:marTop w:val="0"/>
              <w:marBottom w:val="0"/>
              <w:divBdr>
                <w:top w:val="none" w:sz="0" w:space="0" w:color="auto"/>
                <w:left w:val="none" w:sz="0" w:space="0" w:color="auto"/>
                <w:bottom w:val="none" w:sz="0" w:space="0" w:color="auto"/>
                <w:right w:val="none" w:sz="0" w:space="0" w:color="auto"/>
              </w:divBdr>
              <w:divsChild>
                <w:div w:id="1469662704">
                  <w:marLeft w:val="0"/>
                  <w:marRight w:val="75"/>
                  <w:marTop w:val="0"/>
                  <w:marBottom w:val="0"/>
                  <w:divBdr>
                    <w:top w:val="single" w:sz="6" w:space="9" w:color="D8D8D8"/>
                    <w:left w:val="none" w:sz="0" w:space="0" w:color="auto"/>
                    <w:bottom w:val="none" w:sz="0" w:space="0" w:color="auto"/>
                    <w:right w:val="none" w:sz="0" w:space="0" w:color="auto"/>
                  </w:divBdr>
                </w:div>
              </w:divsChild>
            </w:div>
          </w:divsChild>
        </w:div>
      </w:divsChild>
    </w:div>
    <w:div w:id="1055274301">
      <w:bodyDiv w:val="1"/>
      <w:marLeft w:val="0"/>
      <w:marRight w:val="0"/>
      <w:marTop w:val="0"/>
      <w:marBottom w:val="0"/>
      <w:divBdr>
        <w:top w:val="none" w:sz="0" w:space="0" w:color="auto"/>
        <w:left w:val="none" w:sz="0" w:space="0" w:color="auto"/>
        <w:bottom w:val="none" w:sz="0" w:space="0" w:color="auto"/>
        <w:right w:val="none" w:sz="0" w:space="0" w:color="auto"/>
      </w:divBdr>
    </w:div>
    <w:div w:id="1852254868">
      <w:bodyDiv w:val="1"/>
      <w:marLeft w:val="0"/>
      <w:marRight w:val="0"/>
      <w:marTop w:val="0"/>
      <w:marBottom w:val="0"/>
      <w:divBdr>
        <w:top w:val="none" w:sz="0" w:space="0" w:color="auto"/>
        <w:left w:val="none" w:sz="0" w:space="0" w:color="auto"/>
        <w:bottom w:val="none" w:sz="0" w:space="0" w:color="auto"/>
        <w:right w:val="none" w:sz="0" w:space="0" w:color="auto"/>
      </w:divBdr>
      <w:divsChild>
        <w:div w:id="1842575502">
          <w:marLeft w:val="0"/>
          <w:marRight w:val="0"/>
          <w:marTop w:val="0"/>
          <w:marBottom w:val="0"/>
          <w:divBdr>
            <w:top w:val="none" w:sz="0" w:space="0" w:color="auto"/>
            <w:left w:val="none" w:sz="0" w:space="0" w:color="auto"/>
            <w:bottom w:val="none" w:sz="0" w:space="0" w:color="auto"/>
            <w:right w:val="none" w:sz="0" w:space="0" w:color="auto"/>
          </w:divBdr>
          <w:divsChild>
            <w:div w:id="702286655">
              <w:marLeft w:val="660"/>
              <w:marRight w:val="0"/>
              <w:marTop w:val="0"/>
              <w:marBottom w:val="0"/>
              <w:divBdr>
                <w:top w:val="none" w:sz="0" w:space="0" w:color="auto"/>
                <w:left w:val="none" w:sz="0" w:space="0" w:color="auto"/>
                <w:bottom w:val="none" w:sz="0" w:space="0" w:color="auto"/>
                <w:right w:val="none" w:sz="0" w:space="0" w:color="auto"/>
              </w:divBdr>
              <w:divsChild>
                <w:div w:id="374744811">
                  <w:marLeft w:val="0"/>
                  <w:marRight w:val="225"/>
                  <w:marTop w:val="75"/>
                  <w:marBottom w:val="0"/>
                  <w:divBdr>
                    <w:top w:val="none" w:sz="0" w:space="0" w:color="auto"/>
                    <w:left w:val="none" w:sz="0" w:space="0" w:color="auto"/>
                    <w:bottom w:val="none" w:sz="0" w:space="0" w:color="auto"/>
                    <w:right w:val="none" w:sz="0" w:space="0" w:color="auto"/>
                  </w:divBdr>
                  <w:divsChild>
                    <w:div w:id="2138989262">
                      <w:marLeft w:val="0"/>
                      <w:marRight w:val="0"/>
                      <w:marTop w:val="0"/>
                      <w:marBottom w:val="0"/>
                      <w:divBdr>
                        <w:top w:val="none" w:sz="0" w:space="0" w:color="auto"/>
                        <w:left w:val="none" w:sz="0" w:space="0" w:color="auto"/>
                        <w:bottom w:val="none" w:sz="0" w:space="0" w:color="auto"/>
                        <w:right w:val="none" w:sz="0" w:space="0" w:color="auto"/>
                      </w:divBdr>
                      <w:divsChild>
                        <w:div w:id="94373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044840">
          <w:marLeft w:val="0"/>
          <w:marRight w:val="0"/>
          <w:marTop w:val="0"/>
          <w:marBottom w:val="0"/>
          <w:divBdr>
            <w:top w:val="none" w:sz="0" w:space="0" w:color="auto"/>
            <w:left w:val="none" w:sz="0" w:space="0" w:color="auto"/>
            <w:bottom w:val="none" w:sz="0" w:space="0" w:color="auto"/>
            <w:right w:val="none" w:sz="0" w:space="0" w:color="auto"/>
          </w:divBdr>
          <w:divsChild>
            <w:div w:id="2119791328">
              <w:marLeft w:val="0"/>
              <w:marRight w:val="0"/>
              <w:marTop w:val="0"/>
              <w:marBottom w:val="0"/>
              <w:divBdr>
                <w:top w:val="none" w:sz="0" w:space="0" w:color="auto"/>
                <w:left w:val="none" w:sz="0" w:space="0" w:color="auto"/>
                <w:bottom w:val="none" w:sz="0" w:space="0" w:color="auto"/>
                <w:right w:val="none" w:sz="0" w:space="0" w:color="auto"/>
              </w:divBdr>
              <w:divsChild>
                <w:div w:id="2059356508">
                  <w:marLeft w:val="0"/>
                  <w:marRight w:val="75"/>
                  <w:marTop w:val="0"/>
                  <w:marBottom w:val="0"/>
                  <w:divBdr>
                    <w:top w:val="single" w:sz="6" w:space="9" w:color="D8D8D8"/>
                    <w:left w:val="none" w:sz="0" w:space="0" w:color="auto"/>
                    <w:bottom w:val="none" w:sz="0" w:space="0" w:color="auto"/>
                    <w:right w:val="none" w:sz="0" w:space="0" w:color="auto"/>
                  </w:divBdr>
                </w:div>
              </w:divsChild>
            </w:div>
          </w:divsChild>
        </w:div>
      </w:divsChild>
    </w:div>
    <w:div w:id="213039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Donovan</dc:creator>
  <cp:keywords/>
  <dc:description/>
  <cp:lastModifiedBy>Jordan Donovan</cp:lastModifiedBy>
  <cp:revision>2</cp:revision>
  <dcterms:created xsi:type="dcterms:W3CDTF">2018-02-13T01:52:00Z</dcterms:created>
  <dcterms:modified xsi:type="dcterms:W3CDTF">2018-02-19T18:00:00Z</dcterms:modified>
</cp:coreProperties>
</file>