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24"/>
          <w:szCs w:val="24"/>
        </w:rPr>
      </w:pPr>
      <w:r w:rsidDel="00000000" w:rsidR="00000000" w:rsidRPr="00000000">
        <w:rPr>
          <w:b w:val="1"/>
          <w:sz w:val="24"/>
          <w:szCs w:val="24"/>
          <w:rtl w:val="0"/>
        </w:rPr>
        <w:t xml:space="preserve">Taller No 2</w:t>
      </w:r>
    </w:p>
    <w:p w:rsidR="00000000" w:rsidDel="00000000" w:rsidP="00000000" w:rsidRDefault="00000000" w:rsidRPr="00000000" w14:paraId="00000002">
      <w:pPr>
        <w:spacing w:after="0" w:line="240" w:lineRule="auto"/>
        <w:jc w:val="center"/>
        <w:rPr>
          <w:b w:val="1"/>
          <w:sz w:val="24"/>
          <w:szCs w:val="24"/>
        </w:rPr>
      </w:pPr>
      <w:r w:rsidDel="00000000" w:rsidR="00000000" w:rsidRPr="00000000">
        <w:rPr>
          <w:b w:val="1"/>
          <w:sz w:val="24"/>
          <w:szCs w:val="24"/>
          <w:rtl w:val="0"/>
        </w:rPr>
        <w:t xml:space="preserve">Python</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ADSO13</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Luisa, desea calcular las ventas por producto del primer trimestre del año 2023, para lo cual le proporciona una tabla en Excel que contiene los datos respectivos, adicional requiere del total de ventas por productos, tanto de la cantidad de productos vendidos, así, como el total de ventas en pesos, Luisa, solicita que en la presentación del reporte se puedan hacer filtros por mes de ventas y tienda.</w:t>
      </w:r>
    </w:p>
    <w:p w:rsidR="00000000" w:rsidDel="00000000" w:rsidP="00000000" w:rsidRDefault="00000000" w:rsidRPr="00000000" w14:paraId="00000006">
      <w:pPr>
        <w:jc w:val="both"/>
        <w:rPr>
          <w:sz w:val="26"/>
          <w:szCs w:val="26"/>
        </w:rPr>
      </w:pPr>
      <w:bookmarkStart w:colFirst="0" w:colLast="0" w:name="_heading=h.gjdgxs" w:id="0"/>
      <w:bookmarkEnd w:id="0"/>
      <w:r w:rsidDel="00000000" w:rsidR="00000000" w:rsidRPr="00000000">
        <w:rPr>
          <w:sz w:val="26"/>
          <w:szCs w:val="26"/>
          <w:rtl w:val="0"/>
        </w:rPr>
        <w:t xml:space="preserve">Usted, como Ingeniero de Sistemas, resuelve solucionarle a Luisa, procesando el reporte desde Python, a lo que la joven compañera da su visto de aceptación y le agradece por su gran apoyo y la forma en que decide solucionarlo.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Fm+kgaitdW0kwkW5u+zCpQGAjA==">CgMxLjAyCGguZ2pkZ3hzOAByITE3eThlcFVsajVQUllOR0t4TFdHV19PNmt1VWJZNG9zSA==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2024-09-09T23:37:00Z</dcterms:created>
  <dc:creator>ADSI</dc:creator>
</cp:coreProperties>
</file>