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3AD6D" w14:textId="77777777" w:rsidR="00590D42" w:rsidRPr="00F13D96" w:rsidRDefault="00590D42">
      <w:pPr>
        <w:rPr>
          <w:rFonts w:ascii="Helvetica" w:hAnsi="Helvetica"/>
        </w:rPr>
      </w:pPr>
      <w:r w:rsidRPr="00F13D96">
        <w:rPr>
          <w:rFonts w:ascii="Helvetica" w:hAnsi="Helvetica"/>
        </w:rPr>
        <w:t xml:space="preserve">Sources </w:t>
      </w:r>
    </w:p>
    <w:p w14:paraId="217105F7" w14:textId="77777777" w:rsidR="00590D42" w:rsidRPr="00F13D96" w:rsidRDefault="00590D42">
      <w:pPr>
        <w:rPr>
          <w:rFonts w:ascii="Helvetica" w:hAnsi="Helvetica"/>
        </w:rPr>
      </w:pPr>
    </w:p>
    <w:p w14:paraId="07FEA6A1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  <w:color w:val="0000E9"/>
          <w:u w:val="single" w:color="0000E9"/>
        </w:rPr>
      </w:pPr>
      <w:r w:rsidRPr="00F13D96">
        <w:rPr>
          <w:rFonts w:ascii="Helvetica" w:hAnsi="Helvetica" w:cs="Helvetica Neue"/>
          <w:b/>
        </w:rPr>
        <w:t>Topography</w:t>
      </w:r>
      <w:r w:rsidRPr="00F13D96">
        <w:rPr>
          <w:rFonts w:ascii="Helvetica" w:hAnsi="Helvetica" w:cs="Helvetica Neue"/>
        </w:rPr>
        <w:t>: </w:t>
      </w:r>
      <w:r w:rsidRPr="00F13D96">
        <w:rPr>
          <w:rFonts w:ascii="Helvetica" w:hAnsi="Helvetica" w:cs="Helvetica Neue"/>
        </w:rPr>
        <w:fldChar w:fldCharType="begin"/>
      </w:r>
      <w:r w:rsidRPr="00F13D96">
        <w:rPr>
          <w:rFonts w:ascii="Helvetica" w:hAnsi="Helvetica" w:cs="Helvetica Neue"/>
        </w:rPr>
        <w:instrText>HYPERLINK "https://lta.cr.usgs.gov/GTOPO30"</w:instrText>
      </w:r>
      <w:r w:rsidRPr="00F13D96">
        <w:rPr>
          <w:rFonts w:ascii="Helvetica" w:hAnsi="Helvetica" w:cs="Helvetica Neue"/>
        </w:rPr>
      </w:r>
      <w:r w:rsidRPr="00F13D96">
        <w:rPr>
          <w:rFonts w:ascii="Helvetica" w:hAnsi="Helvetica" w:cs="Helvetica Neue"/>
        </w:rPr>
        <w:fldChar w:fldCharType="separate"/>
      </w:r>
      <w:r w:rsidRPr="00F13D96">
        <w:rPr>
          <w:rFonts w:ascii="Helvetica" w:hAnsi="Helvetica" w:cs="Helvetica Neue"/>
          <w:color w:val="0000E9"/>
          <w:u w:val="single" w:color="0000E9"/>
        </w:rPr>
        <w:t>https://lta.cr.usgs.gov/GTOPO30</w:t>
      </w:r>
    </w:p>
    <w:p w14:paraId="4F4B366B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fldChar w:fldCharType="end"/>
      </w:r>
    </w:p>
    <w:p w14:paraId="13738F19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  <w:b/>
        </w:rPr>
      </w:pPr>
      <w:r w:rsidRPr="00F13D96">
        <w:rPr>
          <w:rFonts w:ascii="Helvetica" w:hAnsi="Helvetica" w:cs="Helvetica Neue"/>
          <w:b/>
        </w:rPr>
        <w:t>Plate Boundary Model: </w:t>
      </w:r>
    </w:p>
    <w:p w14:paraId="53457EF5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t># Peter Bird plate boundary model 2002</w:t>
      </w:r>
    </w:p>
    <w:p w14:paraId="2C2464C8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t># Source http://peterbird.name/oldFTP/PB2002/</w:t>
      </w:r>
    </w:p>
    <w:p w14:paraId="0B3B1617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t>#</w:t>
      </w:r>
    </w:p>
    <w:p w14:paraId="74CB2421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t># Dataset with boundary type in segment header for plotting with </w:t>
      </w:r>
    </w:p>
    <w:p w14:paraId="3035F389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t># GMT5's PSXY which allows front specification on a per line segment</w:t>
      </w:r>
    </w:p>
    <w:p w14:paraId="20CC97D4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t xml:space="preserve"># </w:t>
      </w:r>
      <w:proofErr w:type="gramStart"/>
      <w:r w:rsidRPr="00F13D96">
        <w:rPr>
          <w:rFonts w:ascii="Helvetica" w:hAnsi="Helvetica" w:cs="Helvetica Neue"/>
        </w:rPr>
        <w:t>basis</w:t>
      </w:r>
      <w:proofErr w:type="gramEnd"/>
      <w:r w:rsidRPr="00F13D96">
        <w:rPr>
          <w:rFonts w:ascii="Helvetica" w:hAnsi="Helvetica" w:cs="Helvetica Neue"/>
        </w:rPr>
        <w:t>. Converted from original dataset PB2002_boundaries.xy</w:t>
      </w:r>
    </w:p>
    <w:p w14:paraId="63E95750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t>#</w:t>
      </w:r>
    </w:p>
    <w:p w14:paraId="09C773DA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t># PLEASE CITE the following paper as the original source of the data:</w:t>
      </w:r>
    </w:p>
    <w:p w14:paraId="43B4393A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t># Bird, P. (2003) An updated digital model of plate boundaries, </w:t>
      </w:r>
    </w:p>
    <w:p w14:paraId="74044766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t xml:space="preserve"># Geochemistry Geophysics </w:t>
      </w:r>
      <w:proofErr w:type="spellStart"/>
      <w:r w:rsidRPr="00F13D96">
        <w:rPr>
          <w:rFonts w:ascii="Helvetica" w:hAnsi="Helvetica" w:cs="Helvetica Neue"/>
        </w:rPr>
        <w:t>Geosystems</w:t>
      </w:r>
      <w:proofErr w:type="spellEnd"/>
      <w:r w:rsidRPr="00F13D96">
        <w:rPr>
          <w:rFonts w:ascii="Helvetica" w:hAnsi="Helvetica" w:cs="Helvetica Neue"/>
        </w:rPr>
        <w:t>, 4(3), 1027, doi</w:t>
      </w:r>
      <w:proofErr w:type="gramStart"/>
      <w:r w:rsidRPr="00F13D96">
        <w:rPr>
          <w:rFonts w:ascii="Helvetica" w:hAnsi="Helvetica" w:cs="Helvetica Neue"/>
        </w:rPr>
        <w:t>:10.1029</w:t>
      </w:r>
      <w:proofErr w:type="gramEnd"/>
      <w:r w:rsidRPr="00F13D96">
        <w:rPr>
          <w:rFonts w:ascii="Helvetica" w:hAnsi="Helvetica" w:cs="Helvetica Neue"/>
        </w:rPr>
        <w:t>/2001GC000252</w:t>
      </w:r>
    </w:p>
    <w:p w14:paraId="63341262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t># (http://dx.doi.org/10.1029/2001GC000252)</w:t>
      </w:r>
    </w:p>
    <w:p w14:paraId="5FB21D08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t>#</w:t>
      </w:r>
    </w:p>
    <w:p w14:paraId="4F10972B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t># Line segment headers generated by Christian Heine, April 2012</w:t>
      </w:r>
    </w:p>
    <w:p w14:paraId="4A842F9A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</w:rPr>
        <w:t xml:space="preserve"># </w:t>
      </w:r>
      <w:hyperlink r:id="rId5" w:history="1">
        <w:r w:rsidRPr="00F13D96">
          <w:rPr>
            <w:rStyle w:val="Hyperlink"/>
            <w:rFonts w:ascii="Helvetica" w:hAnsi="Helvetica" w:cs="Helvetica Neue"/>
          </w:rPr>
          <w:t>mailto:christian.heine@sydney.edu.au</w:t>
        </w:r>
      </w:hyperlink>
    </w:p>
    <w:p w14:paraId="4C22FEC3" w14:textId="77777777" w:rsidR="00590D42" w:rsidRPr="00F13D96" w:rsidRDefault="00590D42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</w:p>
    <w:p w14:paraId="7594542E" w14:textId="77777777" w:rsidR="00590D42" w:rsidRPr="00F13D96" w:rsidRDefault="00F13D96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  <w:b/>
        </w:rPr>
        <w:t>Earthquake data:</w:t>
      </w:r>
      <w:r>
        <w:rPr>
          <w:rFonts w:ascii="Helvetica" w:hAnsi="Helvetica" w:cs="Helvetica Neue"/>
          <w:b/>
        </w:rPr>
        <w:t xml:space="preserve"> </w:t>
      </w:r>
      <w:r w:rsidRPr="00F13D96">
        <w:rPr>
          <w:rFonts w:ascii="Helvetica" w:hAnsi="Helvetica" w:cs="Helvetica Neue"/>
        </w:rPr>
        <w:t xml:space="preserve">Wilber 3 </w:t>
      </w:r>
      <w:hyperlink r:id="rId6" w:history="1">
        <w:r w:rsidRPr="008C0542">
          <w:rPr>
            <w:rStyle w:val="Hyperlink"/>
            <w:rFonts w:ascii="Helvetica" w:hAnsi="Helvetica" w:cs="Helvetica Neue"/>
          </w:rPr>
          <w:t>http://ds.iris.edu/wilber3/find_event</w:t>
        </w:r>
      </w:hyperlink>
      <w:r>
        <w:rPr>
          <w:rFonts w:ascii="Helvetica" w:hAnsi="Helvetica" w:cs="Helvetica Neue"/>
        </w:rPr>
        <w:t xml:space="preserve"> </w:t>
      </w:r>
    </w:p>
    <w:p w14:paraId="566E64A4" w14:textId="77777777" w:rsidR="00F13D96" w:rsidRDefault="00F13D96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</w:p>
    <w:p w14:paraId="6417D233" w14:textId="77777777" w:rsidR="00F13D96" w:rsidRPr="00F13D96" w:rsidRDefault="00F13D96" w:rsidP="00590D42">
      <w:pPr>
        <w:widowControl w:val="0"/>
        <w:autoSpaceDE w:val="0"/>
        <w:autoSpaceDN w:val="0"/>
        <w:adjustRightInd w:val="0"/>
        <w:spacing w:line="320" w:lineRule="atLeast"/>
        <w:rPr>
          <w:rFonts w:ascii="Helvetica" w:hAnsi="Helvetica" w:cs="Helvetica Neue"/>
        </w:rPr>
      </w:pPr>
      <w:r w:rsidRPr="00F13D96">
        <w:rPr>
          <w:rFonts w:ascii="Helvetica" w:hAnsi="Helvetica" w:cs="Helvetica Neue"/>
          <w:b/>
        </w:rPr>
        <w:t>Faults</w:t>
      </w:r>
      <w:r>
        <w:rPr>
          <w:rFonts w:ascii="Helvetica" w:hAnsi="Helvetica" w:cs="Helvetica Neue"/>
        </w:rPr>
        <w:t xml:space="preserve">: </w:t>
      </w:r>
      <w:hyperlink r:id="rId7" w:history="1">
        <w:r w:rsidRPr="008C0542">
          <w:rPr>
            <w:rStyle w:val="Hyperlink"/>
            <w:rFonts w:ascii="Helvetica" w:hAnsi="Helvetica" w:cs="Helvetica Neue"/>
          </w:rPr>
          <w:t>https://earthquake.usgs.gov/hazards/qfaults/</w:t>
        </w:r>
      </w:hyperlink>
      <w:r>
        <w:rPr>
          <w:rFonts w:ascii="Helvetica" w:hAnsi="Helvetica" w:cs="Helvetica Neue"/>
        </w:rPr>
        <w:t xml:space="preserve"> </w:t>
      </w:r>
    </w:p>
    <w:p w14:paraId="00E7DA94" w14:textId="77777777" w:rsidR="00590D42" w:rsidRDefault="00590D42">
      <w:pPr>
        <w:rPr>
          <w:rFonts w:ascii="Helvetica" w:hAnsi="Helvetica"/>
        </w:rPr>
      </w:pPr>
    </w:p>
    <w:p w14:paraId="59B91065" w14:textId="77777777" w:rsidR="00F13D96" w:rsidRDefault="00680142">
      <w:pPr>
        <w:rPr>
          <w:rFonts w:ascii="Helvetica" w:hAnsi="Helvetica"/>
        </w:rPr>
      </w:pPr>
      <w:r w:rsidRPr="00680142">
        <w:rPr>
          <w:rFonts w:ascii="Helvetica" w:hAnsi="Helvetica"/>
          <w:b/>
        </w:rPr>
        <w:t>Volcanoes</w:t>
      </w:r>
      <w:r>
        <w:rPr>
          <w:rFonts w:ascii="Helvetica" w:hAnsi="Helvetica"/>
        </w:rPr>
        <w:t xml:space="preserve">: </w:t>
      </w:r>
      <w:hyperlink r:id="rId8" w:history="1">
        <w:r w:rsidRPr="008C0542">
          <w:rPr>
            <w:rStyle w:val="Hyperlink"/>
            <w:rFonts w:ascii="Helvetica" w:hAnsi="Helvetica"/>
          </w:rPr>
          <w:t>https://www.ngdc.noaa.gov/nndc/struts/form?t=102557&amp;s=5&amp;d=5</w:t>
        </w:r>
      </w:hyperlink>
      <w:r>
        <w:rPr>
          <w:rFonts w:ascii="Helvetica" w:hAnsi="Helvetica"/>
        </w:rPr>
        <w:t xml:space="preserve"> </w:t>
      </w:r>
    </w:p>
    <w:p w14:paraId="2E6F8A23" w14:textId="77777777" w:rsidR="00CF5D65" w:rsidRDefault="00CF5D65">
      <w:pPr>
        <w:rPr>
          <w:rFonts w:ascii="Helvetica" w:hAnsi="Helvetica"/>
        </w:rPr>
      </w:pPr>
    </w:p>
    <w:p w14:paraId="081337DC" w14:textId="036BA7A1" w:rsidR="00CF5D65" w:rsidRPr="00F13D96" w:rsidRDefault="00CF5D65">
      <w:pPr>
        <w:rPr>
          <w:rFonts w:ascii="Helvetica" w:hAnsi="Helvetica"/>
        </w:rPr>
      </w:pPr>
      <w:bookmarkStart w:id="0" w:name="_GoBack"/>
      <w:r w:rsidRPr="00FF265B">
        <w:rPr>
          <w:rFonts w:ascii="Helvetica" w:hAnsi="Helvetica"/>
          <w:b/>
        </w:rPr>
        <w:t>Focal Mechanisms</w:t>
      </w:r>
      <w:bookmarkEnd w:id="0"/>
      <w:r>
        <w:rPr>
          <w:rFonts w:ascii="Helvetica" w:hAnsi="Helvetica"/>
        </w:rPr>
        <w:t xml:space="preserve">: </w:t>
      </w:r>
      <w:r w:rsidR="00FF265B" w:rsidRPr="00FF265B">
        <w:rPr>
          <w:rFonts w:ascii="Helvetica" w:hAnsi="Helvetica"/>
        </w:rPr>
        <w:t>https://ds.iris.edu/spud/momenttensor</w:t>
      </w:r>
    </w:p>
    <w:sectPr w:rsidR="00CF5D65" w:rsidRPr="00F13D96" w:rsidSect="007509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42"/>
    <w:rsid w:val="004B5A24"/>
    <w:rsid w:val="00590D42"/>
    <w:rsid w:val="00680142"/>
    <w:rsid w:val="00750958"/>
    <w:rsid w:val="00CF5D65"/>
    <w:rsid w:val="00F13D96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27C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D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5A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D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5A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hristian.heine@sydney.edu.au" TargetMode="External"/><Relationship Id="rId6" Type="http://schemas.openxmlformats.org/officeDocument/2006/relationships/hyperlink" Target="http://ds.iris.edu/wilber3/find_event" TargetMode="External"/><Relationship Id="rId7" Type="http://schemas.openxmlformats.org/officeDocument/2006/relationships/hyperlink" Target="https://earthquake.usgs.gov/hazards/qfaults/" TargetMode="External"/><Relationship Id="rId8" Type="http://schemas.openxmlformats.org/officeDocument/2006/relationships/hyperlink" Target="https://www.ngdc.noaa.gov/nndc/struts/form?t=102557&amp;s=5&amp;d=5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1076</Characters>
  <Application>Microsoft Macintosh Word</Application>
  <DocSecurity>0</DocSecurity>
  <Lines>8</Lines>
  <Paragraphs>2</Paragraphs>
  <ScaleCrop>false</ScaleCrop>
  <Company>UTEP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Dozal</dc:creator>
  <cp:keywords/>
  <dc:description/>
  <cp:lastModifiedBy>Jessica Dozal</cp:lastModifiedBy>
  <cp:revision>5</cp:revision>
  <dcterms:created xsi:type="dcterms:W3CDTF">2017-09-18T17:31:00Z</dcterms:created>
  <dcterms:modified xsi:type="dcterms:W3CDTF">2017-09-18T18:43:00Z</dcterms:modified>
</cp:coreProperties>
</file>