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2026-02-01T21:49:01Z</dcterms:modified>
  <cp:category/>
</cp:coreProperties>
</file>