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2026-01-15T13:00:31Z</dcterms:modified>
  <cp:category/>
</cp:coreProperties>
</file>