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 Severe PGD (n = 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Severe PGD (n = 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232 [121.8–278.8]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225 [140.5–339]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232 [121.8–280.8]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235.5 [209.5–284.7]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195.5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postop_LVEF_median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[52.5–62.5]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55 [36.2–57.5]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[52.5–62.5]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12.3 ± 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13.5 ± 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12.5 ± 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t-test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postop_cardiac_index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±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2.9 ±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t-test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postop_inotrope_score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[13–18.4]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23.2 [19.8–28.9]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[13–19.8]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postop_MCS_Impella5.5: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postop_MCS_RVAD: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 [7.2–16.5]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[29.8–59]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postop_RRT_needed: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[55–62.5]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 [15–26.8]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65.5 [35–88.5]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20.5 [15–32.8]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survival_30: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61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survival_90: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53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59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49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221.6 ± 140.9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61.5 ± 45.7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150.4 ± 133.5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t-test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2025-10-07T17:42:35Z</dcterms:modified>
  <cp:category/>
</cp:coreProperties>
</file>