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434"/>
        <w:gridCol w:w="1365"/>
        <w:gridCol w:w="1910"/>
        <w:gridCol w:w="1203"/>
        <w:gridCol w:w="1014"/>
      </w:tblGrid>
      <w:tr>
        <w:trPr>
          <w:trHeight w:val="713" w:hRule="auto"/>
          <w:tblHeader/>
        </w:trPr>
        header 1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315)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310)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304)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trHeight w:val="369" w:hRule="exact"/>
        </w:trPr>
        body 1
        <w:tc>
          <w:tcPr>
            <w:gridSpan w:val="6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body 2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59.5 ± 12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60.1 ± 11.6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59.7 ± 12.3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0.780</w:t>
            </w:r>
          </w:p>
        </w:tc>
      </w:tr>
      <w:tr>
        <w:trPr>
          <w:trHeight w:val="270" w:hRule="exact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</w:tr>
      <w:tr>
        <w:trPr>
          <w:trHeight w:val="270" w:hRule="exact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166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body 6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body 7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(20%)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(20%)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(18%)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0.683</w:t>
            </w:r>
          </w:p>
        </w:tc>
      </w:tr>
      <w:tr>
        <w:trPr>
          <w:trHeight w:val="270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0.907</w:t>
            </w:r>
          </w:p>
        </w:tc>
      </w:tr>
      <w:tr>
        <w:trPr>
          <w:trHeight w:val="369" w:hRule="exact"/>
        </w:trPr>
        body 9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body10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[1–4]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0.550</w:t>
            </w:r>
          </w:p>
        </w:tc>
      </w:tr>
      <w:tr>
        <w:trPr>
          <w:trHeight w:val="270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</w:tr>
      <w:tr>
        <w:trPr>
          <w:trHeight w:val="270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0.562</w:t>
            </w:r>
          </w:p>
        </w:tc>
      </w:tr>
      <w:tr>
        <w:trPr>
          <w:trHeight w:val="270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0.522</w:t>
            </w:r>
          </w:p>
        </w:tc>
      </w:tr>
      <w:tr>
        <w:trPr>
          <w:trHeight w:val="270" w:hRule="exact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229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0.264</w:t>
            </w:r>
          </w:p>
        </w:tc>
      </w:tr>
      <w:tr>
        <w:trPr>
          <w:trHeight w:val="270" w:hRule="exact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body22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Outcomes</w:t>
            </w:r>
          </w:p>
        </w:tc>
      </w:tr>
      <w:tr>
        <w:trPr>
          <w:trHeight w:val="270" w:hRule="exact"/>
        </w:trPr>
        body23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1E-5</w:t>
            </w:r>
          </w:p>
        </w:tc>
      </w:tr>
      <w:tr>
        <w:trPr>
          <w:trHeight w:val="270" w:hRule="exact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468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2026-03-03T21:59:20Z</dcterms:modified>
  <cp:category/>
</cp:coreProperties>
</file>