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2026-03-03T08:15:48Z</dcterms:modified>
  <cp:category/>
</cp:coreProperties>
</file>