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2026-03-05T22:48:13Z</dcterms:modified>
  <cp:category/>
</cp:coreProperties>
</file>