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2026-03-03T11:11:19Z</dcterms:modified>
  <cp:category/>
</cp:coreProperties>
</file>