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664"/>
        <w:gridCol w:w="1375"/>
        <w:gridCol w:w="1155"/>
        <w:gridCol w:w="1625"/>
        <w:gridCol w:w="1014"/>
      </w:tblGrid>
      <w:tr>
        <w:trPr>
          <w:trHeight w:val="711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 Recurrence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461)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468)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471" w:hRule="auto"/>
        </w:trPr>
        body 1
        <w:tc>
          <w:tcPr>
            <w:gridSpan w:val="6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Patient Demographics</w:t>
            </w:r>
          </w:p>
        </w:tc>
      </w:tr>
      <w:tr>
        <w:trPr>
          <w:trHeight w:val="366" w:hRule="auto"/>
        </w:trPr>
        body 2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[54–70]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[51.8–68]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[53–69]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</w:t>
            </w:r>
          </w:p>
        </w:tc>
      </w:tr>
      <w:tr>
        <w:trPr>
          <w:trHeight w:val="33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0.570</w:t>
            </w:r>
          </w:p>
        </w:tc>
      </w:tr>
      <w:tr>
        <w:trPr>
          <w:trHeight w:val="36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473" w:hRule="auto"/>
        </w:trPr>
        body 6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Findings</w:t>
            </w:r>
          </w:p>
        </w:tc>
      </w:tr>
      <w:tr>
        <w:trPr>
          <w:trHeight w:val="366" w:hRule="auto"/>
        </w:trPr>
        body 7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(18%)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(21%)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[0.91–1.75]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</w:t>
            </w:r>
          </w:p>
        </w:tc>
      </w:tr>
      <w:tr>
        <w:trPr>
          <w:trHeight w:val="36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 [0.77–3.75]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</w:tr>
      <w:tr>
        <w:trPr>
          <w:trHeight w:val="437" w:hRule="auto"/>
        </w:trPr>
        body 9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Characteristics</w:t>
            </w:r>
          </w:p>
        </w:tc>
      </w:tr>
      <w:tr>
        <w:trPr>
          <w:trHeight w:val="366" w:hRule="auto"/>
        </w:trPr>
        body10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[1–3]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[2–6]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2E-14</w:t>
            </w:r>
          </w:p>
        </w:tc>
      </w:tr>
      <w:tr>
        <w:trPr>
          <w:trHeight w:val="36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3.22 [2.36–4.38]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6E-14</w:t>
            </w:r>
          </w:p>
        </w:tc>
      </w:tr>
      <w:tr>
        <w:trPr>
          <w:trHeight w:val="36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1.64 [1.13–2.37]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3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36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337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7E-6</w:t>
            </w:r>
          </w:p>
        </w:tc>
      </w:tr>
      <w:tr>
        <w:trPr>
          <w:trHeight w:val="36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435" w:hRule="auto"/>
        </w:trPr>
        body22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Treatment Details</w:t>
            </w:r>
          </w:p>
        </w:tc>
      </w:tr>
      <w:tr>
        <w:trPr>
          <w:trHeight w:val="328" w:hRule="auto"/>
        </w:trPr>
        body23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Treatment Arm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 + 5FU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1E-5</w:t>
            </w:r>
          </w:p>
        </w:tc>
      </w:tr>
      <w:tr>
        <w:trPr>
          <w:trHeight w:val="36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2026-02-26T11:44:01Z</dcterms:modified>
  <cp:category/>
</cp:coreProperties>
</file>