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4"/>
        <w:gridCol w:w="1204"/>
        <w:gridCol w:w="994"/>
        <w:gridCol w:w="101"/>
        <w:gridCol w:w="1104"/>
        <w:gridCol w:w="894"/>
      </w:tblGrid>
      <w:tr>
        <w:trPr>
          <w:trHeight w:val="711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Treatment</w:t>
            </w:r>
          </w:p>
        </w:tc>
      </w:tr>
      <w:tr>
        <w:trPr>
          <w:trHeight w:val="544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Ctrl Mean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Ctrl SD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Tx Mean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Tx SD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45.2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 (kg)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2026-06-10T13:23:56Z</dcterms:modified>
  <cp:category/>
</cp:coreProperties>
</file>