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15f781438be21.docx" ContentType="application/vnd.openxmlformats-officedocument.wordprocessingml.document.main+xml"/>
  <Override PartName="/word/file15f78463b1c94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altChunk r:id="rId7"/>
    <w:altChunk r:id="rId8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file15f781438be21.docx"/>
<Relationship Id="rId8" Type="http://schemas.openxmlformats.org/officeDocument/2006/relationships/aFChunk" Target="file15f78463b1c94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2026-06-10T13:23:39Z</dcterms:modified>
  <cp:category/>
</cp:coreProperties>
</file>