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2026-09-10T18:05:00Z</dcterms:modified>
  <cp:category/>
</cp:coreProperties>
</file>