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2026-05-06T15:44:13Z</dcterms:modified>
  <cp:category/>
</cp:coreProperties>
</file>